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40A44" w14:textId="10C426F9" w:rsidR="003808A7" w:rsidRDefault="003808A7" w:rsidP="00DF2739">
      <w:pPr>
        <w:pStyle w:val="Title"/>
        <w:ind w:right="-109"/>
        <w:rPr>
          <w:szCs w:val="28"/>
          <w:lang w:val="ro-RO"/>
        </w:rPr>
      </w:pPr>
      <w:r>
        <w:rPr>
          <w:szCs w:val="28"/>
          <w:lang w:val="ro-RO"/>
        </w:rPr>
        <w:t xml:space="preserve">                                                                       </w:t>
      </w:r>
      <w:r w:rsidRPr="00DF2739">
        <w:rPr>
          <w:szCs w:val="28"/>
          <w:lang w:val="ro-RO"/>
        </w:rPr>
        <w:t>Anex</w:t>
      </w:r>
      <w:r>
        <w:rPr>
          <w:szCs w:val="28"/>
          <w:lang w:val="ro-RO"/>
        </w:rPr>
        <w:t xml:space="preserve">a </w:t>
      </w:r>
      <w:r w:rsidRPr="00DF2739">
        <w:rPr>
          <w:szCs w:val="28"/>
          <w:lang w:val="ro-RO"/>
        </w:rPr>
        <w:t>la HCL nr. _</w:t>
      </w:r>
      <w:r>
        <w:rPr>
          <w:szCs w:val="28"/>
          <w:lang w:val="ro-RO"/>
        </w:rPr>
        <w:t>__</w:t>
      </w:r>
      <w:r w:rsidRPr="00DF2739">
        <w:rPr>
          <w:szCs w:val="28"/>
          <w:lang w:val="ro-RO"/>
        </w:rPr>
        <w:t>__</w:t>
      </w:r>
      <w:r>
        <w:rPr>
          <w:szCs w:val="28"/>
          <w:lang w:val="ro-RO"/>
        </w:rPr>
        <w:t>/202</w:t>
      </w:r>
      <w:r w:rsidR="00063FAA">
        <w:rPr>
          <w:szCs w:val="28"/>
          <w:lang w:val="ro-RO"/>
        </w:rPr>
        <w:t>4</w:t>
      </w:r>
    </w:p>
    <w:p w14:paraId="695A8154" w14:textId="77777777" w:rsidR="003808A7" w:rsidRPr="003808A7" w:rsidRDefault="003808A7" w:rsidP="003808A7">
      <w:pPr>
        <w:pStyle w:val="Subtitle"/>
        <w:rPr>
          <w:lang w:val="ro-RO" w:eastAsia="zh-CN"/>
        </w:rPr>
      </w:pPr>
    </w:p>
    <w:p w14:paraId="6766780D" w14:textId="58C970AA" w:rsidR="00DF2739" w:rsidRDefault="00DF2739" w:rsidP="00DF2739">
      <w:pPr>
        <w:pStyle w:val="Title"/>
        <w:ind w:right="-109"/>
        <w:rPr>
          <w:szCs w:val="28"/>
          <w:lang w:val="ro-RO"/>
        </w:rPr>
      </w:pPr>
      <w:r>
        <w:rPr>
          <w:szCs w:val="28"/>
          <w:lang w:val="ro-RO"/>
        </w:rPr>
        <w:t>ROMÂNIA</w:t>
      </w:r>
    </w:p>
    <w:p w14:paraId="61188AA0" w14:textId="77777777" w:rsidR="00DF2739" w:rsidRDefault="00DF2739" w:rsidP="00DF2739">
      <w:pPr>
        <w:pStyle w:val="Title"/>
        <w:ind w:right="-109"/>
        <w:rPr>
          <w:szCs w:val="28"/>
          <w:lang w:val="ro-RO"/>
        </w:rPr>
      </w:pPr>
      <w:r>
        <w:rPr>
          <w:szCs w:val="28"/>
          <w:lang w:val="ro-RO"/>
        </w:rPr>
        <w:t>JUDEŢUL SUCEAVA</w:t>
      </w:r>
    </w:p>
    <w:p w14:paraId="058AF84A" w14:textId="77777777" w:rsidR="00DF2739" w:rsidRDefault="00DF2739" w:rsidP="00DF2739">
      <w:pPr>
        <w:pStyle w:val="Heading4"/>
        <w:ind w:right="-109"/>
        <w:jc w:val="center"/>
        <w:rPr>
          <w:b/>
          <w:szCs w:val="28"/>
        </w:rPr>
      </w:pPr>
      <w:r>
        <w:rPr>
          <w:b/>
          <w:szCs w:val="28"/>
        </w:rPr>
        <w:t>MUNICIPIUL CÂMPULUNG MOLDOVENESC</w:t>
      </w:r>
    </w:p>
    <w:p w14:paraId="3F63F265" w14:textId="5D016E4C" w:rsidR="00DF2739" w:rsidRDefault="00DF2739" w:rsidP="00DF2739">
      <w:pPr>
        <w:pStyle w:val="Heading7"/>
        <w:ind w:left="0" w:hanging="1296"/>
        <w:jc w:val="center"/>
        <w:rPr>
          <w:sz w:val="28"/>
          <w:szCs w:val="28"/>
          <w:lang w:val="ro-RO"/>
        </w:rPr>
      </w:pPr>
      <w:r>
        <w:rPr>
          <w:sz w:val="28"/>
          <w:szCs w:val="28"/>
          <w:lang w:val="ro-RO"/>
        </w:rPr>
        <w:t xml:space="preserve">                   CONSILIUL LOCAL</w:t>
      </w:r>
    </w:p>
    <w:p w14:paraId="1740FA91" w14:textId="03B2ED48" w:rsidR="00B91988" w:rsidRPr="003808A7" w:rsidRDefault="0007024B" w:rsidP="003808A7">
      <w:pPr>
        <w:spacing w:after="0" w:line="240" w:lineRule="auto"/>
        <w:rPr>
          <w:rFonts w:ascii="Times New Roman" w:hAnsi="Times New Roman"/>
          <w:sz w:val="28"/>
          <w:szCs w:val="28"/>
          <w:lang w:val="ro-RO"/>
        </w:rPr>
      </w:pPr>
      <w:r>
        <w:rPr>
          <w:rFonts w:ascii="Arial" w:hAnsi="Arial" w:cs="Arial"/>
          <w:b/>
          <w:sz w:val="24"/>
          <w:szCs w:val="24"/>
          <w:lang w:val="ro-RO"/>
        </w:rPr>
        <w:t xml:space="preserve">                                                                         </w:t>
      </w:r>
    </w:p>
    <w:p w14:paraId="3046BEF9" w14:textId="77777777" w:rsidR="0007024B" w:rsidRDefault="0007024B" w:rsidP="0007024B">
      <w:pPr>
        <w:spacing w:after="0" w:line="240" w:lineRule="auto"/>
        <w:jc w:val="center"/>
        <w:rPr>
          <w:rFonts w:ascii="Arial" w:hAnsi="Arial" w:cs="Arial"/>
          <w:b/>
          <w:sz w:val="24"/>
          <w:szCs w:val="24"/>
          <w:lang w:val="ro-RO"/>
        </w:rPr>
      </w:pPr>
    </w:p>
    <w:p w14:paraId="25192F53" w14:textId="6AA45555" w:rsidR="0007024B" w:rsidRPr="000E0BB1" w:rsidRDefault="0007024B" w:rsidP="00063FAA">
      <w:pPr>
        <w:spacing w:after="0" w:line="240" w:lineRule="auto"/>
        <w:jc w:val="center"/>
        <w:rPr>
          <w:rFonts w:ascii="Times New Roman" w:hAnsi="Times New Roman"/>
          <w:b/>
          <w:sz w:val="28"/>
          <w:szCs w:val="28"/>
          <w:lang w:val="ro-RO"/>
        </w:rPr>
      </w:pPr>
      <w:r w:rsidRPr="000E0BB1">
        <w:rPr>
          <w:rFonts w:ascii="Times New Roman" w:hAnsi="Times New Roman"/>
          <w:b/>
          <w:sz w:val="28"/>
          <w:szCs w:val="28"/>
          <w:lang w:val="ro-RO"/>
        </w:rPr>
        <w:t>PLAN ANUAL DE ACŢIUNE</w:t>
      </w:r>
    </w:p>
    <w:p w14:paraId="3D6A7D6A" w14:textId="77777777" w:rsidR="000E0BB1" w:rsidRDefault="000E0BB1" w:rsidP="00063FAA">
      <w:pPr>
        <w:spacing w:after="0" w:line="240" w:lineRule="auto"/>
        <w:jc w:val="center"/>
        <w:rPr>
          <w:rFonts w:ascii="Arial" w:hAnsi="Arial" w:cs="Arial"/>
          <w:b/>
          <w:sz w:val="24"/>
          <w:szCs w:val="24"/>
          <w:lang w:val="ro-RO"/>
        </w:rPr>
      </w:pPr>
    </w:p>
    <w:p w14:paraId="793EBCE9" w14:textId="25710039" w:rsidR="00AF7C94" w:rsidRDefault="0007024B" w:rsidP="00063FAA">
      <w:pPr>
        <w:spacing w:after="0" w:line="240" w:lineRule="auto"/>
        <w:jc w:val="center"/>
        <w:rPr>
          <w:rFonts w:ascii="Times New Roman" w:hAnsi="Times New Roman"/>
          <w:sz w:val="28"/>
          <w:szCs w:val="28"/>
          <w:lang w:val="ro-RO"/>
        </w:rPr>
      </w:pPr>
      <w:r w:rsidRPr="000E0BB1">
        <w:rPr>
          <w:rFonts w:ascii="Times New Roman" w:hAnsi="Times New Roman"/>
          <w:sz w:val="28"/>
          <w:szCs w:val="28"/>
          <w:lang w:val="ro-RO"/>
        </w:rPr>
        <w:t>privind serviciile sociale</w:t>
      </w:r>
      <w:r w:rsidR="00BC2428" w:rsidRPr="000E0BB1">
        <w:rPr>
          <w:rFonts w:ascii="Times New Roman" w:hAnsi="Times New Roman"/>
          <w:sz w:val="28"/>
          <w:szCs w:val="28"/>
          <w:lang w:val="ro-RO"/>
        </w:rPr>
        <w:t xml:space="preserve"> administrate și finanțate din bugetul local al municipiului C</w:t>
      </w:r>
      <w:r w:rsidR="00D808D0" w:rsidRPr="000E0BB1">
        <w:rPr>
          <w:rFonts w:ascii="Times New Roman" w:hAnsi="Times New Roman"/>
          <w:sz w:val="28"/>
          <w:szCs w:val="28"/>
          <w:lang w:val="ro-RO"/>
        </w:rPr>
        <w:t>â</w:t>
      </w:r>
      <w:r w:rsidR="00BC2428" w:rsidRPr="000E0BB1">
        <w:rPr>
          <w:rFonts w:ascii="Times New Roman" w:hAnsi="Times New Roman"/>
          <w:sz w:val="28"/>
          <w:szCs w:val="28"/>
          <w:lang w:val="ro-RO"/>
        </w:rPr>
        <w:t>mpulung Moldovenesc</w:t>
      </w:r>
      <w:r w:rsidRPr="000E0BB1">
        <w:rPr>
          <w:rFonts w:ascii="Times New Roman" w:hAnsi="Times New Roman"/>
          <w:sz w:val="28"/>
          <w:szCs w:val="28"/>
          <w:lang w:val="ro-RO"/>
        </w:rPr>
        <w:t xml:space="preserve"> pentru anul 20</w:t>
      </w:r>
      <w:r w:rsidR="00A1287C">
        <w:rPr>
          <w:rFonts w:ascii="Times New Roman" w:hAnsi="Times New Roman"/>
          <w:sz w:val="28"/>
          <w:szCs w:val="28"/>
          <w:lang w:val="ro-RO"/>
        </w:rPr>
        <w:t>2</w:t>
      </w:r>
      <w:r w:rsidR="00063FAA">
        <w:rPr>
          <w:rFonts w:ascii="Times New Roman" w:hAnsi="Times New Roman"/>
          <w:sz w:val="28"/>
          <w:szCs w:val="28"/>
          <w:lang w:val="ro-RO"/>
        </w:rPr>
        <w:t>4</w:t>
      </w:r>
    </w:p>
    <w:p w14:paraId="1716F603" w14:textId="77777777" w:rsidR="000D5836" w:rsidRDefault="000D5836" w:rsidP="000D5836">
      <w:pPr>
        <w:spacing w:after="0" w:line="240" w:lineRule="auto"/>
        <w:jc w:val="both"/>
        <w:rPr>
          <w:rFonts w:ascii="Times New Roman" w:hAnsi="Times New Roman"/>
          <w:sz w:val="28"/>
          <w:szCs w:val="28"/>
          <w:lang w:val="ro-RO"/>
        </w:rPr>
      </w:pPr>
    </w:p>
    <w:p w14:paraId="3DFC31FF" w14:textId="66E891C0" w:rsidR="000D5836" w:rsidRPr="00FA7D8C" w:rsidRDefault="000D5836" w:rsidP="00540BBD">
      <w:pPr>
        <w:spacing w:after="0" w:line="240" w:lineRule="auto"/>
        <w:ind w:firstLine="426"/>
        <w:jc w:val="both"/>
        <w:rPr>
          <w:rFonts w:ascii="Times New Roman" w:hAnsi="Times New Roman"/>
          <w:sz w:val="26"/>
          <w:szCs w:val="26"/>
          <w:lang w:val="ro-RO"/>
        </w:rPr>
      </w:pPr>
      <w:r>
        <w:rPr>
          <w:rFonts w:ascii="Times New Roman" w:hAnsi="Times New Roman"/>
          <w:sz w:val="28"/>
          <w:szCs w:val="28"/>
          <w:lang w:val="ro-RO"/>
        </w:rPr>
        <w:t>Având în vedere</w:t>
      </w:r>
      <w:r w:rsidRPr="00FA7D8C">
        <w:rPr>
          <w:rFonts w:ascii="Times New Roman" w:hAnsi="Times New Roman"/>
          <w:sz w:val="26"/>
          <w:szCs w:val="26"/>
          <w:lang w:val="ro-RO"/>
        </w:rPr>
        <w:t xml:space="preserve">: </w:t>
      </w:r>
    </w:p>
    <w:p w14:paraId="59DB7C7A" w14:textId="6EA32FDD" w:rsidR="000D5836" w:rsidRPr="000D5836" w:rsidRDefault="000D5836" w:rsidP="00540BBD">
      <w:pPr>
        <w:spacing w:after="0" w:line="240" w:lineRule="auto"/>
        <w:ind w:left="-224" w:firstLine="426"/>
        <w:jc w:val="both"/>
        <w:rPr>
          <w:rFonts w:ascii="Times New Roman" w:hAnsi="Times New Roman"/>
          <w:sz w:val="26"/>
          <w:szCs w:val="26"/>
          <w:lang w:val="it-IT"/>
        </w:rPr>
      </w:pPr>
      <w:r w:rsidRPr="00A87014">
        <w:rPr>
          <w:rFonts w:ascii="Times New Roman" w:hAnsi="Times New Roman"/>
          <w:b/>
          <w:bCs/>
          <w:sz w:val="26"/>
          <w:szCs w:val="26"/>
          <w:lang w:val="it-IT"/>
        </w:rPr>
        <w:t>1</w:t>
      </w:r>
      <w:r>
        <w:rPr>
          <w:rFonts w:ascii="Times New Roman" w:hAnsi="Times New Roman"/>
          <w:sz w:val="26"/>
          <w:szCs w:val="26"/>
          <w:lang w:val="it-IT"/>
        </w:rPr>
        <w:t>.</w:t>
      </w:r>
      <w:r w:rsidRPr="000D5836">
        <w:rPr>
          <w:rFonts w:ascii="Times New Roman" w:hAnsi="Times New Roman"/>
          <w:sz w:val="26"/>
          <w:szCs w:val="26"/>
          <w:lang w:val="it-IT"/>
        </w:rPr>
        <w:t xml:space="preserve"> </w:t>
      </w:r>
      <w:r w:rsidRPr="00A87014">
        <w:rPr>
          <w:rFonts w:ascii="Times New Roman" w:hAnsi="Times New Roman"/>
          <w:b/>
          <w:bCs/>
          <w:sz w:val="26"/>
          <w:szCs w:val="26"/>
          <w:lang w:val="it-IT"/>
        </w:rPr>
        <w:t xml:space="preserve">Strategia de dezvoltare a serviciilor sociale </w:t>
      </w:r>
      <w:r w:rsidRPr="00A87014">
        <w:rPr>
          <w:rFonts w:ascii="Times New Roman" w:eastAsia="Times New Roman" w:hAnsi="Times New Roman"/>
          <w:b/>
          <w:bCs/>
          <w:iCs/>
          <w:color w:val="000000"/>
          <w:sz w:val="26"/>
          <w:szCs w:val="26"/>
          <w:lang w:val="it-IT" w:eastAsia="ro-RO"/>
        </w:rPr>
        <w:t>din municipiul Campulung Moldovenesc,</w:t>
      </w:r>
      <w:r w:rsidRPr="000D5836">
        <w:rPr>
          <w:rFonts w:ascii="Times New Roman" w:eastAsia="Times New Roman" w:hAnsi="Times New Roman"/>
          <w:bCs/>
          <w:iCs/>
          <w:color w:val="000000"/>
          <w:sz w:val="26"/>
          <w:szCs w:val="26"/>
          <w:lang w:val="it-IT" w:eastAsia="ro-RO"/>
        </w:rPr>
        <w:t xml:space="preserve"> pentru perioada 2020 – 2025</w:t>
      </w:r>
      <w:r w:rsidRPr="000D5836">
        <w:rPr>
          <w:rFonts w:ascii="Times New Roman" w:hAnsi="Times New Roman"/>
          <w:sz w:val="26"/>
          <w:szCs w:val="26"/>
          <w:lang w:val="it-IT"/>
        </w:rPr>
        <w:t>, aprobată prin HCL nr.136/17.12.2019</w:t>
      </w:r>
      <w:r>
        <w:rPr>
          <w:rFonts w:ascii="Times New Roman" w:hAnsi="Times New Roman"/>
          <w:sz w:val="26"/>
          <w:szCs w:val="26"/>
          <w:lang w:val="it-IT"/>
        </w:rPr>
        <w:t>, respectiv următoarele obiective operaționale/direcții de acțiune</w:t>
      </w:r>
      <w:r w:rsidRPr="00E76425">
        <w:rPr>
          <w:rFonts w:ascii="Times New Roman" w:hAnsi="Times New Roman"/>
          <w:sz w:val="26"/>
          <w:szCs w:val="26"/>
          <w:lang w:val="it-IT"/>
        </w:rPr>
        <w:t>:</w:t>
      </w:r>
    </w:p>
    <w:p w14:paraId="445EABBE" w14:textId="27C31959" w:rsidR="00350E8B" w:rsidRPr="00E76425" w:rsidRDefault="000D5836" w:rsidP="006E42D1">
      <w:pPr>
        <w:spacing w:after="0" w:line="240" w:lineRule="auto"/>
        <w:ind w:left="-284" w:firstLine="426"/>
        <w:jc w:val="both"/>
        <w:rPr>
          <w:rFonts w:ascii="Times New Roman" w:eastAsia="Times New Roman" w:hAnsi="Times New Roman"/>
          <w:b/>
          <w:bCs/>
          <w:sz w:val="26"/>
          <w:szCs w:val="26"/>
          <w:lang w:val="it-IT" w:eastAsia="en-GB"/>
        </w:rPr>
      </w:pPr>
      <w:r w:rsidRPr="00540BBD">
        <w:rPr>
          <w:rFonts w:ascii="Times New Roman" w:hAnsi="Times New Roman"/>
          <w:b/>
          <w:bCs/>
          <w:sz w:val="26"/>
          <w:szCs w:val="26"/>
          <w:lang w:val="it-IT"/>
        </w:rPr>
        <w:t xml:space="preserve"> </w:t>
      </w:r>
      <w:r w:rsidR="007A751D" w:rsidRPr="00E76425">
        <w:rPr>
          <w:rFonts w:ascii="Times New Roman" w:eastAsia="Times New Roman" w:hAnsi="Times New Roman"/>
          <w:b/>
          <w:bCs/>
          <w:sz w:val="26"/>
          <w:szCs w:val="26"/>
          <w:lang w:val="it-IT" w:eastAsia="en-GB"/>
        </w:rPr>
        <w:t>a) Protecția copilului</w:t>
      </w:r>
      <w:r w:rsidR="00350E8B" w:rsidRPr="00E76425">
        <w:rPr>
          <w:rFonts w:ascii="Times New Roman" w:eastAsia="Times New Roman" w:hAnsi="Times New Roman"/>
          <w:b/>
          <w:bCs/>
          <w:sz w:val="26"/>
          <w:szCs w:val="26"/>
          <w:lang w:val="it-IT" w:eastAsia="en-GB"/>
        </w:rPr>
        <w:t xml:space="preserve"> </w:t>
      </w:r>
      <w:r w:rsidR="007A751D" w:rsidRPr="00E76425">
        <w:rPr>
          <w:rFonts w:ascii="Times New Roman" w:eastAsia="Times New Roman" w:hAnsi="Times New Roman"/>
          <w:b/>
          <w:bCs/>
          <w:sz w:val="26"/>
          <w:szCs w:val="26"/>
          <w:lang w:val="it-IT" w:eastAsia="en-GB"/>
        </w:rPr>
        <w:t>și familiei</w:t>
      </w:r>
    </w:p>
    <w:p w14:paraId="17821D94" w14:textId="77777777" w:rsidR="00133DF8" w:rsidRPr="00E76425" w:rsidRDefault="00350E8B"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-Asigurarea bunăstării vieții copiilor într-un mediu familial sănătos și functional</w:t>
      </w:r>
      <w:r w:rsidR="00133DF8" w:rsidRPr="00E76425">
        <w:rPr>
          <w:rFonts w:ascii="Times New Roman" w:eastAsia="Times New Roman" w:hAnsi="Times New Roman"/>
          <w:sz w:val="26"/>
          <w:szCs w:val="26"/>
          <w:lang w:val="it-IT" w:eastAsia="en-GB"/>
        </w:rPr>
        <w:t>;</w:t>
      </w:r>
    </w:p>
    <w:p w14:paraId="7A107056" w14:textId="75B581FE" w:rsidR="00350E8B" w:rsidRPr="00E76425" w:rsidRDefault="00350E8B"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-Îmbunătățirea accesului tuturor copiilor la educație în condiții egale și nediscriminatorii</w:t>
      </w:r>
      <w:r w:rsidR="00133DF8" w:rsidRPr="00E76425">
        <w:rPr>
          <w:rFonts w:ascii="Times New Roman" w:eastAsia="Times New Roman" w:hAnsi="Times New Roman"/>
          <w:sz w:val="26"/>
          <w:szCs w:val="26"/>
          <w:lang w:val="it-IT" w:eastAsia="en-GB"/>
        </w:rPr>
        <w:t>;</w:t>
      </w:r>
    </w:p>
    <w:p w14:paraId="50F55A72" w14:textId="4F48D533" w:rsidR="00350E8B" w:rsidRPr="00E76425" w:rsidRDefault="00350E8B"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-Îmbunătățirea accesului copiilor și familiilor acestora la servicii de sănătate de calitate</w:t>
      </w:r>
      <w:r w:rsidR="00133DF8" w:rsidRPr="00E76425">
        <w:rPr>
          <w:rFonts w:ascii="Times New Roman" w:eastAsia="Times New Roman" w:hAnsi="Times New Roman"/>
          <w:sz w:val="26"/>
          <w:szCs w:val="26"/>
          <w:lang w:val="it-IT" w:eastAsia="en-GB"/>
        </w:rPr>
        <w:t>;</w:t>
      </w:r>
    </w:p>
    <w:p w14:paraId="3F91B747" w14:textId="3827DCF8" w:rsidR="00350E8B" w:rsidRPr="00E76425" w:rsidRDefault="00350E8B"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-Promovarea accesului copiilor la activități recreative și petrecerea timpului liber</w:t>
      </w:r>
      <w:r w:rsidR="00133DF8" w:rsidRPr="00E76425">
        <w:rPr>
          <w:rFonts w:ascii="Times New Roman" w:eastAsia="Times New Roman" w:hAnsi="Times New Roman"/>
          <w:sz w:val="26"/>
          <w:szCs w:val="26"/>
          <w:lang w:val="it-IT" w:eastAsia="en-GB"/>
        </w:rPr>
        <w:t>;</w:t>
      </w:r>
    </w:p>
    <w:p w14:paraId="76716881" w14:textId="6C54EEF5" w:rsidR="00350E8B" w:rsidRPr="00E76425" w:rsidRDefault="00350E8B"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 xml:space="preserve">-Creșterea capacității beneficiarilor de a </w:t>
      </w:r>
      <w:r w:rsidR="00133DF8" w:rsidRPr="00E76425">
        <w:rPr>
          <w:rFonts w:ascii="Times New Roman" w:eastAsia="Times New Roman" w:hAnsi="Times New Roman"/>
          <w:sz w:val="26"/>
          <w:szCs w:val="26"/>
          <w:lang w:val="it-IT" w:eastAsia="en-GB"/>
        </w:rPr>
        <w:t>ac</w:t>
      </w:r>
      <w:r w:rsidRPr="00E76425">
        <w:rPr>
          <w:rFonts w:ascii="Times New Roman" w:eastAsia="Times New Roman" w:hAnsi="Times New Roman"/>
          <w:sz w:val="26"/>
          <w:szCs w:val="26"/>
          <w:lang w:val="it-IT" w:eastAsia="en-GB"/>
        </w:rPr>
        <w:t>cesa și utiliza serviciile comunitare integrate destinate copilului și familiei</w:t>
      </w:r>
      <w:r w:rsidR="00133DF8" w:rsidRPr="00E76425">
        <w:rPr>
          <w:rFonts w:ascii="Times New Roman" w:eastAsia="Times New Roman" w:hAnsi="Times New Roman"/>
          <w:sz w:val="26"/>
          <w:szCs w:val="26"/>
          <w:lang w:val="it-IT" w:eastAsia="en-GB"/>
        </w:rPr>
        <w:t>;</w:t>
      </w:r>
    </w:p>
    <w:p w14:paraId="0F62136A" w14:textId="1160172E" w:rsidR="00350E8B" w:rsidRPr="00E76425" w:rsidRDefault="00350E8B"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-Dezvoltarea și implementarea unui sistem local de evaluare și monitorizare a respectării drepturilor copilului</w:t>
      </w:r>
      <w:r w:rsidR="00133DF8" w:rsidRPr="00E76425">
        <w:rPr>
          <w:rFonts w:ascii="Times New Roman" w:eastAsia="Times New Roman" w:hAnsi="Times New Roman"/>
          <w:sz w:val="26"/>
          <w:szCs w:val="26"/>
          <w:lang w:val="it-IT" w:eastAsia="en-GB"/>
        </w:rPr>
        <w:t>;</w:t>
      </w:r>
    </w:p>
    <w:p w14:paraId="5C7298F1" w14:textId="06EE0CF3" w:rsidR="00350E8B" w:rsidRPr="00E76425" w:rsidRDefault="00350E8B"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-Protecția copilului cu handicap</w:t>
      </w:r>
      <w:r w:rsidR="00133DF8" w:rsidRPr="00E76425">
        <w:rPr>
          <w:rFonts w:ascii="Times New Roman" w:eastAsia="Times New Roman" w:hAnsi="Times New Roman"/>
          <w:sz w:val="26"/>
          <w:szCs w:val="26"/>
          <w:lang w:val="it-IT" w:eastAsia="en-GB"/>
        </w:rPr>
        <w:t>;</w:t>
      </w:r>
    </w:p>
    <w:p w14:paraId="5967997F" w14:textId="0317D358" w:rsidR="00350E8B" w:rsidRPr="00E76425" w:rsidRDefault="00350E8B"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 xml:space="preserve">-Incluziunea </w:t>
      </w:r>
      <w:r w:rsidR="00133DF8" w:rsidRPr="00E76425">
        <w:rPr>
          <w:rFonts w:ascii="Times New Roman" w:eastAsia="Times New Roman" w:hAnsi="Times New Roman"/>
          <w:sz w:val="26"/>
          <w:szCs w:val="26"/>
          <w:lang w:val="it-IT" w:eastAsia="en-GB"/>
        </w:rPr>
        <w:t>s</w:t>
      </w:r>
      <w:r w:rsidRPr="00E76425">
        <w:rPr>
          <w:rFonts w:ascii="Times New Roman" w:eastAsia="Times New Roman" w:hAnsi="Times New Roman"/>
          <w:sz w:val="26"/>
          <w:szCs w:val="26"/>
          <w:lang w:val="it-IT" w:eastAsia="en-GB"/>
        </w:rPr>
        <w:t>ocial</w:t>
      </w:r>
      <w:r w:rsidR="00133DF8" w:rsidRPr="00E76425">
        <w:rPr>
          <w:rFonts w:ascii="Times New Roman" w:eastAsia="Times New Roman" w:hAnsi="Times New Roman"/>
          <w:sz w:val="26"/>
          <w:szCs w:val="26"/>
          <w:lang w:val="it-IT" w:eastAsia="en-GB"/>
        </w:rPr>
        <w:t>ă</w:t>
      </w:r>
      <w:r w:rsidRPr="00E76425">
        <w:rPr>
          <w:rFonts w:ascii="Times New Roman" w:eastAsia="Times New Roman" w:hAnsi="Times New Roman"/>
          <w:sz w:val="26"/>
          <w:szCs w:val="26"/>
          <w:lang w:val="it-IT" w:eastAsia="en-GB"/>
        </w:rPr>
        <w:t xml:space="preserve"> a copiilor dezavantajați de etnie romă, prin asigurarea accesului la educație, sănătate, servicii sociale în condiții de egalitate de șanse și nediscriminare;</w:t>
      </w:r>
    </w:p>
    <w:p w14:paraId="0AD47451" w14:textId="44138A25" w:rsidR="00350E8B" w:rsidRPr="00E76425" w:rsidRDefault="007A751D"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w:t>
      </w:r>
      <w:r w:rsidR="00350E8B" w:rsidRPr="00E76425">
        <w:rPr>
          <w:rFonts w:ascii="Times New Roman" w:eastAsia="Times New Roman" w:hAnsi="Times New Roman"/>
          <w:sz w:val="26"/>
          <w:szCs w:val="26"/>
          <w:lang w:val="it-IT" w:eastAsia="en-GB"/>
        </w:rPr>
        <w:t>Asigurarea serviciilor de suport adecvat copiilor cu părinți plecați la muncă în străinătate;</w:t>
      </w:r>
    </w:p>
    <w:p w14:paraId="0B382CE7" w14:textId="2E660206" w:rsidR="00350E8B" w:rsidRPr="00E76425" w:rsidRDefault="007A751D"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w:t>
      </w:r>
      <w:r w:rsidR="00350E8B" w:rsidRPr="00E76425">
        <w:rPr>
          <w:rFonts w:ascii="Times New Roman" w:eastAsia="Times New Roman" w:hAnsi="Times New Roman"/>
          <w:sz w:val="26"/>
          <w:szCs w:val="26"/>
          <w:lang w:val="it-IT" w:eastAsia="en-GB"/>
        </w:rPr>
        <w:t>Prevenirea sarcinilor nedorite în rândul minorelor</w:t>
      </w:r>
      <w:r w:rsidR="00133DF8" w:rsidRPr="00E76425">
        <w:rPr>
          <w:rFonts w:ascii="Times New Roman" w:eastAsia="Times New Roman" w:hAnsi="Times New Roman"/>
          <w:sz w:val="26"/>
          <w:szCs w:val="26"/>
          <w:lang w:val="it-IT" w:eastAsia="en-GB"/>
        </w:rPr>
        <w:t>;</w:t>
      </w:r>
      <w:r w:rsidR="00350E8B" w:rsidRPr="00E76425">
        <w:rPr>
          <w:rFonts w:ascii="Times New Roman" w:eastAsia="Times New Roman" w:hAnsi="Times New Roman"/>
          <w:sz w:val="26"/>
          <w:szCs w:val="26"/>
          <w:lang w:val="it-IT" w:eastAsia="en-GB"/>
        </w:rPr>
        <w:t xml:space="preserve"> </w:t>
      </w:r>
    </w:p>
    <w:p w14:paraId="1BC3BA8F" w14:textId="1A687081" w:rsidR="00350E8B" w:rsidRPr="00E76425" w:rsidRDefault="007A751D"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w:t>
      </w:r>
      <w:r w:rsidR="00350E8B" w:rsidRPr="00E76425">
        <w:rPr>
          <w:rFonts w:ascii="Times New Roman" w:eastAsia="Times New Roman" w:hAnsi="Times New Roman"/>
          <w:sz w:val="26"/>
          <w:szCs w:val="26"/>
          <w:lang w:val="it-IT" w:eastAsia="en-GB"/>
        </w:rPr>
        <w:t>Prevenirea și combaterea oricărei forme de violență împotriva copilului</w:t>
      </w:r>
      <w:r w:rsidR="00133DF8" w:rsidRPr="00E76425">
        <w:rPr>
          <w:rFonts w:ascii="Times New Roman" w:eastAsia="Times New Roman" w:hAnsi="Times New Roman"/>
          <w:sz w:val="26"/>
          <w:szCs w:val="26"/>
          <w:lang w:val="it-IT" w:eastAsia="en-GB"/>
        </w:rPr>
        <w:t>;</w:t>
      </w:r>
      <w:r w:rsidR="00350E8B" w:rsidRPr="00E76425">
        <w:rPr>
          <w:rFonts w:ascii="Times New Roman" w:eastAsia="Times New Roman" w:hAnsi="Times New Roman"/>
          <w:sz w:val="26"/>
          <w:szCs w:val="26"/>
          <w:lang w:val="it-IT" w:eastAsia="en-GB"/>
        </w:rPr>
        <w:t xml:space="preserve"> </w:t>
      </w:r>
    </w:p>
    <w:p w14:paraId="00A9622E" w14:textId="77777777" w:rsidR="007A751D" w:rsidRPr="00E76425" w:rsidRDefault="007A751D"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p>
    <w:p w14:paraId="08AA3DAB" w14:textId="025AF5AA" w:rsidR="007A751D" w:rsidRPr="00E76425" w:rsidRDefault="007A751D" w:rsidP="00A80EC9">
      <w:pPr>
        <w:autoSpaceDE w:val="0"/>
        <w:autoSpaceDN w:val="0"/>
        <w:adjustRightInd w:val="0"/>
        <w:spacing w:after="0" w:line="240" w:lineRule="auto"/>
        <w:ind w:left="-284" w:right="-23" w:firstLine="567"/>
        <w:contextualSpacing/>
        <w:jc w:val="both"/>
        <w:rPr>
          <w:rFonts w:ascii="Times New Roman" w:eastAsia="Times New Roman" w:hAnsi="Times New Roman"/>
          <w:b/>
          <w:bCs/>
          <w:sz w:val="26"/>
          <w:szCs w:val="26"/>
          <w:lang w:val="it-IT" w:eastAsia="en-GB"/>
        </w:rPr>
      </w:pPr>
      <w:r w:rsidRPr="00E76425">
        <w:rPr>
          <w:rFonts w:ascii="Times New Roman" w:eastAsia="Times New Roman" w:hAnsi="Times New Roman"/>
          <w:b/>
          <w:bCs/>
          <w:sz w:val="26"/>
          <w:szCs w:val="26"/>
          <w:lang w:val="it-IT" w:eastAsia="en-GB"/>
        </w:rPr>
        <w:t>b) Protecția persoanelor cu dizabilități:</w:t>
      </w:r>
    </w:p>
    <w:p w14:paraId="2F7F02D4" w14:textId="2A9B7E9C" w:rsidR="00350E8B" w:rsidRPr="00103E9C" w:rsidRDefault="00133DF8"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ro-RO" w:eastAsia="en-GB"/>
        </w:rPr>
      </w:pPr>
      <w:r w:rsidRPr="00103E9C">
        <w:rPr>
          <w:rFonts w:ascii="Times New Roman" w:eastAsia="Times New Roman" w:hAnsi="Times New Roman"/>
          <w:sz w:val="26"/>
          <w:szCs w:val="26"/>
          <w:lang w:val="it-IT" w:eastAsia="en-GB"/>
        </w:rPr>
        <w:t>-</w:t>
      </w:r>
      <w:r w:rsidR="00350E8B" w:rsidRPr="00103E9C">
        <w:rPr>
          <w:rFonts w:ascii="Times New Roman" w:eastAsia="Times New Roman" w:hAnsi="Times New Roman"/>
          <w:sz w:val="26"/>
          <w:szCs w:val="26"/>
          <w:lang w:val="it-IT" w:eastAsia="en-GB"/>
        </w:rPr>
        <w:t>Furnizarea de servicii sociale integrate, adecvate nevoilor individuale identificate</w:t>
      </w:r>
      <w:r w:rsidR="00450B97" w:rsidRPr="00103E9C">
        <w:rPr>
          <w:rFonts w:ascii="Times New Roman" w:eastAsia="Times New Roman" w:hAnsi="Times New Roman"/>
          <w:sz w:val="26"/>
          <w:szCs w:val="26"/>
          <w:lang w:val="ro-RO" w:eastAsia="en-GB"/>
        </w:rPr>
        <w:t>;</w:t>
      </w:r>
    </w:p>
    <w:p w14:paraId="24D63495" w14:textId="7D554726" w:rsidR="00350E8B" w:rsidRPr="00103E9C" w:rsidRDefault="00133DF8"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103E9C">
        <w:rPr>
          <w:rFonts w:ascii="Times New Roman" w:eastAsia="Times New Roman" w:hAnsi="Times New Roman"/>
          <w:sz w:val="26"/>
          <w:szCs w:val="26"/>
          <w:lang w:val="it-IT" w:eastAsia="en-GB"/>
        </w:rPr>
        <w:t>-</w:t>
      </w:r>
      <w:r w:rsidR="00350E8B" w:rsidRPr="00103E9C">
        <w:rPr>
          <w:rFonts w:ascii="Times New Roman" w:eastAsia="Times New Roman" w:hAnsi="Times New Roman"/>
          <w:sz w:val="26"/>
          <w:szCs w:val="26"/>
          <w:lang w:val="it-IT" w:eastAsia="en-GB"/>
        </w:rPr>
        <w:t xml:space="preserve">Accesibilitate-condiție pentru participarea la viață socială, culturală, sportivă  și de petrecere a timpului liber în comunitate; </w:t>
      </w:r>
    </w:p>
    <w:p w14:paraId="1CAEA772" w14:textId="765BC78C" w:rsidR="00350E8B" w:rsidRPr="00103E9C" w:rsidRDefault="00133DF8" w:rsidP="00A80EC9">
      <w:pPr>
        <w:autoSpaceDE w:val="0"/>
        <w:autoSpaceDN w:val="0"/>
        <w:adjustRightInd w:val="0"/>
        <w:spacing w:after="0" w:line="240" w:lineRule="auto"/>
        <w:ind w:left="-284" w:right="-23" w:firstLine="567"/>
        <w:jc w:val="both"/>
        <w:rPr>
          <w:rFonts w:ascii="Times New Roman" w:hAnsi="Times New Roman"/>
          <w:sz w:val="26"/>
          <w:szCs w:val="26"/>
          <w:lang w:val="it-IT"/>
        </w:rPr>
      </w:pPr>
      <w:r w:rsidRPr="00103E9C">
        <w:rPr>
          <w:rFonts w:ascii="Times New Roman" w:hAnsi="Times New Roman"/>
          <w:sz w:val="26"/>
          <w:szCs w:val="26"/>
          <w:lang w:val="it-IT"/>
        </w:rPr>
        <w:t>-</w:t>
      </w:r>
      <w:r w:rsidR="00350E8B" w:rsidRPr="00103E9C">
        <w:rPr>
          <w:rFonts w:ascii="Times New Roman" w:hAnsi="Times New Roman"/>
          <w:sz w:val="26"/>
          <w:szCs w:val="26"/>
          <w:lang w:val="it-IT"/>
        </w:rPr>
        <w:t>Asigurarea și promovarea condițiilor pentru exercitarea drepturilor și libertăților cetățenești de către persoanele cu handicap, în condiții de nedisc</w:t>
      </w:r>
      <w:r w:rsidRPr="00103E9C">
        <w:rPr>
          <w:rFonts w:ascii="Times New Roman" w:hAnsi="Times New Roman"/>
          <w:sz w:val="26"/>
          <w:szCs w:val="26"/>
          <w:lang w:val="it-IT"/>
        </w:rPr>
        <w:t>ri</w:t>
      </w:r>
      <w:r w:rsidR="00350E8B" w:rsidRPr="00103E9C">
        <w:rPr>
          <w:rFonts w:ascii="Times New Roman" w:hAnsi="Times New Roman"/>
          <w:sz w:val="26"/>
          <w:szCs w:val="26"/>
          <w:lang w:val="it-IT"/>
        </w:rPr>
        <w:t>minare în raport cu ceilalți membr</w:t>
      </w:r>
      <w:r w:rsidRPr="00103E9C">
        <w:rPr>
          <w:rFonts w:ascii="Times New Roman" w:hAnsi="Times New Roman"/>
          <w:sz w:val="26"/>
          <w:szCs w:val="26"/>
          <w:lang w:val="it-IT"/>
        </w:rPr>
        <w:t>i</w:t>
      </w:r>
      <w:r w:rsidR="00350E8B" w:rsidRPr="00103E9C">
        <w:rPr>
          <w:rFonts w:ascii="Times New Roman" w:hAnsi="Times New Roman"/>
          <w:sz w:val="26"/>
          <w:szCs w:val="26"/>
          <w:lang w:val="it-IT"/>
        </w:rPr>
        <w:t>i ai societății</w:t>
      </w:r>
      <w:r w:rsidRPr="00103E9C">
        <w:rPr>
          <w:rFonts w:ascii="Times New Roman" w:hAnsi="Times New Roman"/>
          <w:sz w:val="26"/>
          <w:szCs w:val="26"/>
          <w:lang w:val="it-IT"/>
        </w:rPr>
        <w:t>;</w:t>
      </w:r>
    </w:p>
    <w:p w14:paraId="7198326D" w14:textId="74E5EA9F" w:rsidR="00350E8B" w:rsidRPr="00103E9C" w:rsidRDefault="00133DF8" w:rsidP="00A80EC9">
      <w:pPr>
        <w:autoSpaceDE w:val="0"/>
        <w:autoSpaceDN w:val="0"/>
        <w:adjustRightInd w:val="0"/>
        <w:spacing w:after="0" w:line="240" w:lineRule="auto"/>
        <w:ind w:left="-284" w:right="-23" w:firstLine="567"/>
        <w:jc w:val="both"/>
        <w:rPr>
          <w:rFonts w:ascii="Times New Roman" w:hAnsi="Times New Roman"/>
          <w:sz w:val="26"/>
          <w:szCs w:val="26"/>
          <w:lang w:val="it-IT"/>
        </w:rPr>
      </w:pPr>
      <w:r w:rsidRPr="00103E9C">
        <w:rPr>
          <w:rFonts w:ascii="Times New Roman" w:hAnsi="Times New Roman"/>
          <w:sz w:val="26"/>
          <w:szCs w:val="26"/>
          <w:lang w:val="it-IT"/>
        </w:rPr>
        <w:t>-</w:t>
      </w:r>
      <w:r w:rsidR="00350E8B" w:rsidRPr="00103E9C">
        <w:rPr>
          <w:rFonts w:ascii="Times New Roman" w:hAnsi="Times New Roman"/>
          <w:sz w:val="26"/>
          <w:szCs w:val="26"/>
          <w:lang w:val="it-IT"/>
        </w:rPr>
        <w:t>Diversificarea prestațiilor sociale acordate persoanelor cu handicap sau familiilor acestora;</w:t>
      </w:r>
    </w:p>
    <w:p w14:paraId="76D3789B" w14:textId="77777777" w:rsidR="00350E8B" w:rsidRPr="00E76425" w:rsidRDefault="00350E8B" w:rsidP="00A80EC9">
      <w:pPr>
        <w:autoSpaceDE w:val="0"/>
        <w:autoSpaceDN w:val="0"/>
        <w:adjustRightInd w:val="0"/>
        <w:spacing w:after="0" w:line="240" w:lineRule="auto"/>
        <w:ind w:left="-284" w:right="-23" w:firstLine="567"/>
        <w:jc w:val="both"/>
        <w:rPr>
          <w:rFonts w:ascii="Times New Roman" w:hAnsi="Times New Roman"/>
          <w:sz w:val="26"/>
          <w:szCs w:val="26"/>
          <w:lang w:val="it-IT"/>
        </w:rPr>
      </w:pPr>
    </w:p>
    <w:p w14:paraId="7EDE3A0A" w14:textId="0321F1E1" w:rsidR="00133DF8" w:rsidRPr="00E76425" w:rsidRDefault="00133DF8" w:rsidP="00A80EC9">
      <w:pPr>
        <w:autoSpaceDE w:val="0"/>
        <w:autoSpaceDN w:val="0"/>
        <w:adjustRightInd w:val="0"/>
        <w:spacing w:after="0" w:line="240" w:lineRule="auto"/>
        <w:ind w:left="-284" w:right="-23" w:firstLine="567"/>
        <w:jc w:val="both"/>
        <w:rPr>
          <w:rFonts w:ascii="Times New Roman" w:hAnsi="Times New Roman"/>
          <w:b/>
          <w:bCs/>
          <w:sz w:val="26"/>
          <w:szCs w:val="26"/>
          <w:lang w:val="it-IT"/>
        </w:rPr>
      </w:pPr>
      <w:r w:rsidRPr="00E76425">
        <w:rPr>
          <w:rFonts w:ascii="Times New Roman" w:hAnsi="Times New Roman"/>
          <w:b/>
          <w:bCs/>
          <w:sz w:val="26"/>
          <w:szCs w:val="26"/>
          <w:lang w:val="it-IT"/>
        </w:rPr>
        <w:t>c) Protecția persoanelor vârstnice:</w:t>
      </w:r>
    </w:p>
    <w:p w14:paraId="009D3FFA" w14:textId="1F494712" w:rsidR="00133DF8" w:rsidRPr="00A47CA3" w:rsidRDefault="00133DF8"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A47CA3">
        <w:rPr>
          <w:rFonts w:ascii="Times New Roman" w:eastAsia="Times New Roman" w:hAnsi="Times New Roman"/>
          <w:sz w:val="26"/>
          <w:szCs w:val="26"/>
          <w:lang w:val="it-IT" w:eastAsia="en-GB"/>
        </w:rPr>
        <w:t>-Evaluarea contextului local privind  situația persoanelor vârstelor</w:t>
      </w:r>
      <w:r w:rsidR="002C5D2C" w:rsidRPr="00A47CA3">
        <w:rPr>
          <w:rFonts w:ascii="Times New Roman" w:eastAsia="Times New Roman" w:hAnsi="Times New Roman"/>
          <w:sz w:val="26"/>
          <w:szCs w:val="26"/>
          <w:lang w:val="it-IT" w:eastAsia="en-GB"/>
        </w:rPr>
        <w:t>;</w:t>
      </w:r>
      <w:r w:rsidRPr="00A47CA3">
        <w:rPr>
          <w:rFonts w:ascii="Times New Roman" w:eastAsia="Times New Roman" w:hAnsi="Times New Roman"/>
          <w:sz w:val="26"/>
          <w:szCs w:val="26"/>
          <w:lang w:val="it-IT" w:eastAsia="en-GB"/>
        </w:rPr>
        <w:t xml:space="preserve"> </w:t>
      </w:r>
    </w:p>
    <w:p w14:paraId="026A2F94" w14:textId="6A5EC565" w:rsidR="00133DF8" w:rsidRPr="00A47CA3" w:rsidRDefault="00133DF8"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A47CA3">
        <w:rPr>
          <w:rFonts w:ascii="Times New Roman" w:eastAsia="Times New Roman" w:hAnsi="Times New Roman"/>
          <w:sz w:val="26"/>
          <w:szCs w:val="26"/>
          <w:lang w:val="it-IT" w:eastAsia="en-GB"/>
        </w:rPr>
        <w:t>-Creșterea calității vieții persoanelor vârstnice și asigurarea condițiilor pentru îmbătr</w:t>
      </w:r>
      <w:r w:rsidR="002C5D2C" w:rsidRPr="00A47CA3">
        <w:rPr>
          <w:rFonts w:ascii="Times New Roman" w:eastAsia="Times New Roman" w:hAnsi="Times New Roman"/>
          <w:sz w:val="26"/>
          <w:szCs w:val="26"/>
          <w:lang w:val="it-IT" w:eastAsia="en-GB"/>
        </w:rPr>
        <w:t>â</w:t>
      </w:r>
      <w:r w:rsidRPr="00A47CA3">
        <w:rPr>
          <w:rFonts w:ascii="Times New Roman" w:eastAsia="Times New Roman" w:hAnsi="Times New Roman"/>
          <w:sz w:val="26"/>
          <w:szCs w:val="26"/>
          <w:lang w:val="it-IT" w:eastAsia="en-GB"/>
        </w:rPr>
        <w:t>nirea activ</w:t>
      </w:r>
      <w:r w:rsidR="002C5D2C" w:rsidRPr="00A47CA3">
        <w:rPr>
          <w:rFonts w:ascii="Times New Roman" w:eastAsia="Times New Roman" w:hAnsi="Times New Roman"/>
          <w:sz w:val="26"/>
          <w:szCs w:val="26"/>
          <w:lang w:val="it-IT" w:eastAsia="en-GB"/>
        </w:rPr>
        <w:t>ă</w:t>
      </w:r>
      <w:r w:rsidRPr="00A47CA3">
        <w:rPr>
          <w:rFonts w:ascii="Times New Roman" w:eastAsia="Times New Roman" w:hAnsi="Times New Roman"/>
          <w:sz w:val="26"/>
          <w:szCs w:val="26"/>
          <w:lang w:val="it-IT" w:eastAsia="en-GB"/>
        </w:rPr>
        <w:t xml:space="preserve"> și viață demnă;</w:t>
      </w:r>
    </w:p>
    <w:p w14:paraId="0871E7EA" w14:textId="006C0D94" w:rsidR="00133DF8" w:rsidRPr="00A47CA3" w:rsidRDefault="00133DF8"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A47CA3">
        <w:rPr>
          <w:rFonts w:ascii="Times New Roman" w:eastAsia="Times New Roman" w:hAnsi="Times New Roman"/>
          <w:sz w:val="26"/>
          <w:szCs w:val="26"/>
          <w:lang w:val="it-IT" w:eastAsia="en-GB"/>
        </w:rPr>
        <w:t>-Responsabilizarea aparținătorilor pentru îngrijirea persoanei vârstnice în  cadrul familie;</w:t>
      </w:r>
    </w:p>
    <w:p w14:paraId="22A52F94" w14:textId="4C51A7E1" w:rsidR="00133DF8" w:rsidRPr="00A47CA3" w:rsidRDefault="00133DF8"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A47CA3">
        <w:rPr>
          <w:rFonts w:ascii="Times New Roman" w:eastAsia="Times New Roman" w:hAnsi="Times New Roman"/>
          <w:sz w:val="26"/>
          <w:szCs w:val="26"/>
          <w:lang w:val="it-IT" w:eastAsia="en-GB"/>
        </w:rPr>
        <w:t>-Crearea serviciilor alternative pentru persoanelor vârstnice;</w:t>
      </w:r>
    </w:p>
    <w:p w14:paraId="7EF4C696" w14:textId="77777777" w:rsidR="00103E9C" w:rsidRPr="00A47CA3" w:rsidRDefault="00103E9C" w:rsidP="00103E9C">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A47CA3">
        <w:rPr>
          <w:rFonts w:ascii="Times New Roman" w:eastAsia="Times New Roman" w:hAnsi="Times New Roman"/>
          <w:sz w:val="26"/>
          <w:szCs w:val="26"/>
          <w:lang w:val="it-IT" w:eastAsia="en-GB"/>
        </w:rPr>
        <w:t>-Monitorizarea calității serviciilor sociale furnizate persoanelor vârstnice;</w:t>
      </w:r>
    </w:p>
    <w:p w14:paraId="34BD0CC2" w14:textId="75E2F401" w:rsidR="00133DF8" w:rsidRPr="00A47CA3" w:rsidRDefault="00133DF8"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A47CA3">
        <w:rPr>
          <w:rFonts w:ascii="Times New Roman" w:eastAsia="Times New Roman" w:hAnsi="Times New Roman"/>
          <w:sz w:val="26"/>
          <w:szCs w:val="26"/>
          <w:lang w:val="it-IT" w:eastAsia="en-GB"/>
        </w:rPr>
        <w:lastRenderedPageBreak/>
        <w:t xml:space="preserve">-Susținerea  implicării active a persoanelor vârstnice în </w:t>
      </w:r>
      <w:r w:rsidR="00A47CA3" w:rsidRPr="00A47CA3">
        <w:rPr>
          <w:rFonts w:ascii="Times New Roman" w:eastAsia="Times New Roman" w:hAnsi="Times New Roman"/>
          <w:sz w:val="26"/>
          <w:szCs w:val="26"/>
          <w:lang w:val="it-IT" w:eastAsia="en-GB"/>
        </w:rPr>
        <w:t>comunitate</w:t>
      </w:r>
      <w:r w:rsidRPr="00A47CA3">
        <w:rPr>
          <w:rFonts w:ascii="Times New Roman" w:eastAsia="Times New Roman" w:hAnsi="Times New Roman"/>
          <w:sz w:val="26"/>
          <w:szCs w:val="26"/>
          <w:lang w:val="it-IT" w:eastAsia="en-GB"/>
        </w:rPr>
        <w:t>;</w:t>
      </w:r>
    </w:p>
    <w:p w14:paraId="4B976D07" w14:textId="77777777" w:rsidR="00103E9C" w:rsidRPr="00E76425" w:rsidRDefault="00103E9C" w:rsidP="00A80EC9">
      <w:pPr>
        <w:autoSpaceDE w:val="0"/>
        <w:autoSpaceDN w:val="0"/>
        <w:adjustRightInd w:val="0"/>
        <w:spacing w:after="0" w:line="240" w:lineRule="auto"/>
        <w:ind w:left="-284" w:right="-23" w:firstLine="567"/>
        <w:contextualSpacing/>
        <w:jc w:val="both"/>
        <w:rPr>
          <w:rFonts w:ascii="Times New Roman" w:hAnsi="Times New Roman"/>
          <w:b/>
          <w:bCs/>
          <w:sz w:val="26"/>
          <w:szCs w:val="26"/>
          <w:lang w:val="it-IT"/>
        </w:rPr>
      </w:pPr>
    </w:p>
    <w:p w14:paraId="3134BA07" w14:textId="3D7314B7" w:rsidR="002C5D2C" w:rsidRPr="00E76425" w:rsidRDefault="002C5D2C" w:rsidP="00A80EC9">
      <w:pPr>
        <w:autoSpaceDE w:val="0"/>
        <w:autoSpaceDN w:val="0"/>
        <w:adjustRightInd w:val="0"/>
        <w:spacing w:after="0" w:line="240" w:lineRule="auto"/>
        <w:ind w:left="-284" w:right="-23" w:firstLine="567"/>
        <w:jc w:val="both"/>
        <w:rPr>
          <w:rFonts w:ascii="Times New Roman" w:hAnsi="Times New Roman"/>
          <w:b/>
          <w:bCs/>
          <w:sz w:val="26"/>
          <w:szCs w:val="26"/>
          <w:lang w:val="it-IT"/>
        </w:rPr>
      </w:pPr>
      <w:r w:rsidRPr="00E76425">
        <w:rPr>
          <w:rFonts w:ascii="Times New Roman" w:hAnsi="Times New Roman"/>
          <w:b/>
          <w:bCs/>
          <w:sz w:val="26"/>
          <w:szCs w:val="26"/>
          <w:lang w:val="it-IT"/>
        </w:rPr>
        <w:t>d) Prevenirea și combaterea violenței în familie:</w:t>
      </w:r>
    </w:p>
    <w:p w14:paraId="1148656B" w14:textId="5DDFA8B3" w:rsidR="002C5D2C" w:rsidRPr="00E76425" w:rsidRDefault="002C5D2C"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-Protecția persoanelor victime ale violenței domestice;</w:t>
      </w:r>
    </w:p>
    <w:p w14:paraId="16C9AD4B" w14:textId="6857C93F" w:rsidR="002C5D2C" w:rsidRPr="00E76425" w:rsidRDefault="002C5D2C"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 xml:space="preserve">-Dezvoltarea sistemului de servicii de prevenție și protecție; </w:t>
      </w:r>
    </w:p>
    <w:p w14:paraId="5DA92313" w14:textId="0AD05726" w:rsidR="002C5D2C" w:rsidRPr="00E76425" w:rsidRDefault="002C5D2C"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-Dezvoltarea și consolidarea echipei mobile  pentru intervenții în caz de urgență;</w:t>
      </w:r>
    </w:p>
    <w:p w14:paraId="11437FBC" w14:textId="77777777" w:rsidR="002C5D2C" w:rsidRPr="00E76425" w:rsidRDefault="002C5D2C" w:rsidP="00A80EC9">
      <w:pPr>
        <w:autoSpaceDE w:val="0"/>
        <w:autoSpaceDN w:val="0"/>
        <w:adjustRightInd w:val="0"/>
        <w:spacing w:after="0" w:line="240" w:lineRule="auto"/>
        <w:ind w:left="-284" w:right="-23" w:firstLine="567"/>
        <w:jc w:val="both"/>
        <w:rPr>
          <w:rFonts w:ascii="Times New Roman" w:hAnsi="Times New Roman"/>
          <w:b/>
          <w:bCs/>
          <w:sz w:val="26"/>
          <w:szCs w:val="26"/>
          <w:lang w:val="it-IT"/>
        </w:rPr>
      </w:pPr>
    </w:p>
    <w:p w14:paraId="61406B16" w14:textId="299EDA1D" w:rsidR="002C5D2C" w:rsidRPr="00E76425" w:rsidRDefault="002C5D2C" w:rsidP="00A80EC9">
      <w:pPr>
        <w:autoSpaceDE w:val="0"/>
        <w:autoSpaceDN w:val="0"/>
        <w:adjustRightInd w:val="0"/>
        <w:spacing w:after="0" w:line="240" w:lineRule="auto"/>
        <w:ind w:left="-284" w:right="-23" w:firstLine="567"/>
        <w:jc w:val="both"/>
        <w:rPr>
          <w:rFonts w:ascii="Times New Roman" w:hAnsi="Times New Roman"/>
          <w:b/>
          <w:bCs/>
          <w:sz w:val="26"/>
          <w:szCs w:val="26"/>
          <w:lang w:val="it-IT"/>
        </w:rPr>
      </w:pPr>
      <w:r w:rsidRPr="00E76425">
        <w:rPr>
          <w:rFonts w:ascii="Times New Roman" w:hAnsi="Times New Roman"/>
          <w:b/>
          <w:bCs/>
          <w:sz w:val="26"/>
          <w:szCs w:val="26"/>
          <w:lang w:val="it-IT"/>
        </w:rPr>
        <w:t>e) Prevenirea marginalizării sociale și protecția altor persoane sau grupuri aflate în nevoie socială:</w:t>
      </w:r>
    </w:p>
    <w:p w14:paraId="7EEDE257" w14:textId="2CBEF9FD" w:rsidR="00350E8B" w:rsidRPr="00E76425" w:rsidRDefault="002C5D2C" w:rsidP="00A80EC9">
      <w:pPr>
        <w:autoSpaceDE w:val="0"/>
        <w:autoSpaceDN w:val="0"/>
        <w:adjustRightInd w:val="0"/>
        <w:spacing w:after="0" w:line="240" w:lineRule="auto"/>
        <w:ind w:left="-284" w:right="-23" w:firstLine="567"/>
        <w:jc w:val="both"/>
        <w:rPr>
          <w:rFonts w:ascii="Times New Roman" w:hAnsi="Times New Roman"/>
          <w:sz w:val="26"/>
          <w:szCs w:val="26"/>
          <w:lang w:val="it-IT"/>
        </w:rPr>
      </w:pPr>
      <w:r w:rsidRPr="00E76425">
        <w:rPr>
          <w:rFonts w:ascii="Times New Roman" w:hAnsi="Times New Roman"/>
          <w:sz w:val="26"/>
          <w:szCs w:val="26"/>
          <w:lang w:val="it-IT"/>
        </w:rPr>
        <w:t>-</w:t>
      </w:r>
      <w:r w:rsidR="00350E8B" w:rsidRPr="00E76425">
        <w:rPr>
          <w:rFonts w:ascii="Times New Roman" w:hAnsi="Times New Roman"/>
          <w:sz w:val="26"/>
          <w:szCs w:val="26"/>
          <w:lang w:val="it-IT"/>
        </w:rPr>
        <w:t>Facilitarea și îmbunătățirea  accesului populației –</w:t>
      </w:r>
      <w:r w:rsidRPr="00E76425">
        <w:rPr>
          <w:rFonts w:ascii="Times New Roman" w:hAnsi="Times New Roman"/>
          <w:sz w:val="26"/>
          <w:szCs w:val="26"/>
          <w:lang w:val="it-IT"/>
        </w:rPr>
        <w:t xml:space="preserve"> </w:t>
      </w:r>
      <w:r w:rsidR="00350E8B" w:rsidRPr="00E76425">
        <w:rPr>
          <w:rFonts w:ascii="Times New Roman" w:hAnsi="Times New Roman"/>
          <w:sz w:val="26"/>
          <w:szCs w:val="26"/>
          <w:lang w:val="it-IT"/>
        </w:rPr>
        <w:t>grupuri vulnerabile</w:t>
      </w:r>
      <w:r w:rsidRPr="00E76425">
        <w:rPr>
          <w:rFonts w:ascii="Times New Roman" w:hAnsi="Times New Roman"/>
          <w:sz w:val="26"/>
          <w:szCs w:val="26"/>
          <w:lang w:val="it-IT"/>
        </w:rPr>
        <w:t xml:space="preserve"> </w:t>
      </w:r>
      <w:r w:rsidR="00350E8B" w:rsidRPr="00E76425">
        <w:rPr>
          <w:rFonts w:ascii="Times New Roman" w:hAnsi="Times New Roman"/>
          <w:sz w:val="26"/>
          <w:szCs w:val="26"/>
          <w:lang w:val="it-IT"/>
        </w:rPr>
        <w:t>-, la serviciile medicale esențiale</w:t>
      </w:r>
      <w:r w:rsidRPr="00E76425">
        <w:rPr>
          <w:rFonts w:ascii="Times New Roman" w:hAnsi="Times New Roman"/>
          <w:sz w:val="26"/>
          <w:szCs w:val="26"/>
          <w:lang w:val="it-IT"/>
        </w:rPr>
        <w:t>;</w:t>
      </w:r>
    </w:p>
    <w:p w14:paraId="231AC2BF" w14:textId="117D894D" w:rsidR="00350E8B" w:rsidRPr="00E76425" w:rsidRDefault="002C5D2C" w:rsidP="00A80EC9">
      <w:pPr>
        <w:autoSpaceDE w:val="0"/>
        <w:autoSpaceDN w:val="0"/>
        <w:adjustRightInd w:val="0"/>
        <w:spacing w:after="0" w:line="240" w:lineRule="auto"/>
        <w:ind w:left="-284" w:right="-23" w:firstLine="567"/>
        <w:jc w:val="both"/>
        <w:rPr>
          <w:rFonts w:ascii="Times New Roman" w:hAnsi="Times New Roman"/>
          <w:sz w:val="26"/>
          <w:szCs w:val="26"/>
          <w:lang w:val="it-IT"/>
        </w:rPr>
      </w:pPr>
      <w:r w:rsidRPr="00E76425">
        <w:rPr>
          <w:rFonts w:ascii="Times New Roman" w:hAnsi="Times New Roman"/>
          <w:sz w:val="26"/>
          <w:szCs w:val="26"/>
          <w:lang w:val="it-IT"/>
        </w:rPr>
        <w:t>-Acordarea de s</w:t>
      </w:r>
      <w:r w:rsidR="00350E8B" w:rsidRPr="00E76425">
        <w:rPr>
          <w:rFonts w:ascii="Times New Roman" w:hAnsi="Times New Roman"/>
          <w:sz w:val="26"/>
          <w:szCs w:val="26"/>
          <w:lang w:val="it-IT"/>
        </w:rPr>
        <w:t>ervicii și prestații sociale destinate persoanelor adulte fără adăpost</w:t>
      </w:r>
      <w:r w:rsidRPr="00E76425">
        <w:rPr>
          <w:rFonts w:ascii="Times New Roman" w:hAnsi="Times New Roman"/>
          <w:sz w:val="26"/>
          <w:szCs w:val="26"/>
          <w:lang w:val="it-IT"/>
        </w:rPr>
        <w:t>;</w:t>
      </w:r>
      <w:r w:rsidR="00350E8B" w:rsidRPr="00E76425">
        <w:rPr>
          <w:rFonts w:ascii="Times New Roman" w:hAnsi="Times New Roman"/>
          <w:sz w:val="26"/>
          <w:szCs w:val="26"/>
          <w:lang w:val="it-IT"/>
        </w:rPr>
        <w:t xml:space="preserve"> </w:t>
      </w:r>
    </w:p>
    <w:p w14:paraId="2FAF3CE0" w14:textId="306A8B64" w:rsidR="00350E8B" w:rsidRPr="00E76425" w:rsidRDefault="002C5D2C" w:rsidP="00A80EC9">
      <w:pPr>
        <w:autoSpaceDE w:val="0"/>
        <w:autoSpaceDN w:val="0"/>
        <w:adjustRightInd w:val="0"/>
        <w:spacing w:after="0" w:line="240" w:lineRule="auto"/>
        <w:ind w:left="-284" w:right="-23" w:firstLine="567"/>
        <w:jc w:val="both"/>
        <w:rPr>
          <w:rFonts w:ascii="Times New Roman" w:hAnsi="Times New Roman"/>
          <w:sz w:val="26"/>
          <w:szCs w:val="26"/>
          <w:lang w:val="it-IT"/>
        </w:rPr>
      </w:pPr>
      <w:r w:rsidRPr="00E76425">
        <w:rPr>
          <w:rFonts w:ascii="Times New Roman" w:hAnsi="Times New Roman"/>
          <w:sz w:val="26"/>
          <w:szCs w:val="26"/>
          <w:lang w:val="it-IT"/>
        </w:rPr>
        <w:t>-</w:t>
      </w:r>
      <w:r w:rsidR="00350E8B" w:rsidRPr="00E76425">
        <w:rPr>
          <w:rFonts w:ascii="Times New Roman" w:hAnsi="Times New Roman"/>
          <w:sz w:val="26"/>
          <w:szCs w:val="26"/>
          <w:lang w:val="it-IT"/>
        </w:rPr>
        <w:t xml:space="preserve">Asigurarea temporară a condițiilor  minime de locuire, de hrană, </w:t>
      </w:r>
      <w:r w:rsidRPr="00E76425">
        <w:rPr>
          <w:rFonts w:ascii="Times New Roman" w:hAnsi="Times New Roman"/>
          <w:sz w:val="26"/>
          <w:szCs w:val="26"/>
          <w:lang w:val="it-IT"/>
        </w:rPr>
        <w:t>etc.</w:t>
      </w:r>
    </w:p>
    <w:p w14:paraId="17F97969" w14:textId="6A33A7DD" w:rsidR="00350E8B" w:rsidRPr="00E76425" w:rsidRDefault="002C5D2C"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w:t>
      </w:r>
      <w:r w:rsidR="00350E8B" w:rsidRPr="00E76425">
        <w:rPr>
          <w:rFonts w:ascii="Times New Roman" w:eastAsia="Times New Roman" w:hAnsi="Times New Roman"/>
          <w:sz w:val="26"/>
          <w:szCs w:val="26"/>
          <w:lang w:val="it-IT" w:eastAsia="en-GB"/>
        </w:rPr>
        <w:t>Incluziunea social</w:t>
      </w:r>
      <w:r w:rsidRPr="00E76425">
        <w:rPr>
          <w:rFonts w:ascii="Times New Roman" w:eastAsia="Times New Roman" w:hAnsi="Times New Roman"/>
          <w:sz w:val="26"/>
          <w:szCs w:val="26"/>
          <w:lang w:val="it-IT" w:eastAsia="en-GB"/>
        </w:rPr>
        <w:t>ă</w:t>
      </w:r>
      <w:r w:rsidR="00350E8B" w:rsidRPr="00E76425">
        <w:rPr>
          <w:rFonts w:ascii="Times New Roman" w:eastAsia="Times New Roman" w:hAnsi="Times New Roman"/>
          <w:sz w:val="26"/>
          <w:szCs w:val="26"/>
          <w:lang w:val="it-IT" w:eastAsia="en-GB"/>
        </w:rPr>
        <w:t xml:space="preserve"> a persoanelor de etnie romă</w:t>
      </w:r>
      <w:r w:rsidRPr="00E76425">
        <w:rPr>
          <w:rFonts w:ascii="Times New Roman" w:eastAsia="Times New Roman" w:hAnsi="Times New Roman"/>
          <w:sz w:val="26"/>
          <w:szCs w:val="26"/>
          <w:lang w:val="it-IT" w:eastAsia="en-GB"/>
        </w:rPr>
        <w:t>;</w:t>
      </w:r>
      <w:r w:rsidR="00350E8B" w:rsidRPr="00E76425">
        <w:rPr>
          <w:rFonts w:ascii="Times New Roman" w:eastAsia="Times New Roman" w:hAnsi="Times New Roman"/>
          <w:sz w:val="26"/>
          <w:szCs w:val="26"/>
          <w:lang w:val="it-IT" w:eastAsia="en-GB"/>
        </w:rPr>
        <w:t xml:space="preserve"> </w:t>
      </w:r>
    </w:p>
    <w:p w14:paraId="775E3FF4" w14:textId="640127D1" w:rsidR="00350E8B" w:rsidRPr="00E76425" w:rsidRDefault="002C5D2C"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w:t>
      </w:r>
      <w:r w:rsidR="00350E8B" w:rsidRPr="00E76425">
        <w:rPr>
          <w:rFonts w:ascii="Times New Roman" w:eastAsia="Times New Roman" w:hAnsi="Times New Roman"/>
          <w:sz w:val="26"/>
          <w:szCs w:val="26"/>
          <w:lang w:val="it-IT" w:eastAsia="en-GB"/>
        </w:rPr>
        <w:t>Dezvoltarea serviciilor sociale pentru familiile expuse riscului de marginalizare și excluziune socială a familiilor de etnie romă;</w:t>
      </w:r>
    </w:p>
    <w:p w14:paraId="251122CD" w14:textId="1B61642E" w:rsidR="00350E8B" w:rsidRPr="00E76425" w:rsidRDefault="002C5D2C"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w:t>
      </w:r>
      <w:r w:rsidR="00350E8B" w:rsidRPr="00E76425">
        <w:rPr>
          <w:rFonts w:ascii="Times New Roman" w:eastAsia="Times New Roman" w:hAnsi="Times New Roman"/>
          <w:sz w:val="26"/>
          <w:szCs w:val="26"/>
          <w:lang w:val="it-IT" w:eastAsia="en-GB"/>
        </w:rPr>
        <w:t>Derularea de campanii  de informare și conștientizare;</w:t>
      </w:r>
    </w:p>
    <w:p w14:paraId="0FA8106E" w14:textId="2CF0ED6E" w:rsidR="00350E8B" w:rsidRPr="00E76425" w:rsidRDefault="002C5D2C"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w:t>
      </w:r>
      <w:r w:rsidR="00350E8B" w:rsidRPr="00E76425">
        <w:rPr>
          <w:rFonts w:ascii="Times New Roman" w:eastAsia="Times New Roman" w:hAnsi="Times New Roman"/>
          <w:sz w:val="26"/>
          <w:szCs w:val="26"/>
          <w:lang w:val="it-IT" w:eastAsia="en-GB"/>
        </w:rPr>
        <w:t>Acordare ajutoare financiare, de urgență</w:t>
      </w:r>
      <w:r w:rsidRPr="00E76425">
        <w:rPr>
          <w:rFonts w:ascii="Times New Roman" w:eastAsia="Times New Roman" w:hAnsi="Times New Roman"/>
          <w:sz w:val="26"/>
          <w:szCs w:val="26"/>
          <w:lang w:val="it-IT" w:eastAsia="en-GB"/>
        </w:rPr>
        <w:t xml:space="preserve"> persoanelor sau familiilor aflate în </w:t>
      </w:r>
      <w:r w:rsidR="00491E89" w:rsidRPr="00E76425">
        <w:rPr>
          <w:rFonts w:ascii="Times New Roman" w:eastAsia="Times New Roman" w:hAnsi="Times New Roman"/>
          <w:sz w:val="26"/>
          <w:szCs w:val="26"/>
          <w:lang w:val="ro-RO"/>
        </w:rPr>
        <w:t>situaţii deosebite care pot duce la apariţia sau sporirea riscului de excluziune socială</w:t>
      </w:r>
    </w:p>
    <w:p w14:paraId="4D1CF0F4" w14:textId="77777777" w:rsidR="00350E8B" w:rsidRPr="00E76425" w:rsidRDefault="00350E8B"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p>
    <w:p w14:paraId="6BE2431E" w14:textId="7A09CBA7" w:rsidR="00350E8B" w:rsidRPr="00E76425" w:rsidRDefault="00491E89" w:rsidP="00A80EC9">
      <w:pPr>
        <w:autoSpaceDE w:val="0"/>
        <w:autoSpaceDN w:val="0"/>
        <w:adjustRightInd w:val="0"/>
        <w:spacing w:after="0" w:line="240" w:lineRule="auto"/>
        <w:ind w:left="-284" w:right="-23" w:firstLine="567"/>
        <w:contextualSpacing/>
        <w:jc w:val="both"/>
        <w:rPr>
          <w:rFonts w:ascii="Times New Roman" w:eastAsia="Times New Roman" w:hAnsi="Times New Roman"/>
          <w:b/>
          <w:bCs/>
          <w:sz w:val="26"/>
          <w:szCs w:val="26"/>
          <w:lang w:val="it-IT" w:eastAsia="en-GB"/>
        </w:rPr>
      </w:pPr>
      <w:r w:rsidRPr="00E76425">
        <w:rPr>
          <w:rFonts w:ascii="Times New Roman" w:eastAsia="Times New Roman" w:hAnsi="Times New Roman"/>
          <w:b/>
          <w:bCs/>
          <w:sz w:val="26"/>
          <w:szCs w:val="26"/>
          <w:lang w:val="it-IT" w:eastAsia="en-GB"/>
        </w:rPr>
        <w:t xml:space="preserve">f) </w:t>
      </w:r>
      <w:r w:rsidR="00350E8B" w:rsidRPr="00E76425">
        <w:rPr>
          <w:rFonts w:ascii="Times New Roman" w:eastAsia="Times New Roman" w:hAnsi="Times New Roman"/>
          <w:b/>
          <w:bCs/>
          <w:sz w:val="26"/>
          <w:szCs w:val="26"/>
          <w:lang w:val="it-IT" w:eastAsia="en-GB"/>
        </w:rPr>
        <w:t xml:space="preserve">Comunicare, </w:t>
      </w:r>
      <w:r w:rsidRPr="00E76425">
        <w:rPr>
          <w:rFonts w:ascii="Times New Roman" w:eastAsia="Times New Roman" w:hAnsi="Times New Roman"/>
          <w:b/>
          <w:bCs/>
          <w:sz w:val="26"/>
          <w:szCs w:val="26"/>
          <w:lang w:val="it-IT" w:eastAsia="en-GB"/>
        </w:rPr>
        <w:t>i</w:t>
      </w:r>
      <w:r w:rsidR="00350E8B" w:rsidRPr="00E76425">
        <w:rPr>
          <w:rFonts w:ascii="Times New Roman" w:eastAsia="Times New Roman" w:hAnsi="Times New Roman"/>
          <w:b/>
          <w:bCs/>
          <w:sz w:val="26"/>
          <w:szCs w:val="26"/>
          <w:lang w:val="it-IT" w:eastAsia="en-GB"/>
        </w:rPr>
        <w:t>nformare și promovare</w:t>
      </w:r>
      <w:r w:rsidRPr="00E76425">
        <w:rPr>
          <w:rFonts w:ascii="Times New Roman" w:eastAsia="Times New Roman" w:hAnsi="Times New Roman"/>
          <w:b/>
          <w:bCs/>
          <w:sz w:val="26"/>
          <w:szCs w:val="26"/>
          <w:lang w:val="it-IT" w:eastAsia="en-GB"/>
        </w:rPr>
        <w:t>:</w:t>
      </w:r>
    </w:p>
    <w:p w14:paraId="4230658F" w14:textId="2F7110F3" w:rsidR="00350E8B" w:rsidRPr="00551EA3" w:rsidRDefault="00491E89"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551EA3">
        <w:rPr>
          <w:rFonts w:ascii="Times New Roman" w:eastAsia="Times New Roman" w:hAnsi="Times New Roman"/>
          <w:sz w:val="26"/>
          <w:szCs w:val="26"/>
          <w:lang w:val="it-IT" w:eastAsia="en-GB"/>
        </w:rPr>
        <w:t>-</w:t>
      </w:r>
      <w:r w:rsidR="00350E8B" w:rsidRPr="00551EA3">
        <w:rPr>
          <w:rFonts w:ascii="Times New Roman" w:eastAsia="Times New Roman" w:hAnsi="Times New Roman"/>
          <w:sz w:val="26"/>
          <w:szCs w:val="26"/>
          <w:lang w:val="it-IT" w:eastAsia="en-GB"/>
        </w:rPr>
        <w:t xml:space="preserve">Respectarea dreptului la informare cu privire la serviciile oferite de către DAS </w:t>
      </w:r>
      <w:r w:rsidR="00202025" w:rsidRPr="00551EA3">
        <w:rPr>
          <w:rFonts w:ascii="Times New Roman" w:eastAsia="Times New Roman" w:hAnsi="Times New Roman"/>
          <w:sz w:val="26"/>
          <w:szCs w:val="26"/>
          <w:lang w:val="it-IT" w:eastAsia="en-GB"/>
        </w:rPr>
        <w:t>Campulung Moldovenesc;</w:t>
      </w:r>
    </w:p>
    <w:p w14:paraId="1CB5F82B" w14:textId="3B2D23DC" w:rsidR="00350E8B" w:rsidRPr="00551EA3" w:rsidRDefault="00491E89"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551EA3">
        <w:rPr>
          <w:rFonts w:ascii="Times New Roman" w:eastAsia="Times New Roman" w:hAnsi="Times New Roman"/>
          <w:sz w:val="26"/>
          <w:szCs w:val="26"/>
          <w:lang w:val="it-IT" w:eastAsia="en-GB"/>
        </w:rPr>
        <w:t>-</w:t>
      </w:r>
      <w:r w:rsidR="00350E8B" w:rsidRPr="00551EA3">
        <w:rPr>
          <w:rFonts w:ascii="Times New Roman" w:eastAsia="Times New Roman" w:hAnsi="Times New Roman"/>
          <w:sz w:val="26"/>
          <w:szCs w:val="26"/>
          <w:lang w:val="it-IT" w:eastAsia="en-GB"/>
        </w:rPr>
        <w:t>Îmbunătățirea procesului  de informare a cetățenilor cu privire la serviciile oferite de instituție;</w:t>
      </w:r>
    </w:p>
    <w:p w14:paraId="0E9AE275" w14:textId="2A64FD52" w:rsidR="00350E8B" w:rsidRPr="00551EA3" w:rsidRDefault="00491E89" w:rsidP="00A80EC9">
      <w:pPr>
        <w:autoSpaceDE w:val="0"/>
        <w:autoSpaceDN w:val="0"/>
        <w:adjustRightInd w:val="0"/>
        <w:spacing w:after="0" w:line="240" w:lineRule="auto"/>
        <w:ind w:left="-284" w:right="-23" w:firstLine="567"/>
        <w:jc w:val="both"/>
        <w:rPr>
          <w:rFonts w:ascii="Times New Roman" w:hAnsi="Times New Roman"/>
          <w:sz w:val="26"/>
          <w:szCs w:val="26"/>
          <w:lang w:val="it-IT"/>
        </w:rPr>
      </w:pPr>
      <w:r w:rsidRPr="00551EA3">
        <w:rPr>
          <w:rFonts w:ascii="Times New Roman" w:hAnsi="Times New Roman"/>
          <w:sz w:val="26"/>
          <w:szCs w:val="26"/>
          <w:lang w:val="it-IT"/>
        </w:rPr>
        <w:t>-</w:t>
      </w:r>
      <w:r w:rsidR="00350E8B" w:rsidRPr="00551EA3">
        <w:rPr>
          <w:rFonts w:ascii="Times New Roman" w:hAnsi="Times New Roman"/>
          <w:sz w:val="26"/>
          <w:szCs w:val="26"/>
          <w:lang w:val="it-IT"/>
        </w:rPr>
        <w:t>Transparență decizională și comunicare în relația cu cetățeanul,  cu alte instituții, asociații, fundații și ONG-uri;</w:t>
      </w:r>
    </w:p>
    <w:p w14:paraId="0BA66FAA" w14:textId="4888F3D6" w:rsidR="00350E8B" w:rsidRPr="00551EA3" w:rsidRDefault="00491E89"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551EA3">
        <w:rPr>
          <w:rFonts w:ascii="Times New Roman" w:eastAsia="Times New Roman" w:hAnsi="Times New Roman"/>
          <w:sz w:val="26"/>
          <w:szCs w:val="26"/>
          <w:lang w:val="it-IT" w:eastAsia="en-GB"/>
        </w:rPr>
        <w:t>-</w:t>
      </w:r>
      <w:r w:rsidR="00350E8B" w:rsidRPr="00551EA3">
        <w:rPr>
          <w:rFonts w:ascii="Times New Roman" w:eastAsia="Times New Roman" w:hAnsi="Times New Roman"/>
          <w:sz w:val="26"/>
          <w:szCs w:val="26"/>
          <w:lang w:val="it-IT" w:eastAsia="en-GB"/>
        </w:rPr>
        <w:t>Sensibilizarea opiniei publice cu privire la problemele cu care se confruntă anumite categorii de persoane, precum și stimularea implicarea cetățenilor în activitățile cu impact social (voluntariat);</w:t>
      </w:r>
    </w:p>
    <w:p w14:paraId="0B167526" w14:textId="77777777" w:rsidR="00350E8B" w:rsidRPr="00E76425" w:rsidRDefault="00350E8B"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p>
    <w:p w14:paraId="778187F9" w14:textId="77777777" w:rsidR="00491E89" w:rsidRPr="00E76425" w:rsidRDefault="00491E89" w:rsidP="00A80EC9">
      <w:pPr>
        <w:autoSpaceDE w:val="0"/>
        <w:autoSpaceDN w:val="0"/>
        <w:adjustRightInd w:val="0"/>
        <w:spacing w:after="0" w:line="240" w:lineRule="auto"/>
        <w:ind w:left="-284" w:right="-23" w:firstLine="567"/>
        <w:contextualSpacing/>
        <w:jc w:val="both"/>
        <w:rPr>
          <w:rFonts w:ascii="Times New Roman" w:eastAsia="Times New Roman" w:hAnsi="Times New Roman"/>
          <w:b/>
          <w:bCs/>
          <w:sz w:val="26"/>
          <w:szCs w:val="26"/>
          <w:lang w:val="it-IT" w:eastAsia="en-GB"/>
        </w:rPr>
      </w:pPr>
      <w:r w:rsidRPr="00E76425">
        <w:rPr>
          <w:rFonts w:ascii="Times New Roman" w:eastAsia="Times New Roman" w:hAnsi="Times New Roman"/>
          <w:b/>
          <w:bCs/>
          <w:sz w:val="26"/>
          <w:szCs w:val="26"/>
          <w:lang w:val="it-IT" w:eastAsia="en-GB"/>
        </w:rPr>
        <w:t>g) Susținerea și promovarea parteneriatului public privat</w:t>
      </w:r>
    </w:p>
    <w:p w14:paraId="3B223ED7" w14:textId="5677694E" w:rsidR="00350E8B" w:rsidRPr="00E76425" w:rsidRDefault="00491E89"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w:t>
      </w:r>
      <w:r w:rsidR="00350E8B" w:rsidRPr="00E76425">
        <w:rPr>
          <w:rFonts w:ascii="Times New Roman" w:eastAsia="Times New Roman" w:hAnsi="Times New Roman"/>
          <w:sz w:val="26"/>
          <w:szCs w:val="26"/>
          <w:lang w:val="it-IT" w:eastAsia="en-GB"/>
        </w:rPr>
        <w:t>Promovarea parteneriatului cu asociații, fundații și ONG-uri de asistență social</w:t>
      </w:r>
      <w:r w:rsidRPr="00E76425">
        <w:rPr>
          <w:rFonts w:ascii="Times New Roman" w:eastAsia="Times New Roman" w:hAnsi="Times New Roman"/>
          <w:sz w:val="26"/>
          <w:szCs w:val="26"/>
          <w:lang w:val="it-IT" w:eastAsia="en-GB"/>
        </w:rPr>
        <w:t>ă;</w:t>
      </w:r>
    </w:p>
    <w:p w14:paraId="1F4C784B" w14:textId="3E0FB3E5" w:rsidR="00350E8B" w:rsidRPr="00E76425" w:rsidRDefault="00491E89"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w:t>
      </w:r>
      <w:r w:rsidR="00350E8B" w:rsidRPr="00E76425">
        <w:rPr>
          <w:rFonts w:ascii="Times New Roman" w:eastAsia="Times New Roman" w:hAnsi="Times New Roman"/>
          <w:sz w:val="26"/>
          <w:szCs w:val="26"/>
          <w:lang w:val="it-IT" w:eastAsia="en-GB"/>
        </w:rPr>
        <w:t>Încheierea de parteneriate  în beneficiul persoanelor și categoriilor defavorizate</w:t>
      </w:r>
      <w:r w:rsidRPr="00E76425">
        <w:rPr>
          <w:rFonts w:ascii="Times New Roman" w:eastAsia="Times New Roman" w:hAnsi="Times New Roman"/>
          <w:sz w:val="26"/>
          <w:szCs w:val="26"/>
          <w:lang w:val="it-IT" w:eastAsia="en-GB"/>
        </w:rPr>
        <w:t>;</w:t>
      </w:r>
    </w:p>
    <w:p w14:paraId="53AF8772" w14:textId="77777777" w:rsidR="00350E8B" w:rsidRPr="00E76425" w:rsidRDefault="00350E8B"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p>
    <w:p w14:paraId="0FEC1515" w14:textId="5B605F51" w:rsidR="00350E8B" w:rsidRPr="00E76425" w:rsidRDefault="00491E89" w:rsidP="00A80EC9">
      <w:pPr>
        <w:autoSpaceDE w:val="0"/>
        <w:autoSpaceDN w:val="0"/>
        <w:adjustRightInd w:val="0"/>
        <w:spacing w:after="0" w:line="240" w:lineRule="auto"/>
        <w:ind w:left="-284" w:right="-23" w:firstLine="567"/>
        <w:contextualSpacing/>
        <w:jc w:val="both"/>
        <w:rPr>
          <w:rFonts w:ascii="Times New Roman" w:eastAsia="Times New Roman" w:hAnsi="Times New Roman"/>
          <w:b/>
          <w:sz w:val="26"/>
          <w:szCs w:val="26"/>
          <w:lang w:val="it-IT" w:eastAsia="en-GB"/>
        </w:rPr>
      </w:pPr>
      <w:r w:rsidRPr="00E76425">
        <w:rPr>
          <w:rFonts w:ascii="Times New Roman" w:eastAsia="Times New Roman" w:hAnsi="Times New Roman"/>
          <w:b/>
          <w:sz w:val="26"/>
          <w:szCs w:val="26"/>
          <w:lang w:val="it-IT" w:eastAsia="en-GB"/>
        </w:rPr>
        <w:t>h)</w:t>
      </w:r>
      <w:r w:rsidR="00350E8B" w:rsidRPr="00E76425">
        <w:rPr>
          <w:rFonts w:ascii="Times New Roman" w:eastAsia="Times New Roman" w:hAnsi="Times New Roman"/>
          <w:b/>
          <w:sz w:val="26"/>
          <w:szCs w:val="26"/>
          <w:lang w:val="it-IT" w:eastAsia="en-GB"/>
        </w:rPr>
        <w:t>Proiecte de dezvoltare a serviciilor sociale prin accesare de fonduri nerambursabile</w:t>
      </w:r>
    </w:p>
    <w:p w14:paraId="3FD51BC4" w14:textId="2D0AB895" w:rsidR="00350E8B" w:rsidRPr="00E76425" w:rsidRDefault="00491E89"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w:t>
      </w:r>
      <w:r w:rsidR="00350E8B" w:rsidRPr="00E76425">
        <w:rPr>
          <w:rFonts w:ascii="Times New Roman" w:eastAsia="Times New Roman" w:hAnsi="Times New Roman"/>
          <w:sz w:val="26"/>
          <w:szCs w:val="26"/>
          <w:lang w:val="it-IT" w:eastAsia="en-GB"/>
        </w:rPr>
        <w:t>Identificarea și accesarea surselor de finanțare nerambursabilă</w:t>
      </w:r>
      <w:r w:rsidRPr="00E76425">
        <w:rPr>
          <w:rFonts w:ascii="Times New Roman" w:eastAsia="Times New Roman" w:hAnsi="Times New Roman"/>
          <w:sz w:val="26"/>
          <w:szCs w:val="26"/>
          <w:lang w:val="it-IT" w:eastAsia="en-GB"/>
        </w:rPr>
        <w:t>;</w:t>
      </w:r>
    </w:p>
    <w:p w14:paraId="4FCC9DFB" w14:textId="77777777" w:rsidR="00491E89" w:rsidRPr="00E76425" w:rsidRDefault="00491E89"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-Atragerea de fonduri nerambursabile;</w:t>
      </w:r>
    </w:p>
    <w:p w14:paraId="573BD2BC" w14:textId="0F57E72D" w:rsidR="00350E8B" w:rsidRPr="00E76425" w:rsidRDefault="00491E89"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w:t>
      </w:r>
      <w:r w:rsidR="00350E8B" w:rsidRPr="00E76425">
        <w:rPr>
          <w:rFonts w:ascii="Times New Roman" w:eastAsia="Times New Roman" w:hAnsi="Times New Roman"/>
          <w:sz w:val="26"/>
          <w:szCs w:val="26"/>
          <w:lang w:val="it-IT" w:eastAsia="en-GB"/>
        </w:rPr>
        <w:t>Elaborare de proiecte sociale în folosul comunității</w:t>
      </w:r>
      <w:r w:rsidRPr="00E76425">
        <w:rPr>
          <w:rFonts w:ascii="Times New Roman" w:eastAsia="Times New Roman" w:hAnsi="Times New Roman"/>
          <w:sz w:val="26"/>
          <w:szCs w:val="26"/>
          <w:lang w:val="it-IT" w:eastAsia="en-GB"/>
        </w:rPr>
        <w:t>;</w:t>
      </w:r>
      <w:r w:rsidR="00350E8B" w:rsidRPr="00E76425">
        <w:rPr>
          <w:rFonts w:ascii="Times New Roman" w:eastAsia="Times New Roman" w:hAnsi="Times New Roman"/>
          <w:sz w:val="26"/>
          <w:szCs w:val="26"/>
          <w:lang w:val="it-IT" w:eastAsia="en-GB"/>
        </w:rPr>
        <w:t xml:space="preserve"> </w:t>
      </w:r>
    </w:p>
    <w:p w14:paraId="5F1F415C" w14:textId="77777777" w:rsidR="00350E8B" w:rsidRPr="00E76425" w:rsidRDefault="00350E8B" w:rsidP="00A80EC9">
      <w:pPr>
        <w:autoSpaceDE w:val="0"/>
        <w:autoSpaceDN w:val="0"/>
        <w:adjustRightInd w:val="0"/>
        <w:spacing w:after="0" w:line="240" w:lineRule="auto"/>
        <w:ind w:left="-284" w:right="-23" w:firstLine="567"/>
        <w:jc w:val="both"/>
        <w:rPr>
          <w:rFonts w:ascii="Times New Roman" w:hAnsi="Times New Roman"/>
          <w:sz w:val="26"/>
          <w:szCs w:val="26"/>
          <w:lang w:val="it-IT"/>
        </w:rPr>
      </w:pPr>
    </w:p>
    <w:p w14:paraId="33E623A5" w14:textId="77777777" w:rsidR="00491E89" w:rsidRPr="00E76425" w:rsidRDefault="00491E89" w:rsidP="00A80EC9">
      <w:pPr>
        <w:autoSpaceDE w:val="0"/>
        <w:autoSpaceDN w:val="0"/>
        <w:adjustRightInd w:val="0"/>
        <w:spacing w:after="0" w:line="240" w:lineRule="auto"/>
        <w:ind w:left="-284" w:right="-23" w:firstLine="567"/>
        <w:contextualSpacing/>
        <w:jc w:val="both"/>
        <w:rPr>
          <w:rFonts w:ascii="Times New Roman" w:eastAsia="Times New Roman" w:hAnsi="Times New Roman"/>
          <w:b/>
          <w:bCs/>
          <w:sz w:val="26"/>
          <w:szCs w:val="26"/>
          <w:lang w:val="it-IT" w:eastAsia="en-GB"/>
        </w:rPr>
      </w:pPr>
      <w:r w:rsidRPr="00E76425">
        <w:rPr>
          <w:rFonts w:ascii="Times New Roman" w:eastAsia="Times New Roman" w:hAnsi="Times New Roman"/>
          <w:b/>
          <w:bCs/>
          <w:sz w:val="26"/>
          <w:szCs w:val="26"/>
          <w:lang w:val="it-IT" w:eastAsia="en-GB"/>
        </w:rPr>
        <w:t xml:space="preserve">i)Voluntariat </w:t>
      </w:r>
    </w:p>
    <w:p w14:paraId="1E3B4D6F" w14:textId="77D5935A" w:rsidR="00350E8B" w:rsidRPr="00E76425" w:rsidRDefault="00491E89"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w:t>
      </w:r>
      <w:r w:rsidR="00350E8B" w:rsidRPr="00E76425">
        <w:rPr>
          <w:rFonts w:ascii="Times New Roman" w:eastAsia="Times New Roman" w:hAnsi="Times New Roman"/>
          <w:sz w:val="26"/>
          <w:szCs w:val="26"/>
          <w:lang w:val="it-IT" w:eastAsia="en-GB"/>
        </w:rPr>
        <w:t>Promovarea voluntariatului în comunitate</w:t>
      </w:r>
      <w:r w:rsidRPr="00E76425">
        <w:rPr>
          <w:rFonts w:ascii="Times New Roman" w:eastAsia="Times New Roman" w:hAnsi="Times New Roman"/>
          <w:sz w:val="26"/>
          <w:szCs w:val="26"/>
          <w:lang w:val="it-IT" w:eastAsia="en-GB"/>
        </w:rPr>
        <w:t>;</w:t>
      </w:r>
    </w:p>
    <w:p w14:paraId="4958036F" w14:textId="532303AA" w:rsidR="00350E8B" w:rsidRPr="00E76425" w:rsidRDefault="00491E89"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w:t>
      </w:r>
      <w:r w:rsidR="00350E8B" w:rsidRPr="00E76425">
        <w:rPr>
          <w:rFonts w:ascii="Times New Roman" w:eastAsia="Times New Roman" w:hAnsi="Times New Roman"/>
          <w:sz w:val="26"/>
          <w:szCs w:val="26"/>
          <w:lang w:val="it-IT" w:eastAsia="en-GB"/>
        </w:rPr>
        <w:t>Împlicarea cetățenilor în programe și servicii destinate categoriilor sociale din comunitățile defavorizate</w:t>
      </w:r>
      <w:r w:rsidRPr="00E76425">
        <w:rPr>
          <w:rFonts w:ascii="Times New Roman" w:eastAsia="Times New Roman" w:hAnsi="Times New Roman"/>
          <w:sz w:val="26"/>
          <w:szCs w:val="26"/>
          <w:lang w:val="it-IT" w:eastAsia="en-GB"/>
        </w:rPr>
        <w:t>;</w:t>
      </w:r>
    </w:p>
    <w:p w14:paraId="23517A9F" w14:textId="0150692D" w:rsidR="00350E8B" w:rsidRPr="00E76425" w:rsidRDefault="00491E89"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w:t>
      </w:r>
      <w:r w:rsidR="00350E8B" w:rsidRPr="00E76425">
        <w:rPr>
          <w:rFonts w:ascii="Times New Roman" w:eastAsia="Times New Roman" w:hAnsi="Times New Roman"/>
          <w:sz w:val="26"/>
          <w:szCs w:val="26"/>
          <w:lang w:val="it-IT" w:eastAsia="en-GB"/>
        </w:rPr>
        <w:t>Dezvoltarea rețelei de voluntariat</w:t>
      </w:r>
      <w:r w:rsidRPr="00E76425">
        <w:rPr>
          <w:rFonts w:ascii="Times New Roman" w:eastAsia="Times New Roman" w:hAnsi="Times New Roman"/>
          <w:sz w:val="26"/>
          <w:szCs w:val="26"/>
          <w:lang w:val="it-IT" w:eastAsia="en-GB"/>
        </w:rPr>
        <w:t>;</w:t>
      </w:r>
    </w:p>
    <w:p w14:paraId="54C6C5C3" w14:textId="77777777" w:rsidR="000615DD" w:rsidRPr="00E76425" w:rsidRDefault="000615DD"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ro-RO" w:eastAsia="en-GB"/>
        </w:rPr>
      </w:pPr>
    </w:p>
    <w:p w14:paraId="48FE5222" w14:textId="6ECE29C1" w:rsidR="00A87014" w:rsidRDefault="00A80EC9" w:rsidP="00FA7D8C">
      <w:pPr>
        <w:spacing w:after="0" w:line="240" w:lineRule="auto"/>
        <w:ind w:left="-284" w:firstLine="426"/>
        <w:jc w:val="both"/>
        <w:rPr>
          <w:rFonts w:ascii="Times New Roman" w:eastAsia="Times New Roman" w:hAnsi="Times New Roman"/>
          <w:sz w:val="26"/>
          <w:szCs w:val="26"/>
          <w:lang w:val="it-IT" w:eastAsia="en-GB"/>
        </w:rPr>
      </w:pPr>
      <w:r w:rsidRPr="00E76425">
        <w:rPr>
          <w:rFonts w:ascii="Times New Roman" w:eastAsia="Times New Roman" w:hAnsi="Times New Roman"/>
          <w:b/>
          <w:bCs/>
          <w:sz w:val="26"/>
          <w:szCs w:val="26"/>
          <w:lang w:val="it-IT" w:eastAsia="en-GB"/>
        </w:rPr>
        <w:t>2</w:t>
      </w:r>
      <w:r w:rsidRPr="00E76425">
        <w:rPr>
          <w:rFonts w:ascii="Times New Roman" w:eastAsia="Times New Roman" w:hAnsi="Times New Roman"/>
          <w:sz w:val="26"/>
          <w:szCs w:val="26"/>
          <w:lang w:val="it-IT" w:eastAsia="en-GB"/>
        </w:rPr>
        <w:t>.</w:t>
      </w:r>
      <w:r w:rsidR="00540BBD">
        <w:rPr>
          <w:rFonts w:ascii="Times New Roman" w:eastAsia="Times New Roman" w:hAnsi="Times New Roman"/>
          <w:sz w:val="26"/>
          <w:szCs w:val="26"/>
          <w:lang w:val="it-IT" w:eastAsia="en-GB"/>
        </w:rPr>
        <w:t xml:space="preserve"> </w:t>
      </w:r>
      <w:r w:rsidR="00A87014">
        <w:rPr>
          <w:rFonts w:ascii="Times New Roman" w:eastAsia="Times New Roman" w:hAnsi="Times New Roman"/>
          <w:sz w:val="26"/>
          <w:szCs w:val="26"/>
          <w:lang w:val="it-IT" w:eastAsia="en-GB"/>
        </w:rPr>
        <w:t>Strategia Județeană de Dezvoltare a Serviciilor Sociale pentru perioada 2022-2027</w:t>
      </w:r>
      <w:r w:rsidR="00540BBD">
        <w:rPr>
          <w:rFonts w:ascii="Times New Roman" w:eastAsia="Times New Roman" w:hAnsi="Times New Roman"/>
          <w:sz w:val="26"/>
          <w:szCs w:val="26"/>
          <w:lang w:val="it-IT" w:eastAsia="en-GB"/>
        </w:rPr>
        <w:t>;</w:t>
      </w:r>
    </w:p>
    <w:p w14:paraId="00B52729" w14:textId="77777777" w:rsidR="00A14643" w:rsidRPr="00E76425" w:rsidRDefault="00A14643" w:rsidP="00350E8B">
      <w:pPr>
        <w:autoSpaceDE w:val="0"/>
        <w:autoSpaceDN w:val="0"/>
        <w:adjustRightInd w:val="0"/>
        <w:spacing w:after="0" w:line="240" w:lineRule="auto"/>
        <w:ind w:left="-284" w:right="-897" w:firstLine="567"/>
        <w:contextualSpacing/>
        <w:jc w:val="both"/>
        <w:rPr>
          <w:rFonts w:ascii="Times New Roman" w:eastAsia="Times New Roman" w:hAnsi="Times New Roman"/>
          <w:sz w:val="26"/>
          <w:szCs w:val="26"/>
          <w:lang w:val="ro-RO" w:eastAsia="en-GB"/>
        </w:rPr>
      </w:pPr>
    </w:p>
    <w:p w14:paraId="1AC46AAC" w14:textId="5A69627F" w:rsidR="00063FAA" w:rsidRPr="00E76425" w:rsidRDefault="009A02AA" w:rsidP="002944BC">
      <w:pPr>
        <w:tabs>
          <w:tab w:val="left" w:pos="3990"/>
        </w:tabs>
        <w:spacing w:after="0" w:line="240" w:lineRule="auto"/>
        <w:ind w:left="-284" w:right="-23" w:firstLine="568"/>
        <w:jc w:val="both"/>
        <w:rPr>
          <w:rFonts w:ascii="Times New Roman" w:hAnsi="Times New Roman"/>
          <w:sz w:val="26"/>
          <w:szCs w:val="26"/>
          <w:lang w:val="ro-RO" w:eastAsia="ro-RO"/>
        </w:rPr>
      </w:pPr>
      <w:r w:rsidRPr="00E76425">
        <w:rPr>
          <w:rFonts w:ascii="Times New Roman" w:hAnsi="Times New Roman"/>
          <w:sz w:val="26"/>
          <w:szCs w:val="26"/>
          <w:lang w:val="ro-RO" w:eastAsia="ro-RO"/>
        </w:rPr>
        <w:t>Planul anual de acțiune privind serviciile sociale administrate și finanțate din bugetul Consiliului Local al municipiului Câmpulung Moldovenesc cuprinde:</w:t>
      </w:r>
    </w:p>
    <w:p w14:paraId="32853290" w14:textId="74374019" w:rsidR="009A02AA" w:rsidRPr="00E76425" w:rsidRDefault="009A02AA" w:rsidP="002944BC">
      <w:pPr>
        <w:tabs>
          <w:tab w:val="left" w:pos="3990"/>
        </w:tabs>
        <w:spacing w:after="0" w:line="240" w:lineRule="auto"/>
        <w:ind w:left="-284" w:right="-23" w:firstLine="568"/>
        <w:jc w:val="both"/>
        <w:rPr>
          <w:rFonts w:ascii="Times New Roman" w:hAnsi="Times New Roman"/>
          <w:sz w:val="26"/>
          <w:szCs w:val="26"/>
          <w:lang w:val="ro-RO" w:eastAsia="ro-RO"/>
        </w:rPr>
      </w:pPr>
      <w:r w:rsidRPr="00E76425">
        <w:rPr>
          <w:rFonts w:ascii="Times New Roman" w:hAnsi="Times New Roman"/>
          <w:sz w:val="26"/>
          <w:szCs w:val="26"/>
          <w:lang w:val="ro-RO" w:eastAsia="ro-RO"/>
        </w:rPr>
        <w:lastRenderedPageBreak/>
        <w:t>1.Date privind administrarea, înființarea și finanțarea serviciilor sociale – Capitolul I;</w:t>
      </w:r>
    </w:p>
    <w:p w14:paraId="3A9E47EF" w14:textId="06A305F5" w:rsidR="009A02AA" w:rsidRPr="00E76425" w:rsidRDefault="007B62D3" w:rsidP="002944BC">
      <w:pPr>
        <w:tabs>
          <w:tab w:val="left" w:pos="3990"/>
        </w:tabs>
        <w:spacing w:after="0" w:line="240" w:lineRule="auto"/>
        <w:ind w:left="-284" w:right="-23" w:firstLine="568"/>
        <w:jc w:val="both"/>
        <w:rPr>
          <w:rFonts w:ascii="Times New Roman" w:hAnsi="Times New Roman"/>
          <w:sz w:val="26"/>
          <w:szCs w:val="26"/>
          <w:lang w:val="ro-RO" w:eastAsia="ro-RO"/>
        </w:rPr>
      </w:pPr>
      <w:r w:rsidRPr="00E76425">
        <w:rPr>
          <w:rFonts w:ascii="Times New Roman" w:hAnsi="Times New Roman"/>
          <w:sz w:val="26"/>
          <w:szCs w:val="26"/>
          <w:lang w:val="ro-RO" w:eastAsia="ro-RO"/>
        </w:rPr>
        <w:t>2.</w:t>
      </w:r>
      <w:r w:rsidR="009A02AA" w:rsidRPr="00E76425">
        <w:rPr>
          <w:rFonts w:ascii="Times New Roman" w:hAnsi="Times New Roman"/>
          <w:sz w:val="26"/>
          <w:szCs w:val="26"/>
          <w:lang w:val="ro-RO" w:eastAsia="ro-RO"/>
        </w:rPr>
        <w:t>Planificarea activităților de informare a publicului cu privire la serviciile sociale</w:t>
      </w:r>
      <w:r w:rsidRPr="00E76425">
        <w:rPr>
          <w:rFonts w:ascii="Times New Roman" w:hAnsi="Times New Roman"/>
          <w:sz w:val="26"/>
          <w:szCs w:val="26"/>
          <w:lang w:val="ro-RO" w:eastAsia="ro-RO"/>
        </w:rPr>
        <w:t xml:space="preserve"> existente la nivel local – Capitolul II;</w:t>
      </w:r>
    </w:p>
    <w:p w14:paraId="7ABECCC3" w14:textId="77777777" w:rsidR="007B62D3" w:rsidRDefault="007B62D3" w:rsidP="002944BC">
      <w:pPr>
        <w:tabs>
          <w:tab w:val="left" w:pos="3990"/>
        </w:tabs>
        <w:spacing w:after="0" w:line="240" w:lineRule="auto"/>
        <w:ind w:left="-284" w:right="-23" w:firstLine="568"/>
        <w:jc w:val="both"/>
        <w:rPr>
          <w:rFonts w:ascii="Times New Roman" w:hAnsi="Times New Roman"/>
          <w:sz w:val="26"/>
          <w:szCs w:val="26"/>
          <w:lang w:val="ro-RO" w:eastAsia="ro-RO"/>
        </w:rPr>
      </w:pPr>
      <w:r w:rsidRPr="00E76425">
        <w:rPr>
          <w:rFonts w:ascii="Times New Roman" w:hAnsi="Times New Roman"/>
          <w:sz w:val="26"/>
          <w:szCs w:val="26"/>
          <w:lang w:val="ro-RO" w:eastAsia="ro-RO"/>
        </w:rPr>
        <w:t>3.Programul de formare și îndrumare metodologică a personalului care lucrează în domeniul serviciilor sociale – Capitolul III.</w:t>
      </w:r>
    </w:p>
    <w:p w14:paraId="0F0FDB3A" w14:textId="77777777" w:rsidR="00087F5D" w:rsidRPr="00E76425" w:rsidRDefault="00087F5D" w:rsidP="002944BC">
      <w:pPr>
        <w:tabs>
          <w:tab w:val="left" w:pos="3990"/>
        </w:tabs>
        <w:spacing w:after="0" w:line="240" w:lineRule="auto"/>
        <w:ind w:left="-284" w:right="-23" w:firstLine="568"/>
        <w:jc w:val="both"/>
        <w:rPr>
          <w:rFonts w:ascii="Times New Roman" w:hAnsi="Times New Roman"/>
          <w:sz w:val="26"/>
          <w:szCs w:val="26"/>
          <w:lang w:val="ro-RO" w:eastAsia="ro-RO"/>
        </w:rPr>
      </w:pPr>
    </w:p>
    <w:p w14:paraId="34BEC61A" w14:textId="77777777" w:rsidR="007B62D3" w:rsidRDefault="007B62D3" w:rsidP="002944BC">
      <w:pPr>
        <w:tabs>
          <w:tab w:val="left" w:pos="3990"/>
        </w:tabs>
        <w:spacing w:after="0" w:line="240" w:lineRule="auto"/>
        <w:ind w:left="-284" w:right="-23" w:firstLine="568"/>
        <w:jc w:val="both"/>
        <w:rPr>
          <w:rFonts w:ascii="Times New Roman" w:hAnsi="Times New Roman"/>
          <w:b/>
          <w:bCs/>
          <w:sz w:val="26"/>
          <w:szCs w:val="26"/>
          <w:lang w:val="ro-RO" w:eastAsia="ro-RO"/>
        </w:rPr>
      </w:pPr>
      <w:r w:rsidRPr="00E76425">
        <w:rPr>
          <w:rFonts w:ascii="Times New Roman" w:hAnsi="Times New Roman"/>
          <w:b/>
          <w:bCs/>
          <w:sz w:val="26"/>
          <w:szCs w:val="26"/>
          <w:lang w:val="ro-RO" w:eastAsia="ro-RO"/>
        </w:rPr>
        <w:t>CAPITOLUL I</w:t>
      </w:r>
    </w:p>
    <w:p w14:paraId="3489FD87" w14:textId="77777777" w:rsidR="005E4F20" w:rsidRDefault="007B62D3" w:rsidP="002944BC">
      <w:pPr>
        <w:tabs>
          <w:tab w:val="left" w:pos="3990"/>
        </w:tabs>
        <w:spacing w:after="0" w:line="240" w:lineRule="auto"/>
        <w:ind w:left="-284" w:right="-23" w:firstLine="568"/>
        <w:jc w:val="both"/>
        <w:rPr>
          <w:rFonts w:ascii="Times New Roman" w:hAnsi="Times New Roman"/>
          <w:b/>
          <w:bCs/>
          <w:sz w:val="26"/>
          <w:szCs w:val="26"/>
          <w:lang w:val="ro-RO" w:eastAsia="ro-RO"/>
        </w:rPr>
      </w:pPr>
      <w:r w:rsidRPr="00E76425">
        <w:rPr>
          <w:rFonts w:ascii="Times New Roman" w:hAnsi="Times New Roman"/>
          <w:b/>
          <w:bCs/>
          <w:sz w:val="26"/>
          <w:szCs w:val="26"/>
          <w:lang w:val="ro-RO" w:eastAsia="ro-RO"/>
        </w:rPr>
        <w:t>Administrarea, înființarea și finanțarea serviciilor sociale</w:t>
      </w:r>
    </w:p>
    <w:p w14:paraId="28B1B599" w14:textId="77777777" w:rsidR="00087F5D" w:rsidRPr="00E76425" w:rsidRDefault="00087F5D" w:rsidP="002944BC">
      <w:pPr>
        <w:tabs>
          <w:tab w:val="left" w:pos="3990"/>
        </w:tabs>
        <w:spacing w:after="0" w:line="240" w:lineRule="auto"/>
        <w:ind w:left="-284" w:right="-23" w:firstLine="568"/>
        <w:jc w:val="both"/>
        <w:rPr>
          <w:rFonts w:ascii="Times New Roman" w:hAnsi="Times New Roman"/>
          <w:b/>
          <w:bCs/>
          <w:sz w:val="26"/>
          <w:szCs w:val="26"/>
          <w:lang w:val="ro-RO" w:eastAsia="ro-RO"/>
        </w:rPr>
      </w:pPr>
    </w:p>
    <w:p w14:paraId="5F4E8DBA" w14:textId="53184F65" w:rsidR="005E4F20" w:rsidRPr="00E76425" w:rsidRDefault="002944BC" w:rsidP="002944BC">
      <w:pPr>
        <w:pStyle w:val="ListParagraph"/>
        <w:tabs>
          <w:tab w:val="left" w:pos="3990"/>
        </w:tabs>
        <w:spacing w:after="0" w:line="240" w:lineRule="auto"/>
        <w:ind w:left="284" w:right="-23"/>
        <w:jc w:val="both"/>
        <w:rPr>
          <w:rFonts w:ascii="Times New Roman" w:hAnsi="Times New Roman"/>
          <w:b/>
          <w:bCs/>
          <w:sz w:val="26"/>
          <w:szCs w:val="26"/>
          <w:lang w:val="ro-RO" w:eastAsia="ro-RO"/>
        </w:rPr>
      </w:pPr>
      <w:r w:rsidRPr="00E76425">
        <w:rPr>
          <w:rFonts w:ascii="Times New Roman" w:hAnsi="Times New Roman"/>
          <w:b/>
          <w:bCs/>
          <w:sz w:val="26"/>
          <w:szCs w:val="26"/>
          <w:lang w:val="ro-RO" w:eastAsia="ro-RO"/>
        </w:rPr>
        <w:t>A.</w:t>
      </w:r>
      <w:r w:rsidR="005E4F20" w:rsidRPr="00E76425">
        <w:rPr>
          <w:rFonts w:ascii="Times New Roman" w:hAnsi="Times New Roman"/>
          <w:b/>
          <w:bCs/>
          <w:sz w:val="26"/>
          <w:szCs w:val="26"/>
          <w:lang w:val="ro-RO" w:eastAsia="ro-RO"/>
        </w:rPr>
        <w:t>Servicii sociale existente la nivel local</w:t>
      </w:r>
    </w:p>
    <w:p w14:paraId="0AE6EF07" w14:textId="786E57DA" w:rsidR="005E4F20" w:rsidRPr="00E76425" w:rsidRDefault="007E155D" w:rsidP="002944BC">
      <w:pPr>
        <w:pStyle w:val="ListParagraph"/>
        <w:tabs>
          <w:tab w:val="left" w:pos="3990"/>
        </w:tabs>
        <w:spacing w:after="0" w:line="240" w:lineRule="auto"/>
        <w:ind w:left="-284" w:right="-23" w:firstLine="568"/>
        <w:jc w:val="both"/>
        <w:rPr>
          <w:rFonts w:ascii="Times New Roman" w:hAnsi="Times New Roman"/>
          <w:sz w:val="16"/>
          <w:szCs w:val="16"/>
          <w:lang w:val="ro-RO" w:eastAsia="ro-RO"/>
        </w:rPr>
      </w:pPr>
      <w:bookmarkStart w:id="0" w:name="_Hlk158204074"/>
      <w:r w:rsidRPr="00E76425">
        <w:rPr>
          <w:rFonts w:ascii="Times New Roman" w:hAnsi="Times New Roman"/>
          <w:sz w:val="16"/>
          <w:szCs w:val="16"/>
          <w:lang w:val="ro-RO" w:eastAsia="ro-RO"/>
        </w:rPr>
        <w:t>Semnificația coloanelor din tabelul de mai jos este următoarea:</w:t>
      </w:r>
    </w:p>
    <w:p w14:paraId="2CD663A1" w14:textId="4E010369" w:rsidR="007E155D" w:rsidRPr="00E76425" w:rsidRDefault="007E155D" w:rsidP="002944BC">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sidRPr="00E76425">
        <w:rPr>
          <w:rFonts w:ascii="Times New Roman" w:hAnsi="Times New Roman"/>
          <w:sz w:val="16"/>
          <w:szCs w:val="16"/>
          <w:lang w:val="ro-RO" w:eastAsia="ro-RO"/>
        </w:rPr>
        <w:t>A – Buget de stat;</w:t>
      </w:r>
    </w:p>
    <w:p w14:paraId="6CF479E2" w14:textId="23B7B948" w:rsidR="007E155D" w:rsidRPr="00E76425" w:rsidRDefault="007E155D" w:rsidP="002944BC">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sidRPr="00E76425">
        <w:rPr>
          <w:rFonts w:ascii="Times New Roman" w:hAnsi="Times New Roman"/>
          <w:sz w:val="16"/>
          <w:szCs w:val="16"/>
          <w:lang w:val="ro-RO" w:eastAsia="ro-RO"/>
        </w:rPr>
        <w:t>B – Contribuții persoane beneficiare;</w:t>
      </w:r>
    </w:p>
    <w:p w14:paraId="25A91BAC" w14:textId="47FD2EA7" w:rsidR="007E155D" w:rsidRPr="00E76425" w:rsidRDefault="007E155D" w:rsidP="002944BC">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sidRPr="00E76425">
        <w:rPr>
          <w:rFonts w:ascii="Times New Roman" w:hAnsi="Times New Roman"/>
          <w:sz w:val="16"/>
          <w:szCs w:val="16"/>
          <w:lang w:val="ro-RO" w:eastAsia="ro-RO"/>
        </w:rPr>
        <w:t>C – Alte surse.</w:t>
      </w:r>
      <w:bookmarkEnd w:id="0"/>
    </w:p>
    <w:tbl>
      <w:tblPr>
        <w:tblStyle w:val="TableGrid"/>
        <w:tblW w:w="9497" w:type="dxa"/>
        <w:tblInd w:w="279" w:type="dxa"/>
        <w:tblLook w:val="04A0" w:firstRow="1" w:lastRow="0" w:firstColumn="1" w:lastColumn="0" w:noHBand="0" w:noVBand="1"/>
      </w:tblPr>
      <w:tblGrid>
        <w:gridCol w:w="452"/>
        <w:gridCol w:w="2215"/>
        <w:gridCol w:w="1294"/>
        <w:gridCol w:w="976"/>
        <w:gridCol w:w="808"/>
        <w:gridCol w:w="646"/>
        <w:gridCol w:w="846"/>
        <w:gridCol w:w="502"/>
        <w:gridCol w:w="499"/>
        <w:gridCol w:w="1259"/>
      </w:tblGrid>
      <w:tr w:rsidR="0031554A" w:rsidRPr="00E76425" w14:paraId="60D6341F" w14:textId="77777777" w:rsidTr="007E155D">
        <w:tc>
          <w:tcPr>
            <w:tcW w:w="452" w:type="dxa"/>
            <w:vMerge w:val="restart"/>
          </w:tcPr>
          <w:p w14:paraId="3955D638" w14:textId="410A648F" w:rsidR="007E155D" w:rsidRPr="00E76425" w:rsidRDefault="007B62D3" w:rsidP="002944BC">
            <w:pPr>
              <w:pStyle w:val="ListParagraph"/>
              <w:tabs>
                <w:tab w:val="left" w:pos="3990"/>
              </w:tabs>
              <w:spacing w:after="0" w:line="240" w:lineRule="auto"/>
              <w:ind w:left="-985" w:right="-193" w:firstLine="568"/>
              <w:jc w:val="both"/>
              <w:rPr>
                <w:rFonts w:ascii="Times New Roman" w:hAnsi="Times New Roman"/>
                <w:sz w:val="16"/>
                <w:szCs w:val="16"/>
                <w:lang w:val="ro-RO" w:eastAsia="ro-RO"/>
              </w:rPr>
            </w:pPr>
            <w:r w:rsidRPr="00E76425">
              <w:rPr>
                <w:rFonts w:ascii="Times New Roman" w:hAnsi="Times New Roman"/>
                <w:sz w:val="16"/>
                <w:szCs w:val="16"/>
                <w:lang w:val="ro-RO" w:eastAsia="ro-RO"/>
              </w:rPr>
              <w:t xml:space="preserve"> </w:t>
            </w:r>
          </w:p>
        </w:tc>
        <w:tc>
          <w:tcPr>
            <w:tcW w:w="2215" w:type="dxa"/>
            <w:vMerge w:val="restart"/>
          </w:tcPr>
          <w:p w14:paraId="075F9B12" w14:textId="6237F2B0" w:rsidR="007E155D" w:rsidRPr="00E76425" w:rsidRDefault="007E155D" w:rsidP="002944BC">
            <w:pPr>
              <w:pStyle w:val="ListParagraph"/>
              <w:tabs>
                <w:tab w:val="left" w:pos="3990"/>
              </w:tabs>
              <w:spacing w:after="0" w:line="240" w:lineRule="auto"/>
              <w:ind w:left="-284" w:right="-99" w:firstLine="119"/>
              <w:jc w:val="center"/>
              <w:rPr>
                <w:rFonts w:ascii="Times New Roman" w:hAnsi="Times New Roman"/>
                <w:sz w:val="16"/>
                <w:szCs w:val="16"/>
                <w:lang w:val="ro-RO" w:eastAsia="ro-RO"/>
              </w:rPr>
            </w:pPr>
            <w:r w:rsidRPr="00E76425">
              <w:rPr>
                <w:rFonts w:ascii="Times New Roman" w:hAnsi="Times New Roman"/>
                <w:sz w:val="16"/>
                <w:szCs w:val="16"/>
                <w:lang w:val="ro-RO" w:eastAsia="ro-RO"/>
              </w:rPr>
              <w:t>Cod serviciu social, conform</w:t>
            </w:r>
          </w:p>
          <w:p w14:paraId="10954141" w14:textId="77777777" w:rsidR="007E155D" w:rsidRPr="00E76425" w:rsidRDefault="007E155D" w:rsidP="002944BC">
            <w:pPr>
              <w:pStyle w:val="ListParagraph"/>
              <w:tabs>
                <w:tab w:val="left" w:pos="3990"/>
              </w:tabs>
              <w:spacing w:after="0" w:line="240" w:lineRule="auto"/>
              <w:ind w:left="-284" w:right="-99" w:firstLine="119"/>
              <w:jc w:val="center"/>
              <w:rPr>
                <w:rFonts w:ascii="Times New Roman" w:hAnsi="Times New Roman"/>
                <w:sz w:val="16"/>
                <w:szCs w:val="16"/>
                <w:lang w:val="ro-RO" w:eastAsia="ro-RO"/>
              </w:rPr>
            </w:pPr>
            <w:r w:rsidRPr="00E76425">
              <w:rPr>
                <w:rFonts w:ascii="Times New Roman" w:hAnsi="Times New Roman"/>
                <w:sz w:val="16"/>
                <w:szCs w:val="16"/>
                <w:lang w:val="ro-RO" w:eastAsia="ro-RO"/>
              </w:rPr>
              <w:t>Nomeclatorului serviciilor</w:t>
            </w:r>
          </w:p>
          <w:p w14:paraId="2D07E87A" w14:textId="17663038" w:rsidR="007E155D" w:rsidRPr="00E76425" w:rsidRDefault="007E155D" w:rsidP="002944BC">
            <w:pPr>
              <w:pStyle w:val="ListParagraph"/>
              <w:tabs>
                <w:tab w:val="left" w:pos="3990"/>
              </w:tabs>
              <w:spacing w:after="0" w:line="240" w:lineRule="auto"/>
              <w:ind w:left="-284" w:right="-99" w:firstLine="119"/>
              <w:jc w:val="center"/>
              <w:rPr>
                <w:rFonts w:ascii="Times New Roman" w:hAnsi="Times New Roman"/>
                <w:sz w:val="16"/>
                <w:szCs w:val="16"/>
                <w:lang w:val="ro-RO" w:eastAsia="ro-RO"/>
              </w:rPr>
            </w:pPr>
            <w:r w:rsidRPr="00E76425">
              <w:rPr>
                <w:rFonts w:ascii="Times New Roman" w:hAnsi="Times New Roman"/>
                <w:sz w:val="16"/>
                <w:szCs w:val="16"/>
                <w:lang w:val="ro-RO" w:eastAsia="ro-RO"/>
              </w:rPr>
              <w:t>sociale</w:t>
            </w:r>
          </w:p>
        </w:tc>
        <w:tc>
          <w:tcPr>
            <w:tcW w:w="1294" w:type="dxa"/>
            <w:vMerge w:val="restart"/>
          </w:tcPr>
          <w:p w14:paraId="08DD8540" w14:textId="0F2899F9" w:rsidR="007E155D" w:rsidRPr="00E76425" w:rsidRDefault="007E155D" w:rsidP="002944BC">
            <w:pPr>
              <w:pStyle w:val="ListParagraph"/>
              <w:tabs>
                <w:tab w:val="left" w:pos="3990"/>
              </w:tabs>
              <w:spacing w:after="0" w:line="240" w:lineRule="auto"/>
              <w:ind w:left="-297" w:right="-23" w:firstLine="180"/>
              <w:jc w:val="center"/>
              <w:rPr>
                <w:rFonts w:ascii="Times New Roman" w:hAnsi="Times New Roman"/>
                <w:sz w:val="16"/>
                <w:szCs w:val="16"/>
                <w:lang w:val="ro-RO" w:eastAsia="ro-RO"/>
              </w:rPr>
            </w:pPr>
            <w:r w:rsidRPr="00E76425">
              <w:rPr>
                <w:rFonts w:ascii="Times New Roman" w:hAnsi="Times New Roman"/>
                <w:sz w:val="16"/>
                <w:szCs w:val="16"/>
                <w:lang w:val="ro-RO" w:eastAsia="ro-RO"/>
              </w:rPr>
              <w:t>Denumirea</w:t>
            </w:r>
          </w:p>
          <w:p w14:paraId="236E6AC3" w14:textId="69D0C334" w:rsidR="007E155D" w:rsidRPr="00E76425" w:rsidRDefault="007E155D" w:rsidP="002944BC">
            <w:pPr>
              <w:pStyle w:val="ListParagraph"/>
              <w:tabs>
                <w:tab w:val="left" w:pos="3990"/>
              </w:tabs>
              <w:spacing w:after="0" w:line="240" w:lineRule="auto"/>
              <w:ind w:left="-297" w:right="-23" w:firstLine="180"/>
              <w:jc w:val="center"/>
              <w:rPr>
                <w:rFonts w:ascii="Times New Roman" w:hAnsi="Times New Roman"/>
                <w:sz w:val="16"/>
                <w:szCs w:val="16"/>
                <w:lang w:val="ro-RO" w:eastAsia="ro-RO"/>
              </w:rPr>
            </w:pPr>
            <w:r w:rsidRPr="00E76425">
              <w:rPr>
                <w:rFonts w:ascii="Times New Roman" w:hAnsi="Times New Roman"/>
                <w:sz w:val="16"/>
                <w:szCs w:val="16"/>
                <w:lang w:val="ro-RO" w:eastAsia="ro-RO"/>
              </w:rPr>
              <w:t>serviciului social</w:t>
            </w:r>
          </w:p>
        </w:tc>
        <w:tc>
          <w:tcPr>
            <w:tcW w:w="976" w:type="dxa"/>
            <w:vMerge w:val="restart"/>
          </w:tcPr>
          <w:p w14:paraId="5E027788" w14:textId="2B0CD2B9" w:rsidR="007E155D" w:rsidRPr="00E76425" w:rsidRDefault="007E155D" w:rsidP="002944BC">
            <w:pPr>
              <w:pStyle w:val="ListParagraph"/>
              <w:tabs>
                <w:tab w:val="left" w:pos="3990"/>
              </w:tabs>
              <w:spacing w:after="0" w:line="240" w:lineRule="auto"/>
              <w:ind w:left="-284" w:right="-99" w:firstLine="284"/>
              <w:jc w:val="both"/>
              <w:rPr>
                <w:rFonts w:ascii="Times New Roman" w:hAnsi="Times New Roman"/>
                <w:sz w:val="16"/>
                <w:szCs w:val="16"/>
                <w:lang w:val="ro-RO" w:eastAsia="ro-RO"/>
              </w:rPr>
            </w:pPr>
            <w:r w:rsidRPr="00E76425">
              <w:rPr>
                <w:rFonts w:ascii="Times New Roman" w:hAnsi="Times New Roman"/>
                <w:sz w:val="16"/>
                <w:szCs w:val="16"/>
                <w:lang w:val="ro-RO" w:eastAsia="ro-RO"/>
              </w:rPr>
              <w:t>Capacitate</w:t>
            </w:r>
          </w:p>
        </w:tc>
        <w:tc>
          <w:tcPr>
            <w:tcW w:w="808" w:type="dxa"/>
            <w:vMerge w:val="restart"/>
          </w:tcPr>
          <w:p w14:paraId="03C26D31" w14:textId="77777777" w:rsidR="007E155D" w:rsidRPr="00E76425" w:rsidRDefault="007E155D" w:rsidP="002944BC">
            <w:pPr>
              <w:pStyle w:val="ListParagraph"/>
              <w:tabs>
                <w:tab w:val="left" w:pos="-83"/>
                <w:tab w:val="left" w:pos="3990"/>
              </w:tabs>
              <w:spacing w:after="0" w:line="240" w:lineRule="auto"/>
              <w:ind w:left="-284" w:right="-146" w:firstLine="26"/>
              <w:jc w:val="center"/>
              <w:rPr>
                <w:rFonts w:ascii="Times New Roman" w:hAnsi="Times New Roman"/>
                <w:sz w:val="16"/>
                <w:szCs w:val="16"/>
                <w:lang w:val="ro-RO" w:eastAsia="ro-RO"/>
              </w:rPr>
            </w:pPr>
            <w:r w:rsidRPr="00E76425">
              <w:rPr>
                <w:rFonts w:ascii="Times New Roman" w:hAnsi="Times New Roman"/>
                <w:sz w:val="16"/>
                <w:szCs w:val="16"/>
                <w:lang w:val="ro-RO" w:eastAsia="ro-RO"/>
              </w:rPr>
              <w:t>Grad de</w:t>
            </w:r>
          </w:p>
          <w:p w14:paraId="1FB07B31" w14:textId="07CDF87C" w:rsidR="007E155D" w:rsidRPr="00E76425" w:rsidRDefault="007E155D" w:rsidP="002944BC">
            <w:pPr>
              <w:pStyle w:val="ListParagraph"/>
              <w:tabs>
                <w:tab w:val="left" w:pos="-83"/>
                <w:tab w:val="left" w:pos="3990"/>
              </w:tabs>
              <w:spacing w:after="0" w:line="240" w:lineRule="auto"/>
              <w:ind w:left="-284" w:right="-146" w:firstLine="26"/>
              <w:jc w:val="center"/>
              <w:rPr>
                <w:rFonts w:ascii="Times New Roman" w:hAnsi="Times New Roman"/>
                <w:sz w:val="16"/>
                <w:szCs w:val="16"/>
                <w:lang w:val="ro-RO" w:eastAsia="ro-RO"/>
              </w:rPr>
            </w:pPr>
            <w:r w:rsidRPr="00E76425">
              <w:rPr>
                <w:rFonts w:ascii="Times New Roman" w:hAnsi="Times New Roman"/>
                <w:sz w:val="16"/>
                <w:szCs w:val="16"/>
                <w:lang w:val="ro-RO" w:eastAsia="ro-RO"/>
              </w:rPr>
              <w:t>ocupare</w:t>
            </w:r>
          </w:p>
        </w:tc>
        <w:tc>
          <w:tcPr>
            <w:tcW w:w="3752" w:type="dxa"/>
            <w:gridSpan w:val="5"/>
          </w:tcPr>
          <w:p w14:paraId="738E7B17" w14:textId="77777777" w:rsidR="007E155D" w:rsidRPr="00E76425" w:rsidRDefault="007E155D" w:rsidP="002944BC">
            <w:pPr>
              <w:pStyle w:val="ListParagraph"/>
              <w:tabs>
                <w:tab w:val="left" w:pos="3990"/>
              </w:tabs>
              <w:spacing w:after="0" w:line="240" w:lineRule="auto"/>
              <w:ind w:left="-284" w:right="-23" w:firstLine="568"/>
              <w:jc w:val="center"/>
              <w:rPr>
                <w:rFonts w:ascii="Times New Roman" w:hAnsi="Times New Roman"/>
                <w:sz w:val="16"/>
                <w:szCs w:val="16"/>
                <w:lang w:val="ro-RO" w:eastAsia="ro-RO"/>
              </w:rPr>
            </w:pPr>
            <w:r w:rsidRPr="00E76425">
              <w:rPr>
                <w:rFonts w:ascii="Times New Roman" w:hAnsi="Times New Roman"/>
                <w:sz w:val="16"/>
                <w:szCs w:val="16"/>
                <w:lang w:val="ro-RO" w:eastAsia="ro-RO"/>
              </w:rPr>
              <w:t>Bugetele estimate pe surse de finanțare,</w:t>
            </w:r>
          </w:p>
          <w:p w14:paraId="5072D806" w14:textId="041C61EA" w:rsidR="007E155D" w:rsidRPr="00E76425" w:rsidRDefault="007E155D" w:rsidP="002944BC">
            <w:pPr>
              <w:pStyle w:val="ListParagraph"/>
              <w:tabs>
                <w:tab w:val="left" w:pos="3990"/>
              </w:tabs>
              <w:spacing w:after="0" w:line="240" w:lineRule="auto"/>
              <w:ind w:left="-284" w:right="-23" w:firstLine="568"/>
              <w:jc w:val="center"/>
              <w:rPr>
                <w:rFonts w:ascii="Times New Roman" w:hAnsi="Times New Roman"/>
                <w:sz w:val="16"/>
                <w:szCs w:val="16"/>
                <w:lang w:val="ro-RO" w:eastAsia="ro-RO"/>
              </w:rPr>
            </w:pPr>
            <w:r w:rsidRPr="00E76425">
              <w:rPr>
                <w:rFonts w:ascii="Times New Roman" w:hAnsi="Times New Roman"/>
                <w:sz w:val="16"/>
                <w:szCs w:val="16"/>
                <w:lang w:val="ro-RO" w:eastAsia="ro-RO"/>
              </w:rPr>
              <w:t>pentru serviciile sociale existente:</w:t>
            </w:r>
          </w:p>
        </w:tc>
      </w:tr>
      <w:tr w:rsidR="0031554A" w:rsidRPr="00E76425" w14:paraId="771D47D1" w14:textId="77777777" w:rsidTr="007E155D">
        <w:tc>
          <w:tcPr>
            <w:tcW w:w="452" w:type="dxa"/>
            <w:vMerge/>
          </w:tcPr>
          <w:p w14:paraId="149A7037" w14:textId="77777777" w:rsidR="007E155D" w:rsidRPr="00E76425" w:rsidRDefault="007E155D" w:rsidP="002944BC">
            <w:pPr>
              <w:pStyle w:val="ListParagraph"/>
              <w:tabs>
                <w:tab w:val="left" w:pos="3990"/>
              </w:tabs>
              <w:spacing w:after="0" w:line="240" w:lineRule="auto"/>
              <w:ind w:left="-284" w:right="-23" w:firstLine="568"/>
              <w:jc w:val="both"/>
              <w:rPr>
                <w:rFonts w:ascii="Times New Roman" w:hAnsi="Times New Roman"/>
                <w:sz w:val="16"/>
                <w:szCs w:val="16"/>
                <w:lang w:val="ro-RO" w:eastAsia="ro-RO"/>
              </w:rPr>
            </w:pPr>
          </w:p>
        </w:tc>
        <w:tc>
          <w:tcPr>
            <w:tcW w:w="2215" w:type="dxa"/>
            <w:vMerge/>
          </w:tcPr>
          <w:p w14:paraId="03CFB77D" w14:textId="77777777" w:rsidR="007E155D" w:rsidRPr="00E76425" w:rsidRDefault="007E155D" w:rsidP="002944BC">
            <w:pPr>
              <w:pStyle w:val="ListParagraph"/>
              <w:tabs>
                <w:tab w:val="left" w:pos="3990"/>
              </w:tabs>
              <w:spacing w:after="0" w:line="240" w:lineRule="auto"/>
              <w:ind w:left="-284" w:right="-23" w:firstLine="568"/>
              <w:jc w:val="both"/>
              <w:rPr>
                <w:rFonts w:ascii="Times New Roman" w:hAnsi="Times New Roman"/>
                <w:sz w:val="16"/>
                <w:szCs w:val="16"/>
                <w:lang w:val="ro-RO" w:eastAsia="ro-RO"/>
              </w:rPr>
            </w:pPr>
          </w:p>
        </w:tc>
        <w:tc>
          <w:tcPr>
            <w:tcW w:w="1294" w:type="dxa"/>
            <w:vMerge/>
          </w:tcPr>
          <w:p w14:paraId="52BEF127" w14:textId="77777777" w:rsidR="007E155D" w:rsidRPr="00E76425" w:rsidRDefault="007E155D" w:rsidP="002944BC">
            <w:pPr>
              <w:pStyle w:val="ListParagraph"/>
              <w:tabs>
                <w:tab w:val="left" w:pos="3990"/>
              </w:tabs>
              <w:spacing w:after="0" w:line="240" w:lineRule="auto"/>
              <w:ind w:left="-284" w:right="-23" w:firstLine="568"/>
              <w:jc w:val="both"/>
              <w:rPr>
                <w:rFonts w:ascii="Times New Roman" w:hAnsi="Times New Roman"/>
                <w:sz w:val="16"/>
                <w:szCs w:val="16"/>
                <w:lang w:val="ro-RO" w:eastAsia="ro-RO"/>
              </w:rPr>
            </w:pPr>
          </w:p>
        </w:tc>
        <w:tc>
          <w:tcPr>
            <w:tcW w:w="976" w:type="dxa"/>
            <w:vMerge/>
          </w:tcPr>
          <w:p w14:paraId="02364E99" w14:textId="77777777" w:rsidR="007E155D" w:rsidRPr="00E76425" w:rsidRDefault="007E155D" w:rsidP="002944BC">
            <w:pPr>
              <w:pStyle w:val="ListParagraph"/>
              <w:tabs>
                <w:tab w:val="left" w:pos="3990"/>
              </w:tabs>
              <w:spacing w:after="0" w:line="240" w:lineRule="auto"/>
              <w:ind w:left="-284" w:right="-23" w:firstLine="568"/>
              <w:jc w:val="both"/>
              <w:rPr>
                <w:rFonts w:ascii="Times New Roman" w:hAnsi="Times New Roman"/>
                <w:sz w:val="16"/>
                <w:szCs w:val="16"/>
                <w:lang w:val="ro-RO" w:eastAsia="ro-RO"/>
              </w:rPr>
            </w:pPr>
          </w:p>
        </w:tc>
        <w:tc>
          <w:tcPr>
            <w:tcW w:w="808" w:type="dxa"/>
            <w:vMerge/>
          </w:tcPr>
          <w:p w14:paraId="7871E67F" w14:textId="77777777" w:rsidR="007E155D" w:rsidRPr="00E76425" w:rsidRDefault="007E155D" w:rsidP="002944BC">
            <w:pPr>
              <w:pStyle w:val="ListParagraph"/>
              <w:tabs>
                <w:tab w:val="left" w:pos="3990"/>
              </w:tabs>
              <w:spacing w:after="0" w:line="240" w:lineRule="auto"/>
              <w:ind w:left="-284" w:right="-23" w:firstLine="568"/>
              <w:jc w:val="both"/>
              <w:rPr>
                <w:rFonts w:ascii="Times New Roman" w:hAnsi="Times New Roman"/>
                <w:sz w:val="16"/>
                <w:szCs w:val="16"/>
                <w:lang w:val="ro-RO" w:eastAsia="ro-RO"/>
              </w:rPr>
            </w:pPr>
          </w:p>
        </w:tc>
        <w:tc>
          <w:tcPr>
            <w:tcW w:w="646" w:type="dxa"/>
          </w:tcPr>
          <w:p w14:paraId="296E94B7" w14:textId="77777777" w:rsidR="007E155D" w:rsidRPr="00E76425" w:rsidRDefault="007E155D" w:rsidP="002944BC">
            <w:pPr>
              <w:pStyle w:val="ListParagraph"/>
              <w:tabs>
                <w:tab w:val="left" w:pos="3990"/>
              </w:tabs>
              <w:spacing w:after="0" w:line="240" w:lineRule="auto"/>
              <w:ind w:left="-284" w:right="-207" w:firstLine="214"/>
              <w:jc w:val="both"/>
              <w:rPr>
                <w:rFonts w:ascii="Times New Roman" w:hAnsi="Times New Roman"/>
                <w:sz w:val="16"/>
                <w:szCs w:val="16"/>
                <w:lang w:val="ro-RO" w:eastAsia="ro-RO"/>
              </w:rPr>
            </w:pPr>
            <w:r w:rsidRPr="00E76425">
              <w:rPr>
                <w:rFonts w:ascii="Times New Roman" w:hAnsi="Times New Roman"/>
                <w:sz w:val="16"/>
                <w:szCs w:val="16"/>
                <w:lang w:val="ro-RO" w:eastAsia="ro-RO"/>
              </w:rPr>
              <w:t>Buget</w:t>
            </w:r>
          </w:p>
          <w:p w14:paraId="0FABA46D" w14:textId="679A6702" w:rsidR="007E155D" w:rsidRPr="00E76425" w:rsidRDefault="007E155D" w:rsidP="002944BC">
            <w:pPr>
              <w:pStyle w:val="ListParagraph"/>
              <w:tabs>
                <w:tab w:val="left" w:pos="3990"/>
              </w:tabs>
              <w:spacing w:after="0" w:line="240" w:lineRule="auto"/>
              <w:ind w:left="-284" w:right="-207" w:firstLine="214"/>
              <w:jc w:val="both"/>
              <w:rPr>
                <w:rFonts w:ascii="Times New Roman" w:hAnsi="Times New Roman"/>
                <w:sz w:val="16"/>
                <w:szCs w:val="16"/>
                <w:lang w:val="ro-RO" w:eastAsia="ro-RO"/>
              </w:rPr>
            </w:pPr>
            <w:r w:rsidRPr="00E76425">
              <w:rPr>
                <w:rFonts w:ascii="Times New Roman" w:hAnsi="Times New Roman"/>
                <w:sz w:val="16"/>
                <w:szCs w:val="16"/>
                <w:lang w:val="ro-RO" w:eastAsia="ro-RO"/>
              </w:rPr>
              <w:t>Local</w:t>
            </w:r>
          </w:p>
        </w:tc>
        <w:tc>
          <w:tcPr>
            <w:tcW w:w="846" w:type="dxa"/>
          </w:tcPr>
          <w:p w14:paraId="5ACBF69B" w14:textId="77777777" w:rsidR="007E155D" w:rsidRPr="00E76425" w:rsidRDefault="007E155D" w:rsidP="002944BC">
            <w:pPr>
              <w:pStyle w:val="ListParagraph"/>
              <w:tabs>
                <w:tab w:val="left" w:pos="3990"/>
              </w:tabs>
              <w:spacing w:after="0" w:line="240" w:lineRule="auto"/>
              <w:ind w:left="-284" w:right="-217" w:firstLine="275"/>
              <w:rPr>
                <w:rFonts w:ascii="Times New Roman" w:hAnsi="Times New Roman"/>
                <w:sz w:val="16"/>
                <w:szCs w:val="16"/>
                <w:lang w:val="ro-RO" w:eastAsia="ro-RO"/>
              </w:rPr>
            </w:pPr>
            <w:r w:rsidRPr="00E76425">
              <w:rPr>
                <w:rFonts w:ascii="Times New Roman" w:hAnsi="Times New Roman"/>
                <w:sz w:val="16"/>
                <w:szCs w:val="16"/>
                <w:lang w:val="ro-RO" w:eastAsia="ro-RO"/>
              </w:rPr>
              <w:t>Buget</w:t>
            </w:r>
          </w:p>
          <w:p w14:paraId="46CF93B5" w14:textId="3C9CD9D2" w:rsidR="007E155D" w:rsidRPr="00E76425" w:rsidRDefault="007E155D" w:rsidP="002944BC">
            <w:pPr>
              <w:pStyle w:val="ListParagraph"/>
              <w:tabs>
                <w:tab w:val="left" w:pos="3990"/>
              </w:tabs>
              <w:spacing w:after="0" w:line="240" w:lineRule="auto"/>
              <w:ind w:left="-284" w:right="-217" w:firstLine="275"/>
              <w:rPr>
                <w:rFonts w:ascii="Times New Roman" w:hAnsi="Times New Roman"/>
                <w:sz w:val="16"/>
                <w:szCs w:val="16"/>
                <w:lang w:val="ro-RO" w:eastAsia="ro-RO"/>
              </w:rPr>
            </w:pPr>
            <w:r w:rsidRPr="00E76425">
              <w:rPr>
                <w:rFonts w:ascii="Times New Roman" w:hAnsi="Times New Roman"/>
                <w:sz w:val="16"/>
                <w:szCs w:val="16"/>
                <w:lang w:val="ro-RO" w:eastAsia="ro-RO"/>
              </w:rPr>
              <w:t>Județean</w:t>
            </w:r>
          </w:p>
        </w:tc>
        <w:tc>
          <w:tcPr>
            <w:tcW w:w="502" w:type="dxa"/>
          </w:tcPr>
          <w:p w14:paraId="246263BE" w14:textId="6F9EA9CE" w:rsidR="007E155D" w:rsidRPr="00E76425" w:rsidRDefault="007E155D" w:rsidP="003D6042">
            <w:pPr>
              <w:pStyle w:val="ListParagraph"/>
              <w:tabs>
                <w:tab w:val="left" w:pos="3990"/>
              </w:tabs>
              <w:spacing w:after="0" w:line="240" w:lineRule="auto"/>
              <w:ind w:left="-284" w:right="-168" w:firstLine="143"/>
              <w:jc w:val="center"/>
              <w:rPr>
                <w:rFonts w:ascii="Times New Roman" w:hAnsi="Times New Roman"/>
                <w:sz w:val="16"/>
                <w:szCs w:val="16"/>
                <w:lang w:val="ro-RO" w:eastAsia="ro-RO"/>
              </w:rPr>
            </w:pPr>
            <w:r w:rsidRPr="00E76425">
              <w:rPr>
                <w:rFonts w:ascii="Times New Roman" w:hAnsi="Times New Roman"/>
                <w:sz w:val="16"/>
                <w:szCs w:val="16"/>
                <w:lang w:val="ro-RO" w:eastAsia="ro-RO"/>
              </w:rPr>
              <w:t>A</w:t>
            </w:r>
          </w:p>
        </w:tc>
        <w:tc>
          <w:tcPr>
            <w:tcW w:w="499" w:type="dxa"/>
          </w:tcPr>
          <w:p w14:paraId="6D993375" w14:textId="34E543F7" w:rsidR="007E155D" w:rsidRPr="00E76425" w:rsidRDefault="007E155D" w:rsidP="003D6042">
            <w:pPr>
              <w:tabs>
                <w:tab w:val="left" w:pos="3990"/>
              </w:tabs>
              <w:spacing w:after="0" w:line="240" w:lineRule="auto"/>
              <w:ind w:right="-23"/>
              <w:rPr>
                <w:rFonts w:ascii="Times New Roman" w:hAnsi="Times New Roman"/>
                <w:sz w:val="16"/>
                <w:szCs w:val="16"/>
                <w:lang w:val="ro-RO" w:eastAsia="ro-RO"/>
              </w:rPr>
            </w:pPr>
            <w:r w:rsidRPr="00E76425">
              <w:rPr>
                <w:rFonts w:ascii="Times New Roman" w:hAnsi="Times New Roman"/>
                <w:sz w:val="16"/>
                <w:szCs w:val="16"/>
                <w:lang w:val="ro-RO" w:eastAsia="ro-RO"/>
              </w:rPr>
              <w:t>B</w:t>
            </w:r>
          </w:p>
        </w:tc>
        <w:tc>
          <w:tcPr>
            <w:tcW w:w="1259" w:type="dxa"/>
          </w:tcPr>
          <w:p w14:paraId="44A488B4" w14:textId="5A6D2595" w:rsidR="007E155D" w:rsidRPr="00E76425" w:rsidRDefault="007E155D" w:rsidP="003D6042">
            <w:pPr>
              <w:pStyle w:val="ListParagraph"/>
              <w:tabs>
                <w:tab w:val="left" w:pos="3990"/>
              </w:tabs>
              <w:spacing w:after="0" w:line="240" w:lineRule="auto"/>
              <w:ind w:left="-284" w:right="-23" w:firstLine="568"/>
              <w:rPr>
                <w:rFonts w:ascii="Times New Roman" w:hAnsi="Times New Roman"/>
                <w:sz w:val="16"/>
                <w:szCs w:val="16"/>
                <w:lang w:val="ro-RO" w:eastAsia="ro-RO"/>
              </w:rPr>
            </w:pPr>
            <w:r w:rsidRPr="00E76425">
              <w:rPr>
                <w:rFonts w:ascii="Times New Roman" w:hAnsi="Times New Roman"/>
                <w:sz w:val="16"/>
                <w:szCs w:val="16"/>
                <w:lang w:val="ro-RO" w:eastAsia="ro-RO"/>
              </w:rPr>
              <w:t>C</w:t>
            </w:r>
          </w:p>
        </w:tc>
      </w:tr>
      <w:tr w:rsidR="0031554A" w:rsidRPr="00E76425" w14:paraId="5A2C1DA1" w14:textId="77777777" w:rsidTr="007E155D">
        <w:tc>
          <w:tcPr>
            <w:tcW w:w="452" w:type="dxa"/>
          </w:tcPr>
          <w:p w14:paraId="739204E3" w14:textId="00567C0F" w:rsidR="007E155D" w:rsidRPr="00E76425" w:rsidRDefault="007E155D" w:rsidP="002944BC">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sidRPr="00E76425">
              <w:rPr>
                <w:rFonts w:ascii="Times New Roman" w:hAnsi="Times New Roman"/>
                <w:sz w:val="16"/>
                <w:szCs w:val="16"/>
                <w:lang w:val="ro-RO" w:eastAsia="ro-RO"/>
              </w:rPr>
              <w:t>-</w:t>
            </w:r>
          </w:p>
        </w:tc>
        <w:tc>
          <w:tcPr>
            <w:tcW w:w="2215" w:type="dxa"/>
          </w:tcPr>
          <w:p w14:paraId="43D26AF5" w14:textId="45289037" w:rsidR="007E155D" w:rsidRPr="00E76425" w:rsidRDefault="007E155D" w:rsidP="002944BC">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sidRPr="00E76425">
              <w:rPr>
                <w:rFonts w:ascii="Times New Roman" w:hAnsi="Times New Roman"/>
                <w:sz w:val="16"/>
                <w:szCs w:val="16"/>
                <w:lang w:val="ro-RO" w:eastAsia="ro-RO"/>
              </w:rPr>
              <w:t xml:space="preserve">         </w:t>
            </w:r>
            <w:r w:rsidR="0031554A" w:rsidRPr="00E76425">
              <w:rPr>
                <w:rFonts w:ascii="Times New Roman" w:hAnsi="Times New Roman"/>
                <w:sz w:val="16"/>
                <w:szCs w:val="16"/>
                <w:lang w:val="ro-RO" w:eastAsia="ro-RO"/>
              </w:rPr>
              <w:t>-</w:t>
            </w:r>
          </w:p>
        </w:tc>
        <w:tc>
          <w:tcPr>
            <w:tcW w:w="1294" w:type="dxa"/>
          </w:tcPr>
          <w:p w14:paraId="7A5E0175" w14:textId="291C5312" w:rsidR="007E155D" w:rsidRPr="00E76425" w:rsidRDefault="007E155D" w:rsidP="002944BC">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sidRPr="00E76425">
              <w:rPr>
                <w:rFonts w:ascii="Times New Roman" w:hAnsi="Times New Roman"/>
                <w:sz w:val="16"/>
                <w:szCs w:val="16"/>
                <w:lang w:val="ro-RO" w:eastAsia="ro-RO"/>
              </w:rPr>
              <w:t>-</w:t>
            </w:r>
          </w:p>
        </w:tc>
        <w:tc>
          <w:tcPr>
            <w:tcW w:w="976" w:type="dxa"/>
          </w:tcPr>
          <w:p w14:paraId="036AD826" w14:textId="4897F8E1" w:rsidR="007E155D" w:rsidRPr="00E76425" w:rsidRDefault="007E155D" w:rsidP="002944BC">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sidRPr="00E76425">
              <w:rPr>
                <w:rFonts w:ascii="Times New Roman" w:hAnsi="Times New Roman"/>
                <w:sz w:val="16"/>
                <w:szCs w:val="16"/>
                <w:lang w:val="ro-RO" w:eastAsia="ro-RO"/>
              </w:rPr>
              <w:t>-</w:t>
            </w:r>
          </w:p>
        </w:tc>
        <w:tc>
          <w:tcPr>
            <w:tcW w:w="808" w:type="dxa"/>
          </w:tcPr>
          <w:p w14:paraId="34F2D9FC" w14:textId="0933A755" w:rsidR="007E155D" w:rsidRPr="00E76425" w:rsidRDefault="007E155D" w:rsidP="002944BC">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sidRPr="00E76425">
              <w:rPr>
                <w:rFonts w:ascii="Times New Roman" w:hAnsi="Times New Roman"/>
                <w:sz w:val="16"/>
                <w:szCs w:val="16"/>
                <w:lang w:val="ro-RO" w:eastAsia="ro-RO"/>
              </w:rPr>
              <w:t>-</w:t>
            </w:r>
          </w:p>
        </w:tc>
        <w:tc>
          <w:tcPr>
            <w:tcW w:w="646" w:type="dxa"/>
          </w:tcPr>
          <w:p w14:paraId="63A16A84" w14:textId="1DA72852" w:rsidR="007E155D" w:rsidRPr="00E76425" w:rsidRDefault="007E155D" w:rsidP="002944BC">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sidRPr="00E76425">
              <w:rPr>
                <w:rFonts w:ascii="Times New Roman" w:hAnsi="Times New Roman"/>
                <w:sz w:val="16"/>
                <w:szCs w:val="16"/>
                <w:lang w:val="ro-RO" w:eastAsia="ro-RO"/>
              </w:rPr>
              <w:t>-</w:t>
            </w:r>
          </w:p>
        </w:tc>
        <w:tc>
          <w:tcPr>
            <w:tcW w:w="846" w:type="dxa"/>
          </w:tcPr>
          <w:p w14:paraId="42803F37" w14:textId="30C28D5C" w:rsidR="007E155D" w:rsidRPr="00E76425" w:rsidRDefault="007E155D" w:rsidP="002944BC">
            <w:pPr>
              <w:pStyle w:val="ListParagraph"/>
              <w:tabs>
                <w:tab w:val="left" w:pos="3990"/>
              </w:tabs>
              <w:spacing w:after="0" w:line="240" w:lineRule="auto"/>
              <w:ind w:left="-284" w:right="-23" w:firstLine="568"/>
              <w:rPr>
                <w:rFonts w:ascii="Times New Roman" w:hAnsi="Times New Roman"/>
                <w:sz w:val="16"/>
                <w:szCs w:val="16"/>
                <w:lang w:val="ro-RO" w:eastAsia="ro-RO"/>
              </w:rPr>
            </w:pPr>
            <w:r w:rsidRPr="00E76425">
              <w:rPr>
                <w:rFonts w:ascii="Times New Roman" w:hAnsi="Times New Roman"/>
                <w:sz w:val="16"/>
                <w:szCs w:val="16"/>
                <w:lang w:val="ro-RO" w:eastAsia="ro-RO"/>
              </w:rPr>
              <w:t>-</w:t>
            </w:r>
          </w:p>
        </w:tc>
        <w:tc>
          <w:tcPr>
            <w:tcW w:w="502" w:type="dxa"/>
          </w:tcPr>
          <w:p w14:paraId="4D060516" w14:textId="02630F76" w:rsidR="007E155D" w:rsidRPr="00E76425" w:rsidRDefault="007E155D" w:rsidP="002944BC">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sidRPr="00E76425">
              <w:rPr>
                <w:rFonts w:ascii="Times New Roman" w:hAnsi="Times New Roman"/>
                <w:sz w:val="16"/>
                <w:szCs w:val="16"/>
                <w:lang w:val="ro-RO" w:eastAsia="ro-RO"/>
              </w:rPr>
              <w:t>-</w:t>
            </w:r>
          </w:p>
        </w:tc>
        <w:tc>
          <w:tcPr>
            <w:tcW w:w="499" w:type="dxa"/>
          </w:tcPr>
          <w:p w14:paraId="7AFDEA3D" w14:textId="32B5C569" w:rsidR="007E155D" w:rsidRPr="00E76425" w:rsidRDefault="007E155D" w:rsidP="002944BC">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sidRPr="00E76425">
              <w:rPr>
                <w:rFonts w:ascii="Times New Roman" w:hAnsi="Times New Roman"/>
                <w:sz w:val="16"/>
                <w:szCs w:val="16"/>
                <w:lang w:val="ro-RO" w:eastAsia="ro-RO"/>
              </w:rPr>
              <w:t>-</w:t>
            </w:r>
          </w:p>
        </w:tc>
        <w:tc>
          <w:tcPr>
            <w:tcW w:w="1259" w:type="dxa"/>
          </w:tcPr>
          <w:p w14:paraId="7A1030C6" w14:textId="2D54CBD4" w:rsidR="007E155D" w:rsidRPr="00E76425" w:rsidRDefault="007E155D" w:rsidP="002944BC">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sidRPr="00E76425">
              <w:rPr>
                <w:rFonts w:ascii="Times New Roman" w:hAnsi="Times New Roman"/>
                <w:sz w:val="16"/>
                <w:szCs w:val="16"/>
                <w:lang w:val="ro-RO" w:eastAsia="ro-RO"/>
              </w:rPr>
              <w:t>-</w:t>
            </w:r>
          </w:p>
        </w:tc>
      </w:tr>
    </w:tbl>
    <w:p w14:paraId="4EE58771" w14:textId="627BC59F" w:rsidR="007B62D3" w:rsidRPr="00087F5D" w:rsidRDefault="00540BBD" w:rsidP="002944BC">
      <w:pPr>
        <w:pStyle w:val="ListParagraph"/>
        <w:tabs>
          <w:tab w:val="left" w:pos="3990"/>
        </w:tabs>
        <w:spacing w:after="0" w:line="240" w:lineRule="auto"/>
        <w:ind w:left="-284" w:right="-23" w:firstLine="568"/>
        <w:jc w:val="both"/>
        <w:rPr>
          <w:rFonts w:ascii="Times New Roman" w:hAnsi="Times New Roman"/>
          <w:sz w:val="26"/>
          <w:szCs w:val="26"/>
          <w:lang w:val="ro-RO" w:eastAsia="ro-RO"/>
        </w:rPr>
      </w:pPr>
      <w:r w:rsidRPr="00087F5D">
        <w:rPr>
          <w:rFonts w:ascii="Times New Roman" w:hAnsi="Times New Roman"/>
          <w:sz w:val="26"/>
          <w:szCs w:val="26"/>
          <w:lang w:val="ro-RO" w:eastAsia="ro-RO"/>
        </w:rPr>
        <w:t>Alte tipuri de servicii:</w:t>
      </w:r>
    </w:p>
    <w:p w14:paraId="3ADE0065" w14:textId="707C8D54" w:rsidR="00540BBD" w:rsidRPr="00087F5D" w:rsidRDefault="00540BBD" w:rsidP="002944BC">
      <w:pPr>
        <w:pStyle w:val="ListParagraph"/>
        <w:tabs>
          <w:tab w:val="left" w:pos="3990"/>
        </w:tabs>
        <w:spacing w:after="0" w:line="240" w:lineRule="auto"/>
        <w:ind w:left="-284" w:right="-23" w:firstLine="568"/>
        <w:jc w:val="both"/>
        <w:rPr>
          <w:rFonts w:ascii="Times New Roman" w:hAnsi="Times New Roman"/>
          <w:sz w:val="26"/>
          <w:szCs w:val="26"/>
          <w:lang w:val="ro-RO" w:eastAsia="ro-RO"/>
        </w:rPr>
      </w:pPr>
      <w:r w:rsidRPr="00087F5D">
        <w:rPr>
          <w:rFonts w:ascii="Times New Roman" w:hAnsi="Times New Roman"/>
          <w:sz w:val="26"/>
          <w:szCs w:val="26"/>
          <w:lang w:val="ro-RO" w:eastAsia="ro-RO"/>
        </w:rPr>
        <w:t xml:space="preserve">În situația persoanelor vârstnice și a persoanelor adulte aflate în dificultate care se adresează </w:t>
      </w:r>
      <w:r w:rsidR="0035288B" w:rsidRPr="00087F5D">
        <w:rPr>
          <w:rFonts w:ascii="Times New Roman" w:hAnsi="Times New Roman"/>
          <w:sz w:val="26"/>
          <w:szCs w:val="26"/>
          <w:lang w:val="ro-RO" w:eastAsia="ro-RO"/>
        </w:rPr>
        <w:t>primăriei municipiului Câmpulung Moldovenesc, personalul de specialitate din cadrul Direcției de asistență socială, acordă asistență, informare și consiliere în vederea refacerii și dezvoltării capacităților individuale și ale familiei, necesare pentru a depății cu forțe proprii situațiile de dificultate.</w:t>
      </w:r>
    </w:p>
    <w:p w14:paraId="3BB4D9BE" w14:textId="77777777" w:rsidR="0035288B" w:rsidRPr="00087F5D" w:rsidRDefault="0035288B" w:rsidP="00087F5D">
      <w:pPr>
        <w:pStyle w:val="ListParagraph"/>
        <w:tabs>
          <w:tab w:val="left" w:pos="3990"/>
        </w:tabs>
        <w:spacing w:after="0" w:line="240" w:lineRule="auto"/>
        <w:ind w:left="-284" w:right="-23"/>
        <w:jc w:val="both"/>
        <w:rPr>
          <w:rFonts w:ascii="Times New Roman" w:hAnsi="Times New Roman"/>
          <w:sz w:val="26"/>
          <w:szCs w:val="26"/>
          <w:lang w:val="ro-RO" w:eastAsia="ro-RO"/>
        </w:rPr>
      </w:pPr>
      <w:r w:rsidRPr="00087F5D">
        <w:rPr>
          <w:rFonts w:ascii="Times New Roman" w:hAnsi="Times New Roman"/>
          <w:sz w:val="26"/>
          <w:szCs w:val="26"/>
          <w:lang w:val="ro-RO" w:eastAsia="ro-RO"/>
        </w:rPr>
        <w:t>Evaluează situația socioeconomică a persoanelor adulte aflate în dificultate, a nevoilor și resurselor acestora, facilitând accesul la informații și servicii sociale adecvate.</w:t>
      </w:r>
    </w:p>
    <w:p w14:paraId="4ECF285E" w14:textId="201F0E7E" w:rsidR="00087F5D" w:rsidRPr="00087F5D" w:rsidRDefault="0035288B" w:rsidP="002944BC">
      <w:pPr>
        <w:pStyle w:val="ListParagraph"/>
        <w:tabs>
          <w:tab w:val="left" w:pos="3990"/>
        </w:tabs>
        <w:spacing w:after="0" w:line="240" w:lineRule="auto"/>
        <w:ind w:left="-284" w:right="-23" w:firstLine="568"/>
        <w:jc w:val="both"/>
        <w:rPr>
          <w:rFonts w:ascii="Times New Roman" w:hAnsi="Times New Roman"/>
          <w:sz w:val="26"/>
          <w:szCs w:val="26"/>
          <w:lang w:val="ro-RO" w:eastAsia="ro-RO"/>
        </w:rPr>
      </w:pPr>
      <w:r w:rsidRPr="00087F5D">
        <w:rPr>
          <w:rFonts w:ascii="Times New Roman" w:hAnsi="Times New Roman"/>
          <w:sz w:val="26"/>
          <w:szCs w:val="26"/>
          <w:lang w:val="ro-RO" w:eastAsia="ro-RO"/>
        </w:rPr>
        <w:t xml:space="preserve">Facilitarea accesului persoanelor cu dizabilități la prestațiile sociale și facilități conform Legii nr. 448/2006 privind protecția și promovarea drepturilor persoanelor cu </w:t>
      </w:r>
      <w:r w:rsidR="00087F5D" w:rsidRPr="00087F5D">
        <w:rPr>
          <w:rFonts w:ascii="Times New Roman" w:hAnsi="Times New Roman"/>
          <w:sz w:val="26"/>
          <w:szCs w:val="26"/>
          <w:lang w:val="ro-RO" w:eastAsia="ro-RO"/>
        </w:rPr>
        <w:t>handicap, republicată, cu modificările și completările ulterioare.</w:t>
      </w:r>
    </w:p>
    <w:p w14:paraId="36C42CCD" w14:textId="1E0C0958" w:rsidR="0035288B" w:rsidRPr="00E76425" w:rsidRDefault="0035288B" w:rsidP="00551EA3">
      <w:pPr>
        <w:pStyle w:val="ListParagraph"/>
        <w:tabs>
          <w:tab w:val="left" w:pos="3990"/>
        </w:tabs>
        <w:spacing w:after="0" w:line="240" w:lineRule="auto"/>
        <w:ind w:left="-284" w:right="-165" w:firstLine="568"/>
        <w:jc w:val="both"/>
        <w:rPr>
          <w:rFonts w:ascii="Times New Roman" w:hAnsi="Times New Roman"/>
          <w:color w:val="FF0000"/>
          <w:sz w:val="26"/>
          <w:szCs w:val="26"/>
          <w:lang w:val="ro-RO" w:eastAsia="ro-RO"/>
        </w:rPr>
      </w:pPr>
      <w:r>
        <w:rPr>
          <w:rFonts w:ascii="Times New Roman" w:hAnsi="Times New Roman"/>
          <w:color w:val="FF0000"/>
          <w:sz w:val="26"/>
          <w:szCs w:val="26"/>
          <w:lang w:val="ro-RO" w:eastAsia="ro-RO"/>
        </w:rPr>
        <w:t xml:space="preserve"> </w:t>
      </w:r>
    </w:p>
    <w:p w14:paraId="10454D41" w14:textId="3B226F38" w:rsidR="007E155D" w:rsidRDefault="003D6042" w:rsidP="003D6042">
      <w:pPr>
        <w:pStyle w:val="ListParagraph"/>
        <w:tabs>
          <w:tab w:val="left" w:pos="3990"/>
        </w:tabs>
        <w:spacing w:after="0" w:line="240" w:lineRule="auto"/>
        <w:ind w:left="284" w:right="-23"/>
        <w:jc w:val="both"/>
        <w:rPr>
          <w:rFonts w:ascii="Times New Roman" w:hAnsi="Times New Roman"/>
          <w:b/>
          <w:bCs/>
          <w:sz w:val="26"/>
          <w:szCs w:val="26"/>
          <w:lang w:val="ro-RO" w:eastAsia="ro-RO"/>
        </w:rPr>
      </w:pPr>
      <w:r w:rsidRPr="00E76425">
        <w:rPr>
          <w:rFonts w:ascii="Times New Roman" w:hAnsi="Times New Roman"/>
          <w:b/>
          <w:bCs/>
          <w:sz w:val="26"/>
          <w:szCs w:val="26"/>
          <w:lang w:val="ro-RO" w:eastAsia="ro-RO"/>
        </w:rPr>
        <w:t>B.</w:t>
      </w:r>
      <w:r w:rsidR="007E155D" w:rsidRPr="00E76425">
        <w:rPr>
          <w:rFonts w:ascii="Times New Roman" w:hAnsi="Times New Roman"/>
          <w:b/>
          <w:bCs/>
          <w:sz w:val="26"/>
          <w:szCs w:val="26"/>
          <w:lang w:val="ro-RO" w:eastAsia="ro-RO"/>
        </w:rPr>
        <w:t>Servicii sociale propuse spre a fi înființate</w:t>
      </w:r>
    </w:p>
    <w:p w14:paraId="6FD9AA3F" w14:textId="13A4BF64" w:rsidR="00752413" w:rsidRDefault="00752413" w:rsidP="00087F5D">
      <w:pPr>
        <w:pStyle w:val="ListParagraph"/>
        <w:tabs>
          <w:tab w:val="left" w:pos="3990"/>
        </w:tabs>
        <w:spacing w:after="0" w:line="240" w:lineRule="auto"/>
        <w:ind w:left="-284" w:right="-23" w:firstLine="568"/>
        <w:jc w:val="both"/>
        <w:rPr>
          <w:rFonts w:ascii="Times New Roman" w:hAnsi="Times New Roman"/>
          <w:sz w:val="26"/>
          <w:szCs w:val="26"/>
          <w:lang w:val="ro-RO" w:eastAsia="ro-RO"/>
        </w:rPr>
      </w:pPr>
      <w:r w:rsidRPr="00E76425">
        <w:rPr>
          <w:rFonts w:ascii="Times New Roman" w:hAnsi="Times New Roman"/>
          <w:sz w:val="26"/>
          <w:szCs w:val="26"/>
          <w:lang w:val="ro-RO" w:eastAsia="ro-RO"/>
        </w:rPr>
        <w:t>Pentru anul 2024, Direcția de asistență socială din cadrul Primăriei municipiului Câmpulung Moldovenesc își propune realizarea activităților de documentare și informare în vederea înființării:</w:t>
      </w:r>
    </w:p>
    <w:p w14:paraId="1CB3290D" w14:textId="7D55406B" w:rsidR="009A02AA" w:rsidRPr="00E76425" w:rsidRDefault="009A02AA" w:rsidP="00087F5D">
      <w:pPr>
        <w:pStyle w:val="ListParagraph"/>
        <w:tabs>
          <w:tab w:val="left" w:pos="3990"/>
        </w:tabs>
        <w:spacing w:after="0" w:line="240" w:lineRule="auto"/>
        <w:ind w:left="-284" w:right="-23" w:firstLine="568"/>
        <w:jc w:val="both"/>
        <w:rPr>
          <w:rFonts w:ascii="Times New Roman" w:hAnsi="Times New Roman"/>
          <w:sz w:val="16"/>
          <w:szCs w:val="16"/>
          <w:lang w:val="it-IT"/>
        </w:rPr>
      </w:pPr>
    </w:p>
    <w:tbl>
      <w:tblPr>
        <w:tblStyle w:val="TableGrid"/>
        <w:tblW w:w="9781" w:type="dxa"/>
        <w:tblInd w:w="392" w:type="dxa"/>
        <w:tblLook w:val="04A0" w:firstRow="1" w:lastRow="0" w:firstColumn="1" w:lastColumn="0" w:noHBand="0" w:noVBand="1"/>
      </w:tblPr>
      <w:tblGrid>
        <w:gridCol w:w="1459"/>
        <w:gridCol w:w="1019"/>
        <w:gridCol w:w="1244"/>
        <w:gridCol w:w="672"/>
        <w:gridCol w:w="476"/>
        <w:gridCol w:w="771"/>
        <w:gridCol w:w="876"/>
        <w:gridCol w:w="583"/>
        <w:gridCol w:w="583"/>
        <w:gridCol w:w="584"/>
        <w:gridCol w:w="583"/>
        <w:gridCol w:w="505"/>
        <w:gridCol w:w="426"/>
      </w:tblGrid>
      <w:tr w:rsidR="00551EA3" w:rsidRPr="00E76425" w14:paraId="6FB09003" w14:textId="0187855F" w:rsidTr="003A4E9E">
        <w:trPr>
          <w:cantSplit/>
          <w:trHeight w:val="1134"/>
        </w:trPr>
        <w:tc>
          <w:tcPr>
            <w:tcW w:w="1459" w:type="dxa"/>
            <w:vMerge w:val="restart"/>
          </w:tcPr>
          <w:p w14:paraId="51DC1D94" w14:textId="7D40941A" w:rsidR="00FE6C09" w:rsidRPr="00E76425" w:rsidRDefault="00FE6C09" w:rsidP="00A11F4A">
            <w:pPr>
              <w:tabs>
                <w:tab w:val="left" w:pos="708"/>
                <w:tab w:val="left" w:pos="3990"/>
              </w:tabs>
              <w:spacing w:after="0" w:line="240" w:lineRule="auto"/>
              <w:ind w:left="-284" w:right="-163" w:firstLine="172"/>
              <w:jc w:val="center"/>
              <w:rPr>
                <w:rFonts w:ascii="Times New Roman" w:hAnsi="Times New Roman"/>
                <w:sz w:val="16"/>
                <w:szCs w:val="16"/>
                <w:lang w:val="it-IT"/>
              </w:rPr>
            </w:pPr>
            <w:r w:rsidRPr="00E76425">
              <w:rPr>
                <w:rFonts w:ascii="Times New Roman" w:hAnsi="Times New Roman"/>
                <w:sz w:val="16"/>
                <w:szCs w:val="16"/>
                <w:lang w:val="it-IT"/>
              </w:rPr>
              <w:t>Denumirea</w:t>
            </w:r>
          </w:p>
          <w:p w14:paraId="0558C14A" w14:textId="4B2B294C" w:rsidR="00FE6C09" w:rsidRPr="00E76425" w:rsidRDefault="00FE6C09" w:rsidP="00A11F4A">
            <w:pPr>
              <w:tabs>
                <w:tab w:val="left" w:pos="708"/>
                <w:tab w:val="left" w:pos="3990"/>
              </w:tabs>
              <w:spacing w:after="0" w:line="240" w:lineRule="auto"/>
              <w:ind w:left="-284" w:right="-163" w:firstLine="172"/>
              <w:jc w:val="center"/>
              <w:rPr>
                <w:rFonts w:ascii="Times New Roman" w:hAnsi="Times New Roman"/>
                <w:sz w:val="16"/>
                <w:szCs w:val="16"/>
                <w:lang w:val="it-IT"/>
              </w:rPr>
            </w:pPr>
            <w:r w:rsidRPr="00E76425">
              <w:rPr>
                <w:rFonts w:ascii="Times New Roman" w:hAnsi="Times New Roman"/>
                <w:sz w:val="16"/>
                <w:szCs w:val="16"/>
                <w:lang w:val="it-IT"/>
              </w:rPr>
              <w:t>serviciului social propus</w:t>
            </w:r>
          </w:p>
        </w:tc>
        <w:tc>
          <w:tcPr>
            <w:tcW w:w="1019" w:type="dxa"/>
            <w:vMerge w:val="restart"/>
          </w:tcPr>
          <w:p w14:paraId="028C3567" w14:textId="77777777" w:rsidR="00A11F4A" w:rsidRPr="00E76425" w:rsidRDefault="00A11F4A" w:rsidP="00A11F4A">
            <w:pPr>
              <w:tabs>
                <w:tab w:val="left" w:pos="708"/>
                <w:tab w:val="left" w:pos="3990"/>
              </w:tabs>
              <w:spacing w:after="0" w:line="240" w:lineRule="auto"/>
              <w:ind w:left="-53" w:right="-191"/>
              <w:jc w:val="center"/>
              <w:rPr>
                <w:rFonts w:ascii="Times New Roman" w:hAnsi="Times New Roman"/>
                <w:sz w:val="16"/>
                <w:szCs w:val="16"/>
                <w:lang w:val="it-IT"/>
              </w:rPr>
            </w:pPr>
          </w:p>
          <w:p w14:paraId="30EC0B62" w14:textId="2A54265C" w:rsidR="00A11F4A" w:rsidRPr="00E76425" w:rsidRDefault="00FE6C09" w:rsidP="00A11F4A">
            <w:pPr>
              <w:tabs>
                <w:tab w:val="left" w:pos="708"/>
                <w:tab w:val="left" w:pos="3990"/>
              </w:tabs>
              <w:spacing w:after="0" w:line="240" w:lineRule="auto"/>
              <w:ind w:left="-53" w:right="-191"/>
              <w:jc w:val="center"/>
              <w:rPr>
                <w:rFonts w:ascii="Times New Roman" w:hAnsi="Times New Roman"/>
                <w:sz w:val="16"/>
                <w:szCs w:val="16"/>
                <w:lang w:val="it-IT"/>
              </w:rPr>
            </w:pPr>
            <w:r w:rsidRPr="00E76425">
              <w:rPr>
                <w:rFonts w:ascii="Times New Roman" w:hAnsi="Times New Roman"/>
                <w:sz w:val="16"/>
                <w:szCs w:val="16"/>
                <w:lang w:val="it-IT"/>
              </w:rPr>
              <w:t>Cod</w:t>
            </w:r>
          </w:p>
          <w:p w14:paraId="38FBDF7E" w14:textId="57E96C49" w:rsidR="00FE6C09" w:rsidRPr="00E76425" w:rsidRDefault="00FE6C09" w:rsidP="00A11F4A">
            <w:pPr>
              <w:tabs>
                <w:tab w:val="left" w:pos="708"/>
                <w:tab w:val="left" w:pos="3990"/>
              </w:tabs>
              <w:spacing w:after="0" w:line="240" w:lineRule="auto"/>
              <w:ind w:left="-53" w:right="-191" w:hanging="142"/>
              <w:jc w:val="center"/>
              <w:rPr>
                <w:rFonts w:ascii="Times New Roman" w:hAnsi="Times New Roman"/>
                <w:sz w:val="16"/>
                <w:szCs w:val="16"/>
                <w:lang w:val="it-IT"/>
              </w:rPr>
            </w:pPr>
            <w:r w:rsidRPr="00E76425">
              <w:rPr>
                <w:rFonts w:ascii="Times New Roman" w:hAnsi="Times New Roman"/>
                <w:sz w:val="16"/>
                <w:szCs w:val="16"/>
                <w:lang w:val="it-IT"/>
              </w:rPr>
              <w:t>serviciul social</w:t>
            </w:r>
          </w:p>
        </w:tc>
        <w:tc>
          <w:tcPr>
            <w:tcW w:w="1244" w:type="dxa"/>
            <w:vMerge w:val="restart"/>
          </w:tcPr>
          <w:p w14:paraId="31B9B3AD" w14:textId="62F9F064" w:rsidR="00FE6C09" w:rsidRPr="00E76425" w:rsidRDefault="00FE6C09" w:rsidP="00A11F4A">
            <w:pPr>
              <w:tabs>
                <w:tab w:val="left" w:pos="768"/>
                <w:tab w:val="left" w:pos="3990"/>
              </w:tabs>
              <w:spacing w:after="0" w:line="240" w:lineRule="auto"/>
              <w:ind w:left="-284" w:right="-23" w:firstLine="117"/>
              <w:jc w:val="center"/>
              <w:rPr>
                <w:rFonts w:ascii="Times New Roman" w:hAnsi="Times New Roman"/>
                <w:sz w:val="16"/>
                <w:szCs w:val="16"/>
                <w:lang w:val="it-IT"/>
              </w:rPr>
            </w:pPr>
            <w:r w:rsidRPr="00E76425">
              <w:rPr>
                <w:rFonts w:ascii="Times New Roman" w:hAnsi="Times New Roman"/>
                <w:sz w:val="16"/>
                <w:szCs w:val="16"/>
                <w:lang w:val="it-IT"/>
              </w:rPr>
              <w:t>Categorie beneficiari</w:t>
            </w:r>
          </w:p>
        </w:tc>
        <w:tc>
          <w:tcPr>
            <w:tcW w:w="1148" w:type="dxa"/>
            <w:gridSpan w:val="2"/>
          </w:tcPr>
          <w:p w14:paraId="5ED027BC" w14:textId="77777777" w:rsidR="00B875A7" w:rsidRDefault="00FE6C09" w:rsidP="00B875A7">
            <w:pPr>
              <w:tabs>
                <w:tab w:val="left" w:pos="708"/>
                <w:tab w:val="left" w:pos="3990"/>
              </w:tabs>
              <w:spacing w:after="0" w:line="240" w:lineRule="auto"/>
              <w:ind w:left="-255" w:right="-203" w:firstLine="142"/>
              <w:jc w:val="center"/>
              <w:rPr>
                <w:rFonts w:ascii="Times New Roman" w:hAnsi="Times New Roman"/>
                <w:sz w:val="16"/>
                <w:szCs w:val="16"/>
                <w:lang w:val="it-IT"/>
              </w:rPr>
            </w:pPr>
            <w:r w:rsidRPr="00E76425">
              <w:rPr>
                <w:rFonts w:ascii="Times New Roman" w:hAnsi="Times New Roman"/>
                <w:sz w:val="16"/>
                <w:szCs w:val="16"/>
                <w:lang w:val="it-IT"/>
              </w:rPr>
              <w:t xml:space="preserve">Capacitate </w:t>
            </w:r>
          </w:p>
          <w:p w14:paraId="3C2EB197" w14:textId="7F1EE1FA" w:rsidR="00FE6C09" w:rsidRPr="00E76425" w:rsidRDefault="00FE6C09" w:rsidP="00B875A7">
            <w:pPr>
              <w:tabs>
                <w:tab w:val="left" w:pos="708"/>
                <w:tab w:val="left" w:pos="3990"/>
              </w:tabs>
              <w:spacing w:after="0" w:line="240" w:lineRule="auto"/>
              <w:ind w:left="-255" w:right="-203" w:firstLine="142"/>
              <w:jc w:val="center"/>
              <w:rPr>
                <w:rFonts w:ascii="Times New Roman" w:hAnsi="Times New Roman"/>
                <w:sz w:val="16"/>
                <w:szCs w:val="16"/>
                <w:lang w:val="it-IT"/>
              </w:rPr>
            </w:pPr>
            <w:r w:rsidRPr="00E76425">
              <w:rPr>
                <w:rFonts w:ascii="Times New Roman" w:hAnsi="Times New Roman"/>
                <w:sz w:val="16"/>
                <w:szCs w:val="16"/>
                <w:lang w:val="it-IT"/>
              </w:rPr>
              <w:t>necesară</w:t>
            </w:r>
          </w:p>
        </w:tc>
        <w:tc>
          <w:tcPr>
            <w:tcW w:w="771" w:type="dxa"/>
          </w:tcPr>
          <w:p w14:paraId="07A72FAC" w14:textId="69FE0E95" w:rsidR="00FE6C09" w:rsidRPr="00E76425" w:rsidRDefault="00FE6C09" w:rsidP="00E91FD3">
            <w:pPr>
              <w:tabs>
                <w:tab w:val="left" w:pos="837"/>
                <w:tab w:val="left" w:pos="3990"/>
              </w:tabs>
              <w:spacing w:after="0" w:line="240" w:lineRule="auto"/>
              <w:ind w:left="-284" w:right="-23" w:firstLine="129"/>
              <w:jc w:val="center"/>
              <w:rPr>
                <w:rFonts w:ascii="Times New Roman" w:hAnsi="Times New Roman"/>
                <w:sz w:val="16"/>
                <w:szCs w:val="16"/>
                <w:lang w:val="it-IT"/>
              </w:rPr>
            </w:pPr>
            <w:r w:rsidRPr="00E76425">
              <w:rPr>
                <w:rFonts w:ascii="Times New Roman" w:hAnsi="Times New Roman"/>
                <w:sz w:val="16"/>
                <w:szCs w:val="16"/>
                <w:lang w:val="it-IT"/>
              </w:rPr>
              <w:t xml:space="preserve">Capacitate </w:t>
            </w:r>
            <w:r w:rsidR="00B875A7">
              <w:rPr>
                <w:rFonts w:ascii="Times New Roman" w:hAnsi="Times New Roman"/>
                <w:sz w:val="16"/>
                <w:szCs w:val="16"/>
                <w:lang w:val="it-IT"/>
              </w:rPr>
              <w:t xml:space="preserve">     </w:t>
            </w:r>
            <w:r w:rsidRPr="00E76425">
              <w:rPr>
                <w:rFonts w:ascii="Times New Roman" w:hAnsi="Times New Roman"/>
                <w:sz w:val="16"/>
                <w:szCs w:val="16"/>
                <w:lang w:val="it-IT"/>
              </w:rPr>
              <w:t>clădire/spațiu necesar</w:t>
            </w:r>
          </w:p>
          <w:p w14:paraId="665FBB1B" w14:textId="701C2D3B" w:rsidR="00FE6C09" w:rsidRPr="00E76425" w:rsidRDefault="00FE6C09" w:rsidP="00E91FD3">
            <w:pPr>
              <w:tabs>
                <w:tab w:val="left" w:pos="837"/>
                <w:tab w:val="left" w:pos="3990"/>
              </w:tabs>
              <w:spacing w:after="0" w:line="240" w:lineRule="auto"/>
              <w:ind w:left="-284" w:right="-23" w:firstLine="129"/>
              <w:jc w:val="center"/>
              <w:rPr>
                <w:rFonts w:ascii="Times New Roman" w:hAnsi="Times New Roman"/>
                <w:sz w:val="16"/>
                <w:szCs w:val="16"/>
                <w:lang w:val="it-IT"/>
              </w:rPr>
            </w:pPr>
            <w:r w:rsidRPr="00E76425">
              <w:rPr>
                <w:rFonts w:ascii="Times New Roman" w:hAnsi="Times New Roman"/>
                <w:sz w:val="16"/>
                <w:szCs w:val="16"/>
                <w:lang w:val="it-IT"/>
              </w:rPr>
              <w:t>-mp-</w:t>
            </w:r>
          </w:p>
        </w:tc>
        <w:tc>
          <w:tcPr>
            <w:tcW w:w="876" w:type="dxa"/>
          </w:tcPr>
          <w:p w14:paraId="0199DF11" w14:textId="2443FC9B" w:rsidR="00FE6C09" w:rsidRPr="00E76425" w:rsidRDefault="003A4E9E" w:rsidP="00551EA3">
            <w:pPr>
              <w:tabs>
                <w:tab w:val="left" w:pos="768"/>
                <w:tab w:val="left" w:pos="3990"/>
              </w:tabs>
              <w:spacing w:after="0" w:line="240" w:lineRule="auto"/>
              <w:ind w:left="-1089" w:right="-108" w:firstLine="1007"/>
              <w:jc w:val="center"/>
              <w:rPr>
                <w:rFonts w:ascii="Times New Roman" w:hAnsi="Times New Roman"/>
                <w:sz w:val="16"/>
                <w:szCs w:val="16"/>
                <w:lang w:val="it-IT"/>
              </w:rPr>
            </w:pPr>
            <w:r>
              <w:rPr>
                <w:rFonts w:ascii="Times New Roman" w:hAnsi="Times New Roman"/>
                <w:sz w:val="16"/>
                <w:szCs w:val="16"/>
                <w:lang w:val="it-IT"/>
              </w:rPr>
              <w:t>A</w:t>
            </w:r>
          </w:p>
        </w:tc>
        <w:tc>
          <w:tcPr>
            <w:tcW w:w="2838" w:type="dxa"/>
            <w:gridSpan w:val="5"/>
          </w:tcPr>
          <w:p w14:paraId="070F4401" w14:textId="07D4FDA8" w:rsidR="00FE6C09" w:rsidRPr="00E76425" w:rsidRDefault="00FE6C09" w:rsidP="00551EA3">
            <w:pPr>
              <w:tabs>
                <w:tab w:val="left" w:pos="708"/>
                <w:tab w:val="left" w:pos="3990"/>
              </w:tabs>
              <w:spacing w:after="0" w:line="240" w:lineRule="auto"/>
              <w:ind w:left="-284" w:right="-111" w:firstLine="176"/>
              <w:jc w:val="center"/>
              <w:rPr>
                <w:rFonts w:ascii="Times New Roman" w:hAnsi="Times New Roman"/>
                <w:sz w:val="16"/>
                <w:szCs w:val="16"/>
                <w:lang w:val="it-IT"/>
              </w:rPr>
            </w:pPr>
            <w:r w:rsidRPr="00E76425">
              <w:rPr>
                <w:rFonts w:ascii="Times New Roman" w:hAnsi="Times New Roman"/>
                <w:sz w:val="16"/>
                <w:szCs w:val="16"/>
                <w:lang w:val="it-IT"/>
              </w:rPr>
              <w:t>Bugetele estimate pe surse de finanțare, pentru serviciile sociale propuse pentru a înființate:</w:t>
            </w:r>
          </w:p>
        </w:tc>
        <w:tc>
          <w:tcPr>
            <w:tcW w:w="426" w:type="dxa"/>
          </w:tcPr>
          <w:p w14:paraId="4539F785" w14:textId="7EBB38AF" w:rsidR="00FE6C09" w:rsidRDefault="003A4E9E" w:rsidP="00551EA3">
            <w:pPr>
              <w:tabs>
                <w:tab w:val="left" w:pos="708"/>
                <w:tab w:val="left" w:pos="3990"/>
              </w:tabs>
              <w:spacing w:after="0" w:line="240" w:lineRule="auto"/>
              <w:ind w:left="-868" w:right="-186" w:firstLine="568"/>
              <w:jc w:val="center"/>
              <w:rPr>
                <w:rFonts w:ascii="Times New Roman" w:hAnsi="Times New Roman"/>
                <w:sz w:val="16"/>
                <w:szCs w:val="16"/>
                <w:lang w:val="it-IT"/>
              </w:rPr>
            </w:pPr>
            <w:r>
              <w:rPr>
                <w:rFonts w:ascii="Times New Roman" w:hAnsi="Times New Roman"/>
                <w:sz w:val="16"/>
                <w:szCs w:val="16"/>
                <w:lang w:val="it-IT"/>
              </w:rPr>
              <w:t>B</w:t>
            </w:r>
          </w:p>
          <w:p w14:paraId="47143F30" w14:textId="06F60BD3" w:rsidR="00551EA3" w:rsidRPr="00551EA3" w:rsidRDefault="00551EA3" w:rsidP="00551EA3">
            <w:pPr>
              <w:ind w:left="-868" w:right="-186" w:firstLine="568"/>
              <w:rPr>
                <w:rFonts w:ascii="Times New Roman" w:hAnsi="Times New Roman"/>
                <w:sz w:val="16"/>
                <w:szCs w:val="16"/>
                <w:lang w:val="it-IT"/>
              </w:rPr>
            </w:pPr>
          </w:p>
        </w:tc>
      </w:tr>
      <w:tr w:rsidR="00551EA3" w:rsidRPr="00E76425" w14:paraId="3CD808FC" w14:textId="6EC8FEAF" w:rsidTr="000D2AB8">
        <w:trPr>
          <w:trHeight w:val="475"/>
        </w:trPr>
        <w:tc>
          <w:tcPr>
            <w:tcW w:w="1459" w:type="dxa"/>
            <w:vMerge/>
          </w:tcPr>
          <w:p w14:paraId="6391AA87" w14:textId="77777777" w:rsidR="007F437C" w:rsidRPr="00E76425" w:rsidRDefault="007F437C" w:rsidP="002944BC">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1019" w:type="dxa"/>
            <w:vMerge/>
          </w:tcPr>
          <w:p w14:paraId="6647E0C5" w14:textId="77777777" w:rsidR="007F437C" w:rsidRPr="00E76425" w:rsidRDefault="007F437C" w:rsidP="00A11F4A">
            <w:pPr>
              <w:tabs>
                <w:tab w:val="left" w:pos="708"/>
                <w:tab w:val="left" w:pos="3990"/>
              </w:tabs>
              <w:spacing w:after="0" w:line="240" w:lineRule="auto"/>
              <w:ind w:left="-53" w:right="-191" w:firstLine="427"/>
              <w:jc w:val="center"/>
              <w:rPr>
                <w:rFonts w:ascii="Times New Roman" w:hAnsi="Times New Roman"/>
                <w:sz w:val="16"/>
                <w:szCs w:val="16"/>
                <w:lang w:val="it-IT"/>
              </w:rPr>
            </w:pPr>
          </w:p>
        </w:tc>
        <w:tc>
          <w:tcPr>
            <w:tcW w:w="1244" w:type="dxa"/>
            <w:vMerge/>
          </w:tcPr>
          <w:p w14:paraId="6E86DCB3" w14:textId="77777777" w:rsidR="007F437C" w:rsidRPr="00E76425" w:rsidRDefault="007F437C" w:rsidP="00A11F4A">
            <w:pPr>
              <w:tabs>
                <w:tab w:val="left" w:pos="768"/>
                <w:tab w:val="left" w:pos="3990"/>
              </w:tabs>
              <w:spacing w:after="0" w:line="240" w:lineRule="auto"/>
              <w:ind w:left="-284" w:right="-23" w:firstLine="117"/>
              <w:jc w:val="center"/>
              <w:rPr>
                <w:rFonts w:ascii="Times New Roman" w:hAnsi="Times New Roman"/>
                <w:sz w:val="16"/>
                <w:szCs w:val="16"/>
                <w:lang w:val="it-IT"/>
              </w:rPr>
            </w:pPr>
          </w:p>
        </w:tc>
        <w:tc>
          <w:tcPr>
            <w:tcW w:w="672" w:type="dxa"/>
          </w:tcPr>
          <w:p w14:paraId="2D6704C5" w14:textId="1AF78C67" w:rsidR="007F437C" w:rsidRPr="00E76425" w:rsidRDefault="007F437C" w:rsidP="00AD6DC7">
            <w:pPr>
              <w:tabs>
                <w:tab w:val="left" w:pos="708"/>
                <w:tab w:val="left" w:pos="3990"/>
              </w:tabs>
              <w:spacing w:after="0" w:line="240" w:lineRule="auto"/>
              <w:ind w:left="-284" w:right="-106"/>
              <w:jc w:val="center"/>
              <w:rPr>
                <w:rFonts w:ascii="Times New Roman" w:hAnsi="Times New Roman"/>
                <w:sz w:val="16"/>
                <w:szCs w:val="16"/>
                <w:lang w:val="it-IT"/>
              </w:rPr>
            </w:pPr>
          </w:p>
        </w:tc>
        <w:tc>
          <w:tcPr>
            <w:tcW w:w="476" w:type="dxa"/>
          </w:tcPr>
          <w:p w14:paraId="46CDB7E3" w14:textId="6487CDC8" w:rsidR="007F437C" w:rsidRPr="00E76425" w:rsidRDefault="007F437C" w:rsidP="00B875A7">
            <w:pPr>
              <w:tabs>
                <w:tab w:val="left" w:pos="708"/>
                <w:tab w:val="left" w:pos="3990"/>
              </w:tabs>
              <w:spacing w:after="0" w:line="240" w:lineRule="auto"/>
              <w:ind w:left="-1272" w:right="-61" w:firstLine="568"/>
              <w:jc w:val="both"/>
              <w:rPr>
                <w:rFonts w:ascii="Times New Roman" w:hAnsi="Times New Roman"/>
                <w:sz w:val="16"/>
                <w:szCs w:val="16"/>
                <w:lang w:val="it-IT"/>
              </w:rPr>
            </w:pPr>
            <w:r w:rsidRPr="00E76425">
              <w:rPr>
                <w:rFonts w:ascii="Times New Roman" w:hAnsi="Times New Roman"/>
                <w:sz w:val="16"/>
                <w:szCs w:val="16"/>
                <w:lang w:val="it-IT"/>
              </w:rPr>
              <w:t>H</w:t>
            </w:r>
            <w:r w:rsidR="00AC1187">
              <w:rPr>
                <w:rFonts w:ascii="Times New Roman" w:hAnsi="Times New Roman"/>
                <w:sz w:val="16"/>
                <w:szCs w:val="16"/>
                <w:lang w:val="it-IT"/>
              </w:rPr>
              <w:t>h</w:t>
            </w:r>
          </w:p>
        </w:tc>
        <w:tc>
          <w:tcPr>
            <w:tcW w:w="771" w:type="dxa"/>
          </w:tcPr>
          <w:p w14:paraId="5D1458DA" w14:textId="77777777" w:rsidR="007F437C" w:rsidRPr="00E76425" w:rsidRDefault="007F437C" w:rsidP="002944BC">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876" w:type="dxa"/>
          </w:tcPr>
          <w:p w14:paraId="70A197C8" w14:textId="77777777" w:rsidR="007F437C" w:rsidRPr="00E76425" w:rsidRDefault="007F437C" w:rsidP="002944BC">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583" w:type="dxa"/>
          </w:tcPr>
          <w:p w14:paraId="0958EF05" w14:textId="70FDFA3F" w:rsidR="007F437C" w:rsidRPr="00E76425" w:rsidRDefault="007F437C" w:rsidP="002944BC">
            <w:pPr>
              <w:tabs>
                <w:tab w:val="left" w:pos="708"/>
                <w:tab w:val="left" w:pos="3990"/>
              </w:tabs>
              <w:spacing w:after="0" w:line="240" w:lineRule="auto"/>
              <w:ind w:left="-284" w:right="-23" w:firstLine="568"/>
              <w:jc w:val="both"/>
              <w:rPr>
                <w:rFonts w:ascii="Times New Roman" w:hAnsi="Times New Roman"/>
                <w:sz w:val="16"/>
                <w:szCs w:val="16"/>
                <w:lang w:val="it-IT"/>
              </w:rPr>
            </w:pPr>
            <w:r w:rsidRPr="00E76425">
              <w:rPr>
                <w:rFonts w:ascii="Times New Roman" w:hAnsi="Times New Roman"/>
                <w:sz w:val="16"/>
                <w:szCs w:val="16"/>
                <w:lang w:val="it-IT"/>
              </w:rPr>
              <w:t>C</w:t>
            </w:r>
          </w:p>
        </w:tc>
        <w:tc>
          <w:tcPr>
            <w:tcW w:w="583" w:type="dxa"/>
          </w:tcPr>
          <w:p w14:paraId="33D63CDA" w14:textId="5A762711" w:rsidR="007F437C" w:rsidRPr="00E76425" w:rsidRDefault="007F437C" w:rsidP="002944BC">
            <w:pPr>
              <w:tabs>
                <w:tab w:val="left" w:pos="708"/>
                <w:tab w:val="left" w:pos="3990"/>
              </w:tabs>
              <w:spacing w:after="0" w:line="240" w:lineRule="auto"/>
              <w:ind w:left="-284" w:right="-23" w:firstLine="568"/>
              <w:jc w:val="both"/>
              <w:rPr>
                <w:rFonts w:ascii="Times New Roman" w:hAnsi="Times New Roman"/>
                <w:sz w:val="16"/>
                <w:szCs w:val="16"/>
                <w:lang w:val="it-IT"/>
              </w:rPr>
            </w:pPr>
            <w:r w:rsidRPr="00E76425">
              <w:rPr>
                <w:rFonts w:ascii="Times New Roman" w:hAnsi="Times New Roman"/>
                <w:sz w:val="16"/>
                <w:szCs w:val="16"/>
                <w:lang w:val="it-IT"/>
              </w:rPr>
              <w:t>D</w:t>
            </w:r>
          </w:p>
        </w:tc>
        <w:tc>
          <w:tcPr>
            <w:tcW w:w="584" w:type="dxa"/>
          </w:tcPr>
          <w:p w14:paraId="3CE94D37" w14:textId="01C58B79" w:rsidR="007F437C" w:rsidRPr="00E76425" w:rsidRDefault="007F437C" w:rsidP="002944BC">
            <w:pPr>
              <w:tabs>
                <w:tab w:val="left" w:pos="708"/>
                <w:tab w:val="left" w:pos="3990"/>
              </w:tabs>
              <w:spacing w:after="0" w:line="240" w:lineRule="auto"/>
              <w:ind w:left="-284" w:right="-23" w:firstLine="568"/>
              <w:jc w:val="both"/>
              <w:rPr>
                <w:rFonts w:ascii="Times New Roman" w:hAnsi="Times New Roman"/>
                <w:sz w:val="16"/>
                <w:szCs w:val="16"/>
                <w:lang w:val="it-IT"/>
              </w:rPr>
            </w:pPr>
            <w:r w:rsidRPr="00E76425">
              <w:rPr>
                <w:rFonts w:ascii="Times New Roman" w:hAnsi="Times New Roman"/>
                <w:sz w:val="16"/>
                <w:szCs w:val="16"/>
                <w:lang w:val="it-IT"/>
              </w:rPr>
              <w:t>E</w:t>
            </w:r>
          </w:p>
        </w:tc>
        <w:tc>
          <w:tcPr>
            <w:tcW w:w="583" w:type="dxa"/>
          </w:tcPr>
          <w:p w14:paraId="5D43FE89" w14:textId="128461B3" w:rsidR="007F437C" w:rsidRPr="00E76425" w:rsidRDefault="007F437C" w:rsidP="002944BC">
            <w:pPr>
              <w:tabs>
                <w:tab w:val="left" w:pos="708"/>
                <w:tab w:val="left" w:pos="3990"/>
              </w:tabs>
              <w:spacing w:after="0" w:line="240" w:lineRule="auto"/>
              <w:ind w:left="-284" w:right="-23" w:firstLine="568"/>
              <w:jc w:val="both"/>
              <w:rPr>
                <w:rFonts w:ascii="Times New Roman" w:hAnsi="Times New Roman"/>
                <w:sz w:val="16"/>
                <w:szCs w:val="16"/>
                <w:lang w:val="it-IT"/>
              </w:rPr>
            </w:pPr>
            <w:r w:rsidRPr="00E76425">
              <w:rPr>
                <w:rFonts w:ascii="Times New Roman" w:hAnsi="Times New Roman"/>
                <w:sz w:val="16"/>
                <w:szCs w:val="16"/>
                <w:lang w:val="it-IT"/>
              </w:rPr>
              <w:t>F</w:t>
            </w:r>
          </w:p>
        </w:tc>
        <w:tc>
          <w:tcPr>
            <w:tcW w:w="505" w:type="dxa"/>
          </w:tcPr>
          <w:p w14:paraId="0248C5C7" w14:textId="7BA4C11B" w:rsidR="007F437C" w:rsidRPr="00E76425" w:rsidRDefault="007F437C" w:rsidP="002944BC">
            <w:pPr>
              <w:tabs>
                <w:tab w:val="left" w:pos="708"/>
                <w:tab w:val="left" w:pos="3990"/>
              </w:tabs>
              <w:spacing w:after="0" w:line="240" w:lineRule="auto"/>
              <w:ind w:left="-284" w:right="-23" w:firstLine="568"/>
              <w:jc w:val="both"/>
              <w:rPr>
                <w:rFonts w:ascii="Times New Roman" w:hAnsi="Times New Roman"/>
                <w:sz w:val="16"/>
                <w:szCs w:val="16"/>
                <w:lang w:val="it-IT"/>
              </w:rPr>
            </w:pPr>
            <w:r w:rsidRPr="00E76425">
              <w:rPr>
                <w:rFonts w:ascii="Times New Roman" w:hAnsi="Times New Roman"/>
                <w:sz w:val="16"/>
                <w:szCs w:val="16"/>
                <w:lang w:val="it-IT"/>
              </w:rPr>
              <w:t>G</w:t>
            </w:r>
          </w:p>
        </w:tc>
        <w:tc>
          <w:tcPr>
            <w:tcW w:w="426" w:type="dxa"/>
          </w:tcPr>
          <w:p w14:paraId="2FDF7A9C" w14:textId="77777777" w:rsidR="007F437C" w:rsidRPr="00E76425" w:rsidRDefault="007F437C" w:rsidP="002944BC">
            <w:pPr>
              <w:tabs>
                <w:tab w:val="left" w:pos="708"/>
                <w:tab w:val="left" w:pos="3990"/>
              </w:tabs>
              <w:spacing w:after="0" w:line="240" w:lineRule="auto"/>
              <w:ind w:left="-284" w:right="-23" w:firstLine="568"/>
              <w:jc w:val="both"/>
              <w:rPr>
                <w:rFonts w:ascii="Times New Roman" w:hAnsi="Times New Roman"/>
                <w:sz w:val="16"/>
                <w:szCs w:val="16"/>
                <w:lang w:val="it-IT"/>
              </w:rPr>
            </w:pPr>
          </w:p>
        </w:tc>
      </w:tr>
      <w:tr w:rsidR="00551EA3" w:rsidRPr="00A14643" w14:paraId="48E8323E" w14:textId="77777777" w:rsidTr="000D2AB8">
        <w:trPr>
          <w:trHeight w:val="199"/>
        </w:trPr>
        <w:tc>
          <w:tcPr>
            <w:tcW w:w="1459" w:type="dxa"/>
          </w:tcPr>
          <w:p w14:paraId="27D76F00" w14:textId="1CA083D0" w:rsidR="00350E8B" w:rsidRPr="00E76425" w:rsidRDefault="00B875A7" w:rsidP="00B875A7">
            <w:pPr>
              <w:pStyle w:val="Default"/>
              <w:ind w:left="-112" w:right="-21" w:firstLine="172"/>
              <w:jc w:val="center"/>
              <w:rPr>
                <w:rFonts w:ascii="Times New Roman" w:hAnsi="Times New Roman"/>
                <w:sz w:val="16"/>
                <w:szCs w:val="16"/>
                <w:lang w:val="it-IT"/>
              </w:rPr>
            </w:pPr>
            <w:r>
              <w:rPr>
                <w:rFonts w:ascii="Times New Roman" w:hAnsi="Times New Roman" w:cs="Times New Roman"/>
                <w:color w:val="auto"/>
                <w:sz w:val="16"/>
                <w:szCs w:val="16"/>
                <w:lang w:val="it-IT"/>
              </w:rPr>
              <w:t>Centru de zi de recuperare pentru copii cu dizabilități</w:t>
            </w:r>
            <w:r w:rsidR="00350E8B" w:rsidRPr="00E76425">
              <w:rPr>
                <w:rFonts w:ascii="Times New Roman" w:hAnsi="Times New Roman" w:cs="Times New Roman"/>
                <w:color w:val="auto"/>
                <w:sz w:val="16"/>
                <w:szCs w:val="16"/>
                <w:lang w:val="it-IT"/>
              </w:rPr>
              <w:t xml:space="preserve"> </w:t>
            </w:r>
          </w:p>
        </w:tc>
        <w:tc>
          <w:tcPr>
            <w:tcW w:w="1019" w:type="dxa"/>
          </w:tcPr>
          <w:p w14:paraId="0ECA0907" w14:textId="35363835" w:rsidR="00350E8B" w:rsidRPr="00E76425" w:rsidRDefault="00A11F4A" w:rsidP="00A11F4A">
            <w:pPr>
              <w:tabs>
                <w:tab w:val="left" w:pos="672"/>
                <w:tab w:val="left" w:pos="3990"/>
              </w:tabs>
              <w:spacing w:after="0" w:line="240" w:lineRule="auto"/>
              <w:ind w:right="-191"/>
              <w:rPr>
                <w:rFonts w:ascii="Times New Roman" w:hAnsi="Times New Roman"/>
                <w:sz w:val="16"/>
                <w:szCs w:val="16"/>
                <w:lang w:val="it-IT"/>
              </w:rPr>
            </w:pPr>
            <w:r w:rsidRPr="00E76425">
              <w:rPr>
                <w:rFonts w:ascii="Times New Roman" w:hAnsi="Times New Roman"/>
                <w:sz w:val="16"/>
                <w:szCs w:val="16"/>
                <w:lang w:val="it-IT"/>
              </w:rPr>
              <w:t xml:space="preserve"> </w:t>
            </w:r>
            <w:r w:rsidR="00350E8B" w:rsidRPr="00E76425">
              <w:rPr>
                <w:rFonts w:ascii="Times New Roman" w:hAnsi="Times New Roman"/>
                <w:sz w:val="16"/>
                <w:szCs w:val="16"/>
                <w:lang w:val="it-IT"/>
              </w:rPr>
              <w:t>8891CZ -C</w:t>
            </w:r>
          </w:p>
        </w:tc>
        <w:tc>
          <w:tcPr>
            <w:tcW w:w="1244" w:type="dxa"/>
          </w:tcPr>
          <w:p w14:paraId="77C90398" w14:textId="487C52F8" w:rsidR="00350E8B" w:rsidRPr="00B875A7" w:rsidRDefault="00AC1187" w:rsidP="00B875A7">
            <w:pPr>
              <w:pStyle w:val="ListParagraph"/>
              <w:tabs>
                <w:tab w:val="left" w:pos="1068"/>
                <w:tab w:val="left" w:pos="3990"/>
              </w:tabs>
              <w:spacing w:after="0" w:line="240" w:lineRule="auto"/>
              <w:ind w:left="0" w:right="-23"/>
              <w:rPr>
                <w:rFonts w:ascii="Times New Roman" w:hAnsi="Times New Roman"/>
                <w:sz w:val="16"/>
                <w:szCs w:val="16"/>
                <w:lang w:val="it-IT"/>
              </w:rPr>
            </w:pPr>
            <w:r>
              <w:rPr>
                <w:rFonts w:ascii="Times New Roman" w:hAnsi="Times New Roman"/>
                <w:sz w:val="16"/>
                <w:szCs w:val="16"/>
                <w:lang w:val="it-IT"/>
              </w:rPr>
              <w:t>-</w:t>
            </w:r>
            <w:r w:rsidR="00B875A7" w:rsidRPr="00B875A7">
              <w:rPr>
                <w:rFonts w:ascii="Times New Roman" w:hAnsi="Times New Roman"/>
                <w:sz w:val="16"/>
                <w:szCs w:val="16"/>
                <w:lang w:val="it-IT"/>
              </w:rPr>
              <w:t>copii cu handicap și membrii familiei acestora</w:t>
            </w:r>
          </w:p>
        </w:tc>
        <w:tc>
          <w:tcPr>
            <w:tcW w:w="672" w:type="dxa"/>
          </w:tcPr>
          <w:p w14:paraId="759BC4F1" w14:textId="05E9197C" w:rsidR="00350E8B" w:rsidRPr="00E76425" w:rsidRDefault="00350E8B" w:rsidP="002944BC">
            <w:pPr>
              <w:tabs>
                <w:tab w:val="left" w:pos="708"/>
                <w:tab w:val="left" w:pos="3990"/>
              </w:tabs>
              <w:spacing w:after="0" w:line="240" w:lineRule="auto"/>
              <w:ind w:left="-284" w:right="-23" w:firstLine="568"/>
              <w:jc w:val="center"/>
              <w:rPr>
                <w:rFonts w:ascii="Times New Roman" w:hAnsi="Times New Roman"/>
                <w:sz w:val="16"/>
                <w:szCs w:val="16"/>
                <w:lang w:val="it-IT"/>
              </w:rPr>
            </w:pPr>
          </w:p>
        </w:tc>
        <w:tc>
          <w:tcPr>
            <w:tcW w:w="476" w:type="dxa"/>
          </w:tcPr>
          <w:p w14:paraId="73DF52F3" w14:textId="3D585726" w:rsidR="00350E8B" w:rsidRPr="00E76425" w:rsidRDefault="00350E8B" w:rsidP="002944BC">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771" w:type="dxa"/>
          </w:tcPr>
          <w:p w14:paraId="597E28CA" w14:textId="77777777" w:rsidR="00350E8B" w:rsidRPr="00E76425" w:rsidRDefault="00350E8B" w:rsidP="002944BC">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876" w:type="dxa"/>
          </w:tcPr>
          <w:p w14:paraId="57EFB89B" w14:textId="77777777" w:rsidR="00350E8B" w:rsidRPr="00E76425" w:rsidRDefault="00350E8B" w:rsidP="002944BC">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583" w:type="dxa"/>
          </w:tcPr>
          <w:p w14:paraId="2289E961" w14:textId="77777777" w:rsidR="00350E8B" w:rsidRPr="00E76425" w:rsidRDefault="00350E8B" w:rsidP="002944BC">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583" w:type="dxa"/>
          </w:tcPr>
          <w:p w14:paraId="1FCAE444" w14:textId="77777777" w:rsidR="00350E8B" w:rsidRPr="00E76425" w:rsidRDefault="00350E8B" w:rsidP="002944BC">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584" w:type="dxa"/>
          </w:tcPr>
          <w:p w14:paraId="45A3B6C1" w14:textId="77777777" w:rsidR="00350E8B" w:rsidRPr="00E76425" w:rsidRDefault="00350E8B" w:rsidP="002944BC">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583" w:type="dxa"/>
          </w:tcPr>
          <w:p w14:paraId="34A6F0D7" w14:textId="77777777" w:rsidR="00350E8B" w:rsidRPr="00E76425" w:rsidRDefault="00350E8B" w:rsidP="002944BC">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505" w:type="dxa"/>
          </w:tcPr>
          <w:p w14:paraId="03724313" w14:textId="77777777" w:rsidR="00350E8B" w:rsidRPr="00E76425" w:rsidRDefault="00350E8B" w:rsidP="002944BC">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426" w:type="dxa"/>
          </w:tcPr>
          <w:p w14:paraId="5183D0A5" w14:textId="77777777" w:rsidR="00350E8B" w:rsidRPr="00E76425" w:rsidRDefault="00350E8B" w:rsidP="002944BC">
            <w:pPr>
              <w:tabs>
                <w:tab w:val="left" w:pos="708"/>
                <w:tab w:val="left" w:pos="3990"/>
              </w:tabs>
              <w:spacing w:after="0" w:line="240" w:lineRule="auto"/>
              <w:ind w:left="-284" w:right="-23" w:firstLine="568"/>
              <w:jc w:val="both"/>
              <w:rPr>
                <w:rFonts w:ascii="Times New Roman" w:hAnsi="Times New Roman"/>
                <w:sz w:val="16"/>
                <w:szCs w:val="16"/>
                <w:lang w:val="it-IT"/>
              </w:rPr>
            </w:pPr>
          </w:p>
        </w:tc>
      </w:tr>
      <w:tr w:rsidR="00551EA3" w:rsidRPr="00E76425" w14:paraId="224682D4" w14:textId="77777777" w:rsidTr="000D2AB8">
        <w:trPr>
          <w:trHeight w:val="736"/>
        </w:trPr>
        <w:tc>
          <w:tcPr>
            <w:tcW w:w="1459" w:type="dxa"/>
          </w:tcPr>
          <w:p w14:paraId="20A498E0" w14:textId="7B2B3206" w:rsidR="00350E8B" w:rsidRPr="00B875A7" w:rsidRDefault="00752413" w:rsidP="00752413">
            <w:pPr>
              <w:pStyle w:val="Default"/>
              <w:ind w:right="-23"/>
              <w:rPr>
                <w:rFonts w:ascii="Times New Roman" w:hAnsi="Times New Roman" w:cs="Times New Roman"/>
                <w:color w:val="auto"/>
                <w:sz w:val="16"/>
                <w:szCs w:val="16"/>
                <w:lang w:val="ro-RO"/>
              </w:rPr>
            </w:pPr>
            <w:r w:rsidRPr="00B875A7">
              <w:rPr>
                <w:rFonts w:ascii="Times New Roman" w:hAnsi="Times New Roman" w:cs="Times New Roman"/>
                <w:color w:val="auto"/>
                <w:sz w:val="16"/>
                <w:szCs w:val="16"/>
                <w:lang w:val="ro-RO"/>
              </w:rPr>
              <w:t>Servicii de asistență și suport pentru persoane adulte cu dizabilități</w:t>
            </w:r>
          </w:p>
        </w:tc>
        <w:tc>
          <w:tcPr>
            <w:tcW w:w="1019" w:type="dxa"/>
          </w:tcPr>
          <w:p w14:paraId="65899593" w14:textId="28192DD2" w:rsidR="00350E8B" w:rsidRPr="00E76425" w:rsidRDefault="00752413" w:rsidP="00752413">
            <w:pPr>
              <w:tabs>
                <w:tab w:val="left" w:pos="672"/>
                <w:tab w:val="left" w:pos="3990"/>
              </w:tabs>
              <w:spacing w:after="0" w:line="240" w:lineRule="auto"/>
              <w:ind w:left="-53" w:right="-191" w:hanging="142"/>
              <w:jc w:val="center"/>
              <w:rPr>
                <w:rFonts w:ascii="Times New Roman" w:hAnsi="Times New Roman"/>
                <w:sz w:val="16"/>
                <w:szCs w:val="16"/>
                <w:lang w:val="it-IT"/>
              </w:rPr>
            </w:pPr>
            <w:r w:rsidRPr="00E76425">
              <w:rPr>
                <w:rFonts w:ascii="Times New Roman" w:hAnsi="Times New Roman"/>
                <w:sz w:val="16"/>
                <w:szCs w:val="16"/>
                <w:lang w:val="it-IT"/>
              </w:rPr>
              <w:t>8899 SC-D-I</w:t>
            </w:r>
          </w:p>
        </w:tc>
        <w:tc>
          <w:tcPr>
            <w:tcW w:w="1244" w:type="dxa"/>
          </w:tcPr>
          <w:p w14:paraId="503FB32F" w14:textId="6F9F2C88" w:rsidR="00AC1187" w:rsidRDefault="00AC1187" w:rsidP="00AC1187">
            <w:pPr>
              <w:tabs>
                <w:tab w:val="left" w:pos="768"/>
                <w:tab w:val="left" w:pos="3990"/>
              </w:tabs>
              <w:spacing w:after="0" w:line="240" w:lineRule="auto"/>
              <w:ind w:left="-284" w:right="-69" w:firstLine="110"/>
              <w:jc w:val="center"/>
              <w:rPr>
                <w:rFonts w:ascii="Times New Roman" w:hAnsi="Times New Roman"/>
                <w:sz w:val="16"/>
                <w:szCs w:val="16"/>
                <w:lang w:val="it-IT"/>
              </w:rPr>
            </w:pPr>
            <w:r>
              <w:rPr>
                <w:rFonts w:ascii="Times New Roman" w:hAnsi="Times New Roman"/>
                <w:sz w:val="16"/>
                <w:szCs w:val="16"/>
                <w:lang w:val="it-IT"/>
              </w:rPr>
              <w:t>-p</w:t>
            </w:r>
            <w:r w:rsidRPr="00AC1187">
              <w:rPr>
                <w:rFonts w:ascii="Times New Roman" w:hAnsi="Times New Roman"/>
                <w:sz w:val="16"/>
                <w:szCs w:val="16"/>
                <w:lang w:val="it-IT"/>
              </w:rPr>
              <w:t>ersoane adulte</w:t>
            </w:r>
          </w:p>
          <w:p w14:paraId="6A3C1E30" w14:textId="1A1C719F" w:rsidR="00350E8B" w:rsidRPr="00AC1187" w:rsidRDefault="00AC1187" w:rsidP="00AC1187">
            <w:pPr>
              <w:tabs>
                <w:tab w:val="left" w:pos="768"/>
                <w:tab w:val="left" w:pos="3990"/>
              </w:tabs>
              <w:spacing w:after="0" w:line="240" w:lineRule="auto"/>
              <w:ind w:left="-284" w:right="-69" w:firstLine="110"/>
              <w:jc w:val="center"/>
              <w:rPr>
                <w:rFonts w:ascii="Times New Roman" w:hAnsi="Times New Roman"/>
                <w:sz w:val="16"/>
                <w:szCs w:val="16"/>
                <w:lang w:val="it-IT"/>
              </w:rPr>
            </w:pPr>
            <w:r w:rsidRPr="00AC1187">
              <w:rPr>
                <w:rFonts w:ascii="Times New Roman" w:hAnsi="Times New Roman"/>
                <w:sz w:val="16"/>
                <w:szCs w:val="16"/>
                <w:lang w:val="it-IT"/>
              </w:rPr>
              <w:t xml:space="preserve"> cu handicap</w:t>
            </w:r>
          </w:p>
        </w:tc>
        <w:tc>
          <w:tcPr>
            <w:tcW w:w="672" w:type="dxa"/>
          </w:tcPr>
          <w:p w14:paraId="1F5F05F6" w14:textId="77777777" w:rsidR="00350E8B" w:rsidRPr="00E76425" w:rsidRDefault="00350E8B" w:rsidP="002944BC">
            <w:pPr>
              <w:tabs>
                <w:tab w:val="left" w:pos="708"/>
                <w:tab w:val="left" w:pos="3990"/>
              </w:tabs>
              <w:spacing w:after="0" w:line="240" w:lineRule="auto"/>
              <w:ind w:left="-284" w:right="-23" w:firstLine="568"/>
              <w:jc w:val="center"/>
              <w:rPr>
                <w:rFonts w:ascii="Times New Roman" w:hAnsi="Times New Roman"/>
                <w:sz w:val="16"/>
                <w:szCs w:val="16"/>
                <w:lang w:val="it-IT"/>
              </w:rPr>
            </w:pPr>
          </w:p>
        </w:tc>
        <w:tc>
          <w:tcPr>
            <w:tcW w:w="476" w:type="dxa"/>
          </w:tcPr>
          <w:p w14:paraId="1B745EC6" w14:textId="77777777" w:rsidR="00350E8B" w:rsidRPr="00E76425" w:rsidRDefault="00350E8B" w:rsidP="002944BC">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771" w:type="dxa"/>
          </w:tcPr>
          <w:p w14:paraId="5A649271" w14:textId="2733B665" w:rsidR="00350E8B" w:rsidRPr="00E76425" w:rsidRDefault="00350E8B" w:rsidP="0040638D">
            <w:pPr>
              <w:tabs>
                <w:tab w:val="left" w:pos="544"/>
                <w:tab w:val="left" w:pos="3990"/>
              </w:tabs>
              <w:spacing w:after="0" w:line="240" w:lineRule="auto"/>
              <w:ind w:left="-448" w:right="-134" w:firstLine="283"/>
              <w:jc w:val="both"/>
              <w:rPr>
                <w:rFonts w:ascii="Times New Roman" w:hAnsi="Times New Roman"/>
                <w:sz w:val="16"/>
                <w:szCs w:val="16"/>
                <w:lang w:val="it-IT"/>
              </w:rPr>
            </w:pPr>
          </w:p>
        </w:tc>
        <w:tc>
          <w:tcPr>
            <w:tcW w:w="876" w:type="dxa"/>
          </w:tcPr>
          <w:p w14:paraId="5F52E1F3" w14:textId="77777777" w:rsidR="00350E8B" w:rsidRPr="00E76425" w:rsidRDefault="00350E8B" w:rsidP="002944BC">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583" w:type="dxa"/>
          </w:tcPr>
          <w:p w14:paraId="09B30C82" w14:textId="77777777" w:rsidR="00350E8B" w:rsidRPr="00E76425" w:rsidRDefault="00350E8B" w:rsidP="002944BC">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583" w:type="dxa"/>
          </w:tcPr>
          <w:p w14:paraId="34F399EA" w14:textId="77777777" w:rsidR="00350E8B" w:rsidRPr="00E76425" w:rsidRDefault="00350E8B" w:rsidP="002944BC">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584" w:type="dxa"/>
          </w:tcPr>
          <w:p w14:paraId="006472D0" w14:textId="77777777" w:rsidR="00350E8B" w:rsidRPr="00E76425" w:rsidRDefault="00350E8B" w:rsidP="002944BC">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583" w:type="dxa"/>
          </w:tcPr>
          <w:p w14:paraId="28955002" w14:textId="77777777" w:rsidR="00350E8B" w:rsidRPr="00E76425" w:rsidRDefault="00350E8B" w:rsidP="002944BC">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505" w:type="dxa"/>
          </w:tcPr>
          <w:p w14:paraId="032B2A48" w14:textId="77777777" w:rsidR="00350E8B" w:rsidRPr="00E76425" w:rsidRDefault="00350E8B" w:rsidP="002944BC">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426" w:type="dxa"/>
          </w:tcPr>
          <w:p w14:paraId="2A01CDF2" w14:textId="77777777" w:rsidR="00350E8B" w:rsidRPr="00E76425" w:rsidRDefault="00350E8B" w:rsidP="002944BC">
            <w:pPr>
              <w:tabs>
                <w:tab w:val="left" w:pos="708"/>
                <w:tab w:val="left" w:pos="3990"/>
              </w:tabs>
              <w:spacing w:after="0" w:line="240" w:lineRule="auto"/>
              <w:ind w:left="-284" w:right="-23" w:firstLine="568"/>
              <w:jc w:val="both"/>
              <w:rPr>
                <w:rFonts w:ascii="Times New Roman" w:hAnsi="Times New Roman"/>
                <w:sz w:val="16"/>
                <w:szCs w:val="16"/>
                <w:lang w:val="it-IT"/>
              </w:rPr>
            </w:pPr>
          </w:p>
        </w:tc>
      </w:tr>
    </w:tbl>
    <w:p w14:paraId="4A9543AE" w14:textId="31E04DAF" w:rsidR="00087F5D" w:rsidRPr="00E76425" w:rsidRDefault="00087F5D" w:rsidP="00087F5D">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sidRPr="00E76425">
        <w:rPr>
          <w:rFonts w:ascii="Times New Roman" w:hAnsi="Times New Roman"/>
          <w:sz w:val="16"/>
          <w:szCs w:val="16"/>
          <w:lang w:val="ro-RO" w:eastAsia="ro-RO"/>
        </w:rPr>
        <w:t xml:space="preserve">Semnificația coloanelor din tabelul de mai </w:t>
      </w:r>
      <w:r>
        <w:rPr>
          <w:rFonts w:ascii="Times New Roman" w:hAnsi="Times New Roman"/>
          <w:sz w:val="16"/>
          <w:szCs w:val="16"/>
          <w:lang w:val="ro-RO" w:eastAsia="ro-RO"/>
        </w:rPr>
        <w:t>sus</w:t>
      </w:r>
      <w:r w:rsidRPr="00E76425">
        <w:rPr>
          <w:rFonts w:ascii="Times New Roman" w:hAnsi="Times New Roman"/>
          <w:sz w:val="16"/>
          <w:szCs w:val="16"/>
          <w:lang w:val="ro-RO" w:eastAsia="ro-RO"/>
        </w:rPr>
        <w:t xml:space="preserve"> este următoarea:</w:t>
      </w:r>
    </w:p>
    <w:p w14:paraId="5B5238F6" w14:textId="77777777" w:rsidR="00087F5D" w:rsidRPr="00E76425" w:rsidRDefault="00087F5D" w:rsidP="00087F5D">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sidRPr="00E76425">
        <w:rPr>
          <w:rFonts w:ascii="Times New Roman" w:hAnsi="Times New Roman"/>
          <w:sz w:val="16"/>
          <w:szCs w:val="16"/>
          <w:lang w:val="ro-RO" w:eastAsia="ro-RO"/>
        </w:rPr>
        <w:t>A – Resurse umane necesare (personal de specialitate, de îngrijire și asistență, personal gospodărie, întreținere  - reparații, deservire);</w:t>
      </w:r>
    </w:p>
    <w:p w14:paraId="7C600B88" w14:textId="77777777" w:rsidR="00087F5D" w:rsidRPr="00E76425" w:rsidRDefault="00087F5D" w:rsidP="00087F5D">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sidRPr="00E76425">
        <w:rPr>
          <w:rFonts w:ascii="Times New Roman" w:hAnsi="Times New Roman"/>
          <w:sz w:val="16"/>
          <w:szCs w:val="16"/>
          <w:lang w:val="ro-RO" w:eastAsia="ro-RO"/>
        </w:rPr>
        <w:t>B – Justificare;</w:t>
      </w:r>
    </w:p>
    <w:p w14:paraId="0BA75C44" w14:textId="77777777" w:rsidR="00087F5D" w:rsidRPr="00E76425" w:rsidRDefault="00087F5D" w:rsidP="00087F5D">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sidRPr="00E76425">
        <w:rPr>
          <w:rFonts w:ascii="Times New Roman" w:hAnsi="Times New Roman"/>
          <w:sz w:val="16"/>
          <w:szCs w:val="16"/>
          <w:lang w:val="ro-RO" w:eastAsia="ro-RO"/>
        </w:rPr>
        <w:t>C – Buget local;</w:t>
      </w:r>
    </w:p>
    <w:p w14:paraId="2E8B59EC" w14:textId="77777777" w:rsidR="00087F5D" w:rsidRPr="00E76425" w:rsidRDefault="00087F5D" w:rsidP="00087F5D">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sidRPr="00E76425">
        <w:rPr>
          <w:rFonts w:ascii="Times New Roman" w:hAnsi="Times New Roman"/>
          <w:sz w:val="16"/>
          <w:szCs w:val="16"/>
          <w:lang w:val="ro-RO" w:eastAsia="ro-RO"/>
        </w:rPr>
        <w:t>D – Buget Județean;</w:t>
      </w:r>
    </w:p>
    <w:p w14:paraId="33057592" w14:textId="77777777" w:rsidR="00087F5D" w:rsidRPr="00E76425" w:rsidRDefault="00087F5D" w:rsidP="00087F5D">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sidRPr="00E76425">
        <w:rPr>
          <w:rFonts w:ascii="Times New Roman" w:hAnsi="Times New Roman"/>
          <w:sz w:val="16"/>
          <w:szCs w:val="16"/>
          <w:lang w:val="ro-RO" w:eastAsia="ro-RO"/>
        </w:rPr>
        <w:t>E – Buget de stat;</w:t>
      </w:r>
    </w:p>
    <w:p w14:paraId="737C3CC6" w14:textId="77777777" w:rsidR="00087F5D" w:rsidRPr="00E76425" w:rsidRDefault="00087F5D" w:rsidP="00087F5D">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sidRPr="00E76425">
        <w:rPr>
          <w:rFonts w:ascii="Times New Roman" w:hAnsi="Times New Roman"/>
          <w:sz w:val="16"/>
          <w:szCs w:val="16"/>
          <w:lang w:val="ro-RO" w:eastAsia="ro-RO"/>
        </w:rPr>
        <w:t>F – Alte surse;</w:t>
      </w:r>
    </w:p>
    <w:p w14:paraId="2FF7793B" w14:textId="18E41BD8" w:rsidR="00F440E0" w:rsidRDefault="00087F5D" w:rsidP="00087F5D">
      <w:pPr>
        <w:autoSpaceDE w:val="0"/>
        <w:autoSpaceDN w:val="0"/>
        <w:adjustRightInd w:val="0"/>
        <w:spacing w:after="0" w:line="240" w:lineRule="auto"/>
        <w:contextualSpacing/>
        <w:jc w:val="both"/>
        <w:rPr>
          <w:rFonts w:ascii="Times New Roman" w:hAnsi="Times New Roman"/>
          <w:sz w:val="16"/>
          <w:szCs w:val="16"/>
          <w:lang w:val="ro-RO" w:eastAsia="ro-RO"/>
        </w:rPr>
      </w:pPr>
      <w:r>
        <w:rPr>
          <w:rFonts w:ascii="Times New Roman" w:hAnsi="Times New Roman"/>
          <w:sz w:val="16"/>
          <w:szCs w:val="16"/>
          <w:lang w:val="ro-RO" w:eastAsia="ro-RO"/>
        </w:rPr>
        <w:t xml:space="preserve">       </w:t>
      </w:r>
      <w:r w:rsidRPr="00E76425">
        <w:rPr>
          <w:rFonts w:ascii="Times New Roman" w:hAnsi="Times New Roman"/>
          <w:sz w:val="16"/>
          <w:szCs w:val="16"/>
          <w:lang w:val="ro-RO" w:eastAsia="ro-RO"/>
        </w:rPr>
        <w:t>H – Nr. locuri ( în paturi)</w:t>
      </w:r>
    </w:p>
    <w:p w14:paraId="477403AA" w14:textId="77777777" w:rsidR="00087F5D" w:rsidRPr="00E76425" w:rsidRDefault="00087F5D" w:rsidP="00087F5D">
      <w:pPr>
        <w:autoSpaceDE w:val="0"/>
        <w:autoSpaceDN w:val="0"/>
        <w:adjustRightInd w:val="0"/>
        <w:spacing w:after="0" w:line="240" w:lineRule="auto"/>
        <w:contextualSpacing/>
        <w:jc w:val="both"/>
        <w:rPr>
          <w:rFonts w:ascii="Times New Roman" w:eastAsia="Times New Roman" w:hAnsi="Times New Roman"/>
          <w:b/>
          <w:sz w:val="26"/>
          <w:szCs w:val="26"/>
          <w:lang w:val="it-IT" w:eastAsia="en-GB"/>
        </w:rPr>
      </w:pPr>
    </w:p>
    <w:p w14:paraId="05FE5519" w14:textId="79DDE2FE" w:rsidR="00F440E0" w:rsidRPr="001763B6" w:rsidRDefault="001763B6" w:rsidP="001763B6">
      <w:pPr>
        <w:spacing w:after="0" w:line="240" w:lineRule="auto"/>
        <w:ind w:left="142" w:firstLine="567"/>
        <w:contextualSpacing/>
        <w:jc w:val="both"/>
        <w:rPr>
          <w:rFonts w:ascii="Times New Roman" w:eastAsia="Times New Roman" w:hAnsi="Times New Roman"/>
          <w:bCs/>
          <w:sz w:val="26"/>
          <w:szCs w:val="26"/>
          <w:lang w:val="it-IT" w:eastAsia="ro-RO"/>
        </w:rPr>
      </w:pPr>
      <w:r w:rsidRPr="001763B6">
        <w:rPr>
          <w:rFonts w:ascii="Times New Roman" w:eastAsia="Times New Roman" w:hAnsi="Times New Roman"/>
          <w:bCs/>
          <w:sz w:val="26"/>
          <w:szCs w:val="26"/>
          <w:lang w:val="it-IT" w:eastAsia="en-GB"/>
        </w:rPr>
        <w:lastRenderedPageBreak/>
        <w:t>În data de 12.12.2023 a fost semnat contractul de finanțare pentru propiectul Centru de zi de recuperare pentru copii cu dizabilități Câmpulung Moldovenesc finanțat prin Planul Național de Redresare și Reziliență Componenta C13 – Reforme sociale. Investiția I1- “Crearea unei rețele de centre de zi pentru copiii expuși riscului de a fi separați de familie” , cu termen de finalizare 31.12.2024.</w:t>
      </w:r>
    </w:p>
    <w:p w14:paraId="0C67A741" w14:textId="77777777" w:rsidR="00FE6C09" w:rsidRPr="001763B6" w:rsidRDefault="00FE6C09" w:rsidP="002944BC">
      <w:pPr>
        <w:tabs>
          <w:tab w:val="left" w:pos="708"/>
          <w:tab w:val="left" w:pos="3990"/>
        </w:tabs>
        <w:spacing w:after="0" w:line="240" w:lineRule="auto"/>
        <w:ind w:left="-284" w:right="-23" w:firstLine="568"/>
        <w:jc w:val="both"/>
        <w:rPr>
          <w:rFonts w:ascii="Times New Roman" w:hAnsi="Times New Roman"/>
          <w:color w:val="C00000"/>
          <w:sz w:val="26"/>
          <w:szCs w:val="26"/>
          <w:lang w:val="it-IT"/>
        </w:rPr>
      </w:pPr>
    </w:p>
    <w:p w14:paraId="212ECCA6" w14:textId="2FB7F243" w:rsidR="00F440E0" w:rsidRPr="000D2AB8" w:rsidRDefault="00F440E0" w:rsidP="00F440E0">
      <w:pPr>
        <w:suppressAutoHyphens/>
        <w:autoSpaceDN w:val="0"/>
        <w:spacing w:after="0" w:line="240" w:lineRule="auto"/>
        <w:ind w:firstLine="720"/>
        <w:jc w:val="both"/>
        <w:textAlignment w:val="baseline"/>
        <w:rPr>
          <w:rFonts w:ascii="Times New Roman" w:eastAsia="Times New Roman" w:hAnsi="Times New Roman"/>
          <w:kern w:val="3"/>
          <w:sz w:val="26"/>
          <w:szCs w:val="26"/>
          <w:lang w:val="it-IT" w:eastAsia="en-GB"/>
        </w:rPr>
      </w:pPr>
      <w:r w:rsidRPr="000D2AB8">
        <w:rPr>
          <w:rFonts w:ascii="Times New Roman" w:eastAsia="Times New Roman" w:hAnsi="Times New Roman"/>
          <w:kern w:val="3"/>
          <w:sz w:val="26"/>
          <w:szCs w:val="26"/>
          <w:lang w:val="it-IT" w:eastAsia="en-GB"/>
        </w:rPr>
        <w:t xml:space="preserve">În cadrul Direcției Asistenţă Socială a Municipiului Câmpulung Moldovenesc, măsurile de asistenţă socială se realizează  cu prioritate in favoarea persoanelor şi familiilor aflate în dificultate sau susceptibile a deveni social-dependente, din cauza lipsei de încredere în propriile forțe, a condițiilor materiale precare, </w:t>
      </w:r>
      <w:r w:rsidR="000D2AB8" w:rsidRPr="000D2AB8">
        <w:rPr>
          <w:rFonts w:ascii="Times New Roman" w:eastAsia="Times New Roman" w:hAnsi="Times New Roman"/>
          <w:kern w:val="3"/>
          <w:sz w:val="26"/>
          <w:szCs w:val="26"/>
          <w:lang w:val="it-IT" w:eastAsia="en-GB"/>
        </w:rPr>
        <w:t xml:space="preserve">a </w:t>
      </w:r>
      <w:r w:rsidRPr="000D2AB8">
        <w:rPr>
          <w:rFonts w:ascii="Times New Roman" w:eastAsia="Times New Roman" w:hAnsi="Times New Roman"/>
          <w:kern w:val="3"/>
          <w:sz w:val="26"/>
          <w:szCs w:val="26"/>
          <w:lang w:val="it-IT" w:eastAsia="en-GB"/>
        </w:rPr>
        <w:t xml:space="preserve">lipsei de educație, a stării de sănătate, lipsei unui spațiu de locuit, nu se poate susține singură să-și asigure cele necesare, fiind obligate să apeleze la comunitate care este responsabilă în rezolvarea problemelor sociale.  </w:t>
      </w:r>
    </w:p>
    <w:p w14:paraId="1B6DB2EE" w14:textId="3ED5CB2F" w:rsidR="00F440E0" w:rsidRPr="000D2AB8" w:rsidRDefault="00F440E0" w:rsidP="00F440E0">
      <w:pPr>
        <w:suppressAutoHyphens/>
        <w:autoSpaceDN w:val="0"/>
        <w:spacing w:after="0" w:line="240" w:lineRule="auto"/>
        <w:ind w:firstLine="720"/>
        <w:jc w:val="both"/>
        <w:textAlignment w:val="baseline"/>
        <w:rPr>
          <w:rFonts w:ascii="Times New Roman" w:eastAsia="Times New Roman" w:hAnsi="Times New Roman"/>
          <w:kern w:val="3"/>
          <w:sz w:val="26"/>
          <w:szCs w:val="26"/>
          <w:lang w:val="it-IT" w:eastAsia="en-GB"/>
        </w:rPr>
      </w:pPr>
      <w:r w:rsidRPr="000D2AB8">
        <w:rPr>
          <w:rFonts w:ascii="Times New Roman" w:eastAsia="Times New Roman" w:hAnsi="Times New Roman"/>
          <w:kern w:val="3"/>
          <w:sz w:val="26"/>
          <w:szCs w:val="26"/>
          <w:lang w:val="it-IT" w:eastAsia="en-GB"/>
        </w:rPr>
        <w:t xml:space="preserve">Toate aceste măsuri sunt centrate pe respectarea interesului major al persoanei în dificultate, respectarea drepturilor şi a libertăţilor proprii, dreptul la opinie şi libera alegere a măsurii sociale potrivită fiecărui caz. Toate acestea se concretizează sub forma ajutoarelor materiale, bănești, obținerea unui spațiu de locuit, a unui loc de muncă, care au ca finalitate reintegrarea persoanelor cu probleme sociale, aflate în situație de risc. </w:t>
      </w:r>
    </w:p>
    <w:p w14:paraId="5A7617E5" w14:textId="77777777" w:rsidR="00F440E0" w:rsidRPr="000D2AB8" w:rsidRDefault="00F440E0" w:rsidP="00F440E0">
      <w:pPr>
        <w:suppressAutoHyphens/>
        <w:autoSpaceDN w:val="0"/>
        <w:spacing w:after="0" w:line="240" w:lineRule="auto"/>
        <w:ind w:firstLine="720"/>
        <w:jc w:val="both"/>
        <w:textAlignment w:val="baseline"/>
        <w:rPr>
          <w:rFonts w:ascii="Times New Roman" w:eastAsia="Times New Roman" w:hAnsi="Times New Roman"/>
          <w:kern w:val="3"/>
          <w:sz w:val="26"/>
          <w:szCs w:val="26"/>
          <w:lang w:val="it-IT" w:eastAsia="en-GB"/>
        </w:rPr>
      </w:pPr>
      <w:r w:rsidRPr="000D2AB8">
        <w:rPr>
          <w:rFonts w:ascii="Times New Roman" w:eastAsia="Times New Roman" w:hAnsi="Times New Roman"/>
          <w:kern w:val="3"/>
          <w:sz w:val="26"/>
          <w:szCs w:val="26"/>
          <w:lang w:val="it-IT" w:eastAsia="en-GB"/>
        </w:rPr>
        <w:t>În vederea  facilitării accesului la aceste măsuri, în desfăşurarea activităţii serviciului se pune accent pe dezvoltarea serviciilor de informare şi centralizare a informaţiilor privind obiectivele sociale şi serviciile sociale la care poate apela, dar în acelaşi timp dezvoltrea unei relaţii nu numai informaţionale cu cetăţeanul, ci şi stimulative şi participative.</w:t>
      </w:r>
    </w:p>
    <w:p w14:paraId="7F7F984F" w14:textId="77777777" w:rsidR="00F440E0" w:rsidRPr="000D2AB8" w:rsidRDefault="00F440E0" w:rsidP="00F440E0">
      <w:pPr>
        <w:suppressAutoHyphens/>
        <w:autoSpaceDN w:val="0"/>
        <w:spacing w:after="0" w:line="240" w:lineRule="auto"/>
        <w:ind w:firstLine="720"/>
        <w:jc w:val="both"/>
        <w:textAlignment w:val="baseline"/>
        <w:rPr>
          <w:rFonts w:ascii="Times New Roman" w:eastAsia="Times New Roman" w:hAnsi="Times New Roman"/>
          <w:kern w:val="3"/>
          <w:sz w:val="26"/>
          <w:szCs w:val="26"/>
          <w:lang w:val="it-IT" w:eastAsia="en-GB"/>
        </w:rPr>
      </w:pPr>
      <w:r w:rsidRPr="000D2AB8">
        <w:rPr>
          <w:rFonts w:ascii="Times New Roman" w:eastAsia="Times New Roman" w:hAnsi="Times New Roman"/>
          <w:kern w:val="3"/>
          <w:sz w:val="26"/>
          <w:szCs w:val="26"/>
          <w:lang w:val="it-IT" w:eastAsia="en-GB"/>
        </w:rPr>
        <w:t>Un rol important în procesul de acordare a serviciilor sociale îl are desfăşurarea de acţiuni ce vizează prevenirea situaţiilor de risc şi combaterea acestora prin educarea şi informarea adecvată a tinerilor, părinţilor şi familiilor în ansamblul lor.</w:t>
      </w:r>
    </w:p>
    <w:p w14:paraId="51D62EA2" w14:textId="77777777" w:rsidR="00586BA6" w:rsidRPr="00E76425" w:rsidRDefault="00586BA6" w:rsidP="00F440E0">
      <w:pPr>
        <w:suppressAutoHyphens/>
        <w:autoSpaceDN w:val="0"/>
        <w:spacing w:after="0" w:line="240" w:lineRule="auto"/>
        <w:ind w:firstLine="720"/>
        <w:jc w:val="both"/>
        <w:textAlignment w:val="baseline"/>
        <w:rPr>
          <w:rFonts w:ascii="Times New Roman" w:eastAsia="Times New Roman" w:hAnsi="Times New Roman"/>
          <w:color w:val="C00000"/>
          <w:kern w:val="3"/>
          <w:sz w:val="26"/>
          <w:szCs w:val="26"/>
          <w:lang w:val="it-IT" w:eastAsia="en-GB"/>
        </w:rPr>
      </w:pPr>
    </w:p>
    <w:p w14:paraId="5D031305" w14:textId="5688F096" w:rsidR="00F440E0" w:rsidRDefault="00586BA6" w:rsidP="00586BA6">
      <w:pPr>
        <w:suppressAutoHyphens/>
        <w:autoSpaceDN w:val="0"/>
        <w:spacing w:after="0" w:line="240" w:lineRule="auto"/>
        <w:ind w:firstLine="709"/>
        <w:jc w:val="both"/>
        <w:textAlignment w:val="baseline"/>
        <w:rPr>
          <w:rFonts w:ascii="Times New Roman" w:eastAsia="Times New Roman" w:hAnsi="Times New Roman"/>
          <w:kern w:val="3"/>
          <w:sz w:val="26"/>
          <w:szCs w:val="26"/>
          <w:lang w:val="it-IT" w:eastAsia="en-GB"/>
        </w:rPr>
      </w:pPr>
      <w:r w:rsidRPr="00586BA6">
        <w:rPr>
          <w:rFonts w:ascii="Times New Roman" w:eastAsia="Times New Roman" w:hAnsi="Times New Roman"/>
          <w:b/>
          <w:bCs/>
          <w:kern w:val="3"/>
          <w:sz w:val="26"/>
          <w:szCs w:val="26"/>
          <w:lang w:val="it-IT" w:eastAsia="en-GB"/>
        </w:rPr>
        <w:t>C. Programul anual de contractare a se</w:t>
      </w:r>
      <w:r>
        <w:rPr>
          <w:rFonts w:ascii="Times New Roman" w:eastAsia="Times New Roman" w:hAnsi="Times New Roman"/>
          <w:b/>
          <w:bCs/>
          <w:kern w:val="3"/>
          <w:sz w:val="26"/>
          <w:szCs w:val="26"/>
          <w:lang w:val="it-IT" w:eastAsia="en-GB"/>
        </w:rPr>
        <w:t xml:space="preserve">rviciilor publice, în baza prevederilor Legii asistenței sociale nr. 292/2011, cu modificările și completările ulterioare, pentru realizarea obiectivului operațional </w:t>
      </w:r>
      <w:r w:rsidRPr="00586BA6">
        <w:rPr>
          <w:rFonts w:ascii="Times New Roman" w:eastAsia="Times New Roman" w:hAnsi="Times New Roman"/>
          <w:kern w:val="3"/>
          <w:sz w:val="26"/>
          <w:szCs w:val="26"/>
          <w:lang w:val="it-IT" w:eastAsia="en-GB"/>
        </w:rPr>
        <w:t>– nu este cazul</w:t>
      </w:r>
    </w:p>
    <w:p w14:paraId="11985FF9" w14:textId="77777777" w:rsidR="00586BA6" w:rsidRDefault="00586BA6" w:rsidP="00586BA6">
      <w:pPr>
        <w:suppressAutoHyphens/>
        <w:autoSpaceDN w:val="0"/>
        <w:spacing w:after="0" w:line="240" w:lineRule="auto"/>
        <w:ind w:firstLine="709"/>
        <w:jc w:val="both"/>
        <w:textAlignment w:val="baseline"/>
        <w:rPr>
          <w:rFonts w:ascii="Times New Roman" w:eastAsia="Times New Roman" w:hAnsi="Times New Roman"/>
          <w:kern w:val="3"/>
          <w:sz w:val="26"/>
          <w:szCs w:val="26"/>
          <w:lang w:val="it-IT" w:eastAsia="en-GB"/>
        </w:rPr>
      </w:pPr>
    </w:p>
    <w:p w14:paraId="1B95026F" w14:textId="44D41CCC" w:rsidR="00586BA6" w:rsidRDefault="00586BA6" w:rsidP="00586BA6">
      <w:pPr>
        <w:suppressAutoHyphens/>
        <w:autoSpaceDN w:val="0"/>
        <w:spacing w:after="0" w:line="240" w:lineRule="auto"/>
        <w:ind w:firstLine="709"/>
        <w:jc w:val="both"/>
        <w:textAlignment w:val="baseline"/>
        <w:rPr>
          <w:rFonts w:ascii="Times New Roman" w:eastAsia="Times New Roman" w:hAnsi="Times New Roman"/>
          <w:kern w:val="3"/>
          <w:sz w:val="26"/>
          <w:szCs w:val="26"/>
          <w:lang w:val="it-IT" w:eastAsia="en-GB"/>
        </w:rPr>
      </w:pPr>
      <w:r w:rsidRPr="00586BA6">
        <w:rPr>
          <w:rFonts w:ascii="Times New Roman" w:eastAsia="Times New Roman" w:hAnsi="Times New Roman"/>
          <w:b/>
          <w:bCs/>
          <w:kern w:val="3"/>
          <w:sz w:val="26"/>
          <w:szCs w:val="26"/>
          <w:lang w:val="it-IT" w:eastAsia="en-GB"/>
        </w:rPr>
        <w:t>D. Programul de subvenționare a asociațiilor, fundațiilor și cultelor recunoscute de lege, în baza Legii nr. 34/1998 privind acordarea unor subvenții asociațiilor și fundațiilor române cu personalitate juridică, care înființează și administrează unități de asistență socială</w:t>
      </w:r>
      <w:r>
        <w:rPr>
          <w:rFonts w:ascii="Times New Roman" w:eastAsia="Times New Roman" w:hAnsi="Times New Roman"/>
          <w:kern w:val="3"/>
          <w:sz w:val="26"/>
          <w:szCs w:val="26"/>
          <w:lang w:val="it-IT" w:eastAsia="en-GB"/>
        </w:rPr>
        <w:t xml:space="preserve"> – nu este cazul.</w:t>
      </w:r>
    </w:p>
    <w:p w14:paraId="6FF41A88" w14:textId="77777777" w:rsidR="008137C0" w:rsidRPr="00E76425" w:rsidRDefault="008137C0" w:rsidP="00586BA6">
      <w:pPr>
        <w:tabs>
          <w:tab w:val="left" w:pos="708"/>
          <w:tab w:val="left" w:pos="3990"/>
        </w:tabs>
        <w:spacing w:after="0" w:line="240" w:lineRule="auto"/>
        <w:ind w:left="709" w:right="-897" w:firstLine="709"/>
        <w:jc w:val="both"/>
        <w:rPr>
          <w:rFonts w:ascii="Times New Roman" w:hAnsi="Times New Roman"/>
          <w:color w:val="FF0000"/>
          <w:sz w:val="26"/>
          <w:szCs w:val="26"/>
          <w:lang w:val="it-IT"/>
        </w:rPr>
      </w:pPr>
    </w:p>
    <w:p w14:paraId="7797CB5C" w14:textId="32A07FDB" w:rsidR="00087F5D" w:rsidRDefault="00A61417" w:rsidP="00586BA6">
      <w:pPr>
        <w:tabs>
          <w:tab w:val="left" w:pos="0"/>
          <w:tab w:val="left" w:pos="3990"/>
        </w:tabs>
        <w:spacing w:after="0" w:line="240" w:lineRule="auto"/>
        <w:ind w:right="-23" w:firstLine="709"/>
        <w:jc w:val="both"/>
        <w:rPr>
          <w:rFonts w:ascii="Times New Roman" w:hAnsi="Times New Roman"/>
          <w:b/>
          <w:bCs/>
          <w:sz w:val="26"/>
          <w:szCs w:val="26"/>
          <w:lang w:val="it-IT"/>
        </w:rPr>
      </w:pPr>
      <w:r w:rsidRPr="00E76425">
        <w:rPr>
          <w:rFonts w:ascii="Times New Roman" w:hAnsi="Times New Roman"/>
          <w:b/>
          <w:bCs/>
          <w:sz w:val="26"/>
          <w:szCs w:val="26"/>
          <w:lang w:val="it-IT"/>
        </w:rPr>
        <w:t>CAP</w:t>
      </w:r>
      <w:r w:rsidR="008137C0" w:rsidRPr="00E76425">
        <w:rPr>
          <w:rFonts w:ascii="Times New Roman" w:hAnsi="Times New Roman"/>
          <w:b/>
          <w:bCs/>
          <w:sz w:val="26"/>
          <w:szCs w:val="26"/>
          <w:lang w:val="it-IT"/>
        </w:rPr>
        <w:t>ITOLUL</w:t>
      </w:r>
      <w:r w:rsidRPr="00E76425">
        <w:rPr>
          <w:rFonts w:ascii="Times New Roman" w:hAnsi="Times New Roman"/>
          <w:b/>
          <w:bCs/>
          <w:sz w:val="26"/>
          <w:szCs w:val="26"/>
          <w:lang w:val="it-IT"/>
        </w:rPr>
        <w:t xml:space="preserve"> II </w:t>
      </w:r>
    </w:p>
    <w:p w14:paraId="480C46EA" w14:textId="26CCE69A" w:rsidR="008137C0" w:rsidRDefault="00A61417" w:rsidP="00586BA6">
      <w:pPr>
        <w:tabs>
          <w:tab w:val="left" w:pos="0"/>
          <w:tab w:val="left" w:pos="3990"/>
        </w:tabs>
        <w:spacing w:after="0" w:line="240" w:lineRule="auto"/>
        <w:ind w:right="-23" w:firstLine="709"/>
        <w:jc w:val="both"/>
        <w:rPr>
          <w:rFonts w:ascii="Times New Roman" w:hAnsi="Times New Roman"/>
          <w:b/>
          <w:bCs/>
          <w:sz w:val="26"/>
          <w:szCs w:val="26"/>
          <w:lang w:val="it-IT"/>
        </w:rPr>
      </w:pPr>
      <w:r w:rsidRPr="00E76425">
        <w:rPr>
          <w:rFonts w:ascii="Times New Roman" w:hAnsi="Times New Roman"/>
          <w:b/>
          <w:bCs/>
          <w:sz w:val="26"/>
          <w:szCs w:val="26"/>
          <w:lang w:val="it-IT"/>
        </w:rPr>
        <w:t>Planificarea activităţilor de informare a publicului cu privire la serviciile sociale existente la nivel local în conformitate cu prevederile art. 6 din Hotărârea Guvernului nr. 797/2017</w:t>
      </w:r>
      <w:r w:rsidR="00CC661B" w:rsidRPr="00E76425">
        <w:rPr>
          <w:rFonts w:ascii="Times New Roman" w:hAnsi="Times New Roman"/>
          <w:b/>
          <w:bCs/>
          <w:sz w:val="26"/>
          <w:szCs w:val="26"/>
          <w:lang w:val="it-IT"/>
        </w:rPr>
        <w:t xml:space="preserve"> pentru aprobarea regulamentelor – cadru de organizare și funcționare ale serviciilor publice de asistență socială și a structurii orientative de personal</w:t>
      </w:r>
      <w:r w:rsidRPr="00E76425">
        <w:rPr>
          <w:rFonts w:ascii="Times New Roman" w:hAnsi="Times New Roman"/>
          <w:b/>
          <w:bCs/>
          <w:sz w:val="26"/>
          <w:szCs w:val="26"/>
          <w:lang w:val="it-IT"/>
        </w:rPr>
        <w:t xml:space="preserve">. </w:t>
      </w:r>
    </w:p>
    <w:p w14:paraId="52EBD51A" w14:textId="77777777" w:rsidR="006412C0" w:rsidRPr="00E76425" w:rsidRDefault="006412C0" w:rsidP="00586BA6">
      <w:pPr>
        <w:tabs>
          <w:tab w:val="left" w:pos="0"/>
          <w:tab w:val="left" w:pos="3990"/>
        </w:tabs>
        <w:spacing w:after="0" w:line="240" w:lineRule="auto"/>
        <w:ind w:right="-23" w:firstLine="709"/>
        <w:jc w:val="both"/>
        <w:rPr>
          <w:rFonts w:ascii="Times New Roman" w:hAnsi="Times New Roman"/>
          <w:b/>
          <w:bCs/>
          <w:sz w:val="26"/>
          <w:szCs w:val="26"/>
          <w:lang w:val="it-IT"/>
        </w:rPr>
      </w:pPr>
    </w:p>
    <w:p w14:paraId="1B0A2150" w14:textId="56C9473B" w:rsidR="008137C0" w:rsidRPr="00E76425" w:rsidRDefault="00860E3A" w:rsidP="00F440E0">
      <w:pPr>
        <w:tabs>
          <w:tab w:val="left" w:pos="0"/>
          <w:tab w:val="left" w:pos="3990"/>
        </w:tabs>
        <w:spacing w:after="0" w:line="240" w:lineRule="auto"/>
        <w:ind w:right="-23" w:firstLine="426"/>
        <w:jc w:val="both"/>
        <w:rPr>
          <w:rFonts w:ascii="Times New Roman" w:hAnsi="Times New Roman"/>
          <w:sz w:val="26"/>
          <w:szCs w:val="26"/>
          <w:lang w:val="it-IT"/>
        </w:rPr>
      </w:pPr>
      <w:r>
        <w:rPr>
          <w:rFonts w:ascii="Times New Roman" w:hAnsi="Times New Roman"/>
          <w:b/>
          <w:bCs/>
          <w:sz w:val="26"/>
          <w:szCs w:val="26"/>
          <w:lang w:val="it-IT"/>
        </w:rPr>
        <w:t>1.</w:t>
      </w:r>
      <w:r w:rsidR="00A61417" w:rsidRPr="00E76425">
        <w:rPr>
          <w:rFonts w:ascii="Times New Roman" w:hAnsi="Times New Roman"/>
          <w:b/>
          <w:bCs/>
          <w:sz w:val="26"/>
          <w:szCs w:val="26"/>
          <w:lang w:val="it-IT"/>
        </w:rPr>
        <w:t xml:space="preserve">Revizuirea/Actualizarea informaţiilor care se publică pe pagina de internet a U.A.T. </w:t>
      </w:r>
      <w:bookmarkStart w:id="1" w:name="_Hlk158214086"/>
      <w:r w:rsidR="00A61417" w:rsidRPr="00E76425">
        <w:rPr>
          <w:rFonts w:ascii="Times New Roman" w:hAnsi="Times New Roman"/>
          <w:b/>
          <w:bCs/>
          <w:sz w:val="26"/>
          <w:szCs w:val="26"/>
          <w:lang w:val="it-IT"/>
        </w:rPr>
        <w:t xml:space="preserve">Municipiului </w:t>
      </w:r>
      <w:r w:rsidR="008137C0" w:rsidRPr="00E76425">
        <w:rPr>
          <w:rFonts w:ascii="Times New Roman" w:hAnsi="Times New Roman"/>
          <w:b/>
          <w:bCs/>
          <w:sz w:val="26"/>
          <w:szCs w:val="26"/>
          <w:lang w:val="it-IT"/>
        </w:rPr>
        <w:t>Campulung Moldovenesc</w:t>
      </w:r>
      <w:r w:rsidR="00A61417" w:rsidRPr="00E76425">
        <w:rPr>
          <w:rFonts w:ascii="Times New Roman" w:hAnsi="Times New Roman"/>
          <w:b/>
          <w:bCs/>
          <w:sz w:val="26"/>
          <w:szCs w:val="26"/>
          <w:lang w:val="it-IT"/>
        </w:rPr>
        <w:t xml:space="preserve"> </w:t>
      </w:r>
      <w:bookmarkEnd w:id="1"/>
      <w:r w:rsidR="00A61417" w:rsidRPr="00E76425">
        <w:rPr>
          <w:rFonts w:ascii="Times New Roman" w:hAnsi="Times New Roman"/>
          <w:b/>
          <w:bCs/>
          <w:sz w:val="26"/>
          <w:szCs w:val="26"/>
          <w:lang w:val="it-IT"/>
        </w:rPr>
        <w:t>la secțiunea destinată Direcției de Asistență Socială</w:t>
      </w:r>
      <w:r w:rsidR="00A61417" w:rsidRPr="00E76425">
        <w:rPr>
          <w:rFonts w:ascii="Times New Roman" w:hAnsi="Times New Roman"/>
          <w:sz w:val="26"/>
          <w:szCs w:val="26"/>
          <w:lang w:val="it-IT"/>
        </w:rPr>
        <w:t xml:space="preserve">: </w:t>
      </w:r>
    </w:p>
    <w:p w14:paraId="39D639A5" w14:textId="3F15D0A9" w:rsidR="00F440E0" w:rsidRPr="00E76425" w:rsidRDefault="00A61417" w:rsidP="00F440E0">
      <w:pPr>
        <w:tabs>
          <w:tab w:val="left" w:pos="0"/>
          <w:tab w:val="left" w:pos="3990"/>
        </w:tabs>
        <w:spacing w:after="0" w:line="240" w:lineRule="auto"/>
        <w:ind w:right="-23" w:firstLine="426"/>
        <w:jc w:val="both"/>
        <w:rPr>
          <w:rFonts w:ascii="Times New Roman" w:hAnsi="Times New Roman"/>
          <w:sz w:val="26"/>
          <w:szCs w:val="26"/>
          <w:lang w:val="it-IT"/>
        </w:rPr>
      </w:pPr>
      <w:r w:rsidRPr="00E76425">
        <w:rPr>
          <w:rFonts w:ascii="Times New Roman" w:hAnsi="Times New Roman"/>
          <w:sz w:val="26"/>
          <w:szCs w:val="26"/>
          <w:lang w:val="it-IT"/>
        </w:rPr>
        <w:t xml:space="preserve">a) Strategia de dezvoltare a serviciilor sociale la nivelul municipiului </w:t>
      </w:r>
      <w:r w:rsidR="00CC661B" w:rsidRPr="00E76425">
        <w:rPr>
          <w:rFonts w:ascii="Times New Roman" w:hAnsi="Times New Roman"/>
          <w:sz w:val="26"/>
          <w:szCs w:val="26"/>
          <w:lang w:val="it-IT"/>
        </w:rPr>
        <w:t>C</w:t>
      </w:r>
      <w:r w:rsidR="00586BA6">
        <w:rPr>
          <w:rFonts w:ascii="Times New Roman" w:hAnsi="Times New Roman"/>
          <w:sz w:val="26"/>
          <w:szCs w:val="26"/>
          <w:lang w:val="it-IT"/>
        </w:rPr>
        <w:t>â</w:t>
      </w:r>
      <w:r w:rsidR="00CC661B" w:rsidRPr="00E76425">
        <w:rPr>
          <w:rFonts w:ascii="Times New Roman" w:hAnsi="Times New Roman"/>
          <w:sz w:val="26"/>
          <w:szCs w:val="26"/>
          <w:lang w:val="it-IT"/>
        </w:rPr>
        <w:t>mpulung Moldovenesc</w:t>
      </w:r>
      <w:r w:rsidRPr="00E76425">
        <w:rPr>
          <w:rFonts w:ascii="Times New Roman" w:hAnsi="Times New Roman"/>
          <w:sz w:val="26"/>
          <w:szCs w:val="26"/>
          <w:lang w:val="it-IT"/>
        </w:rPr>
        <w:t xml:space="preserve"> pentru perioada 202</w:t>
      </w:r>
      <w:r w:rsidR="00CC661B" w:rsidRPr="00E76425">
        <w:rPr>
          <w:rFonts w:ascii="Times New Roman" w:hAnsi="Times New Roman"/>
          <w:sz w:val="26"/>
          <w:szCs w:val="26"/>
          <w:lang w:val="it-IT"/>
        </w:rPr>
        <w:t>0</w:t>
      </w:r>
      <w:r w:rsidRPr="00E76425">
        <w:rPr>
          <w:rFonts w:ascii="Times New Roman" w:hAnsi="Times New Roman"/>
          <w:sz w:val="26"/>
          <w:szCs w:val="26"/>
          <w:lang w:val="it-IT"/>
        </w:rPr>
        <w:t xml:space="preserve"> </w:t>
      </w:r>
      <w:r w:rsidR="00015C56" w:rsidRPr="00E76425">
        <w:rPr>
          <w:rFonts w:ascii="Times New Roman" w:hAnsi="Times New Roman"/>
          <w:sz w:val="26"/>
          <w:szCs w:val="26"/>
          <w:lang w:val="it-IT"/>
        </w:rPr>
        <w:t>–</w:t>
      </w:r>
      <w:r w:rsidRPr="00E76425">
        <w:rPr>
          <w:rFonts w:ascii="Times New Roman" w:hAnsi="Times New Roman"/>
          <w:sz w:val="26"/>
          <w:szCs w:val="26"/>
          <w:lang w:val="it-IT"/>
        </w:rPr>
        <w:t xml:space="preserve"> 202</w:t>
      </w:r>
      <w:r w:rsidR="00CC661B" w:rsidRPr="00E76425">
        <w:rPr>
          <w:rFonts w:ascii="Times New Roman" w:hAnsi="Times New Roman"/>
          <w:sz w:val="26"/>
          <w:szCs w:val="26"/>
          <w:lang w:val="it-IT"/>
        </w:rPr>
        <w:t>5</w:t>
      </w:r>
      <w:r w:rsidR="00015C56" w:rsidRPr="00E76425">
        <w:rPr>
          <w:rFonts w:ascii="Times New Roman" w:hAnsi="Times New Roman"/>
          <w:sz w:val="26"/>
          <w:szCs w:val="26"/>
          <w:lang w:val="it-IT"/>
        </w:rPr>
        <w:t>, aprobată prin HCL nr.136/17.12.2019;</w:t>
      </w:r>
      <w:r w:rsidRPr="00E76425">
        <w:rPr>
          <w:rFonts w:ascii="Times New Roman" w:hAnsi="Times New Roman"/>
          <w:sz w:val="26"/>
          <w:szCs w:val="26"/>
          <w:lang w:val="it-IT"/>
        </w:rPr>
        <w:t xml:space="preserve"> </w:t>
      </w:r>
    </w:p>
    <w:p w14:paraId="039DF342" w14:textId="58F5D008" w:rsidR="00CC661B" w:rsidRPr="00E76425" w:rsidRDefault="00A61417" w:rsidP="00F440E0">
      <w:pPr>
        <w:tabs>
          <w:tab w:val="left" w:pos="0"/>
          <w:tab w:val="left" w:pos="3990"/>
        </w:tabs>
        <w:spacing w:after="0" w:line="240" w:lineRule="auto"/>
        <w:ind w:right="-23" w:firstLine="426"/>
        <w:jc w:val="both"/>
        <w:rPr>
          <w:rFonts w:ascii="Times New Roman" w:hAnsi="Times New Roman"/>
          <w:sz w:val="26"/>
          <w:szCs w:val="26"/>
          <w:lang w:val="it-IT"/>
        </w:rPr>
      </w:pPr>
      <w:r w:rsidRPr="00E76425">
        <w:rPr>
          <w:rFonts w:ascii="Times New Roman" w:hAnsi="Times New Roman"/>
          <w:sz w:val="26"/>
          <w:szCs w:val="26"/>
          <w:lang w:val="it-IT"/>
        </w:rPr>
        <w:t xml:space="preserve">– este publicată </w:t>
      </w:r>
      <w:bookmarkStart w:id="2" w:name="_Hlk158718439"/>
      <w:r w:rsidRPr="00E76425">
        <w:rPr>
          <w:rFonts w:ascii="Times New Roman" w:hAnsi="Times New Roman"/>
          <w:sz w:val="26"/>
          <w:szCs w:val="26"/>
          <w:lang w:val="it-IT"/>
        </w:rPr>
        <w:t xml:space="preserve">pe </w:t>
      </w:r>
      <w:r w:rsidR="00F440E0" w:rsidRPr="00E76425">
        <w:rPr>
          <w:rFonts w:ascii="Times New Roman" w:hAnsi="Times New Roman"/>
          <w:sz w:val="26"/>
          <w:szCs w:val="26"/>
          <w:lang w:val="it-IT"/>
        </w:rPr>
        <w:t>site-ul instituției</w:t>
      </w:r>
      <w:r w:rsidR="00015C56" w:rsidRPr="00E76425">
        <w:rPr>
          <w:rFonts w:ascii="Times New Roman" w:hAnsi="Times New Roman"/>
          <w:sz w:val="26"/>
          <w:szCs w:val="26"/>
          <w:lang w:val="it-IT"/>
        </w:rPr>
        <w:t xml:space="preserve"> </w:t>
      </w:r>
      <w:hyperlink r:id="rId6" w:history="1">
        <w:r w:rsidR="00015C56" w:rsidRPr="00E76425">
          <w:rPr>
            <w:rStyle w:val="Hyperlink"/>
            <w:rFonts w:ascii="Times New Roman" w:hAnsi="Times New Roman"/>
            <w:sz w:val="26"/>
            <w:szCs w:val="26"/>
            <w:lang w:val="it-IT"/>
          </w:rPr>
          <w:t>www.campulungmoldovenesc.ro</w:t>
        </w:r>
      </w:hyperlink>
      <w:bookmarkEnd w:id="2"/>
      <w:r w:rsidR="00015C56" w:rsidRPr="00E76425">
        <w:rPr>
          <w:rFonts w:ascii="Times New Roman" w:hAnsi="Times New Roman"/>
          <w:sz w:val="26"/>
          <w:szCs w:val="26"/>
          <w:u w:val="single"/>
          <w:lang w:val="it-IT"/>
        </w:rPr>
        <w:t xml:space="preserve"> </w:t>
      </w:r>
      <w:r w:rsidRPr="00E76425">
        <w:rPr>
          <w:rFonts w:ascii="Times New Roman" w:hAnsi="Times New Roman"/>
          <w:sz w:val="26"/>
          <w:szCs w:val="26"/>
          <w:lang w:val="it-IT"/>
        </w:rPr>
        <w:t xml:space="preserve"> se actualizează prin hotărâre a consiliului local; </w:t>
      </w:r>
      <w:r w:rsidR="00015C56" w:rsidRPr="00E76425">
        <w:rPr>
          <w:rFonts w:ascii="Times New Roman" w:hAnsi="Times New Roman"/>
          <w:sz w:val="26"/>
          <w:szCs w:val="26"/>
          <w:lang w:val="it-IT"/>
        </w:rPr>
        <w:t xml:space="preserve"> </w:t>
      </w:r>
    </w:p>
    <w:p w14:paraId="0D3C7399" w14:textId="77777777" w:rsidR="00015C56" w:rsidRPr="00E76425" w:rsidRDefault="00A61417" w:rsidP="00F440E0">
      <w:pPr>
        <w:tabs>
          <w:tab w:val="left" w:pos="0"/>
          <w:tab w:val="left" w:pos="3990"/>
        </w:tabs>
        <w:spacing w:after="0" w:line="240" w:lineRule="auto"/>
        <w:ind w:right="-23" w:firstLine="426"/>
        <w:jc w:val="both"/>
        <w:rPr>
          <w:rFonts w:ascii="Times New Roman" w:hAnsi="Times New Roman"/>
          <w:sz w:val="26"/>
          <w:szCs w:val="26"/>
          <w:lang w:val="it-IT"/>
        </w:rPr>
      </w:pPr>
      <w:r w:rsidRPr="00E76425">
        <w:rPr>
          <w:rFonts w:ascii="Times New Roman" w:hAnsi="Times New Roman"/>
          <w:sz w:val="26"/>
          <w:szCs w:val="26"/>
          <w:lang w:val="it-IT"/>
        </w:rPr>
        <w:t>b) Planul anual de acţiune privind serviciile sociale administrate şi finanţate din bugetul consiliului local</w:t>
      </w:r>
    </w:p>
    <w:p w14:paraId="71E0E01D" w14:textId="4E2C5BBF" w:rsidR="00CC661B" w:rsidRPr="00E76425" w:rsidRDefault="00A61417" w:rsidP="00F440E0">
      <w:pPr>
        <w:tabs>
          <w:tab w:val="left" w:pos="0"/>
          <w:tab w:val="left" w:pos="3990"/>
        </w:tabs>
        <w:spacing w:after="0" w:line="240" w:lineRule="auto"/>
        <w:ind w:right="-23" w:firstLine="426"/>
        <w:jc w:val="both"/>
        <w:rPr>
          <w:rFonts w:ascii="Times New Roman" w:hAnsi="Times New Roman"/>
          <w:sz w:val="26"/>
          <w:szCs w:val="26"/>
          <w:lang w:val="it-IT"/>
        </w:rPr>
      </w:pPr>
      <w:r w:rsidRPr="00E76425">
        <w:rPr>
          <w:rFonts w:ascii="Times New Roman" w:hAnsi="Times New Roman"/>
          <w:sz w:val="26"/>
          <w:szCs w:val="26"/>
          <w:lang w:val="it-IT"/>
        </w:rPr>
        <w:lastRenderedPageBreak/>
        <w:t xml:space="preserve"> – se aprobă prin hotărâre a consiliului local, se publică pe </w:t>
      </w:r>
      <w:r w:rsidR="00015C56" w:rsidRPr="00E76425">
        <w:rPr>
          <w:rFonts w:ascii="Times New Roman" w:hAnsi="Times New Roman"/>
          <w:sz w:val="26"/>
          <w:szCs w:val="26"/>
          <w:lang w:val="it-IT"/>
        </w:rPr>
        <w:t xml:space="preserve">pe site-ul instituției </w:t>
      </w:r>
      <w:hyperlink r:id="rId7" w:history="1">
        <w:r w:rsidR="00015C56" w:rsidRPr="00E76425">
          <w:rPr>
            <w:rStyle w:val="Hyperlink"/>
            <w:rFonts w:ascii="Times New Roman" w:hAnsi="Times New Roman"/>
            <w:sz w:val="26"/>
            <w:szCs w:val="26"/>
            <w:lang w:val="it-IT"/>
          </w:rPr>
          <w:t>www.campulungmoldovenesc.ro</w:t>
        </w:r>
      </w:hyperlink>
      <w:r w:rsidR="00015C56" w:rsidRPr="00E76425">
        <w:rPr>
          <w:rFonts w:ascii="Times New Roman" w:hAnsi="Times New Roman"/>
          <w:sz w:val="26"/>
          <w:szCs w:val="26"/>
          <w:u w:val="single"/>
          <w:lang w:val="it-IT"/>
        </w:rPr>
        <w:t xml:space="preserve"> </w:t>
      </w:r>
      <w:r w:rsidR="00015C56" w:rsidRPr="00E76425">
        <w:rPr>
          <w:rFonts w:ascii="Times New Roman" w:hAnsi="Times New Roman"/>
          <w:sz w:val="26"/>
          <w:szCs w:val="26"/>
          <w:lang w:val="it-IT"/>
        </w:rPr>
        <w:t xml:space="preserve"> se actualizează prin hotărâre a consiliului local</w:t>
      </w:r>
      <w:r w:rsidRPr="00E76425">
        <w:rPr>
          <w:rFonts w:ascii="Times New Roman" w:hAnsi="Times New Roman"/>
          <w:sz w:val="26"/>
          <w:szCs w:val="26"/>
          <w:lang w:val="it-IT"/>
        </w:rPr>
        <w:t xml:space="preserve"> și se afișează la sediul </w:t>
      </w:r>
      <w:r w:rsidR="00CC661B" w:rsidRPr="00E76425">
        <w:rPr>
          <w:rFonts w:ascii="Times New Roman" w:hAnsi="Times New Roman"/>
          <w:sz w:val="26"/>
          <w:szCs w:val="26"/>
          <w:lang w:val="it-IT"/>
        </w:rPr>
        <w:t>primăriei</w:t>
      </w:r>
      <w:r w:rsidRPr="00E76425">
        <w:rPr>
          <w:rFonts w:ascii="Times New Roman" w:hAnsi="Times New Roman"/>
          <w:sz w:val="26"/>
          <w:szCs w:val="26"/>
          <w:lang w:val="it-IT"/>
        </w:rPr>
        <w:t xml:space="preserve">. Se actualizează ori de câte ori este nevoie; </w:t>
      </w:r>
    </w:p>
    <w:p w14:paraId="4C0B94FB" w14:textId="7607587E" w:rsidR="00015C56" w:rsidRPr="00E76425" w:rsidRDefault="00A61417" w:rsidP="00F440E0">
      <w:pPr>
        <w:tabs>
          <w:tab w:val="left" w:pos="0"/>
          <w:tab w:val="left" w:pos="3990"/>
        </w:tabs>
        <w:spacing w:after="0" w:line="240" w:lineRule="auto"/>
        <w:ind w:right="-23" w:firstLine="426"/>
        <w:jc w:val="both"/>
        <w:rPr>
          <w:rFonts w:ascii="Times New Roman" w:hAnsi="Times New Roman"/>
          <w:color w:val="FF0000"/>
          <w:sz w:val="26"/>
          <w:szCs w:val="26"/>
          <w:lang w:val="it-IT"/>
        </w:rPr>
      </w:pPr>
      <w:r w:rsidRPr="00E76425">
        <w:rPr>
          <w:rFonts w:ascii="Times New Roman" w:hAnsi="Times New Roman"/>
          <w:sz w:val="26"/>
          <w:szCs w:val="26"/>
          <w:lang w:val="it-IT"/>
        </w:rPr>
        <w:t>c) Activitatea proprie şi serviciile aflate în proprie administrare - formulare/modele de cereri, programul instituţiei, condiţii de eligibilitate, informaţiile privind costurile serviciilor sociale acordate, pentru fiecare serviciu</w:t>
      </w:r>
      <w:r w:rsidR="00015C56" w:rsidRPr="00E76425">
        <w:rPr>
          <w:rFonts w:ascii="Times New Roman" w:hAnsi="Times New Roman"/>
          <w:sz w:val="26"/>
          <w:szCs w:val="26"/>
          <w:lang w:val="it-IT"/>
        </w:rPr>
        <w:t>/beneficiu</w:t>
      </w:r>
      <w:r w:rsidRPr="00E76425">
        <w:rPr>
          <w:rFonts w:ascii="Times New Roman" w:hAnsi="Times New Roman"/>
          <w:sz w:val="26"/>
          <w:szCs w:val="26"/>
          <w:lang w:val="it-IT"/>
        </w:rPr>
        <w:t xml:space="preserve"> furnizat etc.</w:t>
      </w:r>
      <w:r w:rsidRPr="00E76425">
        <w:rPr>
          <w:rFonts w:ascii="Times New Roman" w:hAnsi="Times New Roman"/>
          <w:color w:val="FF0000"/>
          <w:sz w:val="26"/>
          <w:szCs w:val="26"/>
          <w:lang w:val="it-IT"/>
        </w:rPr>
        <w:t xml:space="preserve"> </w:t>
      </w:r>
    </w:p>
    <w:p w14:paraId="29E06F49" w14:textId="31506B15" w:rsidR="00015C56" w:rsidRPr="00E76425" w:rsidRDefault="00A61417" w:rsidP="00F440E0">
      <w:pPr>
        <w:tabs>
          <w:tab w:val="left" w:pos="0"/>
          <w:tab w:val="left" w:pos="3990"/>
        </w:tabs>
        <w:spacing w:after="0" w:line="240" w:lineRule="auto"/>
        <w:ind w:right="-23" w:firstLine="426"/>
        <w:jc w:val="both"/>
        <w:rPr>
          <w:rFonts w:ascii="Times New Roman" w:hAnsi="Times New Roman"/>
          <w:sz w:val="26"/>
          <w:szCs w:val="26"/>
          <w:lang w:val="it-IT"/>
        </w:rPr>
      </w:pPr>
      <w:r w:rsidRPr="00E76425">
        <w:rPr>
          <w:rFonts w:ascii="Times New Roman" w:hAnsi="Times New Roman"/>
          <w:sz w:val="26"/>
          <w:szCs w:val="26"/>
          <w:lang w:val="it-IT"/>
        </w:rPr>
        <w:t xml:space="preserve">– sunt publicate </w:t>
      </w:r>
      <w:r w:rsidR="00015C56" w:rsidRPr="00E76425">
        <w:rPr>
          <w:rFonts w:ascii="Times New Roman" w:hAnsi="Times New Roman"/>
          <w:sz w:val="26"/>
          <w:szCs w:val="26"/>
          <w:lang w:val="it-IT"/>
        </w:rPr>
        <w:t xml:space="preserve">pe site-ul instituției </w:t>
      </w:r>
      <w:hyperlink r:id="rId8" w:history="1">
        <w:r w:rsidR="00015C56" w:rsidRPr="00E76425">
          <w:rPr>
            <w:rStyle w:val="Hyperlink"/>
            <w:rFonts w:ascii="Times New Roman" w:hAnsi="Times New Roman"/>
            <w:sz w:val="26"/>
            <w:szCs w:val="26"/>
            <w:lang w:val="it-IT"/>
          </w:rPr>
          <w:t>www.campulungmoldovenesc.ro</w:t>
        </w:r>
      </w:hyperlink>
      <w:r w:rsidR="00015C56" w:rsidRPr="00E76425">
        <w:rPr>
          <w:rFonts w:ascii="Times New Roman" w:hAnsi="Times New Roman"/>
          <w:sz w:val="26"/>
          <w:szCs w:val="26"/>
          <w:lang w:val="it-IT"/>
        </w:rPr>
        <w:t xml:space="preserve"> </w:t>
      </w:r>
      <w:r w:rsidRPr="00E76425">
        <w:rPr>
          <w:rFonts w:ascii="Times New Roman" w:hAnsi="Times New Roman"/>
          <w:sz w:val="26"/>
          <w:szCs w:val="26"/>
          <w:lang w:val="it-IT"/>
        </w:rPr>
        <w:t xml:space="preserve">și afișate la sediul </w:t>
      </w:r>
      <w:r w:rsidR="00CC661B" w:rsidRPr="00E76425">
        <w:rPr>
          <w:rFonts w:ascii="Times New Roman" w:hAnsi="Times New Roman"/>
          <w:sz w:val="26"/>
          <w:szCs w:val="26"/>
          <w:lang w:val="it-IT"/>
        </w:rPr>
        <w:t>primăriei</w:t>
      </w:r>
      <w:r w:rsidRPr="00E76425">
        <w:rPr>
          <w:rFonts w:ascii="Times New Roman" w:hAnsi="Times New Roman"/>
          <w:sz w:val="26"/>
          <w:szCs w:val="26"/>
          <w:lang w:val="it-IT"/>
        </w:rPr>
        <w:t xml:space="preserve">. Se actualizează </w:t>
      </w:r>
      <w:r w:rsidR="00CC661B" w:rsidRPr="00E76425">
        <w:rPr>
          <w:rFonts w:ascii="Times New Roman" w:hAnsi="Times New Roman"/>
          <w:sz w:val="26"/>
          <w:szCs w:val="26"/>
          <w:lang w:val="it-IT"/>
        </w:rPr>
        <w:t xml:space="preserve">ori </w:t>
      </w:r>
      <w:r w:rsidRPr="00E76425">
        <w:rPr>
          <w:rFonts w:ascii="Times New Roman" w:hAnsi="Times New Roman"/>
          <w:sz w:val="26"/>
          <w:szCs w:val="26"/>
          <w:lang w:val="it-IT"/>
        </w:rPr>
        <w:t xml:space="preserve">de câte ori apar modificări. </w:t>
      </w:r>
    </w:p>
    <w:p w14:paraId="667E0832" w14:textId="77777777" w:rsidR="00015C56" w:rsidRPr="00E76425" w:rsidRDefault="00015C56" w:rsidP="00F440E0">
      <w:pPr>
        <w:tabs>
          <w:tab w:val="left" w:pos="0"/>
          <w:tab w:val="left" w:pos="3990"/>
        </w:tabs>
        <w:spacing w:after="0" w:line="240" w:lineRule="auto"/>
        <w:ind w:right="-23" w:firstLine="426"/>
        <w:jc w:val="both"/>
        <w:rPr>
          <w:rFonts w:ascii="Times New Roman" w:hAnsi="Times New Roman"/>
          <w:sz w:val="26"/>
          <w:szCs w:val="26"/>
          <w:lang w:val="it-IT"/>
        </w:rPr>
      </w:pPr>
    </w:p>
    <w:p w14:paraId="6A1EDDA2" w14:textId="615ED357" w:rsidR="00F36059" w:rsidRPr="00E76425" w:rsidRDefault="00860E3A" w:rsidP="00F440E0">
      <w:pPr>
        <w:tabs>
          <w:tab w:val="left" w:pos="0"/>
          <w:tab w:val="left" w:pos="3990"/>
        </w:tabs>
        <w:spacing w:after="0" w:line="240" w:lineRule="auto"/>
        <w:ind w:right="-23" w:firstLine="426"/>
        <w:jc w:val="both"/>
        <w:rPr>
          <w:rFonts w:ascii="Times New Roman" w:hAnsi="Times New Roman"/>
          <w:b/>
          <w:bCs/>
          <w:sz w:val="26"/>
          <w:szCs w:val="26"/>
          <w:lang w:val="it-IT"/>
        </w:rPr>
      </w:pPr>
      <w:r>
        <w:rPr>
          <w:rFonts w:ascii="Times New Roman" w:hAnsi="Times New Roman"/>
          <w:b/>
          <w:bCs/>
          <w:sz w:val="26"/>
          <w:szCs w:val="26"/>
          <w:lang w:val="it-IT"/>
        </w:rPr>
        <w:t>2.</w:t>
      </w:r>
      <w:r w:rsidR="00A61417" w:rsidRPr="00E76425">
        <w:rPr>
          <w:rFonts w:ascii="Times New Roman" w:hAnsi="Times New Roman"/>
          <w:b/>
          <w:bCs/>
          <w:sz w:val="26"/>
          <w:szCs w:val="26"/>
          <w:lang w:val="it-IT"/>
        </w:rPr>
        <w:t xml:space="preserve">Activităţi de informare a publicului, altele decât activitatea de informare a beneficiarului în cadrul procesului de acordare a serviciilor sociale, respectiv pe perioada realizării evaluării iniţiale, a anchetelor sociale sau a activităţii de consiliere; </w:t>
      </w:r>
    </w:p>
    <w:p w14:paraId="499E3815" w14:textId="3D4C69D3" w:rsidR="006501EC" w:rsidRPr="00E76425" w:rsidRDefault="006501EC" w:rsidP="006501EC">
      <w:pPr>
        <w:suppressAutoHyphens/>
        <w:autoSpaceDN w:val="0"/>
        <w:spacing w:after="0" w:line="240" w:lineRule="auto"/>
        <w:ind w:firstLine="426"/>
        <w:jc w:val="both"/>
        <w:textAlignment w:val="baseline"/>
        <w:rPr>
          <w:rFonts w:ascii="Times New Roman" w:eastAsia="Times New Roman" w:hAnsi="Times New Roman"/>
          <w:color w:val="000000"/>
          <w:kern w:val="3"/>
          <w:sz w:val="26"/>
          <w:szCs w:val="26"/>
          <w:lang w:val="it-IT" w:eastAsia="en-GB"/>
        </w:rPr>
      </w:pPr>
      <w:r w:rsidRPr="00E76425">
        <w:rPr>
          <w:rFonts w:ascii="Times New Roman" w:eastAsia="Times New Roman" w:hAnsi="Times New Roman"/>
          <w:color w:val="000000"/>
          <w:kern w:val="3"/>
          <w:sz w:val="26"/>
          <w:szCs w:val="26"/>
          <w:lang w:val="it-IT" w:eastAsia="en-GB"/>
        </w:rPr>
        <w:t xml:space="preserve">Autoritățile și instituțiile  publice au obligația să informeze în timp util asupra oricăror acțiuni publice organizate de către acestea, să faciliteze accesul la mijloacele de informare în masă, la informațiile de interes public și crearea unui climat de încredere și respect reciproc între cetățeni și autoritatea publică locală, prin: </w:t>
      </w:r>
    </w:p>
    <w:p w14:paraId="3A9FEF4F" w14:textId="60D316F4" w:rsidR="006501EC" w:rsidRPr="00E76425" w:rsidRDefault="006501EC" w:rsidP="006501EC">
      <w:pPr>
        <w:suppressAutoHyphens/>
        <w:autoSpaceDN w:val="0"/>
        <w:spacing w:after="0" w:line="240" w:lineRule="auto"/>
        <w:ind w:firstLine="426"/>
        <w:jc w:val="both"/>
        <w:textAlignment w:val="baseline"/>
        <w:rPr>
          <w:rFonts w:ascii="Times New Roman" w:eastAsia="Times New Roman" w:hAnsi="Times New Roman"/>
          <w:color w:val="000000"/>
          <w:kern w:val="3"/>
          <w:sz w:val="26"/>
          <w:szCs w:val="26"/>
          <w:lang w:val="it-IT" w:eastAsia="en-GB"/>
        </w:rPr>
      </w:pPr>
      <w:r w:rsidRPr="00E76425">
        <w:rPr>
          <w:rFonts w:ascii="Times New Roman" w:eastAsia="Times New Roman" w:hAnsi="Times New Roman"/>
          <w:color w:val="000000"/>
          <w:kern w:val="3"/>
          <w:sz w:val="26"/>
          <w:szCs w:val="26"/>
          <w:lang w:val="it-IT" w:eastAsia="en-GB"/>
        </w:rPr>
        <w:t xml:space="preserve">-comunicare în presa locală, publicare pe site-ul instituției </w:t>
      </w:r>
      <w:hyperlink r:id="rId9" w:history="1">
        <w:r w:rsidRPr="00E76425">
          <w:rPr>
            <w:rFonts w:ascii="Times New Roman" w:eastAsia="Times New Roman" w:hAnsi="Times New Roman"/>
            <w:color w:val="0000FF"/>
            <w:kern w:val="3"/>
            <w:sz w:val="26"/>
            <w:szCs w:val="26"/>
            <w:u w:val="single"/>
            <w:lang w:val="it-IT" w:eastAsia="en-GB"/>
          </w:rPr>
          <w:t>www.campulungmoldovenesc.ro</w:t>
        </w:r>
      </w:hyperlink>
      <w:r w:rsidRPr="00E76425">
        <w:rPr>
          <w:rFonts w:ascii="Times New Roman" w:eastAsia="Times New Roman" w:hAnsi="Times New Roman"/>
          <w:color w:val="000000"/>
          <w:kern w:val="3"/>
          <w:sz w:val="26"/>
          <w:szCs w:val="26"/>
          <w:lang w:val="it-IT" w:eastAsia="en-GB"/>
        </w:rPr>
        <w:t xml:space="preserve"> , afișarea la sediul instituției – ori de câte ori este nevoie;</w:t>
      </w:r>
    </w:p>
    <w:p w14:paraId="24AC7741" w14:textId="61C39105" w:rsidR="006501EC" w:rsidRPr="00E76425" w:rsidRDefault="006501EC" w:rsidP="006501EC">
      <w:pPr>
        <w:suppressAutoHyphens/>
        <w:autoSpaceDN w:val="0"/>
        <w:spacing w:after="0" w:line="240" w:lineRule="auto"/>
        <w:ind w:firstLine="426"/>
        <w:jc w:val="both"/>
        <w:textAlignment w:val="baseline"/>
        <w:rPr>
          <w:rFonts w:ascii="Times New Roman" w:eastAsia="Times New Roman" w:hAnsi="Times New Roman"/>
          <w:color w:val="000000"/>
          <w:kern w:val="3"/>
          <w:sz w:val="26"/>
          <w:szCs w:val="26"/>
          <w:lang w:val="it-IT" w:eastAsia="en-GB"/>
        </w:rPr>
      </w:pPr>
      <w:r w:rsidRPr="00E76425">
        <w:rPr>
          <w:rFonts w:ascii="Times New Roman" w:eastAsia="Times New Roman" w:hAnsi="Times New Roman"/>
          <w:color w:val="000000"/>
          <w:kern w:val="3"/>
          <w:sz w:val="26"/>
          <w:szCs w:val="26"/>
          <w:lang w:val="it-IT" w:eastAsia="en-GB"/>
        </w:rPr>
        <w:t>-Regulamentul de Organizare și funcționare al DAS Campulung Moldovenesc, colaborare cu sectorul ONG, asociații, fundații, cu alte servicii publice de interes local, acte necesare în vederea întocmirii dosarelor pentru diferite beneficii sociale și servicii sociale, formulare tipizate, etc.</w:t>
      </w:r>
    </w:p>
    <w:p w14:paraId="0767AC05" w14:textId="77777777" w:rsidR="006501EC" w:rsidRPr="00E76425" w:rsidRDefault="006501EC" w:rsidP="006501EC">
      <w:pPr>
        <w:suppressAutoHyphens/>
        <w:autoSpaceDN w:val="0"/>
        <w:spacing w:after="0" w:line="240" w:lineRule="auto"/>
        <w:ind w:firstLine="426"/>
        <w:jc w:val="both"/>
        <w:textAlignment w:val="baseline"/>
        <w:rPr>
          <w:rFonts w:ascii="Times New Roman" w:eastAsia="Times New Roman" w:hAnsi="Times New Roman"/>
          <w:color w:val="000000"/>
          <w:kern w:val="3"/>
          <w:sz w:val="26"/>
          <w:szCs w:val="26"/>
          <w:lang w:val="it-IT" w:eastAsia="en-GB"/>
        </w:rPr>
      </w:pPr>
      <w:r w:rsidRPr="00E76425">
        <w:rPr>
          <w:rFonts w:ascii="Times New Roman" w:eastAsia="Times New Roman" w:hAnsi="Times New Roman"/>
          <w:color w:val="000000"/>
          <w:kern w:val="3"/>
          <w:sz w:val="26"/>
          <w:szCs w:val="26"/>
          <w:lang w:val="it-IT" w:eastAsia="en-GB"/>
        </w:rPr>
        <w:t>-activitățile de informare a publicului, campanii de informare și sensibilizare a comunității, campanii de promovare a serviciilor sociale, mesaje de interes public, întâlniri cu furnizorii de servicii sociale, comunicate de presă;</w:t>
      </w:r>
    </w:p>
    <w:p w14:paraId="2F3EE028" w14:textId="77777777" w:rsidR="006501EC" w:rsidRPr="00E76425" w:rsidRDefault="006501EC" w:rsidP="006501EC">
      <w:pPr>
        <w:suppressAutoHyphens/>
        <w:autoSpaceDN w:val="0"/>
        <w:spacing w:after="0" w:line="240" w:lineRule="auto"/>
        <w:jc w:val="both"/>
        <w:textAlignment w:val="baseline"/>
        <w:rPr>
          <w:rFonts w:ascii="Times New Roman" w:eastAsia="Times New Roman" w:hAnsi="Times New Roman"/>
          <w:color w:val="000000"/>
          <w:kern w:val="3"/>
          <w:sz w:val="26"/>
          <w:szCs w:val="26"/>
          <w:lang w:val="it-IT" w:eastAsia="en-GB"/>
        </w:rPr>
      </w:pPr>
    </w:p>
    <w:p w14:paraId="1A2A3C0B" w14:textId="30913C23" w:rsidR="006501EC" w:rsidRPr="00E76425" w:rsidRDefault="00860E3A" w:rsidP="00E92D6F">
      <w:pPr>
        <w:suppressAutoHyphens/>
        <w:autoSpaceDN w:val="0"/>
        <w:spacing w:after="0" w:line="240" w:lineRule="auto"/>
        <w:ind w:firstLine="426"/>
        <w:jc w:val="both"/>
        <w:textAlignment w:val="baseline"/>
        <w:rPr>
          <w:rFonts w:ascii="Times New Roman" w:eastAsia="Times New Roman" w:hAnsi="Times New Roman"/>
          <w:color w:val="000000"/>
          <w:kern w:val="3"/>
          <w:sz w:val="26"/>
          <w:szCs w:val="26"/>
          <w:lang w:val="it-IT" w:eastAsia="en-GB"/>
        </w:rPr>
      </w:pPr>
      <w:r>
        <w:rPr>
          <w:rFonts w:ascii="Times New Roman" w:eastAsia="Times New Roman" w:hAnsi="Times New Roman"/>
          <w:b/>
          <w:color w:val="000000"/>
          <w:kern w:val="3"/>
          <w:sz w:val="26"/>
          <w:szCs w:val="26"/>
          <w:lang w:val="it-IT" w:eastAsia="en-GB"/>
        </w:rPr>
        <w:t>3.</w:t>
      </w:r>
      <w:r w:rsidR="006501EC" w:rsidRPr="00E76425">
        <w:rPr>
          <w:rFonts w:ascii="Times New Roman" w:eastAsia="Times New Roman" w:hAnsi="Times New Roman"/>
          <w:b/>
          <w:color w:val="000000"/>
          <w:kern w:val="3"/>
          <w:sz w:val="26"/>
          <w:szCs w:val="26"/>
          <w:lang w:val="it-IT" w:eastAsia="en-GB"/>
        </w:rPr>
        <w:t>Telefonul verde:</w:t>
      </w:r>
      <w:r w:rsidR="006501EC" w:rsidRPr="00E76425">
        <w:rPr>
          <w:rFonts w:ascii="Times New Roman" w:eastAsia="Times New Roman" w:hAnsi="Times New Roman"/>
          <w:color w:val="000000"/>
          <w:kern w:val="3"/>
          <w:sz w:val="26"/>
          <w:szCs w:val="26"/>
          <w:lang w:val="it-IT" w:eastAsia="en-GB"/>
        </w:rPr>
        <w:t xml:space="preserve">  nu este cazul.</w:t>
      </w:r>
    </w:p>
    <w:p w14:paraId="33460877" w14:textId="77777777" w:rsidR="006501EC" w:rsidRPr="00E76425" w:rsidRDefault="006501EC" w:rsidP="00F440E0">
      <w:pPr>
        <w:tabs>
          <w:tab w:val="left" w:pos="0"/>
          <w:tab w:val="left" w:pos="3990"/>
        </w:tabs>
        <w:spacing w:after="0" w:line="240" w:lineRule="auto"/>
        <w:ind w:right="-23" w:firstLine="426"/>
        <w:jc w:val="both"/>
        <w:rPr>
          <w:rFonts w:ascii="Times New Roman" w:hAnsi="Times New Roman"/>
          <w:sz w:val="26"/>
          <w:szCs w:val="26"/>
          <w:lang w:val="it-IT"/>
        </w:rPr>
      </w:pPr>
    </w:p>
    <w:p w14:paraId="3D74E2AD" w14:textId="3EF514A1" w:rsidR="00F36059" w:rsidRPr="00E76425" w:rsidRDefault="00860E3A" w:rsidP="00F440E0">
      <w:pPr>
        <w:tabs>
          <w:tab w:val="left" w:pos="0"/>
          <w:tab w:val="left" w:pos="3990"/>
        </w:tabs>
        <w:spacing w:after="0" w:line="240" w:lineRule="auto"/>
        <w:ind w:right="-23" w:firstLine="426"/>
        <w:jc w:val="both"/>
        <w:rPr>
          <w:rFonts w:ascii="Times New Roman" w:hAnsi="Times New Roman"/>
          <w:b/>
          <w:bCs/>
          <w:sz w:val="26"/>
          <w:szCs w:val="26"/>
          <w:lang w:val="it-IT"/>
        </w:rPr>
      </w:pPr>
      <w:r>
        <w:rPr>
          <w:rFonts w:ascii="Times New Roman" w:hAnsi="Times New Roman"/>
          <w:b/>
          <w:bCs/>
          <w:sz w:val="26"/>
          <w:szCs w:val="26"/>
          <w:lang w:val="it-IT"/>
        </w:rPr>
        <w:t>4.</w:t>
      </w:r>
      <w:r w:rsidR="00A61417" w:rsidRPr="00E76425">
        <w:rPr>
          <w:rFonts w:ascii="Times New Roman" w:hAnsi="Times New Roman"/>
          <w:b/>
          <w:bCs/>
          <w:sz w:val="26"/>
          <w:szCs w:val="26"/>
          <w:lang w:val="it-IT"/>
        </w:rPr>
        <w:t xml:space="preserve">Campanii de informare şi sensibilizare a comunităţii, organizate de Direcția de Asistenţă Socială </w:t>
      </w:r>
      <w:r w:rsidR="006501EC" w:rsidRPr="00E76425">
        <w:rPr>
          <w:rFonts w:ascii="Times New Roman" w:hAnsi="Times New Roman"/>
          <w:b/>
          <w:bCs/>
          <w:sz w:val="26"/>
          <w:szCs w:val="26"/>
          <w:lang w:val="it-IT"/>
        </w:rPr>
        <w:t xml:space="preserve">Campulung Moldovenesc </w:t>
      </w:r>
      <w:r w:rsidR="00A61417" w:rsidRPr="00E76425">
        <w:rPr>
          <w:rFonts w:ascii="Times New Roman" w:hAnsi="Times New Roman"/>
          <w:b/>
          <w:bCs/>
          <w:sz w:val="26"/>
          <w:szCs w:val="26"/>
          <w:lang w:val="it-IT"/>
        </w:rPr>
        <w:t xml:space="preserve">sau în colaborare cu </w:t>
      </w:r>
      <w:r w:rsidR="00B86716" w:rsidRPr="00E76425">
        <w:rPr>
          <w:rFonts w:ascii="Times New Roman" w:hAnsi="Times New Roman"/>
          <w:b/>
          <w:bCs/>
          <w:sz w:val="26"/>
          <w:szCs w:val="26"/>
          <w:lang w:val="it-IT"/>
        </w:rPr>
        <w:t>alte servicii publice de interes local, etc.</w:t>
      </w:r>
      <w:r w:rsidR="00A61417" w:rsidRPr="00E76425">
        <w:rPr>
          <w:rFonts w:ascii="Times New Roman" w:hAnsi="Times New Roman"/>
          <w:b/>
          <w:bCs/>
          <w:sz w:val="26"/>
          <w:szCs w:val="26"/>
          <w:lang w:val="it-IT"/>
        </w:rPr>
        <w:t xml:space="preserve">: </w:t>
      </w:r>
    </w:p>
    <w:p w14:paraId="687BE769" w14:textId="565AAC36" w:rsidR="00F36059" w:rsidRPr="00860E3A" w:rsidRDefault="00B86716" w:rsidP="00B86716">
      <w:pPr>
        <w:tabs>
          <w:tab w:val="left" w:pos="0"/>
          <w:tab w:val="left" w:pos="3990"/>
        </w:tabs>
        <w:spacing w:after="0" w:line="240" w:lineRule="auto"/>
        <w:ind w:right="-23" w:firstLine="426"/>
        <w:jc w:val="both"/>
        <w:rPr>
          <w:rFonts w:ascii="Times New Roman" w:hAnsi="Times New Roman"/>
          <w:sz w:val="26"/>
          <w:szCs w:val="26"/>
          <w:lang w:val="it-IT"/>
        </w:rPr>
      </w:pPr>
      <w:r w:rsidRPr="00860E3A">
        <w:rPr>
          <w:rFonts w:ascii="Times New Roman" w:hAnsi="Times New Roman"/>
          <w:sz w:val="26"/>
          <w:szCs w:val="26"/>
          <w:lang w:val="it-IT"/>
        </w:rPr>
        <w:t xml:space="preserve">  Realizarea de a</w:t>
      </w:r>
      <w:r w:rsidR="00A61417" w:rsidRPr="00860E3A">
        <w:rPr>
          <w:rFonts w:ascii="Times New Roman" w:hAnsi="Times New Roman"/>
          <w:sz w:val="26"/>
          <w:szCs w:val="26"/>
          <w:lang w:val="it-IT"/>
        </w:rPr>
        <w:t xml:space="preserve">ctivităţi de informare şi consiliere, cum ar fi: conştientizare şi sensibilizare a publicului privind riscul de excluziune socială, respectarea drepturilor sociale şi promovarea măsurilor de asistenţă socială, mediere socială etc.; </w:t>
      </w:r>
    </w:p>
    <w:p w14:paraId="0F7EB9FF" w14:textId="57BC01A7" w:rsidR="00F36059" w:rsidRPr="00860E3A" w:rsidRDefault="00B86716" w:rsidP="00B86716">
      <w:pPr>
        <w:tabs>
          <w:tab w:val="left" w:pos="0"/>
          <w:tab w:val="left" w:pos="3990"/>
        </w:tabs>
        <w:spacing w:after="0" w:line="240" w:lineRule="auto"/>
        <w:ind w:right="-23" w:firstLine="426"/>
        <w:jc w:val="both"/>
        <w:rPr>
          <w:rFonts w:ascii="Times New Roman" w:hAnsi="Times New Roman"/>
          <w:sz w:val="26"/>
          <w:szCs w:val="26"/>
          <w:lang w:val="it-IT"/>
        </w:rPr>
      </w:pPr>
      <w:r w:rsidRPr="00860E3A">
        <w:rPr>
          <w:rFonts w:ascii="Times New Roman" w:hAnsi="Times New Roman"/>
          <w:sz w:val="26"/>
          <w:szCs w:val="26"/>
          <w:lang w:val="it-IT"/>
        </w:rPr>
        <w:t xml:space="preserve">  I</w:t>
      </w:r>
      <w:r w:rsidR="00A61417" w:rsidRPr="00860E3A">
        <w:rPr>
          <w:rFonts w:ascii="Times New Roman" w:hAnsi="Times New Roman"/>
          <w:sz w:val="26"/>
          <w:szCs w:val="26"/>
          <w:lang w:val="it-IT"/>
        </w:rPr>
        <w:t xml:space="preserve">dentificarea în cadrul comunității a persoanelor și a grupurilor vulnerabile din punct de vedere medical, social sau al sărăciei, respectiv a factorilor de risc pentru sănătatea acestora și evaluarea, determinarea nevoilor de servicii sociale sau de sănătate ale acestora; </w:t>
      </w:r>
    </w:p>
    <w:p w14:paraId="4EE144DB" w14:textId="6FD24D00" w:rsidR="00F36059" w:rsidRPr="00860E3A" w:rsidRDefault="00B86716" w:rsidP="00B86716">
      <w:pPr>
        <w:tabs>
          <w:tab w:val="left" w:pos="0"/>
          <w:tab w:val="left" w:pos="3990"/>
        </w:tabs>
        <w:spacing w:after="0" w:line="240" w:lineRule="auto"/>
        <w:ind w:right="-23" w:firstLine="426"/>
        <w:jc w:val="both"/>
        <w:rPr>
          <w:rFonts w:ascii="Times New Roman" w:hAnsi="Times New Roman"/>
          <w:sz w:val="26"/>
          <w:szCs w:val="26"/>
          <w:lang w:val="it-IT"/>
        </w:rPr>
      </w:pPr>
      <w:r w:rsidRPr="00860E3A">
        <w:rPr>
          <w:rFonts w:ascii="Times New Roman" w:hAnsi="Times New Roman"/>
          <w:sz w:val="26"/>
          <w:szCs w:val="26"/>
          <w:lang w:val="it-IT"/>
        </w:rPr>
        <w:t>F</w:t>
      </w:r>
      <w:r w:rsidR="00A61417" w:rsidRPr="00860E3A">
        <w:rPr>
          <w:rFonts w:ascii="Times New Roman" w:hAnsi="Times New Roman"/>
          <w:sz w:val="26"/>
          <w:szCs w:val="26"/>
          <w:lang w:val="it-IT"/>
        </w:rPr>
        <w:t xml:space="preserve">urnizarea de servicii de profilaxie primară și secundară către membrii comunității, în special către persoanele aparținând grupurilor vulnerabile din punct de vedere medical sau social; </w:t>
      </w:r>
    </w:p>
    <w:p w14:paraId="3EDF3E6E" w14:textId="0435034F" w:rsidR="00F36059" w:rsidRPr="00860E3A" w:rsidRDefault="00B86716" w:rsidP="00B86716">
      <w:pPr>
        <w:tabs>
          <w:tab w:val="left" w:pos="0"/>
          <w:tab w:val="left" w:pos="3990"/>
        </w:tabs>
        <w:spacing w:after="0" w:line="240" w:lineRule="auto"/>
        <w:ind w:right="-23" w:firstLine="426"/>
        <w:jc w:val="both"/>
        <w:rPr>
          <w:rFonts w:ascii="Times New Roman" w:hAnsi="Times New Roman"/>
          <w:sz w:val="26"/>
          <w:szCs w:val="26"/>
          <w:lang w:val="it-IT"/>
        </w:rPr>
      </w:pPr>
      <w:r w:rsidRPr="00860E3A">
        <w:rPr>
          <w:rFonts w:ascii="Times New Roman" w:hAnsi="Times New Roman"/>
          <w:sz w:val="26"/>
          <w:szCs w:val="26"/>
          <w:lang w:val="it-IT"/>
        </w:rPr>
        <w:t>D</w:t>
      </w:r>
      <w:r w:rsidR="00A61417" w:rsidRPr="00860E3A">
        <w:rPr>
          <w:rFonts w:ascii="Times New Roman" w:hAnsi="Times New Roman"/>
          <w:sz w:val="26"/>
          <w:szCs w:val="26"/>
          <w:lang w:val="it-IT"/>
        </w:rPr>
        <w:t xml:space="preserve">esfășurarea de programe și acțiuni destinate reducerii riscului de excluziune socială, protejării și promovării sănătății, acces la servicii sociale și de sănătate; </w:t>
      </w:r>
    </w:p>
    <w:p w14:paraId="3F7399AA" w14:textId="286D457F" w:rsidR="00F36059" w:rsidRPr="00860E3A" w:rsidRDefault="00B86716" w:rsidP="00B86716">
      <w:pPr>
        <w:tabs>
          <w:tab w:val="left" w:pos="0"/>
          <w:tab w:val="left" w:pos="3990"/>
        </w:tabs>
        <w:spacing w:after="0" w:line="240" w:lineRule="auto"/>
        <w:ind w:right="-23" w:firstLine="426"/>
        <w:jc w:val="both"/>
        <w:rPr>
          <w:rFonts w:ascii="Times New Roman" w:hAnsi="Times New Roman"/>
          <w:sz w:val="26"/>
          <w:szCs w:val="26"/>
          <w:lang w:val="it-IT"/>
        </w:rPr>
      </w:pPr>
      <w:r w:rsidRPr="00860E3A">
        <w:rPr>
          <w:rFonts w:ascii="Times New Roman" w:hAnsi="Times New Roman"/>
          <w:sz w:val="26"/>
          <w:szCs w:val="26"/>
          <w:lang w:val="it-IT"/>
        </w:rPr>
        <w:t>E</w:t>
      </w:r>
      <w:r w:rsidR="00A61417" w:rsidRPr="00860E3A">
        <w:rPr>
          <w:rFonts w:ascii="Times New Roman" w:hAnsi="Times New Roman"/>
          <w:sz w:val="26"/>
          <w:szCs w:val="26"/>
          <w:lang w:val="it-IT"/>
        </w:rPr>
        <w:t xml:space="preserve">fectuarea de vizite la domiciliu pentru consiliere socială, medicală și psihologică a persoanei aflate în risc de marginalizare datorată stării de sănătate, vârstei, condițiilor de locuit sau situației materiale. </w:t>
      </w:r>
    </w:p>
    <w:p w14:paraId="3F78C6D1" w14:textId="77777777" w:rsidR="00860E3A" w:rsidRDefault="00860E3A" w:rsidP="00B86716">
      <w:pPr>
        <w:tabs>
          <w:tab w:val="left" w:pos="0"/>
          <w:tab w:val="left" w:pos="3990"/>
        </w:tabs>
        <w:spacing w:after="0" w:line="240" w:lineRule="auto"/>
        <w:ind w:right="-23" w:firstLine="426"/>
        <w:jc w:val="both"/>
        <w:rPr>
          <w:rFonts w:ascii="Times New Roman" w:hAnsi="Times New Roman"/>
          <w:color w:val="FF0000"/>
          <w:sz w:val="26"/>
          <w:szCs w:val="26"/>
          <w:lang w:val="it-IT"/>
        </w:rPr>
      </w:pPr>
    </w:p>
    <w:p w14:paraId="41D2EECC" w14:textId="2180C9DA" w:rsidR="00860E3A" w:rsidRDefault="00860E3A" w:rsidP="00B86716">
      <w:pPr>
        <w:tabs>
          <w:tab w:val="left" w:pos="0"/>
          <w:tab w:val="left" w:pos="3990"/>
        </w:tabs>
        <w:spacing w:after="0" w:line="240" w:lineRule="auto"/>
        <w:ind w:right="-23" w:firstLine="426"/>
        <w:jc w:val="both"/>
        <w:rPr>
          <w:rFonts w:ascii="Times New Roman" w:hAnsi="Times New Roman"/>
          <w:b/>
          <w:bCs/>
          <w:sz w:val="26"/>
          <w:szCs w:val="26"/>
          <w:lang w:val="it-IT"/>
        </w:rPr>
      </w:pPr>
      <w:r w:rsidRPr="00860E3A">
        <w:rPr>
          <w:rFonts w:ascii="Times New Roman" w:hAnsi="Times New Roman"/>
          <w:b/>
          <w:bCs/>
          <w:sz w:val="26"/>
          <w:szCs w:val="26"/>
          <w:lang w:val="it-IT"/>
        </w:rPr>
        <w:t>5.Campanii de promovare a serviciilor sociale ale Direcției de asistență socială din cadrul Primăriei municipiului Câmpulung Moldovenesc.</w:t>
      </w:r>
    </w:p>
    <w:p w14:paraId="134EAA2C" w14:textId="1190D6DC" w:rsidR="00860E3A" w:rsidRPr="00860E3A" w:rsidRDefault="00860E3A" w:rsidP="00B86716">
      <w:pPr>
        <w:tabs>
          <w:tab w:val="left" w:pos="0"/>
          <w:tab w:val="left" w:pos="3990"/>
        </w:tabs>
        <w:spacing w:after="0" w:line="240" w:lineRule="auto"/>
        <w:ind w:right="-23" w:firstLine="426"/>
        <w:jc w:val="both"/>
        <w:rPr>
          <w:rFonts w:ascii="Times New Roman" w:hAnsi="Times New Roman"/>
          <w:sz w:val="26"/>
          <w:szCs w:val="26"/>
          <w:lang w:val="it-IT"/>
        </w:rPr>
      </w:pPr>
      <w:r>
        <w:rPr>
          <w:rFonts w:ascii="Times New Roman" w:hAnsi="Times New Roman"/>
          <w:sz w:val="26"/>
          <w:szCs w:val="26"/>
          <w:lang w:val="it-IT"/>
        </w:rPr>
        <w:t xml:space="preserve">Informarea beneficiarilor </w:t>
      </w:r>
      <w:r w:rsidRPr="00E76425">
        <w:rPr>
          <w:rFonts w:ascii="Times New Roman" w:hAnsi="Times New Roman"/>
          <w:sz w:val="26"/>
          <w:szCs w:val="26"/>
          <w:lang w:val="it-IT"/>
        </w:rPr>
        <w:t xml:space="preserve">pe </w:t>
      </w:r>
      <w:bookmarkStart w:id="3" w:name="_Hlk158721752"/>
      <w:r w:rsidRPr="00E76425">
        <w:rPr>
          <w:rFonts w:ascii="Times New Roman" w:hAnsi="Times New Roman"/>
          <w:sz w:val="26"/>
          <w:szCs w:val="26"/>
          <w:lang w:val="it-IT"/>
        </w:rPr>
        <w:t xml:space="preserve">site-ul instituției </w:t>
      </w:r>
      <w:hyperlink r:id="rId10" w:history="1">
        <w:r w:rsidRPr="00E76425">
          <w:rPr>
            <w:rStyle w:val="Hyperlink"/>
            <w:rFonts w:ascii="Times New Roman" w:hAnsi="Times New Roman"/>
            <w:sz w:val="26"/>
            <w:szCs w:val="26"/>
            <w:lang w:val="it-IT"/>
          </w:rPr>
          <w:t>www.campulungmoldovenesc.ro</w:t>
        </w:r>
      </w:hyperlink>
      <w:bookmarkEnd w:id="3"/>
      <w:r w:rsidR="00F76475">
        <w:rPr>
          <w:rStyle w:val="Hyperlink"/>
          <w:rFonts w:ascii="Times New Roman" w:hAnsi="Times New Roman"/>
          <w:sz w:val="26"/>
          <w:szCs w:val="26"/>
          <w:lang w:val="it-IT"/>
        </w:rPr>
        <w:t>,</w:t>
      </w:r>
      <w:r w:rsidR="00F76475" w:rsidRPr="00F76475">
        <w:rPr>
          <w:rStyle w:val="Hyperlink"/>
          <w:rFonts w:ascii="Times New Roman" w:hAnsi="Times New Roman"/>
          <w:sz w:val="26"/>
          <w:szCs w:val="26"/>
          <w:u w:val="none"/>
          <w:lang w:val="it-IT"/>
        </w:rPr>
        <w:t xml:space="preserve"> </w:t>
      </w:r>
      <w:r w:rsidRPr="00860E3A">
        <w:rPr>
          <w:rStyle w:val="Hyperlink"/>
          <w:rFonts w:ascii="Times New Roman" w:hAnsi="Times New Roman"/>
          <w:color w:val="auto"/>
          <w:sz w:val="26"/>
          <w:szCs w:val="26"/>
          <w:u w:val="none"/>
          <w:lang w:val="it-IT"/>
        </w:rPr>
        <w:t>și prin afișare la sediul primăriei,</w:t>
      </w:r>
      <w:r>
        <w:rPr>
          <w:rStyle w:val="Hyperlink"/>
          <w:rFonts w:ascii="Times New Roman" w:hAnsi="Times New Roman"/>
          <w:color w:val="auto"/>
          <w:sz w:val="26"/>
          <w:szCs w:val="26"/>
          <w:u w:val="none"/>
          <w:lang w:val="it-IT"/>
        </w:rPr>
        <w:t xml:space="preserve"> </w:t>
      </w:r>
      <w:r w:rsidRPr="00860E3A">
        <w:rPr>
          <w:rStyle w:val="Hyperlink"/>
          <w:rFonts w:ascii="Times New Roman" w:hAnsi="Times New Roman"/>
          <w:color w:val="auto"/>
          <w:sz w:val="26"/>
          <w:szCs w:val="26"/>
          <w:u w:val="none"/>
          <w:lang w:val="it-IT"/>
        </w:rPr>
        <w:t>privind:</w:t>
      </w:r>
    </w:p>
    <w:p w14:paraId="07F9FB08" w14:textId="1557287C" w:rsidR="007F59D2" w:rsidRPr="00E76425" w:rsidRDefault="007F59D2" w:rsidP="007F59D2">
      <w:pPr>
        <w:suppressAutoHyphens/>
        <w:autoSpaceDN w:val="0"/>
        <w:spacing w:after="0" w:line="240" w:lineRule="auto"/>
        <w:ind w:firstLine="426"/>
        <w:jc w:val="both"/>
        <w:textAlignment w:val="baseline"/>
        <w:rPr>
          <w:rFonts w:ascii="Times New Roman" w:eastAsia="Times New Roman" w:hAnsi="Times New Roman"/>
          <w:color w:val="000000"/>
          <w:kern w:val="3"/>
          <w:sz w:val="26"/>
          <w:szCs w:val="26"/>
          <w:lang w:val="it-IT" w:eastAsia="en-GB"/>
        </w:rPr>
      </w:pPr>
      <w:r w:rsidRPr="00E76425">
        <w:rPr>
          <w:rFonts w:ascii="Times New Roman" w:eastAsia="Times New Roman" w:hAnsi="Times New Roman"/>
          <w:color w:val="000000"/>
          <w:kern w:val="3"/>
          <w:sz w:val="26"/>
          <w:szCs w:val="26"/>
          <w:lang w:val="it-IT" w:eastAsia="en-GB"/>
        </w:rPr>
        <w:lastRenderedPageBreak/>
        <w:t>-</w:t>
      </w:r>
      <w:r>
        <w:rPr>
          <w:rFonts w:ascii="Times New Roman" w:eastAsia="Times New Roman" w:hAnsi="Times New Roman"/>
          <w:color w:val="000000"/>
          <w:kern w:val="3"/>
          <w:sz w:val="26"/>
          <w:szCs w:val="26"/>
          <w:lang w:val="it-IT" w:eastAsia="en-GB"/>
        </w:rPr>
        <w:t>c</w:t>
      </w:r>
      <w:r w:rsidRPr="00E76425">
        <w:rPr>
          <w:rFonts w:ascii="Times New Roman" w:eastAsia="Times New Roman" w:hAnsi="Times New Roman"/>
          <w:color w:val="000000"/>
          <w:kern w:val="3"/>
          <w:sz w:val="26"/>
          <w:szCs w:val="26"/>
          <w:lang w:val="it-IT" w:eastAsia="en-GB"/>
        </w:rPr>
        <w:t xml:space="preserve">ampanii de informare privind distribuirea produselor de igienă și alimentare prin POAD (Programul Operațional Ajutorarea Persoanelor Defavorizate).  </w:t>
      </w:r>
    </w:p>
    <w:p w14:paraId="41E00EA3" w14:textId="42BDD661" w:rsidR="00860E3A" w:rsidRDefault="00860E3A" w:rsidP="00B86716">
      <w:pPr>
        <w:tabs>
          <w:tab w:val="left" w:pos="0"/>
          <w:tab w:val="left" w:pos="3990"/>
        </w:tabs>
        <w:spacing w:after="0" w:line="240" w:lineRule="auto"/>
        <w:ind w:right="-23" w:firstLine="426"/>
        <w:jc w:val="both"/>
        <w:rPr>
          <w:rFonts w:ascii="Times New Roman" w:hAnsi="Times New Roman"/>
          <w:sz w:val="26"/>
          <w:szCs w:val="26"/>
          <w:lang w:val="it-IT"/>
        </w:rPr>
      </w:pPr>
      <w:r w:rsidRPr="00860E3A">
        <w:rPr>
          <w:rFonts w:ascii="Times New Roman" w:hAnsi="Times New Roman"/>
          <w:sz w:val="26"/>
          <w:szCs w:val="26"/>
          <w:lang w:val="it-IT"/>
        </w:rPr>
        <w:t>-acordarea de beneficii sociale: -venit minim de incluziune, ajutoare de încălzire, tichete sociale</w:t>
      </w:r>
      <w:r>
        <w:rPr>
          <w:rFonts w:ascii="Times New Roman" w:hAnsi="Times New Roman"/>
          <w:sz w:val="26"/>
          <w:szCs w:val="26"/>
          <w:lang w:val="it-IT"/>
        </w:rPr>
        <w:t>, etc</w:t>
      </w:r>
      <w:r w:rsidRPr="00860E3A">
        <w:rPr>
          <w:rFonts w:ascii="Times New Roman" w:hAnsi="Times New Roman"/>
          <w:sz w:val="26"/>
          <w:szCs w:val="26"/>
          <w:lang w:val="it-IT"/>
        </w:rPr>
        <w:t>;</w:t>
      </w:r>
    </w:p>
    <w:p w14:paraId="39B1F11D" w14:textId="419EE8C8" w:rsidR="00860E3A" w:rsidRDefault="009B4904" w:rsidP="00B86716">
      <w:pPr>
        <w:tabs>
          <w:tab w:val="left" w:pos="0"/>
          <w:tab w:val="left" w:pos="3990"/>
        </w:tabs>
        <w:spacing w:after="0" w:line="240" w:lineRule="auto"/>
        <w:ind w:right="-23" w:firstLine="426"/>
        <w:jc w:val="both"/>
        <w:rPr>
          <w:rFonts w:ascii="Times New Roman" w:hAnsi="Times New Roman"/>
          <w:sz w:val="26"/>
          <w:szCs w:val="26"/>
          <w:lang w:val="it-IT"/>
        </w:rPr>
      </w:pPr>
      <w:r>
        <w:rPr>
          <w:rFonts w:ascii="Times New Roman" w:hAnsi="Times New Roman"/>
          <w:sz w:val="26"/>
          <w:szCs w:val="26"/>
          <w:lang w:val="it-IT"/>
        </w:rPr>
        <w:t>-acordarea de prestații financiare excepționale în natură, constând în ghiozdane echipate cu rechizite și caiete oferite cu ocazia începerii anului școlar;</w:t>
      </w:r>
    </w:p>
    <w:p w14:paraId="0500287A" w14:textId="3F678147" w:rsidR="009B4904" w:rsidRDefault="009B4904" w:rsidP="00B86716">
      <w:pPr>
        <w:tabs>
          <w:tab w:val="left" w:pos="0"/>
          <w:tab w:val="left" w:pos="3990"/>
        </w:tabs>
        <w:spacing w:after="0" w:line="240" w:lineRule="auto"/>
        <w:ind w:right="-23" w:firstLine="426"/>
        <w:jc w:val="both"/>
        <w:rPr>
          <w:rFonts w:ascii="Times New Roman" w:hAnsi="Times New Roman"/>
          <w:sz w:val="26"/>
          <w:szCs w:val="26"/>
          <w:lang w:val="it-IT"/>
        </w:rPr>
      </w:pPr>
      <w:r>
        <w:rPr>
          <w:rFonts w:ascii="Times New Roman" w:hAnsi="Times New Roman"/>
          <w:sz w:val="26"/>
          <w:szCs w:val="26"/>
          <w:lang w:val="it-IT"/>
        </w:rPr>
        <w:t>-acordarea de ajutoare de urgență în natură, constând în pachete cu produse alimentare oferite cu ocazia sărbătorilor de iarnă.</w:t>
      </w:r>
    </w:p>
    <w:p w14:paraId="1E782097" w14:textId="3482CE15" w:rsidR="00E831AB" w:rsidRDefault="007F59D2" w:rsidP="00E831AB">
      <w:pPr>
        <w:tabs>
          <w:tab w:val="left" w:pos="0"/>
          <w:tab w:val="left" w:pos="3990"/>
        </w:tabs>
        <w:spacing w:after="0" w:line="240" w:lineRule="auto"/>
        <w:ind w:right="-23" w:firstLine="426"/>
        <w:jc w:val="both"/>
        <w:rPr>
          <w:rFonts w:ascii="Times New Roman" w:hAnsi="Times New Roman"/>
          <w:sz w:val="26"/>
          <w:szCs w:val="26"/>
          <w:lang w:val="it-IT"/>
        </w:rPr>
      </w:pPr>
      <w:r w:rsidRPr="00E76425">
        <w:rPr>
          <w:rFonts w:ascii="Times New Roman" w:eastAsia="Times New Roman" w:hAnsi="Times New Roman"/>
          <w:color w:val="000000"/>
          <w:kern w:val="3"/>
          <w:sz w:val="26"/>
          <w:szCs w:val="26"/>
          <w:lang w:val="it-IT" w:eastAsia="en-GB"/>
        </w:rPr>
        <w:t>-</w:t>
      </w:r>
      <w:r w:rsidR="00E831AB">
        <w:rPr>
          <w:rFonts w:ascii="Times New Roman" w:hAnsi="Times New Roman"/>
          <w:sz w:val="26"/>
          <w:szCs w:val="26"/>
          <w:lang w:val="it-IT"/>
        </w:rPr>
        <w:t>colaborarea cu toate unitățile școlare din municipiu pentru identificarea minorilor cu părinți plecați la muncă în străinătate.</w:t>
      </w:r>
    </w:p>
    <w:p w14:paraId="40A765E3" w14:textId="1928C9C8" w:rsidR="007F59D2" w:rsidRPr="00E76425" w:rsidRDefault="00E831AB" w:rsidP="007F59D2">
      <w:pPr>
        <w:suppressAutoHyphens/>
        <w:autoSpaceDN w:val="0"/>
        <w:spacing w:after="0" w:line="240" w:lineRule="auto"/>
        <w:ind w:firstLine="426"/>
        <w:jc w:val="both"/>
        <w:textAlignment w:val="baseline"/>
        <w:rPr>
          <w:rFonts w:ascii="Times New Roman" w:eastAsia="Times New Roman" w:hAnsi="Times New Roman"/>
          <w:color w:val="000000"/>
          <w:kern w:val="3"/>
          <w:sz w:val="26"/>
          <w:szCs w:val="26"/>
          <w:lang w:val="it-IT" w:eastAsia="en-GB"/>
        </w:rPr>
      </w:pPr>
      <w:r>
        <w:rPr>
          <w:rFonts w:ascii="Times New Roman" w:eastAsia="Times New Roman" w:hAnsi="Times New Roman"/>
          <w:color w:val="000000"/>
          <w:kern w:val="3"/>
          <w:sz w:val="26"/>
          <w:szCs w:val="26"/>
          <w:lang w:val="it-IT" w:eastAsia="en-GB"/>
        </w:rPr>
        <w:t>-</w:t>
      </w:r>
      <w:r w:rsidR="007F59D2">
        <w:rPr>
          <w:rFonts w:ascii="Times New Roman" w:eastAsia="Times New Roman" w:hAnsi="Times New Roman"/>
          <w:color w:val="000000"/>
          <w:kern w:val="3"/>
          <w:sz w:val="26"/>
          <w:szCs w:val="26"/>
          <w:lang w:val="it-IT" w:eastAsia="en-GB"/>
        </w:rPr>
        <w:t>i</w:t>
      </w:r>
      <w:r w:rsidR="007F59D2" w:rsidRPr="00E76425">
        <w:rPr>
          <w:rFonts w:ascii="Times New Roman" w:eastAsia="Times New Roman" w:hAnsi="Times New Roman"/>
          <w:color w:val="000000"/>
          <w:kern w:val="3"/>
          <w:sz w:val="26"/>
          <w:szCs w:val="26"/>
          <w:lang w:val="it-IT" w:eastAsia="en-GB"/>
        </w:rPr>
        <w:t>nformare privind monitorizarea copiilor cu părinți plecați la muncă în străinătate;</w:t>
      </w:r>
    </w:p>
    <w:p w14:paraId="70FC9106" w14:textId="29EA3B58" w:rsidR="007F59D2" w:rsidRPr="00E76425" w:rsidRDefault="007F59D2" w:rsidP="007F59D2">
      <w:pPr>
        <w:suppressAutoHyphens/>
        <w:autoSpaceDN w:val="0"/>
        <w:spacing w:after="0" w:line="240" w:lineRule="auto"/>
        <w:ind w:firstLine="426"/>
        <w:jc w:val="both"/>
        <w:textAlignment w:val="baseline"/>
        <w:rPr>
          <w:rFonts w:ascii="Times New Roman" w:eastAsia="Times New Roman" w:hAnsi="Times New Roman"/>
          <w:color w:val="000000"/>
          <w:kern w:val="3"/>
          <w:sz w:val="26"/>
          <w:szCs w:val="26"/>
          <w:lang w:val="it-IT" w:eastAsia="en-GB"/>
        </w:rPr>
      </w:pPr>
      <w:r w:rsidRPr="00E76425">
        <w:rPr>
          <w:rFonts w:ascii="Times New Roman" w:eastAsia="Times New Roman" w:hAnsi="Times New Roman"/>
          <w:color w:val="000000"/>
          <w:kern w:val="3"/>
          <w:sz w:val="26"/>
          <w:szCs w:val="26"/>
          <w:lang w:val="it-IT" w:eastAsia="en-GB"/>
        </w:rPr>
        <w:t>-</w:t>
      </w:r>
      <w:r>
        <w:rPr>
          <w:rFonts w:ascii="Times New Roman" w:eastAsia="Times New Roman" w:hAnsi="Times New Roman"/>
          <w:color w:val="000000"/>
          <w:kern w:val="3"/>
          <w:sz w:val="26"/>
          <w:szCs w:val="26"/>
          <w:lang w:val="it-IT" w:eastAsia="en-GB"/>
        </w:rPr>
        <w:t>i</w:t>
      </w:r>
      <w:r w:rsidRPr="00E76425">
        <w:rPr>
          <w:rFonts w:ascii="Times New Roman" w:eastAsia="Times New Roman" w:hAnsi="Times New Roman"/>
          <w:color w:val="000000"/>
          <w:kern w:val="3"/>
          <w:sz w:val="26"/>
          <w:szCs w:val="26"/>
          <w:lang w:val="it-IT" w:eastAsia="en-GB"/>
        </w:rPr>
        <w:t xml:space="preserve">nformare privind serviciile destinate victimelor  violenței domestice; </w:t>
      </w:r>
    </w:p>
    <w:p w14:paraId="24549209" w14:textId="77777777" w:rsidR="007F59D2" w:rsidRPr="00E76425" w:rsidRDefault="007F59D2" w:rsidP="007F59D2">
      <w:pPr>
        <w:suppressAutoHyphens/>
        <w:autoSpaceDN w:val="0"/>
        <w:spacing w:after="0" w:line="240" w:lineRule="auto"/>
        <w:ind w:firstLine="426"/>
        <w:jc w:val="both"/>
        <w:textAlignment w:val="baseline"/>
        <w:rPr>
          <w:rFonts w:ascii="Times New Roman" w:eastAsia="Times New Roman" w:hAnsi="Times New Roman"/>
          <w:color w:val="000000"/>
          <w:kern w:val="3"/>
          <w:sz w:val="26"/>
          <w:szCs w:val="26"/>
          <w:lang w:val="it-IT" w:eastAsia="en-GB"/>
        </w:rPr>
      </w:pPr>
      <w:r w:rsidRPr="00E76425">
        <w:rPr>
          <w:rFonts w:ascii="Times New Roman" w:eastAsia="Times New Roman" w:hAnsi="Times New Roman"/>
          <w:color w:val="000000"/>
          <w:kern w:val="3"/>
          <w:sz w:val="26"/>
          <w:szCs w:val="26"/>
          <w:lang w:val="it-IT" w:eastAsia="en-GB"/>
        </w:rPr>
        <w:t>Prin acestea  se urmărește creșterea gradului de cunoaștere a serviciilor și a beneficiilor sociale oferite prin intermediul DAS Campulung Moldovenesc, precum și gradul de transparență în  deciziile cu impact la nivelul comunității locale.</w:t>
      </w:r>
    </w:p>
    <w:p w14:paraId="19755DC8" w14:textId="77777777" w:rsidR="00165BB9" w:rsidRDefault="00165BB9" w:rsidP="00B86716">
      <w:pPr>
        <w:tabs>
          <w:tab w:val="left" w:pos="0"/>
          <w:tab w:val="left" w:pos="3990"/>
        </w:tabs>
        <w:spacing w:after="0" w:line="240" w:lineRule="auto"/>
        <w:ind w:right="-23" w:firstLine="426"/>
        <w:jc w:val="both"/>
        <w:rPr>
          <w:rFonts w:ascii="Times New Roman" w:hAnsi="Times New Roman"/>
          <w:sz w:val="26"/>
          <w:szCs w:val="26"/>
          <w:lang w:val="it-IT"/>
        </w:rPr>
      </w:pPr>
    </w:p>
    <w:p w14:paraId="64D70847" w14:textId="3E23D5C6" w:rsidR="009B4904" w:rsidRDefault="009B4904" w:rsidP="00B86716">
      <w:pPr>
        <w:tabs>
          <w:tab w:val="left" w:pos="0"/>
          <w:tab w:val="left" w:pos="3990"/>
        </w:tabs>
        <w:spacing w:after="0" w:line="240" w:lineRule="auto"/>
        <w:ind w:right="-23" w:firstLine="426"/>
        <w:jc w:val="both"/>
        <w:rPr>
          <w:rFonts w:ascii="Times New Roman" w:hAnsi="Times New Roman"/>
          <w:b/>
          <w:bCs/>
          <w:sz w:val="26"/>
          <w:szCs w:val="26"/>
          <w:lang w:val="it-IT"/>
        </w:rPr>
      </w:pPr>
      <w:r w:rsidRPr="009B4904">
        <w:rPr>
          <w:rFonts w:ascii="Times New Roman" w:hAnsi="Times New Roman"/>
          <w:b/>
          <w:bCs/>
          <w:sz w:val="26"/>
          <w:szCs w:val="26"/>
          <w:lang w:val="it-IT"/>
        </w:rPr>
        <w:t>6.Organizarea  de întâlniri tripartite: furnizorii de servicii sociale, organizații de voluntariat, asociații ale persoanelor beneficiare, etc.</w:t>
      </w:r>
      <w:r w:rsidR="004864D5">
        <w:rPr>
          <w:rFonts w:ascii="Times New Roman" w:hAnsi="Times New Roman"/>
          <w:b/>
          <w:bCs/>
          <w:sz w:val="26"/>
          <w:szCs w:val="26"/>
          <w:lang w:val="it-IT"/>
        </w:rPr>
        <w:t>:</w:t>
      </w:r>
    </w:p>
    <w:p w14:paraId="5F4CDB13" w14:textId="731B9396" w:rsidR="009B4904" w:rsidRPr="009B4904" w:rsidRDefault="009B4904" w:rsidP="00B86716">
      <w:pPr>
        <w:tabs>
          <w:tab w:val="left" w:pos="0"/>
          <w:tab w:val="left" w:pos="3990"/>
        </w:tabs>
        <w:spacing w:after="0" w:line="240" w:lineRule="auto"/>
        <w:ind w:right="-23" w:firstLine="426"/>
        <w:jc w:val="both"/>
        <w:rPr>
          <w:rFonts w:ascii="Times New Roman" w:hAnsi="Times New Roman"/>
          <w:sz w:val="26"/>
          <w:szCs w:val="26"/>
          <w:lang w:val="it-IT"/>
        </w:rPr>
      </w:pPr>
      <w:r w:rsidRPr="009B4904">
        <w:rPr>
          <w:rFonts w:ascii="Times New Roman" w:hAnsi="Times New Roman"/>
          <w:sz w:val="26"/>
          <w:szCs w:val="26"/>
          <w:lang w:val="it-IT"/>
        </w:rPr>
        <w:t>-organizarea de întâlniri de lucru în cadrul Consiliului Comunitar Consultativ privind protecția drepturilor copilului;</w:t>
      </w:r>
    </w:p>
    <w:p w14:paraId="231249E6" w14:textId="68F07795" w:rsidR="009B4904" w:rsidRDefault="009B4904" w:rsidP="00B86716">
      <w:pPr>
        <w:tabs>
          <w:tab w:val="left" w:pos="0"/>
          <w:tab w:val="left" w:pos="3990"/>
        </w:tabs>
        <w:spacing w:after="0" w:line="240" w:lineRule="auto"/>
        <w:ind w:right="-23" w:firstLine="426"/>
        <w:jc w:val="both"/>
        <w:rPr>
          <w:rFonts w:ascii="Times New Roman" w:hAnsi="Times New Roman"/>
          <w:sz w:val="26"/>
          <w:szCs w:val="26"/>
          <w:lang w:val="it-IT"/>
        </w:rPr>
      </w:pPr>
      <w:r w:rsidRPr="009B4904">
        <w:rPr>
          <w:rFonts w:ascii="Times New Roman" w:hAnsi="Times New Roman"/>
          <w:sz w:val="26"/>
          <w:szCs w:val="26"/>
          <w:lang w:val="it-IT"/>
        </w:rPr>
        <w:t>-</w:t>
      </w:r>
      <w:r w:rsidR="00165BB9">
        <w:rPr>
          <w:rFonts w:ascii="Times New Roman" w:hAnsi="Times New Roman"/>
          <w:sz w:val="26"/>
          <w:szCs w:val="26"/>
          <w:lang w:val="it-IT"/>
        </w:rPr>
        <w:t>întâlniri de lucru cu organizații</w:t>
      </w:r>
      <w:r w:rsidR="00283E78">
        <w:rPr>
          <w:rFonts w:ascii="Times New Roman" w:hAnsi="Times New Roman"/>
          <w:sz w:val="26"/>
          <w:szCs w:val="26"/>
          <w:lang w:val="it-IT"/>
        </w:rPr>
        <w:t xml:space="preserve">, asociații </w:t>
      </w:r>
      <w:r w:rsidR="00165BB9">
        <w:rPr>
          <w:rFonts w:ascii="Times New Roman" w:hAnsi="Times New Roman"/>
          <w:sz w:val="26"/>
          <w:szCs w:val="26"/>
          <w:lang w:val="it-IT"/>
        </w:rPr>
        <w:t>și instituții partenere;</w:t>
      </w:r>
    </w:p>
    <w:p w14:paraId="6441921C" w14:textId="4FEA3FFB" w:rsidR="00165BB9" w:rsidRDefault="00165BB9" w:rsidP="00B86716">
      <w:pPr>
        <w:tabs>
          <w:tab w:val="left" w:pos="0"/>
          <w:tab w:val="left" w:pos="3990"/>
        </w:tabs>
        <w:spacing w:after="0" w:line="240" w:lineRule="auto"/>
        <w:ind w:right="-23" w:firstLine="426"/>
        <w:jc w:val="both"/>
        <w:rPr>
          <w:rFonts w:ascii="Times New Roman" w:hAnsi="Times New Roman"/>
          <w:sz w:val="26"/>
          <w:szCs w:val="26"/>
          <w:lang w:val="it-IT"/>
        </w:rPr>
      </w:pPr>
      <w:r>
        <w:rPr>
          <w:rFonts w:ascii="Times New Roman" w:hAnsi="Times New Roman"/>
          <w:sz w:val="26"/>
          <w:szCs w:val="26"/>
          <w:lang w:val="it-IT"/>
        </w:rPr>
        <w:t>-</w:t>
      </w:r>
      <w:r w:rsidR="00283E78">
        <w:rPr>
          <w:rFonts w:ascii="Times New Roman" w:hAnsi="Times New Roman"/>
          <w:sz w:val="26"/>
          <w:szCs w:val="26"/>
          <w:lang w:val="it-IT"/>
        </w:rPr>
        <w:t>întâlniri de lucru privind situații deosebite pentru persoanele aflate în dificultate.</w:t>
      </w:r>
    </w:p>
    <w:p w14:paraId="2A78985E" w14:textId="3C31C886" w:rsidR="00283E78" w:rsidRDefault="00283E78" w:rsidP="00B86716">
      <w:pPr>
        <w:tabs>
          <w:tab w:val="left" w:pos="0"/>
          <w:tab w:val="left" w:pos="3990"/>
        </w:tabs>
        <w:spacing w:after="0" w:line="240" w:lineRule="auto"/>
        <w:ind w:right="-23" w:firstLine="426"/>
        <w:jc w:val="both"/>
        <w:rPr>
          <w:rFonts w:ascii="Times New Roman" w:hAnsi="Times New Roman"/>
          <w:sz w:val="26"/>
          <w:szCs w:val="26"/>
          <w:lang w:val="it-IT"/>
        </w:rPr>
      </w:pPr>
    </w:p>
    <w:p w14:paraId="12DED860" w14:textId="723C8B0E" w:rsidR="00283E78" w:rsidRPr="004864D5" w:rsidRDefault="00283E78" w:rsidP="00B86716">
      <w:pPr>
        <w:tabs>
          <w:tab w:val="left" w:pos="0"/>
          <w:tab w:val="left" w:pos="3990"/>
        </w:tabs>
        <w:spacing w:after="0" w:line="240" w:lineRule="auto"/>
        <w:ind w:right="-23" w:firstLine="426"/>
        <w:jc w:val="both"/>
        <w:rPr>
          <w:rFonts w:ascii="Times New Roman" w:hAnsi="Times New Roman"/>
          <w:b/>
          <w:bCs/>
          <w:sz w:val="26"/>
          <w:szCs w:val="26"/>
          <w:lang w:val="it-IT"/>
        </w:rPr>
      </w:pPr>
      <w:r w:rsidRPr="004864D5">
        <w:rPr>
          <w:rFonts w:ascii="Times New Roman" w:hAnsi="Times New Roman"/>
          <w:b/>
          <w:bCs/>
          <w:sz w:val="26"/>
          <w:szCs w:val="26"/>
          <w:lang w:val="it-IT"/>
        </w:rPr>
        <w:t>7.Activități de informare și consiliere realizate prin serviciul de asistență comunitară, cum ar fi: conștientizare și sensibilizare a publicului privind riscul de excluziune socială, respectarea drepturilor sociale și promovarea măsurilor de asistență socială, mediere socială</w:t>
      </w:r>
      <w:r w:rsidR="004864D5" w:rsidRPr="004864D5">
        <w:rPr>
          <w:rFonts w:ascii="Times New Roman" w:hAnsi="Times New Roman"/>
          <w:b/>
          <w:bCs/>
          <w:sz w:val="26"/>
          <w:szCs w:val="26"/>
          <w:lang w:val="it-IT"/>
        </w:rPr>
        <w:t>, etc.:</w:t>
      </w:r>
    </w:p>
    <w:p w14:paraId="456F6C45" w14:textId="0B7B2B78" w:rsidR="004864D5" w:rsidRDefault="004864D5" w:rsidP="00B86716">
      <w:pPr>
        <w:tabs>
          <w:tab w:val="left" w:pos="0"/>
          <w:tab w:val="left" w:pos="3990"/>
        </w:tabs>
        <w:spacing w:after="0" w:line="240" w:lineRule="auto"/>
        <w:ind w:right="-23" w:firstLine="426"/>
        <w:jc w:val="both"/>
        <w:rPr>
          <w:rFonts w:ascii="Times New Roman" w:hAnsi="Times New Roman"/>
          <w:sz w:val="26"/>
          <w:szCs w:val="26"/>
          <w:lang w:val="it-IT"/>
        </w:rPr>
      </w:pPr>
      <w:r>
        <w:rPr>
          <w:rFonts w:ascii="Times New Roman" w:hAnsi="Times New Roman"/>
          <w:sz w:val="26"/>
          <w:szCs w:val="26"/>
          <w:lang w:val="it-IT"/>
        </w:rPr>
        <w:t>-sensibilizarea populației cu privire la sănătatea membrilor comunității, prevenirea și combaterea bolilor transmisibile, prevenirea și combaterea consumului de alcool, droguri, tutun precum și a comportamentelor antisociale;</w:t>
      </w:r>
    </w:p>
    <w:p w14:paraId="6FE5D73B" w14:textId="5E46FCF9" w:rsidR="00860E3A" w:rsidRDefault="004864D5" w:rsidP="00B86716">
      <w:pPr>
        <w:tabs>
          <w:tab w:val="left" w:pos="0"/>
          <w:tab w:val="left" w:pos="3990"/>
        </w:tabs>
        <w:spacing w:after="0" w:line="240" w:lineRule="auto"/>
        <w:ind w:right="-23" w:firstLine="426"/>
        <w:jc w:val="both"/>
        <w:rPr>
          <w:rFonts w:ascii="Times New Roman" w:hAnsi="Times New Roman"/>
          <w:sz w:val="26"/>
          <w:szCs w:val="26"/>
          <w:lang w:val="it-IT"/>
        </w:rPr>
      </w:pPr>
      <w:r>
        <w:rPr>
          <w:rFonts w:ascii="Times New Roman" w:hAnsi="Times New Roman"/>
          <w:sz w:val="26"/>
          <w:szCs w:val="26"/>
          <w:lang w:val="it-IT"/>
        </w:rPr>
        <w:t>-sesiuni de informare – modalități de acordare a serviciilor și a beneficiilor sociale pentru diferite categorii de persoane: vârstnici, persoane cu handicap, persoane vulnerabile, etc. de pe raza municipiului Câmpulung Moldovenesc.</w:t>
      </w:r>
    </w:p>
    <w:p w14:paraId="62FBB4C2" w14:textId="77777777" w:rsidR="007F59D2" w:rsidRPr="00860E3A" w:rsidRDefault="007F59D2" w:rsidP="00B86716">
      <w:pPr>
        <w:tabs>
          <w:tab w:val="left" w:pos="0"/>
          <w:tab w:val="left" w:pos="3990"/>
        </w:tabs>
        <w:spacing w:after="0" w:line="240" w:lineRule="auto"/>
        <w:ind w:right="-23" w:firstLine="426"/>
        <w:jc w:val="both"/>
        <w:rPr>
          <w:rFonts w:ascii="Times New Roman" w:hAnsi="Times New Roman"/>
          <w:sz w:val="26"/>
          <w:szCs w:val="26"/>
          <w:lang w:val="it-IT"/>
        </w:rPr>
      </w:pPr>
    </w:p>
    <w:p w14:paraId="62E04186" w14:textId="0D891AF1" w:rsidR="0040525A" w:rsidRPr="007F59D2" w:rsidRDefault="007F59D2" w:rsidP="00B86716">
      <w:pPr>
        <w:tabs>
          <w:tab w:val="left" w:pos="0"/>
          <w:tab w:val="left" w:pos="3990"/>
        </w:tabs>
        <w:spacing w:after="0" w:line="240" w:lineRule="auto"/>
        <w:ind w:right="-23" w:firstLine="426"/>
        <w:jc w:val="both"/>
        <w:rPr>
          <w:rFonts w:ascii="Times New Roman" w:hAnsi="Times New Roman"/>
          <w:b/>
          <w:bCs/>
          <w:sz w:val="26"/>
          <w:szCs w:val="26"/>
        </w:rPr>
      </w:pPr>
      <w:r w:rsidRPr="007F59D2">
        <w:rPr>
          <w:rFonts w:ascii="Times New Roman" w:hAnsi="Times New Roman"/>
          <w:b/>
          <w:bCs/>
          <w:sz w:val="26"/>
          <w:szCs w:val="26"/>
        </w:rPr>
        <w:t>8.</w:t>
      </w:r>
      <w:r w:rsidR="0040525A" w:rsidRPr="007F59D2">
        <w:rPr>
          <w:rFonts w:ascii="Times New Roman" w:hAnsi="Times New Roman"/>
          <w:b/>
          <w:bCs/>
          <w:sz w:val="26"/>
          <w:szCs w:val="26"/>
        </w:rPr>
        <w:t xml:space="preserve">Mesaje de </w:t>
      </w:r>
      <w:proofErr w:type="spellStart"/>
      <w:r w:rsidR="0040525A" w:rsidRPr="007F59D2">
        <w:rPr>
          <w:rFonts w:ascii="Times New Roman" w:hAnsi="Times New Roman"/>
          <w:b/>
          <w:bCs/>
          <w:sz w:val="26"/>
          <w:szCs w:val="26"/>
        </w:rPr>
        <w:t>interes</w:t>
      </w:r>
      <w:proofErr w:type="spellEnd"/>
      <w:r w:rsidR="0040525A" w:rsidRPr="007F59D2">
        <w:rPr>
          <w:rFonts w:ascii="Times New Roman" w:hAnsi="Times New Roman"/>
          <w:b/>
          <w:bCs/>
          <w:sz w:val="26"/>
          <w:szCs w:val="26"/>
        </w:rPr>
        <w:t xml:space="preserve"> public </w:t>
      </w:r>
      <w:proofErr w:type="spellStart"/>
      <w:r w:rsidR="0040525A" w:rsidRPr="007F59D2">
        <w:rPr>
          <w:rFonts w:ascii="Times New Roman" w:hAnsi="Times New Roman"/>
          <w:b/>
          <w:bCs/>
          <w:sz w:val="26"/>
          <w:szCs w:val="26"/>
        </w:rPr>
        <w:t>transmise</w:t>
      </w:r>
      <w:proofErr w:type="spellEnd"/>
      <w:r w:rsidR="0040525A" w:rsidRPr="007F59D2">
        <w:rPr>
          <w:rFonts w:ascii="Times New Roman" w:hAnsi="Times New Roman"/>
          <w:b/>
          <w:bCs/>
          <w:sz w:val="26"/>
          <w:szCs w:val="26"/>
        </w:rPr>
        <w:t xml:space="preserve"> </w:t>
      </w:r>
      <w:proofErr w:type="spellStart"/>
      <w:r w:rsidR="0040525A" w:rsidRPr="007F59D2">
        <w:rPr>
          <w:rFonts w:ascii="Times New Roman" w:hAnsi="Times New Roman"/>
          <w:b/>
          <w:bCs/>
          <w:sz w:val="26"/>
          <w:szCs w:val="26"/>
        </w:rPr>
        <w:t>prin</w:t>
      </w:r>
      <w:proofErr w:type="spellEnd"/>
      <w:r w:rsidR="0040525A" w:rsidRPr="007F59D2">
        <w:rPr>
          <w:rFonts w:ascii="Times New Roman" w:hAnsi="Times New Roman"/>
          <w:b/>
          <w:bCs/>
          <w:sz w:val="26"/>
          <w:szCs w:val="26"/>
        </w:rPr>
        <w:t xml:space="preserve"> </w:t>
      </w:r>
      <w:proofErr w:type="spellStart"/>
      <w:r w:rsidR="0040525A" w:rsidRPr="007F59D2">
        <w:rPr>
          <w:rFonts w:ascii="Times New Roman" w:hAnsi="Times New Roman"/>
          <w:b/>
          <w:bCs/>
          <w:sz w:val="26"/>
          <w:szCs w:val="26"/>
        </w:rPr>
        <w:t>presă</w:t>
      </w:r>
      <w:proofErr w:type="spellEnd"/>
    </w:p>
    <w:p w14:paraId="4746E509" w14:textId="01DB7D2B" w:rsidR="0040525A" w:rsidRPr="00F76475" w:rsidRDefault="00F76475" w:rsidP="00B86716">
      <w:pPr>
        <w:tabs>
          <w:tab w:val="left" w:pos="0"/>
          <w:tab w:val="left" w:pos="3990"/>
        </w:tabs>
        <w:spacing w:after="0" w:line="240" w:lineRule="auto"/>
        <w:ind w:right="-23" w:firstLine="426"/>
        <w:jc w:val="both"/>
        <w:rPr>
          <w:rFonts w:ascii="Times New Roman" w:hAnsi="Times New Roman"/>
          <w:sz w:val="26"/>
          <w:szCs w:val="26"/>
          <w:lang w:val="it-IT"/>
        </w:rPr>
      </w:pPr>
      <w:r w:rsidRPr="00F76475">
        <w:rPr>
          <w:rFonts w:ascii="Times New Roman" w:hAnsi="Times New Roman"/>
          <w:sz w:val="26"/>
          <w:szCs w:val="26"/>
          <w:lang w:val="it-IT"/>
        </w:rPr>
        <w:t xml:space="preserve">Evenimentele și campaniile sociale din comunitate vor fi mediatizate prin mass media, pe site-ul instituției </w:t>
      </w:r>
      <w:hyperlink r:id="rId11" w:history="1">
        <w:r w:rsidRPr="00F76475">
          <w:rPr>
            <w:rStyle w:val="Hyperlink"/>
            <w:rFonts w:ascii="Times New Roman" w:hAnsi="Times New Roman"/>
            <w:color w:val="auto"/>
            <w:sz w:val="26"/>
            <w:szCs w:val="26"/>
            <w:lang w:val="it-IT"/>
          </w:rPr>
          <w:t>www.campulungmoldovenesc.ro</w:t>
        </w:r>
      </w:hyperlink>
      <w:r w:rsidR="00C04C08" w:rsidRPr="00C04C08">
        <w:rPr>
          <w:rStyle w:val="Hyperlink"/>
          <w:rFonts w:ascii="Times New Roman" w:hAnsi="Times New Roman"/>
          <w:color w:val="auto"/>
          <w:sz w:val="26"/>
          <w:szCs w:val="26"/>
          <w:u w:val="none"/>
          <w:lang w:val="it-IT"/>
        </w:rPr>
        <w:t xml:space="preserve"> </w:t>
      </w:r>
      <w:r w:rsidRPr="00F76475">
        <w:rPr>
          <w:rStyle w:val="Hyperlink"/>
          <w:rFonts w:ascii="Times New Roman" w:hAnsi="Times New Roman"/>
          <w:color w:val="auto"/>
          <w:sz w:val="26"/>
          <w:szCs w:val="26"/>
          <w:u w:val="none"/>
          <w:lang w:val="it-IT"/>
        </w:rPr>
        <w:t>și pe pagina se social media.</w:t>
      </w:r>
      <w:r w:rsidRPr="00F76475">
        <w:rPr>
          <w:rFonts w:ascii="Times New Roman" w:hAnsi="Times New Roman"/>
          <w:sz w:val="26"/>
          <w:szCs w:val="26"/>
          <w:lang w:val="it-IT"/>
        </w:rPr>
        <w:t xml:space="preserve"> </w:t>
      </w:r>
      <w:r>
        <w:rPr>
          <w:rFonts w:ascii="Times New Roman" w:hAnsi="Times New Roman"/>
          <w:sz w:val="26"/>
          <w:szCs w:val="26"/>
          <w:lang w:val="it-IT"/>
        </w:rPr>
        <w:t>Obiectivul major al d</w:t>
      </w:r>
      <w:r w:rsidR="00C04C08">
        <w:rPr>
          <w:rFonts w:ascii="Times New Roman" w:hAnsi="Times New Roman"/>
          <w:sz w:val="26"/>
          <w:szCs w:val="26"/>
          <w:lang w:val="it-IT"/>
        </w:rPr>
        <w:t>i</w:t>
      </w:r>
      <w:r>
        <w:rPr>
          <w:rFonts w:ascii="Times New Roman" w:hAnsi="Times New Roman"/>
          <w:sz w:val="26"/>
          <w:szCs w:val="26"/>
          <w:lang w:val="it-IT"/>
        </w:rPr>
        <w:t>s</w:t>
      </w:r>
      <w:r w:rsidR="00C04C08">
        <w:rPr>
          <w:rFonts w:ascii="Times New Roman" w:hAnsi="Times New Roman"/>
          <w:sz w:val="26"/>
          <w:szCs w:val="26"/>
          <w:lang w:val="it-IT"/>
        </w:rPr>
        <w:t>e</w:t>
      </w:r>
      <w:r>
        <w:rPr>
          <w:rFonts w:ascii="Times New Roman" w:hAnsi="Times New Roman"/>
          <w:sz w:val="26"/>
          <w:szCs w:val="26"/>
          <w:lang w:val="it-IT"/>
        </w:rPr>
        <w:t>m</w:t>
      </w:r>
      <w:r w:rsidR="00C04C08">
        <w:rPr>
          <w:rFonts w:ascii="Times New Roman" w:hAnsi="Times New Roman"/>
          <w:sz w:val="26"/>
          <w:szCs w:val="26"/>
          <w:lang w:val="it-IT"/>
        </w:rPr>
        <w:t>inării va urmări creșterea gradului de cunoaștere a serviciilor și beneficiilor sociale oferite, precum și a gradului de transparență în deciziile cu impact asupra comunității locale.</w:t>
      </w:r>
    </w:p>
    <w:p w14:paraId="60E3D05B" w14:textId="77777777" w:rsidR="00B86716" w:rsidRPr="00F76475" w:rsidRDefault="00B86716" w:rsidP="00F36059">
      <w:pPr>
        <w:tabs>
          <w:tab w:val="left" w:pos="0"/>
          <w:tab w:val="left" w:pos="3990"/>
        </w:tabs>
        <w:spacing w:after="0" w:line="240" w:lineRule="auto"/>
        <w:ind w:right="-897"/>
        <w:jc w:val="both"/>
        <w:rPr>
          <w:rFonts w:ascii="Times New Roman" w:hAnsi="Times New Roman"/>
          <w:sz w:val="26"/>
          <w:szCs w:val="26"/>
          <w:lang w:val="it-IT"/>
        </w:rPr>
      </w:pPr>
    </w:p>
    <w:p w14:paraId="76E38C61" w14:textId="77777777" w:rsidR="006412C0" w:rsidRDefault="00A61417" w:rsidP="00761566">
      <w:pPr>
        <w:tabs>
          <w:tab w:val="left" w:pos="0"/>
          <w:tab w:val="left" w:pos="3990"/>
        </w:tabs>
        <w:spacing w:after="0" w:line="240" w:lineRule="auto"/>
        <w:ind w:right="119" w:firstLine="567"/>
        <w:jc w:val="both"/>
        <w:rPr>
          <w:rFonts w:ascii="Times New Roman" w:hAnsi="Times New Roman"/>
          <w:b/>
          <w:bCs/>
          <w:sz w:val="26"/>
          <w:szCs w:val="26"/>
          <w:lang w:val="it-IT"/>
        </w:rPr>
      </w:pPr>
      <w:r w:rsidRPr="00E76425">
        <w:rPr>
          <w:rFonts w:ascii="Times New Roman" w:hAnsi="Times New Roman"/>
          <w:b/>
          <w:bCs/>
          <w:sz w:val="26"/>
          <w:szCs w:val="26"/>
          <w:lang w:val="it-IT"/>
        </w:rPr>
        <w:t>CAP</w:t>
      </w:r>
      <w:r w:rsidR="006412C0">
        <w:rPr>
          <w:rFonts w:ascii="Times New Roman" w:hAnsi="Times New Roman"/>
          <w:b/>
          <w:bCs/>
          <w:sz w:val="26"/>
          <w:szCs w:val="26"/>
          <w:lang w:val="it-IT"/>
        </w:rPr>
        <w:t>ITOLUL</w:t>
      </w:r>
      <w:r w:rsidRPr="00E76425">
        <w:rPr>
          <w:rFonts w:ascii="Times New Roman" w:hAnsi="Times New Roman"/>
          <w:b/>
          <w:bCs/>
          <w:sz w:val="26"/>
          <w:szCs w:val="26"/>
          <w:lang w:val="it-IT"/>
        </w:rPr>
        <w:t xml:space="preserve"> III </w:t>
      </w:r>
    </w:p>
    <w:p w14:paraId="0FAB0461" w14:textId="7EED7662" w:rsidR="00F36059" w:rsidRDefault="00A61417" w:rsidP="00761566">
      <w:pPr>
        <w:tabs>
          <w:tab w:val="left" w:pos="0"/>
          <w:tab w:val="left" w:pos="3990"/>
        </w:tabs>
        <w:spacing w:after="0" w:line="240" w:lineRule="auto"/>
        <w:ind w:right="119" w:firstLine="567"/>
        <w:jc w:val="both"/>
        <w:rPr>
          <w:rFonts w:ascii="Times New Roman" w:hAnsi="Times New Roman"/>
          <w:b/>
          <w:bCs/>
          <w:sz w:val="26"/>
          <w:szCs w:val="26"/>
          <w:lang w:val="it-IT"/>
        </w:rPr>
      </w:pPr>
      <w:r w:rsidRPr="00E76425">
        <w:rPr>
          <w:rFonts w:ascii="Times New Roman" w:hAnsi="Times New Roman"/>
          <w:b/>
          <w:bCs/>
          <w:sz w:val="26"/>
          <w:szCs w:val="26"/>
          <w:lang w:val="it-IT"/>
        </w:rPr>
        <w:t xml:space="preserve">Programul de formare şi îndrumare metodologică a personalului care lucrează în domeniul serviciilor sociale </w:t>
      </w:r>
    </w:p>
    <w:p w14:paraId="50989BDF" w14:textId="087E0A98" w:rsidR="00775765" w:rsidRPr="00E76425" w:rsidRDefault="00775765" w:rsidP="009C6889">
      <w:pPr>
        <w:suppressAutoHyphens/>
        <w:autoSpaceDN w:val="0"/>
        <w:spacing w:after="0" w:line="240" w:lineRule="auto"/>
        <w:ind w:firstLine="567"/>
        <w:jc w:val="both"/>
        <w:textAlignment w:val="baseline"/>
        <w:rPr>
          <w:rFonts w:ascii="Times New Roman" w:eastAsia="Times New Roman" w:hAnsi="Times New Roman"/>
          <w:b/>
          <w:color w:val="000000"/>
          <w:kern w:val="3"/>
          <w:sz w:val="26"/>
          <w:szCs w:val="26"/>
          <w:lang w:val="it-IT" w:eastAsia="en-GB"/>
        </w:rPr>
      </w:pPr>
      <w:r w:rsidRPr="00E76425">
        <w:rPr>
          <w:rFonts w:ascii="Times New Roman" w:eastAsia="Times New Roman" w:hAnsi="Times New Roman"/>
          <w:b/>
          <w:color w:val="000000"/>
          <w:kern w:val="3"/>
          <w:sz w:val="26"/>
          <w:szCs w:val="26"/>
          <w:lang w:val="it-IT" w:eastAsia="en-GB"/>
        </w:rPr>
        <w:t>1.Propuneri pentru activități de formare profesională continuă în vederea creșterii performanței personalului din cadrul D</w:t>
      </w:r>
      <w:r w:rsidR="009C6889">
        <w:rPr>
          <w:rFonts w:ascii="Times New Roman" w:eastAsia="Times New Roman" w:hAnsi="Times New Roman"/>
          <w:b/>
          <w:color w:val="000000"/>
          <w:kern w:val="3"/>
          <w:sz w:val="26"/>
          <w:szCs w:val="26"/>
          <w:lang w:val="it-IT" w:eastAsia="en-GB"/>
        </w:rPr>
        <w:t xml:space="preserve">irecției de asistență socială din cadrul primăriei municipiului </w:t>
      </w:r>
      <w:r w:rsidR="00363C4C" w:rsidRPr="00E76425">
        <w:rPr>
          <w:rFonts w:ascii="Times New Roman" w:eastAsia="Times New Roman" w:hAnsi="Times New Roman"/>
          <w:b/>
          <w:color w:val="000000"/>
          <w:kern w:val="3"/>
          <w:sz w:val="26"/>
          <w:szCs w:val="26"/>
          <w:lang w:val="it-IT" w:eastAsia="en-GB"/>
        </w:rPr>
        <w:t>C</w:t>
      </w:r>
      <w:r w:rsidR="009C6889">
        <w:rPr>
          <w:rFonts w:ascii="Times New Roman" w:eastAsia="Times New Roman" w:hAnsi="Times New Roman"/>
          <w:b/>
          <w:color w:val="000000"/>
          <w:kern w:val="3"/>
          <w:sz w:val="26"/>
          <w:szCs w:val="26"/>
          <w:lang w:val="it-IT" w:eastAsia="en-GB"/>
        </w:rPr>
        <w:t>â</w:t>
      </w:r>
      <w:r w:rsidR="00363C4C" w:rsidRPr="00E76425">
        <w:rPr>
          <w:rFonts w:ascii="Times New Roman" w:eastAsia="Times New Roman" w:hAnsi="Times New Roman"/>
          <w:b/>
          <w:color w:val="000000"/>
          <w:kern w:val="3"/>
          <w:sz w:val="26"/>
          <w:szCs w:val="26"/>
          <w:lang w:val="it-IT" w:eastAsia="en-GB"/>
        </w:rPr>
        <w:t>mpulung Moldovenesc</w:t>
      </w:r>
      <w:r w:rsidRPr="00E76425">
        <w:rPr>
          <w:rFonts w:ascii="Times New Roman" w:eastAsia="Times New Roman" w:hAnsi="Times New Roman"/>
          <w:b/>
          <w:color w:val="000000"/>
          <w:kern w:val="3"/>
          <w:sz w:val="26"/>
          <w:szCs w:val="26"/>
          <w:lang w:val="it-IT" w:eastAsia="en-GB"/>
        </w:rPr>
        <w:t>.</w:t>
      </w:r>
    </w:p>
    <w:p w14:paraId="09A08BFD" w14:textId="677F8585" w:rsidR="00775765" w:rsidRPr="00E76425" w:rsidRDefault="00775765" w:rsidP="009C6889">
      <w:pPr>
        <w:suppressAutoHyphens/>
        <w:autoSpaceDN w:val="0"/>
        <w:spacing w:after="0" w:line="240" w:lineRule="auto"/>
        <w:ind w:firstLine="567"/>
        <w:jc w:val="both"/>
        <w:textAlignment w:val="baseline"/>
        <w:rPr>
          <w:rFonts w:ascii="Times New Roman" w:eastAsia="Times New Roman" w:hAnsi="Times New Roman"/>
          <w:bCs/>
          <w:color w:val="000000"/>
          <w:kern w:val="3"/>
          <w:sz w:val="26"/>
          <w:szCs w:val="26"/>
          <w:lang w:val="en-GB" w:eastAsia="en-GB"/>
        </w:rPr>
      </w:pPr>
      <w:r w:rsidRPr="0011368A">
        <w:rPr>
          <w:rFonts w:ascii="Times New Roman" w:eastAsia="Times New Roman" w:hAnsi="Times New Roman"/>
          <w:b/>
          <w:color w:val="000000"/>
          <w:kern w:val="3"/>
          <w:sz w:val="26"/>
          <w:szCs w:val="26"/>
          <w:lang w:val="en-GB" w:eastAsia="en-GB"/>
        </w:rPr>
        <w:t>a)</w:t>
      </w:r>
      <w:proofErr w:type="spellStart"/>
      <w:r w:rsidR="0011368A">
        <w:rPr>
          <w:rFonts w:ascii="Times New Roman" w:eastAsia="Times New Roman" w:hAnsi="Times New Roman"/>
          <w:b/>
          <w:color w:val="000000"/>
          <w:kern w:val="3"/>
          <w:sz w:val="26"/>
          <w:szCs w:val="26"/>
          <w:lang w:val="en-GB" w:eastAsia="en-GB"/>
        </w:rPr>
        <w:t>c</w:t>
      </w:r>
      <w:r w:rsidRPr="0011368A">
        <w:rPr>
          <w:rFonts w:ascii="Times New Roman" w:eastAsia="Times New Roman" w:hAnsi="Times New Roman"/>
          <w:b/>
          <w:color w:val="000000"/>
          <w:kern w:val="3"/>
          <w:sz w:val="26"/>
          <w:szCs w:val="26"/>
          <w:lang w:val="en-GB" w:eastAsia="en-GB"/>
        </w:rPr>
        <w:t>ursuri</w:t>
      </w:r>
      <w:proofErr w:type="spellEnd"/>
      <w:r w:rsidRPr="0011368A">
        <w:rPr>
          <w:rFonts w:ascii="Times New Roman" w:eastAsia="Times New Roman" w:hAnsi="Times New Roman"/>
          <w:b/>
          <w:color w:val="000000"/>
          <w:kern w:val="3"/>
          <w:sz w:val="26"/>
          <w:szCs w:val="26"/>
          <w:lang w:val="en-GB" w:eastAsia="en-GB"/>
        </w:rPr>
        <w:t xml:space="preserve"> de </w:t>
      </w:r>
      <w:proofErr w:type="spellStart"/>
      <w:r w:rsidRPr="0011368A">
        <w:rPr>
          <w:rFonts w:ascii="Times New Roman" w:eastAsia="Times New Roman" w:hAnsi="Times New Roman"/>
          <w:b/>
          <w:color w:val="000000"/>
          <w:kern w:val="3"/>
          <w:sz w:val="26"/>
          <w:szCs w:val="26"/>
          <w:lang w:val="en-GB" w:eastAsia="en-GB"/>
        </w:rPr>
        <w:t>perfecționare</w:t>
      </w:r>
      <w:proofErr w:type="spellEnd"/>
      <w:r w:rsidRPr="00E76425">
        <w:rPr>
          <w:rFonts w:ascii="Times New Roman" w:eastAsia="Times New Roman" w:hAnsi="Times New Roman"/>
          <w:bCs/>
          <w:color w:val="000000"/>
          <w:kern w:val="3"/>
          <w:sz w:val="26"/>
          <w:szCs w:val="26"/>
          <w:lang w:val="en-GB" w:eastAsia="en-GB"/>
        </w:rPr>
        <w:t>:</w:t>
      </w:r>
    </w:p>
    <w:tbl>
      <w:tblPr>
        <w:tblStyle w:val="TableGrid"/>
        <w:tblW w:w="0" w:type="auto"/>
        <w:tblLook w:val="04A0" w:firstRow="1" w:lastRow="0" w:firstColumn="1" w:lastColumn="0" w:noHBand="0" w:noVBand="1"/>
      </w:tblPr>
      <w:tblGrid>
        <w:gridCol w:w="3085"/>
        <w:gridCol w:w="3769"/>
        <w:gridCol w:w="3262"/>
      </w:tblGrid>
      <w:tr w:rsidR="009C6889" w:rsidRPr="006412C0" w14:paraId="383163EE" w14:textId="77777777" w:rsidTr="00363C4C">
        <w:tc>
          <w:tcPr>
            <w:tcW w:w="3085" w:type="dxa"/>
            <w:vMerge w:val="restart"/>
          </w:tcPr>
          <w:p w14:paraId="1BD4D326" w14:textId="77777777" w:rsidR="009C6889" w:rsidRPr="006412C0" w:rsidRDefault="009C6889" w:rsidP="00775765">
            <w:pPr>
              <w:suppressAutoHyphens/>
              <w:autoSpaceDN w:val="0"/>
              <w:spacing w:after="0" w:line="240" w:lineRule="auto"/>
              <w:jc w:val="both"/>
              <w:textAlignment w:val="baseline"/>
              <w:rPr>
                <w:rFonts w:ascii="Times New Roman" w:eastAsia="Times New Roman" w:hAnsi="Times New Roman"/>
                <w:bCs/>
                <w:color w:val="000000"/>
                <w:kern w:val="3"/>
                <w:sz w:val="26"/>
                <w:szCs w:val="26"/>
                <w:lang w:val="it-IT" w:eastAsia="en-GB"/>
              </w:rPr>
            </w:pPr>
            <w:r w:rsidRPr="006412C0">
              <w:rPr>
                <w:rFonts w:ascii="Times New Roman" w:eastAsia="Times New Roman" w:hAnsi="Times New Roman"/>
                <w:bCs/>
                <w:color w:val="000000"/>
                <w:kern w:val="3"/>
                <w:sz w:val="26"/>
                <w:szCs w:val="26"/>
                <w:lang w:val="it-IT" w:eastAsia="en-GB"/>
              </w:rPr>
              <w:t>Personal de specialitate din cadrul DAS</w:t>
            </w:r>
          </w:p>
          <w:p w14:paraId="6F271172" w14:textId="3FC79F2A" w:rsidR="009C6889" w:rsidRPr="006412C0" w:rsidRDefault="009C6889" w:rsidP="00775765">
            <w:pPr>
              <w:suppressAutoHyphens/>
              <w:autoSpaceDN w:val="0"/>
              <w:spacing w:after="0" w:line="240" w:lineRule="auto"/>
              <w:jc w:val="both"/>
              <w:textAlignment w:val="baseline"/>
              <w:rPr>
                <w:rFonts w:ascii="Times New Roman" w:eastAsia="Times New Roman" w:hAnsi="Times New Roman"/>
                <w:bCs/>
                <w:color w:val="000000"/>
                <w:kern w:val="3"/>
                <w:sz w:val="26"/>
                <w:szCs w:val="26"/>
                <w:lang w:val="it-IT" w:eastAsia="en-GB"/>
              </w:rPr>
            </w:pPr>
          </w:p>
        </w:tc>
        <w:tc>
          <w:tcPr>
            <w:tcW w:w="3769" w:type="dxa"/>
          </w:tcPr>
          <w:p w14:paraId="48D52685" w14:textId="62AFF8FD" w:rsidR="009C6889" w:rsidRPr="006412C0" w:rsidRDefault="009C6889" w:rsidP="00775765">
            <w:pPr>
              <w:suppressAutoHyphens/>
              <w:autoSpaceDN w:val="0"/>
              <w:spacing w:after="0" w:line="240" w:lineRule="auto"/>
              <w:jc w:val="both"/>
              <w:textAlignment w:val="baseline"/>
              <w:rPr>
                <w:rFonts w:ascii="Times New Roman" w:eastAsia="Times New Roman" w:hAnsi="Times New Roman"/>
                <w:bCs/>
                <w:color w:val="000000"/>
                <w:kern w:val="3"/>
                <w:sz w:val="26"/>
                <w:szCs w:val="26"/>
                <w:lang w:val="en-GB" w:eastAsia="en-GB"/>
              </w:rPr>
            </w:pPr>
            <w:r w:rsidRPr="006412C0">
              <w:rPr>
                <w:rFonts w:ascii="Times New Roman" w:eastAsia="Times New Roman" w:hAnsi="Times New Roman"/>
                <w:bCs/>
                <w:color w:val="000000"/>
                <w:kern w:val="3"/>
                <w:sz w:val="26"/>
                <w:szCs w:val="26"/>
                <w:lang w:val="en-GB" w:eastAsia="en-GB"/>
              </w:rPr>
              <w:lastRenderedPageBreak/>
              <w:t xml:space="preserve">Nr. </w:t>
            </w:r>
            <w:proofErr w:type="spellStart"/>
            <w:r>
              <w:rPr>
                <w:rFonts w:ascii="Times New Roman" w:eastAsia="Times New Roman" w:hAnsi="Times New Roman"/>
                <w:bCs/>
                <w:color w:val="000000"/>
                <w:kern w:val="3"/>
                <w:sz w:val="26"/>
                <w:szCs w:val="26"/>
                <w:lang w:val="en-GB" w:eastAsia="en-GB"/>
              </w:rPr>
              <w:t>p</w:t>
            </w:r>
            <w:r w:rsidRPr="006412C0">
              <w:rPr>
                <w:rFonts w:ascii="Times New Roman" w:eastAsia="Times New Roman" w:hAnsi="Times New Roman"/>
                <w:bCs/>
                <w:color w:val="000000"/>
                <w:kern w:val="3"/>
                <w:sz w:val="26"/>
                <w:szCs w:val="26"/>
                <w:lang w:val="en-GB" w:eastAsia="en-GB"/>
              </w:rPr>
              <w:t>ersoane</w:t>
            </w:r>
            <w:proofErr w:type="spellEnd"/>
            <w:r w:rsidRPr="006412C0">
              <w:rPr>
                <w:rFonts w:ascii="Times New Roman" w:eastAsia="Times New Roman" w:hAnsi="Times New Roman"/>
                <w:bCs/>
                <w:color w:val="000000"/>
                <w:kern w:val="3"/>
                <w:sz w:val="26"/>
                <w:szCs w:val="26"/>
                <w:lang w:val="en-GB" w:eastAsia="en-GB"/>
              </w:rPr>
              <w:t xml:space="preserve"> </w:t>
            </w:r>
            <w:proofErr w:type="spellStart"/>
            <w:r w:rsidRPr="006412C0">
              <w:rPr>
                <w:rFonts w:ascii="Times New Roman" w:eastAsia="Times New Roman" w:hAnsi="Times New Roman"/>
                <w:bCs/>
                <w:color w:val="000000"/>
                <w:kern w:val="3"/>
                <w:sz w:val="26"/>
                <w:szCs w:val="26"/>
                <w:lang w:val="en-GB" w:eastAsia="en-GB"/>
              </w:rPr>
              <w:t>propuse</w:t>
            </w:r>
            <w:proofErr w:type="spellEnd"/>
          </w:p>
        </w:tc>
        <w:tc>
          <w:tcPr>
            <w:tcW w:w="3262" w:type="dxa"/>
          </w:tcPr>
          <w:p w14:paraId="34338992" w14:textId="4E483688" w:rsidR="009C6889" w:rsidRPr="006412C0" w:rsidRDefault="009C6889" w:rsidP="00775765">
            <w:pPr>
              <w:suppressAutoHyphens/>
              <w:autoSpaceDN w:val="0"/>
              <w:spacing w:after="0" w:line="240" w:lineRule="auto"/>
              <w:jc w:val="both"/>
              <w:textAlignment w:val="baseline"/>
              <w:rPr>
                <w:rFonts w:ascii="Times New Roman" w:eastAsia="Times New Roman" w:hAnsi="Times New Roman"/>
                <w:bCs/>
                <w:color w:val="000000"/>
                <w:kern w:val="3"/>
                <w:sz w:val="26"/>
                <w:szCs w:val="26"/>
                <w:lang w:val="en-GB" w:eastAsia="en-GB"/>
              </w:rPr>
            </w:pPr>
            <w:proofErr w:type="spellStart"/>
            <w:r w:rsidRPr="006412C0">
              <w:rPr>
                <w:rFonts w:ascii="Times New Roman" w:eastAsia="Times New Roman" w:hAnsi="Times New Roman"/>
                <w:bCs/>
                <w:color w:val="000000"/>
                <w:kern w:val="3"/>
                <w:sz w:val="26"/>
                <w:szCs w:val="26"/>
                <w:lang w:val="en-GB" w:eastAsia="en-GB"/>
              </w:rPr>
              <w:t>Buget</w:t>
            </w:r>
            <w:proofErr w:type="spellEnd"/>
            <w:r>
              <w:rPr>
                <w:rFonts w:ascii="Times New Roman" w:eastAsia="Times New Roman" w:hAnsi="Times New Roman"/>
                <w:bCs/>
                <w:color w:val="000000"/>
                <w:kern w:val="3"/>
                <w:sz w:val="26"/>
                <w:szCs w:val="26"/>
                <w:lang w:val="en-GB" w:eastAsia="en-GB"/>
              </w:rPr>
              <w:t xml:space="preserve"> (pe </w:t>
            </w:r>
            <w:proofErr w:type="spellStart"/>
            <w:r>
              <w:rPr>
                <w:rFonts w:ascii="Times New Roman" w:eastAsia="Times New Roman" w:hAnsi="Times New Roman"/>
                <w:bCs/>
                <w:color w:val="000000"/>
                <w:kern w:val="3"/>
                <w:sz w:val="26"/>
                <w:szCs w:val="26"/>
                <w:lang w:val="en-GB" w:eastAsia="en-GB"/>
              </w:rPr>
              <w:t>aparat</w:t>
            </w:r>
            <w:proofErr w:type="spellEnd"/>
            <w:r>
              <w:rPr>
                <w:rFonts w:ascii="Times New Roman" w:eastAsia="Times New Roman" w:hAnsi="Times New Roman"/>
                <w:bCs/>
                <w:color w:val="000000"/>
                <w:kern w:val="3"/>
                <w:sz w:val="26"/>
                <w:szCs w:val="26"/>
                <w:lang w:val="en-GB" w:eastAsia="en-GB"/>
              </w:rPr>
              <w:t xml:space="preserve"> </w:t>
            </w:r>
            <w:proofErr w:type="spellStart"/>
            <w:r>
              <w:rPr>
                <w:rFonts w:ascii="Times New Roman" w:eastAsia="Times New Roman" w:hAnsi="Times New Roman"/>
                <w:bCs/>
                <w:color w:val="000000"/>
                <w:kern w:val="3"/>
                <w:sz w:val="26"/>
                <w:szCs w:val="26"/>
                <w:lang w:val="en-GB" w:eastAsia="en-GB"/>
              </w:rPr>
              <w:t>propriu</w:t>
            </w:r>
            <w:proofErr w:type="spellEnd"/>
            <w:r>
              <w:rPr>
                <w:rFonts w:ascii="Times New Roman" w:eastAsia="Times New Roman" w:hAnsi="Times New Roman"/>
                <w:bCs/>
                <w:color w:val="000000"/>
                <w:kern w:val="3"/>
                <w:sz w:val="26"/>
                <w:szCs w:val="26"/>
                <w:lang w:val="en-GB" w:eastAsia="en-GB"/>
              </w:rPr>
              <w:t>)</w:t>
            </w:r>
          </w:p>
        </w:tc>
      </w:tr>
      <w:tr w:rsidR="009C6889" w:rsidRPr="00E76425" w14:paraId="47776FC1" w14:textId="77777777" w:rsidTr="00363C4C">
        <w:tc>
          <w:tcPr>
            <w:tcW w:w="3085" w:type="dxa"/>
            <w:vMerge/>
          </w:tcPr>
          <w:p w14:paraId="59D37CA6" w14:textId="73018193" w:rsidR="009C6889" w:rsidRPr="00E76425" w:rsidRDefault="009C6889" w:rsidP="00775765">
            <w:pPr>
              <w:suppressAutoHyphens/>
              <w:autoSpaceDN w:val="0"/>
              <w:spacing w:after="0" w:line="240" w:lineRule="auto"/>
              <w:jc w:val="both"/>
              <w:textAlignment w:val="baseline"/>
              <w:rPr>
                <w:rFonts w:ascii="Times New Roman" w:eastAsia="Times New Roman" w:hAnsi="Times New Roman"/>
                <w:b/>
                <w:color w:val="000000"/>
                <w:kern w:val="3"/>
                <w:sz w:val="26"/>
                <w:szCs w:val="26"/>
                <w:lang w:val="en-GB" w:eastAsia="en-GB"/>
              </w:rPr>
            </w:pPr>
          </w:p>
        </w:tc>
        <w:tc>
          <w:tcPr>
            <w:tcW w:w="3769" w:type="dxa"/>
          </w:tcPr>
          <w:p w14:paraId="2161C852" w14:textId="5E56F659" w:rsidR="009C6889" w:rsidRPr="00E76425" w:rsidRDefault="009C6889" w:rsidP="00775765">
            <w:pPr>
              <w:suppressAutoHyphens/>
              <w:autoSpaceDN w:val="0"/>
              <w:spacing w:after="0" w:line="240" w:lineRule="auto"/>
              <w:jc w:val="both"/>
              <w:textAlignment w:val="baseline"/>
              <w:rPr>
                <w:rFonts w:ascii="Times New Roman" w:eastAsia="Times New Roman" w:hAnsi="Times New Roman"/>
                <w:b/>
                <w:color w:val="000000"/>
                <w:kern w:val="3"/>
                <w:sz w:val="26"/>
                <w:szCs w:val="26"/>
                <w:lang w:val="en-GB" w:eastAsia="en-GB"/>
              </w:rPr>
            </w:pPr>
            <w:r>
              <w:rPr>
                <w:rFonts w:ascii="Times New Roman" w:eastAsia="Times New Roman" w:hAnsi="Times New Roman"/>
                <w:b/>
                <w:color w:val="000000"/>
                <w:kern w:val="3"/>
                <w:sz w:val="26"/>
                <w:szCs w:val="26"/>
                <w:lang w:val="en-GB" w:eastAsia="en-GB"/>
              </w:rPr>
              <w:t>6</w:t>
            </w:r>
          </w:p>
        </w:tc>
        <w:tc>
          <w:tcPr>
            <w:tcW w:w="3262" w:type="dxa"/>
          </w:tcPr>
          <w:p w14:paraId="3F4EA75D" w14:textId="78FE9CF7" w:rsidR="009C6889" w:rsidRPr="00E76425" w:rsidRDefault="009C6889" w:rsidP="00775765">
            <w:pPr>
              <w:suppressAutoHyphens/>
              <w:autoSpaceDN w:val="0"/>
              <w:spacing w:after="0" w:line="240" w:lineRule="auto"/>
              <w:jc w:val="both"/>
              <w:textAlignment w:val="baseline"/>
              <w:rPr>
                <w:rFonts w:ascii="Times New Roman" w:eastAsia="Times New Roman" w:hAnsi="Times New Roman"/>
                <w:b/>
                <w:color w:val="000000"/>
                <w:kern w:val="3"/>
                <w:sz w:val="26"/>
                <w:szCs w:val="26"/>
                <w:lang w:val="en-GB" w:eastAsia="en-GB"/>
              </w:rPr>
            </w:pPr>
            <w:r>
              <w:rPr>
                <w:rFonts w:ascii="Times New Roman" w:eastAsia="Times New Roman" w:hAnsi="Times New Roman"/>
                <w:b/>
                <w:color w:val="000000"/>
                <w:kern w:val="3"/>
                <w:sz w:val="26"/>
                <w:szCs w:val="26"/>
                <w:lang w:val="en-GB" w:eastAsia="en-GB"/>
              </w:rPr>
              <w:t xml:space="preserve">30000  </w:t>
            </w:r>
          </w:p>
        </w:tc>
      </w:tr>
    </w:tbl>
    <w:p w14:paraId="4C071834" w14:textId="77777777" w:rsidR="00775765" w:rsidRPr="00E76425" w:rsidRDefault="00775765" w:rsidP="00775765">
      <w:pPr>
        <w:suppressAutoHyphens/>
        <w:autoSpaceDN w:val="0"/>
        <w:spacing w:after="0" w:line="240" w:lineRule="auto"/>
        <w:jc w:val="both"/>
        <w:textAlignment w:val="baseline"/>
        <w:rPr>
          <w:rFonts w:ascii="Times New Roman" w:eastAsia="Times New Roman" w:hAnsi="Times New Roman"/>
          <w:b/>
          <w:color w:val="000000"/>
          <w:kern w:val="3"/>
          <w:sz w:val="26"/>
          <w:szCs w:val="26"/>
          <w:lang w:val="en-GB" w:eastAsia="en-GB"/>
        </w:rPr>
      </w:pPr>
    </w:p>
    <w:p w14:paraId="788334A3" w14:textId="223233C2" w:rsidR="009C6889" w:rsidRPr="0011368A" w:rsidRDefault="00775765" w:rsidP="00761566">
      <w:pPr>
        <w:suppressAutoHyphens/>
        <w:autoSpaceDN w:val="0"/>
        <w:spacing w:after="0" w:line="240" w:lineRule="auto"/>
        <w:ind w:firstLine="567"/>
        <w:jc w:val="both"/>
        <w:textAlignment w:val="baseline"/>
        <w:rPr>
          <w:rFonts w:ascii="Times New Roman" w:eastAsia="Times New Roman" w:hAnsi="Times New Roman"/>
          <w:b/>
          <w:bCs/>
          <w:color w:val="000000"/>
          <w:kern w:val="3"/>
          <w:sz w:val="26"/>
          <w:szCs w:val="26"/>
          <w:lang w:val="it-IT" w:eastAsia="en-GB"/>
        </w:rPr>
      </w:pPr>
      <w:r w:rsidRPr="0011368A">
        <w:rPr>
          <w:rFonts w:ascii="Times New Roman" w:eastAsia="Times New Roman" w:hAnsi="Times New Roman"/>
          <w:b/>
          <w:bCs/>
          <w:color w:val="000000"/>
          <w:kern w:val="3"/>
          <w:sz w:val="26"/>
          <w:szCs w:val="26"/>
          <w:lang w:val="it-IT" w:eastAsia="en-GB"/>
        </w:rPr>
        <w:t>b)</w:t>
      </w:r>
      <w:r w:rsidR="0011368A">
        <w:rPr>
          <w:rFonts w:ascii="Times New Roman" w:eastAsia="Times New Roman" w:hAnsi="Times New Roman"/>
          <w:b/>
          <w:bCs/>
          <w:color w:val="000000"/>
          <w:kern w:val="3"/>
          <w:sz w:val="26"/>
          <w:szCs w:val="26"/>
          <w:lang w:val="it-IT" w:eastAsia="en-GB"/>
        </w:rPr>
        <w:t>c</w:t>
      </w:r>
      <w:r w:rsidR="009C6889" w:rsidRPr="0011368A">
        <w:rPr>
          <w:rFonts w:ascii="Times New Roman" w:eastAsia="Times New Roman" w:hAnsi="Times New Roman"/>
          <w:b/>
          <w:bCs/>
          <w:color w:val="000000"/>
          <w:kern w:val="3"/>
          <w:sz w:val="26"/>
          <w:szCs w:val="26"/>
          <w:lang w:val="it-IT" w:eastAsia="en-GB"/>
        </w:rPr>
        <w:t>ursuri de calificare</w:t>
      </w:r>
      <w:r w:rsidR="0011368A">
        <w:rPr>
          <w:rFonts w:ascii="Times New Roman" w:eastAsia="Times New Roman" w:hAnsi="Times New Roman"/>
          <w:b/>
          <w:bCs/>
          <w:color w:val="000000"/>
          <w:kern w:val="3"/>
          <w:sz w:val="26"/>
          <w:szCs w:val="26"/>
          <w:lang w:val="it-IT" w:eastAsia="en-GB"/>
        </w:rPr>
        <w:t>:</w:t>
      </w:r>
    </w:p>
    <w:tbl>
      <w:tblPr>
        <w:tblStyle w:val="TableGrid"/>
        <w:tblW w:w="0" w:type="auto"/>
        <w:tblLook w:val="04A0" w:firstRow="1" w:lastRow="0" w:firstColumn="1" w:lastColumn="0" w:noHBand="0" w:noVBand="1"/>
      </w:tblPr>
      <w:tblGrid>
        <w:gridCol w:w="5058"/>
        <w:gridCol w:w="5058"/>
      </w:tblGrid>
      <w:tr w:rsidR="009C6889" w14:paraId="02995DCA" w14:textId="77777777" w:rsidTr="009C6889">
        <w:tc>
          <w:tcPr>
            <w:tcW w:w="5058" w:type="dxa"/>
          </w:tcPr>
          <w:p w14:paraId="2E2ABEA1" w14:textId="465FBC3C" w:rsidR="009C6889" w:rsidRDefault="009C6889" w:rsidP="00761566">
            <w:pPr>
              <w:suppressAutoHyphens/>
              <w:autoSpaceDN w:val="0"/>
              <w:spacing w:after="0" w:line="240" w:lineRule="auto"/>
              <w:jc w:val="both"/>
              <w:textAlignment w:val="baseline"/>
              <w:rPr>
                <w:rFonts w:ascii="Times New Roman" w:eastAsia="Times New Roman" w:hAnsi="Times New Roman"/>
                <w:color w:val="000000"/>
                <w:kern w:val="3"/>
                <w:sz w:val="26"/>
                <w:szCs w:val="26"/>
                <w:lang w:val="it-IT" w:eastAsia="en-GB"/>
              </w:rPr>
            </w:pPr>
            <w:r w:rsidRPr="006412C0">
              <w:rPr>
                <w:rFonts w:ascii="Times New Roman" w:eastAsia="Times New Roman" w:hAnsi="Times New Roman"/>
                <w:bCs/>
                <w:color w:val="000000"/>
                <w:kern w:val="3"/>
                <w:sz w:val="26"/>
                <w:szCs w:val="26"/>
                <w:lang w:val="en-GB" w:eastAsia="en-GB"/>
              </w:rPr>
              <w:t xml:space="preserve">Nr. </w:t>
            </w:r>
            <w:proofErr w:type="spellStart"/>
            <w:r>
              <w:rPr>
                <w:rFonts w:ascii="Times New Roman" w:eastAsia="Times New Roman" w:hAnsi="Times New Roman"/>
                <w:bCs/>
                <w:color w:val="000000"/>
                <w:kern w:val="3"/>
                <w:sz w:val="26"/>
                <w:szCs w:val="26"/>
                <w:lang w:val="en-GB" w:eastAsia="en-GB"/>
              </w:rPr>
              <w:t>p</w:t>
            </w:r>
            <w:r w:rsidRPr="006412C0">
              <w:rPr>
                <w:rFonts w:ascii="Times New Roman" w:eastAsia="Times New Roman" w:hAnsi="Times New Roman"/>
                <w:bCs/>
                <w:color w:val="000000"/>
                <w:kern w:val="3"/>
                <w:sz w:val="26"/>
                <w:szCs w:val="26"/>
                <w:lang w:val="en-GB" w:eastAsia="en-GB"/>
              </w:rPr>
              <w:t>ersoane</w:t>
            </w:r>
            <w:proofErr w:type="spellEnd"/>
            <w:r w:rsidRPr="006412C0">
              <w:rPr>
                <w:rFonts w:ascii="Times New Roman" w:eastAsia="Times New Roman" w:hAnsi="Times New Roman"/>
                <w:bCs/>
                <w:color w:val="000000"/>
                <w:kern w:val="3"/>
                <w:sz w:val="26"/>
                <w:szCs w:val="26"/>
                <w:lang w:val="en-GB" w:eastAsia="en-GB"/>
              </w:rPr>
              <w:t xml:space="preserve"> </w:t>
            </w:r>
            <w:proofErr w:type="spellStart"/>
            <w:r w:rsidRPr="006412C0">
              <w:rPr>
                <w:rFonts w:ascii="Times New Roman" w:eastAsia="Times New Roman" w:hAnsi="Times New Roman"/>
                <w:bCs/>
                <w:color w:val="000000"/>
                <w:kern w:val="3"/>
                <w:sz w:val="26"/>
                <w:szCs w:val="26"/>
                <w:lang w:val="en-GB" w:eastAsia="en-GB"/>
              </w:rPr>
              <w:t>propuse</w:t>
            </w:r>
            <w:proofErr w:type="spellEnd"/>
          </w:p>
        </w:tc>
        <w:tc>
          <w:tcPr>
            <w:tcW w:w="5058" w:type="dxa"/>
          </w:tcPr>
          <w:p w14:paraId="38DFF3D1" w14:textId="5BE14DCA" w:rsidR="009C6889" w:rsidRDefault="009C6889" w:rsidP="00761566">
            <w:pPr>
              <w:suppressAutoHyphens/>
              <w:autoSpaceDN w:val="0"/>
              <w:spacing w:after="0" w:line="240" w:lineRule="auto"/>
              <w:jc w:val="both"/>
              <w:textAlignment w:val="baseline"/>
              <w:rPr>
                <w:rFonts w:ascii="Times New Roman" w:eastAsia="Times New Roman" w:hAnsi="Times New Roman"/>
                <w:color w:val="000000"/>
                <w:kern w:val="3"/>
                <w:sz w:val="26"/>
                <w:szCs w:val="26"/>
                <w:lang w:val="it-IT" w:eastAsia="en-GB"/>
              </w:rPr>
            </w:pPr>
            <w:r>
              <w:rPr>
                <w:rFonts w:ascii="Times New Roman" w:eastAsia="Times New Roman" w:hAnsi="Times New Roman"/>
                <w:color w:val="000000"/>
                <w:kern w:val="3"/>
                <w:sz w:val="26"/>
                <w:szCs w:val="26"/>
                <w:lang w:val="it-IT" w:eastAsia="en-GB"/>
              </w:rPr>
              <w:t>Buget estimat</w:t>
            </w:r>
          </w:p>
        </w:tc>
      </w:tr>
      <w:tr w:rsidR="009C6889" w14:paraId="70E9F7A7" w14:textId="77777777" w:rsidTr="009C6889">
        <w:tc>
          <w:tcPr>
            <w:tcW w:w="5058" w:type="dxa"/>
          </w:tcPr>
          <w:p w14:paraId="50AFBF16" w14:textId="6D7229D4" w:rsidR="009C6889" w:rsidRDefault="009C6889" w:rsidP="00761566">
            <w:pPr>
              <w:suppressAutoHyphens/>
              <w:autoSpaceDN w:val="0"/>
              <w:spacing w:after="0" w:line="240" w:lineRule="auto"/>
              <w:jc w:val="both"/>
              <w:textAlignment w:val="baseline"/>
              <w:rPr>
                <w:rFonts w:ascii="Times New Roman" w:eastAsia="Times New Roman" w:hAnsi="Times New Roman"/>
                <w:color w:val="000000"/>
                <w:kern w:val="3"/>
                <w:sz w:val="26"/>
                <w:szCs w:val="26"/>
                <w:lang w:val="it-IT" w:eastAsia="en-GB"/>
              </w:rPr>
            </w:pPr>
            <w:r>
              <w:rPr>
                <w:rFonts w:ascii="Times New Roman" w:eastAsia="Times New Roman" w:hAnsi="Times New Roman"/>
                <w:color w:val="000000"/>
                <w:kern w:val="3"/>
                <w:sz w:val="26"/>
                <w:szCs w:val="26"/>
                <w:lang w:val="it-IT" w:eastAsia="en-GB"/>
              </w:rPr>
              <w:t>-</w:t>
            </w:r>
          </w:p>
        </w:tc>
        <w:tc>
          <w:tcPr>
            <w:tcW w:w="5058" w:type="dxa"/>
          </w:tcPr>
          <w:p w14:paraId="01428B63" w14:textId="4FBB95FD" w:rsidR="009C6889" w:rsidRDefault="009C6889" w:rsidP="00761566">
            <w:pPr>
              <w:suppressAutoHyphens/>
              <w:autoSpaceDN w:val="0"/>
              <w:spacing w:after="0" w:line="240" w:lineRule="auto"/>
              <w:jc w:val="both"/>
              <w:textAlignment w:val="baseline"/>
              <w:rPr>
                <w:rFonts w:ascii="Times New Roman" w:eastAsia="Times New Roman" w:hAnsi="Times New Roman"/>
                <w:color w:val="000000"/>
                <w:kern w:val="3"/>
                <w:sz w:val="26"/>
                <w:szCs w:val="26"/>
                <w:lang w:val="it-IT" w:eastAsia="en-GB"/>
              </w:rPr>
            </w:pPr>
            <w:r>
              <w:rPr>
                <w:rFonts w:ascii="Times New Roman" w:eastAsia="Times New Roman" w:hAnsi="Times New Roman"/>
                <w:color w:val="000000"/>
                <w:kern w:val="3"/>
                <w:sz w:val="26"/>
                <w:szCs w:val="26"/>
                <w:lang w:val="it-IT" w:eastAsia="en-GB"/>
              </w:rPr>
              <w:t>-</w:t>
            </w:r>
          </w:p>
        </w:tc>
      </w:tr>
    </w:tbl>
    <w:p w14:paraId="6E4DED37" w14:textId="77777777" w:rsidR="009C6889" w:rsidRDefault="009C6889" w:rsidP="00761566">
      <w:pPr>
        <w:suppressAutoHyphens/>
        <w:autoSpaceDN w:val="0"/>
        <w:spacing w:after="0" w:line="240" w:lineRule="auto"/>
        <w:ind w:firstLine="567"/>
        <w:jc w:val="both"/>
        <w:textAlignment w:val="baseline"/>
        <w:rPr>
          <w:rFonts w:ascii="Times New Roman" w:eastAsia="Times New Roman" w:hAnsi="Times New Roman"/>
          <w:color w:val="000000"/>
          <w:kern w:val="3"/>
          <w:sz w:val="26"/>
          <w:szCs w:val="26"/>
          <w:lang w:val="it-IT" w:eastAsia="en-GB"/>
        </w:rPr>
      </w:pPr>
    </w:p>
    <w:p w14:paraId="770FC0EA" w14:textId="7AF8574A" w:rsidR="009C6889" w:rsidRPr="0011368A" w:rsidRDefault="009C6889" w:rsidP="00761566">
      <w:pPr>
        <w:suppressAutoHyphens/>
        <w:autoSpaceDN w:val="0"/>
        <w:spacing w:after="0" w:line="240" w:lineRule="auto"/>
        <w:ind w:firstLine="567"/>
        <w:jc w:val="both"/>
        <w:textAlignment w:val="baseline"/>
        <w:rPr>
          <w:rFonts w:ascii="Times New Roman" w:eastAsia="Times New Roman" w:hAnsi="Times New Roman"/>
          <w:b/>
          <w:bCs/>
          <w:color w:val="000000"/>
          <w:kern w:val="3"/>
          <w:sz w:val="26"/>
          <w:szCs w:val="26"/>
          <w:lang w:val="it-IT" w:eastAsia="en-GB"/>
        </w:rPr>
      </w:pPr>
      <w:r w:rsidRPr="0011368A">
        <w:rPr>
          <w:rFonts w:ascii="Times New Roman" w:eastAsia="Times New Roman" w:hAnsi="Times New Roman"/>
          <w:b/>
          <w:bCs/>
          <w:color w:val="000000"/>
          <w:kern w:val="3"/>
          <w:sz w:val="26"/>
          <w:szCs w:val="26"/>
          <w:lang w:val="it-IT" w:eastAsia="en-GB"/>
        </w:rPr>
        <w:t>c)sesiuni de instruire pentru</w:t>
      </w:r>
      <w:r w:rsidR="00DE4C31" w:rsidRPr="0011368A">
        <w:rPr>
          <w:rFonts w:ascii="Times New Roman" w:eastAsia="Times New Roman" w:hAnsi="Times New Roman"/>
          <w:b/>
          <w:bCs/>
          <w:color w:val="000000"/>
          <w:kern w:val="3"/>
          <w:sz w:val="26"/>
          <w:szCs w:val="26"/>
          <w:lang w:val="it-IT" w:eastAsia="en-GB"/>
        </w:rPr>
        <w:t xml:space="preserve"> asistenți personali</w:t>
      </w:r>
      <w:r w:rsidR="0011368A">
        <w:rPr>
          <w:rFonts w:ascii="Times New Roman" w:eastAsia="Times New Roman" w:hAnsi="Times New Roman"/>
          <w:b/>
          <w:bCs/>
          <w:color w:val="000000"/>
          <w:kern w:val="3"/>
          <w:sz w:val="26"/>
          <w:szCs w:val="26"/>
          <w:lang w:val="it-IT" w:eastAsia="en-GB"/>
        </w:rPr>
        <w:t>:</w:t>
      </w:r>
    </w:p>
    <w:p w14:paraId="581F258B" w14:textId="21256FD4" w:rsidR="00775765" w:rsidRPr="00E76425" w:rsidRDefault="00775765" w:rsidP="00761566">
      <w:pPr>
        <w:suppressAutoHyphens/>
        <w:autoSpaceDN w:val="0"/>
        <w:spacing w:after="0" w:line="240" w:lineRule="auto"/>
        <w:ind w:firstLine="567"/>
        <w:jc w:val="both"/>
        <w:textAlignment w:val="baseline"/>
        <w:rPr>
          <w:rFonts w:ascii="Times New Roman" w:eastAsia="Times New Roman" w:hAnsi="Times New Roman"/>
          <w:color w:val="000000"/>
          <w:kern w:val="3"/>
          <w:sz w:val="26"/>
          <w:szCs w:val="26"/>
          <w:lang w:val="it-IT" w:eastAsia="en-GB"/>
        </w:rPr>
      </w:pPr>
      <w:r w:rsidRPr="0011368A">
        <w:rPr>
          <w:rFonts w:ascii="Times New Roman" w:eastAsia="Times New Roman" w:hAnsi="Times New Roman"/>
          <w:bCs/>
          <w:color w:val="000000"/>
          <w:kern w:val="3"/>
          <w:sz w:val="26"/>
          <w:szCs w:val="26"/>
          <w:lang w:val="it-IT" w:eastAsia="en-GB"/>
        </w:rPr>
        <w:t>Asistenții personali:</w:t>
      </w:r>
      <w:r w:rsidRPr="00E76425">
        <w:rPr>
          <w:rFonts w:ascii="Times New Roman" w:eastAsia="Times New Roman" w:hAnsi="Times New Roman"/>
          <w:color w:val="000000"/>
          <w:kern w:val="3"/>
          <w:sz w:val="26"/>
          <w:szCs w:val="26"/>
          <w:lang w:val="it-IT" w:eastAsia="en-GB"/>
        </w:rPr>
        <w:t xml:space="preserve"> au obligația de a participa, o data la 2 ani  la instruire</w:t>
      </w:r>
      <w:r w:rsidR="0011368A">
        <w:rPr>
          <w:rFonts w:ascii="Times New Roman" w:eastAsia="Times New Roman" w:hAnsi="Times New Roman"/>
          <w:color w:val="000000"/>
          <w:kern w:val="3"/>
          <w:sz w:val="26"/>
          <w:szCs w:val="26"/>
          <w:lang w:val="it-IT" w:eastAsia="en-GB"/>
        </w:rPr>
        <w:t>a</w:t>
      </w:r>
      <w:r w:rsidRPr="00E76425">
        <w:rPr>
          <w:rFonts w:ascii="Times New Roman" w:eastAsia="Times New Roman" w:hAnsi="Times New Roman"/>
          <w:color w:val="000000"/>
          <w:kern w:val="3"/>
          <w:sz w:val="26"/>
          <w:szCs w:val="26"/>
          <w:lang w:val="it-IT" w:eastAsia="en-GB"/>
        </w:rPr>
        <w:t xml:space="preserve"> organizată de către angajator. În cursul lunii </w:t>
      </w:r>
      <w:r w:rsidR="00EF0A4B" w:rsidRPr="00EF0A4B">
        <w:rPr>
          <w:rFonts w:ascii="Times New Roman" w:eastAsia="Times New Roman" w:hAnsi="Times New Roman"/>
          <w:bCs/>
          <w:kern w:val="3"/>
          <w:sz w:val="26"/>
          <w:szCs w:val="26"/>
          <w:lang w:val="it-IT" w:eastAsia="en-GB"/>
        </w:rPr>
        <w:t>octombrie 2023</w:t>
      </w:r>
      <w:r w:rsidRPr="00E76425">
        <w:rPr>
          <w:rFonts w:ascii="Times New Roman" w:eastAsia="Times New Roman" w:hAnsi="Times New Roman"/>
          <w:color w:val="000000"/>
          <w:kern w:val="3"/>
          <w:sz w:val="26"/>
          <w:szCs w:val="26"/>
          <w:lang w:val="it-IT" w:eastAsia="en-GB"/>
        </w:rPr>
        <w:t xml:space="preserve">, </w:t>
      </w:r>
      <w:r w:rsidR="00EF0A4B">
        <w:rPr>
          <w:rFonts w:ascii="Times New Roman" w:eastAsia="Times New Roman" w:hAnsi="Times New Roman"/>
          <w:color w:val="000000"/>
          <w:kern w:val="3"/>
          <w:sz w:val="26"/>
          <w:szCs w:val="26"/>
          <w:lang w:val="it-IT" w:eastAsia="en-GB"/>
        </w:rPr>
        <w:t xml:space="preserve">un  nr. de 62 </w:t>
      </w:r>
      <w:r w:rsidR="0011368A">
        <w:rPr>
          <w:rFonts w:ascii="Times New Roman" w:eastAsia="Times New Roman" w:hAnsi="Times New Roman"/>
          <w:color w:val="000000"/>
          <w:kern w:val="3"/>
          <w:sz w:val="26"/>
          <w:szCs w:val="26"/>
          <w:lang w:val="it-IT" w:eastAsia="en-GB"/>
        </w:rPr>
        <w:t xml:space="preserve">de asistenți personali </w:t>
      </w:r>
      <w:r w:rsidR="00EF0A4B">
        <w:rPr>
          <w:rFonts w:ascii="Times New Roman" w:eastAsia="Times New Roman" w:hAnsi="Times New Roman"/>
          <w:color w:val="000000"/>
          <w:kern w:val="3"/>
          <w:sz w:val="26"/>
          <w:szCs w:val="26"/>
          <w:lang w:val="it-IT" w:eastAsia="en-GB"/>
        </w:rPr>
        <w:t>au participat și absolvit cursul de in</w:t>
      </w:r>
      <w:r w:rsidR="0011368A">
        <w:rPr>
          <w:rFonts w:ascii="Times New Roman" w:eastAsia="Times New Roman" w:hAnsi="Times New Roman"/>
          <w:color w:val="000000"/>
          <w:kern w:val="3"/>
          <w:sz w:val="26"/>
          <w:szCs w:val="26"/>
          <w:lang w:val="it-IT" w:eastAsia="en-GB"/>
        </w:rPr>
        <w:t>s</w:t>
      </w:r>
      <w:r w:rsidR="00EF0A4B">
        <w:rPr>
          <w:rFonts w:ascii="Times New Roman" w:eastAsia="Times New Roman" w:hAnsi="Times New Roman"/>
          <w:color w:val="000000"/>
          <w:kern w:val="3"/>
          <w:sz w:val="26"/>
          <w:szCs w:val="26"/>
          <w:lang w:val="it-IT" w:eastAsia="en-GB"/>
        </w:rPr>
        <w:t>truire profesională organizat de Direcția de asistență socială a primăriei municipiului Câmpulung Moldovenesc.</w:t>
      </w:r>
      <w:r w:rsidRPr="00E76425">
        <w:rPr>
          <w:rFonts w:ascii="Times New Roman" w:eastAsia="Times New Roman" w:hAnsi="Times New Roman"/>
          <w:color w:val="000000"/>
          <w:kern w:val="3"/>
          <w:sz w:val="26"/>
          <w:szCs w:val="26"/>
          <w:lang w:val="it-IT" w:eastAsia="en-GB"/>
        </w:rPr>
        <w:t xml:space="preserve"> Pentru noii asistenți personali se vor organiza instruiri,  în cursul anului 2024, în conformitate cu prevederile Legii nr.</w:t>
      </w:r>
      <w:r w:rsidR="0047764F">
        <w:rPr>
          <w:rFonts w:ascii="Times New Roman" w:eastAsia="Times New Roman" w:hAnsi="Times New Roman"/>
          <w:color w:val="000000"/>
          <w:kern w:val="3"/>
          <w:sz w:val="26"/>
          <w:szCs w:val="26"/>
          <w:lang w:val="it-IT" w:eastAsia="en-GB"/>
        </w:rPr>
        <w:t xml:space="preserve"> </w:t>
      </w:r>
      <w:r w:rsidRPr="00E76425">
        <w:rPr>
          <w:rFonts w:ascii="Times New Roman" w:eastAsia="Times New Roman" w:hAnsi="Times New Roman"/>
          <w:color w:val="000000"/>
          <w:kern w:val="3"/>
          <w:sz w:val="26"/>
          <w:szCs w:val="26"/>
          <w:lang w:val="it-IT" w:eastAsia="en-GB"/>
        </w:rPr>
        <w:t>448/2006, privind protecția și promovarea</w:t>
      </w:r>
      <w:r w:rsidR="0047764F">
        <w:rPr>
          <w:rFonts w:ascii="Times New Roman" w:eastAsia="Times New Roman" w:hAnsi="Times New Roman"/>
          <w:color w:val="000000"/>
          <w:kern w:val="3"/>
          <w:sz w:val="26"/>
          <w:szCs w:val="26"/>
          <w:lang w:val="it-IT" w:eastAsia="en-GB"/>
        </w:rPr>
        <w:t xml:space="preserve"> </w:t>
      </w:r>
      <w:r w:rsidRPr="00E76425">
        <w:rPr>
          <w:rFonts w:ascii="Times New Roman" w:eastAsia="Times New Roman" w:hAnsi="Times New Roman"/>
          <w:color w:val="000000"/>
          <w:kern w:val="3"/>
          <w:sz w:val="26"/>
          <w:szCs w:val="26"/>
          <w:lang w:val="it-IT" w:eastAsia="en-GB"/>
        </w:rPr>
        <w:t xml:space="preserve">drepturilor persoanelor cu handicap, </w:t>
      </w:r>
      <w:r w:rsidR="0011368A">
        <w:rPr>
          <w:rFonts w:ascii="Times New Roman" w:eastAsia="Times New Roman" w:hAnsi="Times New Roman"/>
          <w:color w:val="000000"/>
          <w:kern w:val="3"/>
          <w:sz w:val="26"/>
          <w:szCs w:val="26"/>
          <w:lang w:val="it-IT" w:eastAsia="en-GB"/>
        </w:rPr>
        <w:t xml:space="preserve">republicată, </w:t>
      </w:r>
      <w:r w:rsidRPr="00E76425">
        <w:rPr>
          <w:rFonts w:ascii="Times New Roman" w:eastAsia="Times New Roman" w:hAnsi="Times New Roman"/>
          <w:color w:val="000000"/>
          <w:kern w:val="3"/>
          <w:sz w:val="26"/>
          <w:szCs w:val="26"/>
          <w:lang w:val="it-IT" w:eastAsia="en-GB"/>
        </w:rPr>
        <w:t>cu modificările și completările ulterioare.</w:t>
      </w:r>
    </w:p>
    <w:p w14:paraId="3B5226CE" w14:textId="77777777" w:rsidR="00775765" w:rsidRPr="0047764F" w:rsidRDefault="00775765" w:rsidP="00775765">
      <w:pPr>
        <w:suppressAutoHyphens/>
        <w:autoSpaceDN w:val="0"/>
        <w:spacing w:after="0" w:line="240" w:lineRule="auto"/>
        <w:jc w:val="both"/>
        <w:textAlignment w:val="baseline"/>
        <w:rPr>
          <w:rFonts w:ascii="Times New Roman" w:eastAsia="Times New Roman" w:hAnsi="Times New Roman"/>
          <w:color w:val="000000"/>
          <w:kern w:val="3"/>
          <w:sz w:val="26"/>
          <w:szCs w:val="26"/>
          <w:lang w:val="it-IT" w:eastAsia="en-GB"/>
        </w:rPr>
      </w:pPr>
    </w:p>
    <w:p w14:paraId="59A77CA2" w14:textId="29BB1C56" w:rsidR="00775765" w:rsidRPr="00E76425" w:rsidRDefault="001116A2" w:rsidP="00DE4C31">
      <w:pPr>
        <w:suppressAutoHyphens/>
        <w:autoSpaceDN w:val="0"/>
        <w:spacing w:after="0" w:line="240" w:lineRule="auto"/>
        <w:ind w:firstLine="567"/>
        <w:jc w:val="both"/>
        <w:textAlignment w:val="baseline"/>
        <w:rPr>
          <w:rFonts w:ascii="Times New Roman" w:eastAsia="Times New Roman" w:hAnsi="Times New Roman"/>
          <w:color w:val="000000"/>
          <w:kern w:val="3"/>
          <w:sz w:val="26"/>
          <w:szCs w:val="26"/>
          <w:lang w:val="it-IT" w:eastAsia="en-GB"/>
        </w:rPr>
      </w:pPr>
      <w:r>
        <w:rPr>
          <w:rFonts w:ascii="Times New Roman" w:eastAsia="Times New Roman" w:hAnsi="Times New Roman"/>
          <w:color w:val="000000"/>
          <w:kern w:val="3"/>
          <w:sz w:val="26"/>
          <w:szCs w:val="26"/>
          <w:lang w:val="it-IT" w:eastAsia="en-GB"/>
        </w:rPr>
        <w:t xml:space="preserve">2. </w:t>
      </w:r>
      <w:r w:rsidR="00775765" w:rsidRPr="00E76425">
        <w:rPr>
          <w:rFonts w:ascii="Times New Roman" w:eastAsia="Times New Roman" w:hAnsi="Times New Roman"/>
          <w:color w:val="000000"/>
          <w:kern w:val="3"/>
          <w:sz w:val="26"/>
          <w:szCs w:val="26"/>
          <w:lang w:val="it-IT" w:eastAsia="en-GB"/>
        </w:rPr>
        <w:t>Revizuirea fișelor de post în vederea asigurării coordonării profesionale sau încheierea de contracte de supervizare în servicii sociale :</w:t>
      </w:r>
      <w:r>
        <w:rPr>
          <w:rFonts w:ascii="Times New Roman" w:eastAsia="Times New Roman" w:hAnsi="Times New Roman"/>
          <w:color w:val="000000"/>
          <w:kern w:val="3"/>
          <w:sz w:val="26"/>
          <w:szCs w:val="26"/>
          <w:lang w:val="it-IT" w:eastAsia="en-GB"/>
        </w:rPr>
        <w:t xml:space="preserve"> </w:t>
      </w:r>
      <w:r w:rsidR="00775765" w:rsidRPr="00E76425">
        <w:rPr>
          <w:rFonts w:ascii="Times New Roman" w:eastAsia="Times New Roman" w:hAnsi="Times New Roman"/>
          <w:color w:val="000000"/>
          <w:kern w:val="3"/>
          <w:sz w:val="26"/>
          <w:szCs w:val="26"/>
          <w:lang w:val="it-IT" w:eastAsia="en-GB"/>
        </w:rPr>
        <w:t>nu este cazul.</w:t>
      </w:r>
    </w:p>
    <w:p w14:paraId="3274BFD5" w14:textId="77777777" w:rsidR="00A61417" w:rsidRPr="00C407DF" w:rsidRDefault="00A61417" w:rsidP="0040525A">
      <w:pPr>
        <w:tabs>
          <w:tab w:val="left" w:pos="708"/>
          <w:tab w:val="left" w:pos="3990"/>
        </w:tabs>
        <w:spacing w:after="0" w:line="240" w:lineRule="auto"/>
        <w:ind w:left="709" w:right="119"/>
        <w:jc w:val="both"/>
        <w:rPr>
          <w:rFonts w:ascii="Times New Roman" w:hAnsi="Times New Roman"/>
          <w:color w:val="FF0000"/>
          <w:sz w:val="28"/>
          <w:szCs w:val="28"/>
          <w:lang w:val="it-IT"/>
        </w:rPr>
      </w:pPr>
    </w:p>
    <w:p w14:paraId="311E184A" w14:textId="77777777" w:rsidR="00F36059" w:rsidRPr="00C407DF" w:rsidRDefault="00F36059" w:rsidP="009A02AA">
      <w:pPr>
        <w:tabs>
          <w:tab w:val="left" w:pos="708"/>
          <w:tab w:val="left" w:pos="3990"/>
        </w:tabs>
        <w:spacing w:after="0" w:line="240" w:lineRule="auto"/>
        <w:ind w:left="709" w:right="-897"/>
        <w:jc w:val="both"/>
        <w:rPr>
          <w:rFonts w:ascii="Times New Roman" w:hAnsi="Times New Roman"/>
          <w:color w:val="FF0000"/>
          <w:sz w:val="28"/>
          <w:szCs w:val="28"/>
          <w:lang w:val="it-IT"/>
        </w:rPr>
      </w:pPr>
    </w:p>
    <w:p w14:paraId="301B9B28" w14:textId="77777777" w:rsidR="00F36059" w:rsidRPr="00C407DF" w:rsidRDefault="00F36059" w:rsidP="009A02AA">
      <w:pPr>
        <w:tabs>
          <w:tab w:val="left" w:pos="708"/>
          <w:tab w:val="left" w:pos="3990"/>
        </w:tabs>
        <w:spacing w:after="0" w:line="240" w:lineRule="auto"/>
        <w:ind w:left="709" w:right="-897"/>
        <w:jc w:val="both"/>
        <w:rPr>
          <w:rFonts w:ascii="Times New Roman" w:hAnsi="Times New Roman"/>
          <w:color w:val="FF0000"/>
          <w:sz w:val="28"/>
          <w:szCs w:val="28"/>
          <w:lang w:val="it-IT"/>
        </w:rPr>
      </w:pPr>
    </w:p>
    <w:p w14:paraId="0856023D" w14:textId="77777777" w:rsidR="00F36059" w:rsidRPr="00C407DF" w:rsidRDefault="00F36059" w:rsidP="009A02AA">
      <w:pPr>
        <w:tabs>
          <w:tab w:val="left" w:pos="708"/>
          <w:tab w:val="left" w:pos="3990"/>
        </w:tabs>
        <w:spacing w:after="0" w:line="240" w:lineRule="auto"/>
        <w:ind w:left="709" w:right="-897"/>
        <w:jc w:val="both"/>
        <w:rPr>
          <w:rFonts w:ascii="Times New Roman" w:hAnsi="Times New Roman"/>
          <w:color w:val="FF0000"/>
          <w:sz w:val="28"/>
          <w:szCs w:val="28"/>
          <w:lang w:val="it-IT"/>
        </w:rPr>
      </w:pPr>
    </w:p>
    <w:p w14:paraId="108CBDD8" w14:textId="77777777" w:rsidR="00A8013A" w:rsidRPr="00F56C23" w:rsidRDefault="00A8013A" w:rsidP="0007024B">
      <w:pPr>
        <w:spacing w:after="0" w:line="240" w:lineRule="auto"/>
        <w:ind w:firstLine="720"/>
        <w:jc w:val="center"/>
        <w:rPr>
          <w:rFonts w:ascii="Arial" w:hAnsi="Arial" w:cs="Arial"/>
          <w:b/>
          <w:sz w:val="24"/>
          <w:szCs w:val="24"/>
          <w:lang w:val="it-IT"/>
        </w:rPr>
      </w:pPr>
    </w:p>
    <w:p w14:paraId="74E1ADD0" w14:textId="2A9B8557" w:rsidR="001C6001" w:rsidRDefault="00CC779B" w:rsidP="00700A2F">
      <w:pPr>
        <w:spacing w:after="0" w:line="240" w:lineRule="auto"/>
        <w:ind w:firstLine="720"/>
        <w:jc w:val="center"/>
        <w:rPr>
          <w:rFonts w:ascii="Arial" w:hAnsi="Arial" w:cs="Arial"/>
          <w:b/>
          <w:sz w:val="24"/>
          <w:szCs w:val="24"/>
          <w:lang w:val="ro-RO"/>
        </w:rPr>
      </w:pPr>
      <w:r>
        <w:rPr>
          <w:rFonts w:ascii="Arial" w:hAnsi="Arial" w:cs="Arial"/>
          <w:b/>
          <w:sz w:val="24"/>
          <w:szCs w:val="24"/>
          <w:lang w:val="ro-RO"/>
        </w:rPr>
        <w:t xml:space="preserve">                                                                               </w:t>
      </w:r>
    </w:p>
    <w:p w14:paraId="7BEF370D" w14:textId="231FF5F2" w:rsidR="001C6001" w:rsidRDefault="001C6001" w:rsidP="0007024B">
      <w:pPr>
        <w:spacing w:after="0" w:line="240" w:lineRule="auto"/>
        <w:ind w:firstLine="720"/>
        <w:jc w:val="center"/>
        <w:rPr>
          <w:rFonts w:ascii="Arial" w:hAnsi="Arial" w:cs="Arial"/>
          <w:b/>
          <w:sz w:val="24"/>
          <w:szCs w:val="24"/>
          <w:lang w:val="ro-RO"/>
        </w:rPr>
      </w:pPr>
    </w:p>
    <w:p w14:paraId="6EAE6C90" w14:textId="3487BEAF" w:rsidR="001C6001" w:rsidRDefault="001C6001" w:rsidP="00A744D8">
      <w:pPr>
        <w:spacing w:after="0" w:line="240" w:lineRule="auto"/>
        <w:rPr>
          <w:rFonts w:ascii="Arial" w:hAnsi="Arial" w:cs="Arial"/>
          <w:b/>
          <w:sz w:val="24"/>
          <w:szCs w:val="24"/>
          <w:lang w:val="ro-RO"/>
        </w:rPr>
      </w:pPr>
    </w:p>
    <w:p w14:paraId="56AB087A" w14:textId="7A712667" w:rsidR="001C6001" w:rsidRDefault="001C6001" w:rsidP="0007024B">
      <w:pPr>
        <w:spacing w:after="0" w:line="240" w:lineRule="auto"/>
        <w:ind w:firstLine="720"/>
        <w:jc w:val="center"/>
        <w:rPr>
          <w:rFonts w:ascii="Arial" w:hAnsi="Arial" w:cs="Arial"/>
          <w:b/>
          <w:sz w:val="24"/>
          <w:szCs w:val="24"/>
          <w:lang w:val="ro-RO"/>
        </w:rPr>
      </w:pPr>
    </w:p>
    <w:p w14:paraId="61DB47CF" w14:textId="345EBCEC" w:rsidR="001C6001" w:rsidRPr="002D0A77" w:rsidRDefault="001C6001" w:rsidP="0007024B">
      <w:pPr>
        <w:spacing w:after="0" w:line="240" w:lineRule="auto"/>
        <w:ind w:firstLine="720"/>
        <w:jc w:val="center"/>
        <w:rPr>
          <w:rFonts w:ascii="Times New Roman" w:hAnsi="Times New Roman"/>
          <w:bCs/>
          <w:sz w:val="24"/>
          <w:szCs w:val="24"/>
          <w:lang w:val="ro-RO"/>
        </w:rPr>
      </w:pPr>
    </w:p>
    <w:p w14:paraId="318272B7" w14:textId="43CC4F28" w:rsidR="001C6001" w:rsidRPr="002D0A77" w:rsidRDefault="002D0A77" w:rsidP="0007024B">
      <w:pPr>
        <w:spacing w:after="0" w:line="240" w:lineRule="auto"/>
        <w:ind w:firstLine="720"/>
        <w:jc w:val="center"/>
        <w:rPr>
          <w:rFonts w:ascii="Times New Roman" w:hAnsi="Times New Roman"/>
          <w:bCs/>
          <w:sz w:val="24"/>
          <w:szCs w:val="24"/>
          <w:lang w:val="ro-RO"/>
        </w:rPr>
      </w:pPr>
      <w:r w:rsidRPr="002D0A77">
        <w:rPr>
          <w:rFonts w:ascii="Times New Roman" w:hAnsi="Times New Roman"/>
          <w:bCs/>
          <w:sz w:val="24"/>
          <w:szCs w:val="24"/>
          <w:lang w:val="ro-RO"/>
        </w:rPr>
        <w:t>Direcția de asistență socială</w:t>
      </w:r>
    </w:p>
    <w:p w14:paraId="3F815007" w14:textId="552F4687" w:rsidR="002D0A77" w:rsidRPr="002D0A77" w:rsidRDefault="002D0A77" w:rsidP="0007024B">
      <w:pPr>
        <w:spacing w:after="0" w:line="240" w:lineRule="auto"/>
        <w:ind w:firstLine="720"/>
        <w:jc w:val="center"/>
        <w:rPr>
          <w:rFonts w:ascii="Times New Roman" w:hAnsi="Times New Roman"/>
          <w:bCs/>
          <w:sz w:val="24"/>
          <w:szCs w:val="24"/>
          <w:lang w:val="ro-RO"/>
        </w:rPr>
      </w:pPr>
      <w:r w:rsidRPr="002D0A77">
        <w:rPr>
          <w:rFonts w:ascii="Times New Roman" w:hAnsi="Times New Roman"/>
          <w:bCs/>
          <w:sz w:val="24"/>
          <w:szCs w:val="24"/>
          <w:lang w:val="ro-RO"/>
        </w:rPr>
        <w:t>Director executiv,</w:t>
      </w:r>
    </w:p>
    <w:p w14:paraId="53B73EC1" w14:textId="3628C58B" w:rsidR="002D0A77" w:rsidRPr="002D0A77" w:rsidRDefault="002D0A77" w:rsidP="0007024B">
      <w:pPr>
        <w:spacing w:after="0" w:line="240" w:lineRule="auto"/>
        <w:ind w:firstLine="720"/>
        <w:jc w:val="center"/>
        <w:rPr>
          <w:rFonts w:ascii="Times New Roman" w:hAnsi="Times New Roman"/>
          <w:bCs/>
          <w:sz w:val="24"/>
          <w:szCs w:val="24"/>
          <w:lang w:val="ro-RO"/>
        </w:rPr>
      </w:pPr>
      <w:r w:rsidRPr="002D0A77">
        <w:rPr>
          <w:rFonts w:ascii="Times New Roman" w:hAnsi="Times New Roman"/>
          <w:bCs/>
          <w:sz w:val="24"/>
          <w:szCs w:val="24"/>
          <w:lang w:val="ro-RO"/>
        </w:rPr>
        <w:t>Erhan Vicol Maria Daniela</w:t>
      </w:r>
    </w:p>
    <w:p w14:paraId="2E3B50E5" w14:textId="77777777" w:rsidR="001C6001" w:rsidRDefault="001C6001" w:rsidP="0007024B">
      <w:pPr>
        <w:spacing w:after="0" w:line="240" w:lineRule="auto"/>
        <w:ind w:firstLine="720"/>
        <w:jc w:val="center"/>
        <w:rPr>
          <w:rFonts w:ascii="Arial" w:hAnsi="Arial" w:cs="Arial"/>
          <w:b/>
          <w:sz w:val="24"/>
          <w:szCs w:val="24"/>
          <w:lang w:val="ro-RO"/>
        </w:rPr>
      </w:pPr>
    </w:p>
    <w:p w14:paraId="75CAA098" w14:textId="77777777" w:rsidR="0007024B" w:rsidRDefault="0007024B" w:rsidP="0007024B">
      <w:pPr>
        <w:spacing w:after="0" w:line="240" w:lineRule="auto"/>
        <w:ind w:firstLine="720"/>
        <w:jc w:val="center"/>
        <w:rPr>
          <w:rFonts w:ascii="Arial" w:hAnsi="Arial" w:cs="Arial"/>
          <w:b/>
          <w:sz w:val="24"/>
          <w:szCs w:val="24"/>
          <w:lang w:val="ro-RO"/>
        </w:rPr>
      </w:pPr>
    </w:p>
    <w:p w14:paraId="3DBDA67F" w14:textId="4DC83402" w:rsidR="00A80796" w:rsidRPr="00FA7D8C" w:rsidRDefault="00A80796" w:rsidP="0007024B">
      <w:pPr>
        <w:spacing w:after="0"/>
        <w:rPr>
          <w:lang w:val="it-IT"/>
        </w:rPr>
      </w:pPr>
    </w:p>
    <w:sectPr w:rsidR="00A80796" w:rsidRPr="00FA7D8C" w:rsidSect="00FC4876">
      <w:pgSz w:w="11906" w:h="16838"/>
      <w:pgMar w:top="709" w:right="566"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80F02"/>
    <w:multiLevelType w:val="hybridMultilevel"/>
    <w:tmpl w:val="FF18F7A2"/>
    <w:lvl w:ilvl="0" w:tplc="BE0C56B6">
      <w:start w:val="1"/>
      <w:numFmt w:val="decimal"/>
      <w:lvlText w:val="%1."/>
      <w:lvlJc w:val="left"/>
      <w:pPr>
        <w:ind w:left="136" w:hanging="360"/>
      </w:pPr>
      <w:rPr>
        <w:rFonts w:hint="default"/>
      </w:rPr>
    </w:lvl>
    <w:lvl w:ilvl="1" w:tplc="04090019" w:tentative="1">
      <w:start w:val="1"/>
      <w:numFmt w:val="lowerLetter"/>
      <w:lvlText w:val="%2."/>
      <w:lvlJc w:val="left"/>
      <w:pPr>
        <w:ind w:left="856" w:hanging="360"/>
      </w:pPr>
    </w:lvl>
    <w:lvl w:ilvl="2" w:tplc="0409001B" w:tentative="1">
      <w:start w:val="1"/>
      <w:numFmt w:val="lowerRoman"/>
      <w:lvlText w:val="%3."/>
      <w:lvlJc w:val="right"/>
      <w:pPr>
        <w:ind w:left="1576" w:hanging="180"/>
      </w:pPr>
    </w:lvl>
    <w:lvl w:ilvl="3" w:tplc="0409000F" w:tentative="1">
      <w:start w:val="1"/>
      <w:numFmt w:val="decimal"/>
      <w:lvlText w:val="%4."/>
      <w:lvlJc w:val="left"/>
      <w:pPr>
        <w:ind w:left="2296" w:hanging="360"/>
      </w:pPr>
    </w:lvl>
    <w:lvl w:ilvl="4" w:tplc="04090019" w:tentative="1">
      <w:start w:val="1"/>
      <w:numFmt w:val="lowerLetter"/>
      <w:lvlText w:val="%5."/>
      <w:lvlJc w:val="left"/>
      <w:pPr>
        <w:ind w:left="3016" w:hanging="360"/>
      </w:pPr>
    </w:lvl>
    <w:lvl w:ilvl="5" w:tplc="0409001B" w:tentative="1">
      <w:start w:val="1"/>
      <w:numFmt w:val="lowerRoman"/>
      <w:lvlText w:val="%6."/>
      <w:lvlJc w:val="right"/>
      <w:pPr>
        <w:ind w:left="3736" w:hanging="180"/>
      </w:pPr>
    </w:lvl>
    <w:lvl w:ilvl="6" w:tplc="0409000F" w:tentative="1">
      <w:start w:val="1"/>
      <w:numFmt w:val="decimal"/>
      <w:lvlText w:val="%7."/>
      <w:lvlJc w:val="left"/>
      <w:pPr>
        <w:ind w:left="4456" w:hanging="360"/>
      </w:pPr>
    </w:lvl>
    <w:lvl w:ilvl="7" w:tplc="04090019" w:tentative="1">
      <w:start w:val="1"/>
      <w:numFmt w:val="lowerLetter"/>
      <w:lvlText w:val="%8."/>
      <w:lvlJc w:val="left"/>
      <w:pPr>
        <w:ind w:left="5176" w:hanging="360"/>
      </w:pPr>
    </w:lvl>
    <w:lvl w:ilvl="8" w:tplc="0409001B" w:tentative="1">
      <w:start w:val="1"/>
      <w:numFmt w:val="lowerRoman"/>
      <w:lvlText w:val="%9."/>
      <w:lvlJc w:val="right"/>
      <w:pPr>
        <w:ind w:left="5896" w:hanging="180"/>
      </w:pPr>
    </w:lvl>
  </w:abstractNum>
  <w:abstractNum w:abstractNumId="1" w15:restartNumberingAfterBreak="0">
    <w:nsid w:val="1E8C1FB0"/>
    <w:multiLevelType w:val="hybridMultilevel"/>
    <w:tmpl w:val="C30A06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C61355"/>
    <w:multiLevelType w:val="hybridMultilevel"/>
    <w:tmpl w:val="B724597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1DC35F9"/>
    <w:multiLevelType w:val="hybridMultilevel"/>
    <w:tmpl w:val="7A209868"/>
    <w:lvl w:ilvl="0" w:tplc="EA94CEF8">
      <w:start w:val="6"/>
      <w:numFmt w:val="bullet"/>
      <w:lvlText w:val="-"/>
      <w:lvlJc w:val="left"/>
      <w:pPr>
        <w:ind w:left="193" w:hanging="360"/>
      </w:pPr>
      <w:rPr>
        <w:rFonts w:ascii="Times New Roman" w:eastAsia="Calibri" w:hAnsi="Times New Roman" w:cs="Times New Roman" w:hint="default"/>
      </w:rPr>
    </w:lvl>
    <w:lvl w:ilvl="1" w:tplc="04090003" w:tentative="1">
      <w:start w:val="1"/>
      <w:numFmt w:val="bullet"/>
      <w:lvlText w:val="o"/>
      <w:lvlJc w:val="left"/>
      <w:pPr>
        <w:ind w:left="913" w:hanging="360"/>
      </w:pPr>
      <w:rPr>
        <w:rFonts w:ascii="Courier New" w:hAnsi="Courier New" w:cs="Courier New" w:hint="default"/>
      </w:rPr>
    </w:lvl>
    <w:lvl w:ilvl="2" w:tplc="04090005" w:tentative="1">
      <w:start w:val="1"/>
      <w:numFmt w:val="bullet"/>
      <w:lvlText w:val=""/>
      <w:lvlJc w:val="left"/>
      <w:pPr>
        <w:ind w:left="1633" w:hanging="360"/>
      </w:pPr>
      <w:rPr>
        <w:rFonts w:ascii="Wingdings" w:hAnsi="Wingdings" w:hint="default"/>
      </w:rPr>
    </w:lvl>
    <w:lvl w:ilvl="3" w:tplc="04090001" w:tentative="1">
      <w:start w:val="1"/>
      <w:numFmt w:val="bullet"/>
      <w:lvlText w:val=""/>
      <w:lvlJc w:val="left"/>
      <w:pPr>
        <w:ind w:left="2353" w:hanging="360"/>
      </w:pPr>
      <w:rPr>
        <w:rFonts w:ascii="Symbol" w:hAnsi="Symbol" w:hint="default"/>
      </w:rPr>
    </w:lvl>
    <w:lvl w:ilvl="4" w:tplc="04090003" w:tentative="1">
      <w:start w:val="1"/>
      <w:numFmt w:val="bullet"/>
      <w:lvlText w:val="o"/>
      <w:lvlJc w:val="left"/>
      <w:pPr>
        <w:ind w:left="3073" w:hanging="360"/>
      </w:pPr>
      <w:rPr>
        <w:rFonts w:ascii="Courier New" w:hAnsi="Courier New" w:cs="Courier New" w:hint="default"/>
      </w:rPr>
    </w:lvl>
    <w:lvl w:ilvl="5" w:tplc="04090005" w:tentative="1">
      <w:start w:val="1"/>
      <w:numFmt w:val="bullet"/>
      <w:lvlText w:val=""/>
      <w:lvlJc w:val="left"/>
      <w:pPr>
        <w:ind w:left="3793" w:hanging="360"/>
      </w:pPr>
      <w:rPr>
        <w:rFonts w:ascii="Wingdings" w:hAnsi="Wingdings" w:hint="default"/>
      </w:rPr>
    </w:lvl>
    <w:lvl w:ilvl="6" w:tplc="04090001" w:tentative="1">
      <w:start w:val="1"/>
      <w:numFmt w:val="bullet"/>
      <w:lvlText w:val=""/>
      <w:lvlJc w:val="left"/>
      <w:pPr>
        <w:ind w:left="4513" w:hanging="360"/>
      </w:pPr>
      <w:rPr>
        <w:rFonts w:ascii="Symbol" w:hAnsi="Symbol" w:hint="default"/>
      </w:rPr>
    </w:lvl>
    <w:lvl w:ilvl="7" w:tplc="04090003" w:tentative="1">
      <w:start w:val="1"/>
      <w:numFmt w:val="bullet"/>
      <w:lvlText w:val="o"/>
      <w:lvlJc w:val="left"/>
      <w:pPr>
        <w:ind w:left="5233" w:hanging="360"/>
      </w:pPr>
      <w:rPr>
        <w:rFonts w:ascii="Courier New" w:hAnsi="Courier New" w:cs="Courier New" w:hint="default"/>
      </w:rPr>
    </w:lvl>
    <w:lvl w:ilvl="8" w:tplc="04090005" w:tentative="1">
      <w:start w:val="1"/>
      <w:numFmt w:val="bullet"/>
      <w:lvlText w:val=""/>
      <w:lvlJc w:val="left"/>
      <w:pPr>
        <w:ind w:left="5953" w:hanging="360"/>
      </w:pPr>
      <w:rPr>
        <w:rFonts w:ascii="Wingdings" w:hAnsi="Wingdings" w:hint="default"/>
      </w:rPr>
    </w:lvl>
  </w:abstractNum>
  <w:abstractNum w:abstractNumId="4" w15:restartNumberingAfterBreak="0">
    <w:nsid w:val="3B9A527E"/>
    <w:multiLevelType w:val="hybridMultilevel"/>
    <w:tmpl w:val="A9546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F557D1"/>
    <w:multiLevelType w:val="hybridMultilevel"/>
    <w:tmpl w:val="48BCE3E2"/>
    <w:lvl w:ilvl="0" w:tplc="71E82BD8">
      <w:start w:val="4"/>
      <w:numFmt w:val="bullet"/>
      <w:lvlText w:val="-"/>
      <w:lvlJc w:val="left"/>
      <w:pPr>
        <w:ind w:left="720" w:hanging="360"/>
      </w:pPr>
      <w:rPr>
        <w:rFonts w:ascii="TimesNewRomanPSMT" w:eastAsia="Calibri" w:hAnsi="TimesNewRomanPSMT" w:cs="TimesNewRomanPSMT"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15:restartNumberingAfterBreak="0">
    <w:nsid w:val="405D78DA"/>
    <w:multiLevelType w:val="hybridMultilevel"/>
    <w:tmpl w:val="AF62B2B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F331A50"/>
    <w:multiLevelType w:val="multilevel"/>
    <w:tmpl w:val="5C8E1848"/>
    <w:lvl w:ilvl="0">
      <w:start w:val="1"/>
      <w:numFmt w:val="decimal"/>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8" w15:restartNumberingAfterBreak="0">
    <w:nsid w:val="63D93D97"/>
    <w:multiLevelType w:val="hybridMultilevel"/>
    <w:tmpl w:val="34C83DB2"/>
    <w:lvl w:ilvl="0" w:tplc="A9247E5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67CB32C4"/>
    <w:multiLevelType w:val="hybridMultilevel"/>
    <w:tmpl w:val="3E828754"/>
    <w:lvl w:ilvl="0" w:tplc="F9083B4C">
      <w:start w:val="3"/>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0" w15:restartNumberingAfterBreak="0">
    <w:nsid w:val="6E076028"/>
    <w:multiLevelType w:val="hybridMultilevel"/>
    <w:tmpl w:val="D70EBE32"/>
    <w:lvl w:ilvl="0" w:tplc="93B4EBF0">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1" w15:restartNumberingAfterBreak="0">
    <w:nsid w:val="6FD938BA"/>
    <w:multiLevelType w:val="hybridMultilevel"/>
    <w:tmpl w:val="F7AC0890"/>
    <w:lvl w:ilvl="0" w:tplc="781C462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050568438">
    <w:abstractNumId w:val="10"/>
  </w:num>
  <w:num w:numId="2" w16cid:durableId="9601071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2147325">
    <w:abstractNumId w:val="5"/>
  </w:num>
  <w:num w:numId="4" w16cid:durableId="216824305">
    <w:abstractNumId w:val="2"/>
  </w:num>
  <w:num w:numId="5" w16cid:durableId="401369012">
    <w:abstractNumId w:val="11"/>
  </w:num>
  <w:num w:numId="6" w16cid:durableId="334067685">
    <w:abstractNumId w:val="8"/>
  </w:num>
  <w:num w:numId="7" w16cid:durableId="992639780">
    <w:abstractNumId w:val="1"/>
  </w:num>
  <w:num w:numId="8" w16cid:durableId="1945457369">
    <w:abstractNumId w:val="6"/>
  </w:num>
  <w:num w:numId="9" w16cid:durableId="737939436">
    <w:abstractNumId w:val="9"/>
  </w:num>
  <w:num w:numId="10" w16cid:durableId="884757985">
    <w:abstractNumId w:val="4"/>
  </w:num>
  <w:num w:numId="11" w16cid:durableId="596670320">
    <w:abstractNumId w:val="0"/>
  </w:num>
  <w:num w:numId="12" w16cid:durableId="2016371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80796"/>
    <w:rsid w:val="00015C56"/>
    <w:rsid w:val="00016CCF"/>
    <w:rsid w:val="0002544F"/>
    <w:rsid w:val="00056A1B"/>
    <w:rsid w:val="000615DD"/>
    <w:rsid w:val="000621E4"/>
    <w:rsid w:val="00063FAA"/>
    <w:rsid w:val="0007024B"/>
    <w:rsid w:val="00087F5D"/>
    <w:rsid w:val="000C0EC6"/>
    <w:rsid w:val="000C1625"/>
    <w:rsid w:val="000C5FCE"/>
    <w:rsid w:val="000D08C3"/>
    <w:rsid w:val="000D2AB8"/>
    <w:rsid w:val="000D5836"/>
    <w:rsid w:val="000D653C"/>
    <w:rsid w:val="000E0BB1"/>
    <w:rsid w:val="000E0F0B"/>
    <w:rsid w:val="000E4002"/>
    <w:rsid w:val="000F5F3F"/>
    <w:rsid w:val="00103E9C"/>
    <w:rsid w:val="001116A2"/>
    <w:rsid w:val="0011368A"/>
    <w:rsid w:val="00133DF8"/>
    <w:rsid w:val="0014464B"/>
    <w:rsid w:val="001533B2"/>
    <w:rsid w:val="00165BB9"/>
    <w:rsid w:val="001763B6"/>
    <w:rsid w:val="00190DA5"/>
    <w:rsid w:val="001C6001"/>
    <w:rsid w:val="001D4562"/>
    <w:rsid w:val="001F5000"/>
    <w:rsid w:val="00202025"/>
    <w:rsid w:val="002245F2"/>
    <w:rsid w:val="00235132"/>
    <w:rsid w:val="0025149A"/>
    <w:rsid w:val="00256EA7"/>
    <w:rsid w:val="0026706E"/>
    <w:rsid w:val="00270F59"/>
    <w:rsid w:val="002764D4"/>
    <w:rsid w:val="00283E78"/>
    <w:rsid w:val="002944BC"/>
    <w:rsid w:val="002B5757"/>
    <w:rsid w:val="002C5D2C"/>
    <w:rsid w:val="002D0A77"/>
    <w:rsid w:val="002D1EB8"/>
    <w:rsid w:val="002E0662"/>
    <w:rsid w:val="0031554A"/>
    <w:rsid w:val="00315F13"/>
    <w:rsid w:val="0032102C"/>
    <w:rsid w:val="00350E8B"/>
    <w:rsid w:val="0035288B"/>
    <w:rsid w:val="00352F0E"/>
    <w:rsid w:val="00363C4C"/>
    <w:rsid w:val="0037668E"/>
    <w:rsid w:val="003808A7"/>
    <w:rsid w:val="003A4E9E"/>
    <w:rsid w:val="003A7370"/>
    <w:rsid w:val="003A7BBC"/>
    <w:rsid w:val="003C39A5"/>
    <w:rsid w:val="003D3FA8"/>
    <w:rsid w:val="003D6042"/>
    <w:rsid w:val="004036C3"/>
    <w:rsid w:val="0040525A"/>
    <w:rsid w:val="0040638D"/>
    <w:rsid w:val="00410317"/>
    <w:rsid w:val="0041378A"/>
    <w:rsid w:val="004178F2"/>
    <w:rsid w:val="00422F73"/>
    <w:rsid w:val="004351C7"/>
    <w:rsid w:val="00450B97"/>
    <w:rsid w:val="00456399"/>
    <w:rsid w:val="00470B2F"/>
    <w:rsid w:val="0047764F"/>
    <w:rsid w:val="004864D5"/>
    <w:rsid w:val="00491E89"/>
    <w:rsid w:val="004A5132"/>
    <w:rsid w:val="004F30C6"/>
    <w:rsid w:val="00520DB1"/>
    <w:rsid w:val="0053538B"/>
    <w:rsid w:val="0054053F"/>
    <w:rsid w:val="00540BBD"/>
    <w:rsid w:val="00551EA3"/>
    <w:rsid w:val="00561E99"/>
    <w:rsid w:val="005836C0"/>
    <w:rsid w:val="00586BA6"/>
    <w:rsid w:val="005951BE"/>
    <w:rsid w:val="005C6F21"/>
    <w:rsid w:val="005D18E6"/>
    <w:rsid w:val="005E1CE8"/>
    <w:rsid w:val="005E4F20"/>
    <w:rsid w:val="00602D8B"/>
    <w:rsid w:val="0061787F"/>
    <w:rsid w:val="00626571"/>
    <w:rsid w:val="006412C0"/>
    <w:rsid w:val="006501EC"/>
    <w:rsid w:val="00684E9D"/>
    <w:rsid w:val="00694534"/>
    <w:rsid w:val="006A3432"/>
    <w:rsid w:val="006B10EF"/>
    <w:rsid w:val="006B7CE2"/>
    <w:rsid w:val="006C59CE"/>
    <w:rsid w:val="006E42D1"/>
    <w:rsid w:val="00700A2F"/>
    <w:rsid w:val="00752413"/>
    <w:rsid w:val="00761566"/>
    <w:rsid w:val="00775765"/>
    <w:rsid w:val="007A27A3"/>
    <w:rsid w:val="007A751D"/>
    <w:rsid w:val="007B62D3"/>
    <w:rsid w:val="007E155D"/>
    <w:rsid w:val="007F00EB"/>
    <w:rsid w:val="007F437C"/>
    <w:rsid w:val="007F59D2"/>
    <w:rsid w:val="008137C0"/>
    <w:rsid w:val="00860E3A"/>
    <w:rsid w:val="008862D5"/>
    <w:rsid w:val="00897B62"/>
    <w:rsid w:val="008A4598"/>
    <w:rsid w:val="008E6E77"/>
    <w:rsid w:val="00904F80"/>
    <w:rsid w:val="00904FAD"/>
    <w:rsid w:val="00943505"/>
    <w:rsid w:val="009515C4"/>
    <w:rsid w:val="00984D28"/>
    <w:rsid w:val="009A02AA"/>
    <w:rsid w:val="009A2674"/>
    <w:rsid w:val="009B4904"/>
    <w:rsid w:val="009C50EA"/>
    <w:rsid w:val="009C6889"/>
    <w:rsid w:val="009E0E1E"/>
    <w:rsid w:val="00A11F4A"/>
    <w:rsid w:val="00A1287C"/>
    <w:rsid w:val="00A14643"/>
    <w:rsid w:val="00A23A82"/>
    <w:rsid w:val="00A259A0"/>
    <w:rsid w:val="00A269CD"/>
    <w:rsid w:val="00A47CA3"/>
    <w:rsid w:val="00A54D8A"/>
    <w:rsid w:val="00A556B0"/>
    <w:rsid w:val="00A61417"/>
    <w:rsid w:val="00A744D8"/>
    <w:rsid w:val="00A8013A"/>
    <w:rsid w:val="00A80796"/>
    <w:rsid w:val="00A80EC9"/>
    <w:rsid w:val="00A87014"/>
    <w:rsid w:val="00A96F66"/>
    <w:rsid w:val="00AC1187"/>
    <w:rsid w:val="00AD6DC7"/>
    <w:rsid w:val="00AE27DB"/>
    <w:rsid w:val="00AF6706"/>
    <w:rsid w:val="00AF7C94"/>
    <w:rsid w:val="00B1018A"/>
    <w:rsid w:val="00B27D00"/>
    <w:rsid w:val="00B3016C"/>
    <w:rsid w:val="00B3261A"/>
    <w:rsid w:val="00B5334F"/>
    <w:rsid w:val="00B57DF4"/>
    <w:rsid w:val="00B62E6D"/>
    <w:rsid w:val="00B82D60"/>
    <w:rsid w:val="00B86716"/>
    <w:rsid w:val="00B875A7"/>
    <w:rsid w:val="00B91988"/>
    <w:rsid w:val="00B92EFC"/>
    <w:rsid w:val="00BA7135"/>
    <w:rsid w:val="00BC2428"/>
    <w:rsid w:val="00BE40A2"/>
    <w:rsid w:val="00BE5162"/>
    <w:rsid w:val="00BF6626"/>
    <w:rsid w:val="00C04C08"/>
    <w:rsid w:val="00C12662"/>
    <w:rsid w:val="00C30070"/>
    <w:rsid w:val="00C407DF"/>
    <w:rsid w:val="00C5728E"/>
    <w:rsid w:val="00CC661B"/>
    <w:rsid w:val="00CC779B"/>
    <w:rsid w:val="00CE1B8A"/>
    <w:rsid w:val="00D05472"/>
    <w:rsid w:val="00D203E4"/>
    <w:rsid w:val="00D229B1"/>
    <w:rsid w:val="00D42688"/>
    <w:rsid w:val="00D57C4C"/>
    <w:rsid w:val="00D666F8"/>
    <w:rsid w:val="00D808D0"/>
    <w:rsid w:val="00DB25C6"/>
    <w:rsid w:val="00DB4F89"/>
    <w:rsid w:val="00DC5AD5"/>
    <w:rsid w:val="00DD2BBC"/>
    <w:rsid w:val="00DD2F60"/>
    <w:rsid w:val="00DD5EEB"/>
    <w:rsid w:val="00DE4C31"/>
    <w:rsid w:val="00DF2739"/>
    <w:rsid w:val="00DF5478"/>
    <w:rsid w:val="00E255BA"/>
    <w:rsid w:val="00E26805"/>
    <w:rsid w:val="00E41B4A"/>
    <w:rsid w:val="00E552AE"/>
    <w:rsid w:val="00E737F3"/>
    <w:rsid w:val="00E76425"/>
    <w:rsid w:val="00E831AB"/>
    <w:rsid w:val="00E8736D"/>
    <w:rsid w:val="00E91FD3"/>
    <w:rsid w:val="00E92D6F"/>
    <w:rsid w:val="00EA6F4B"/>
    <w:rsid w:val="00EC0D40"/>
    <w:rsid w:val="00ED3DF8"/>
    <w:rsid w:val="00EF0A4B"/>
    <w:rsid w:val="00EF7273"/>
    <w:rsid w:val="00F10882"/>
    <w:rsid w:val="00F31280"/>
    <w:rsid w:val="00F35AC8"/>
    <w:rsid w:val="00F36059"/>
    <w:rsid w:val="00F440E0"/>
    <w:rsid w:val="00F56C23"/>
    <w:rsid w:val="00F76475"/>
    <w:rsid w:val="00F764EC"/>
    <w:rsid w:val="00F961EE"/>
    <w:rsid w:val="00FA25A1"/>
    <w:rsid w:val="00FA3062"/>
    <w:rsid w:val="00FA7D8C"/>
    <w:rsid w:val="00FC4876"/>
    <w:rsid w:val="00FE67E2"/>
    <w:rsid w:val="00FE6C09"/>
    <w:rsid w:val="00FF44B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A32B0"/>
  <w15:docId w15:val="{5CAA2DBB-9A44-43CA-85DA-CFEE2F965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24B"/>
    <w:pPr>
      <w:spacing w:after="200" w:line="276" w:lineRule="auto"/>
    </w:pPr>
    <w:rPr>
      <w:rFonts w:ascii="Calibri" w:eastAsia="Calibri" w:hAnsi="Calibri" w:cs="Times New Roman"/>
      <w:lang w:val="en-US"/>
    </w:rPr>
  </w:style>
  <w:style w:type="paragraph" w:styleId="Heading2">
    <w:name w:val="heading 2"/>
    <w:basedOn w:val="Normal"/>
    <w:next w:val="Normal"/>
    <w:link w:val="Heading2Char"/>
    <w:uiPriority w:val="9"/>
    <w:semiHidden/>
    <w:unhideWhenUsed/>
    <w:qFormat/>
    <w:rsid w:val="00350E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Standard"/>
    <w:next w:val="Standard"/>
    <w:link w:val="Heading4Char"/>
    <w:uiPriority w:val="9"/>
    <w:unhideWhenUsed/>
    <w:qFormat/>
    <w:rsid w:val="00DF2739"/>
    <w:pPr>
      <w:keepNext/>
      <w:jc w:val="both"/>
      <w:outlineLvl w:val="3"/>
    </w:pPr>
  </w:style>
  <w:style w:type="paragraph" w:styleId="Heading7">
    <w:name w:val="heading 7"/>
    <w:basedOn w:val="Standard"/>
    <w:next w:val="Standard"/>
    <w:link w:val="Heading7Char"/>
    <w:rsid w:val="00DF2739"/>
    <w:pPr>
      <w:keepNext/>
      <w:ind w:left="4320"/>
      <w:outlineLvl w:val="6"/>
    </w:pPr>
    <w:rPr>
      <w:b/>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6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552AE"/>
    <w:pPr>
      <w:suppressAutoHyphens/>
      <w:autoSpaceDN w:val="0"/>
      <w:spacing w:after="0" w:line="240" w:lineRule="auto"/>
      <w:textAlignment w:val="baseline"/>
    </w:pPr>
    <w:rPr>
      <w:rFonts w:ascii="Times New Roman" w:eastAsia="Times New Roman" w:hAnsi="Times New Roman" w:cs="Times New Roman"/>
      <w:kern w:val="3"/>
      <w:sz w:val="28"/>
      <w:szCs w:val="20"/>
      <w:lang w:eastAsia="zh-CN"/>
    </w:rPr>
  </w:style>
  <w:style w:type="paragraph" w:styleId="ListParagraph">
    <w:name w:val="List Paragraph"/>
    <w:basedOn w:val="Normal"/>
    <w:uiPriority w:val="34"/>
    <w:qFormat/>
    <w:rsid w:val="00FE67E2"/>
    <w:pPr>
      <w:ind w:left="720"/>
      <w:contextualSpacing/>
    </w:pPr>
  </w:style>
  <w:style w:type="paragraph" w:styleId="BalloonText">
    <w:name w:val="Balloon Text"/>
    <w:basedOn w:val="Normal"/>
    <w:link w:val="BalloonTextChar"/>
    <w:uiPriority w:val="99"/>
    <w:semiHidden/>
    <w:unhideWhenUsed/>
    <w:rsid w:val="00BF66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626"/>
    <w:rPr>
      <w:rFonts w:ascii="Segoe UI" w:eastAsia="Calibri" w:hAnsi="Segoe UI" w:cs="Segoe UI"/>
      <w:sz w:val="18"/>
      <w:szCs w:val="18"/>
      <w:lang w:val="en-US"/>
    </w:rPr>
  </w:style>
  <w:style w:type="character" w:customStyle="1" w:styleId="Heading4Char">
    <w:name w:val="Heading 4 Char"/>
    <w:basedOn w:val="DefaultParagraphFont"/>
    <w:link w:val="Heading4"/>
    <w:uiPriority w:val="9"/>
    <w:rsid w:val="00DF2739"/>
    <w:rPr>
      <w:rFonts w:ascii="Times New Roman" w:eastAsia="Times New Roman" w:hAnsi="Times New Roman" w:cs="Times New Roman"/>
      <w:kern w:val="3"/>
      <w:sz w:val="28"/>
      <w:szCs w:val="20"/>
      <w:lang w:eastAsia="zh-CN"/>
    </w:rPr>
  </w:style>
  <w:style w:type="character" w:customStyle="1" w:styleId="Heading7Char">
    <w:name w:val="Heading 7 Char"/>
    <w:basedOn w:val="DefaultParagraphFont"/>
    <w:link w:val="Heading7"/>
    <w:rsid w:val="00DF2739"/>
    <w:rPr>
      <w:rFonts w:ascii="Times New Roman" w:eastAsia="Times New Roman" w:hAnsi="Times New Roman" w:cs="Times New Roman"/>
      <w:b/>
      <w:bCs/>
      <w:kern w:val="3"/>
      <w:sz w:val="20"/>
      <w:szCs w:val="24"/>
      <w:lang w:val="en-US" w:eastAsia="zh-CN"/>
    </w:rPr>
  </w:style>
  <w:style w:type="paragraph" w:styleId="Title">
    <w:name w:val="Title"/>
    <w:basedOn w:val="Standard"/>
    <w:next w:val="Subtitle"/>
    <w:link w:val="TitleChar"/>
    <w:uiPriority w:val="10"/>
    <w:qFormat/>
    <w:rsid w:val="00DF2739"/>
    <w:pPr>
      <w:ind w:right="4712"/>
      <w:jc w:val="center"/>
    </w:pPr>
    <w:rPr>
      <w:b/>
      <w:bCs/>
      <w:szCs w:val="24"/>
      <w:lang w:val="en-US"/>
    </w:rPr>
  </w:style>
  <w:style w:type="character" w:customStyle="1" w:styleId="TitleChar">
    <w:name w:val="Title Char"/>
    <w:basedOn w:val="DefaultParagraphFont"/>
    <w:link w:val="Title"/>
    <w:uiPriority w:val="10"/>
    <w:rsid w:val="00DF2739"/>
    <w:rPr>
      <w:rFonts w:ascii="Times New Roman" w:eastAsia="Times New Roman" w:hAnsi="Times New Roman" w:cs="Times New Roman"/>
      <w:b/>
      <w:bCs/>
      <w:kern w:val="3"/>
      <w:sz w:val="28"/>
      <w:szCs w:val="24"/>
      <w:lang w:val="en-US" w:eastAsia="zh-CN"/>
    </w:rPr>
  </w:style>
  <w:style w:type="paragraph" w:styleId="Subtitle">
    <w:name w:val="Subtitle"/>
    <w:basedOn w:val="Normal"/>
    <w:next w:val="Normal"/>
    <w:link w:val="SubtitleChar"/>
    <w:uiPriority w:val="11"/>
    <w:qFormat/>
    <w:rsid w:val="00DF273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DF2739"/>
    <w:rPr>
      <w:rFonts w:eastAsiaTheme="minorEastAsia"/>
      <w:color w:val="5A5A5A" w:themeColor="text1" w:themeTint="A5"/>
      <w:spacing w:val="15"/>
      <w:lang w:val="en-US"/>
    </w:rPr>
  </w:style>
  <w:style w:type="paragraph" w:customStyle="1" w:styleId="Default">
    <w:name w:val="Default"/>
    <w:rsid w:val="00350E8B"/>
    <w:pPr>
      <w:autoSpaceDE w:val="0"/>
      <w:autoSpaceDN w:val="0"/>
      <w:adjustRightInd w:val="0"/>
      <w:spacing w:after="0" w:line="240" w:lineRule="auto"/>
    </w:pPr>
    <w:rPr>
      <w:rFonts w:ascii="Trebuchet MS" w:hAnsi="Trebuchet MS" w:cs="Trebuchet MS"/>
      <w:color w:val="000000"/>
      <w:sz w:val="24"/>
      <w:szCs w:val="24"/>
      <w:lang w:val="en-US"/>
    </w:rPr>
  </w:style>
  <w:style w:type="character" w:customStyle="1" w:styleId="Heading2Char">
    <w:name w:val="Heading 2 Char"/>
    <w:basedOn w:val="DefaultParagraphFont"/>
    <w:link w:val="Heading2"/>
    <w:uiPriority w:val="9"/>
    <w:semiHidden/>
    <w:rsid w:val="00350E8B"/>
    <w:rPr>
      <w:rFonts w:asciiTheme="majorHAnsi" w:eastAsiaTheme="majorEastAsia" w:hAnsiTheme="majorHAnsi" w:cstheme="majorBidi"/>
      <w:color w:val="2F5496" w:themeColor="accent1" w:themeShade="BF"/>
      <w:sz w:val="26"/>
      <w:szCs w:val="26"/>
      <w:lang w:val="en-US"/>
    </w:rPr>
  </w:style>
  <w:style w:type="character" w:styleId="Hyperlink">
    <w:name w:val="Hyperlink"/>
    <w:basedOn w:val="DefaultParagraphFont"/>
    <w:uiPriority w:val="99"/>
    <w:unhideWhenUsed/>
    <w:rsid w:val="00015C56"/>
    <w:rPr>
      <w:color w:val="0563C1" w:themeColor="hyperlink"/>
      <w:u w:val="single"/>
    </w:rPr>
  </w:style>
  <w:style w:type="character" w:styleId="UnresolvedMention">
    <w:name w:val="Unresolved Mention"/>
    <w:basedOn w:val="DefaultParagraphFont"/>
    <w:uiPriority w:val="99"/>
    <w:semiHidden/>
    <w:unhideWhenUsed/>
    <w:rsid w:val="00015C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602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ampulungmoldovenesc.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campulungmoldovenesc.ro"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ampulungmoldovenesc.ro" TargetMode="External"/><Relationship Id="rId11" Type="http://schemas.openxmlformats.org/officeDocument/2006/relationships/hyperlink" Target="http://www.campulungmoldovenesc.ro" TargetMode="External"/><Relationship Id="rId5" Type="http://schemas.openxmlformats.org/officeDocument/2006/relationships/webSettings" Target="webSettings.xml"/><Relationship Id="rId10" Type="http://schemas.openxmlformats.org/officeDocument/2006/relationships/hyperlink" Target="http://www.campulungmoldovenesc.ro" TargetMode="External"/><Relationship Id="rId4" Type="http://schemas.openxmlformats.org/officeDocument/2006/relationships/settings" Target="settings.xml"/><Relationship Id="rId9" Type="http://schemas.openxmlformats.org/officeDocument/2006/relationships/hyperlink" Target="http://www.primariareghin.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3B30D-BAF8-4C5C-A2A4-2F6BA066E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5187</TotalTime>
  <Pages>7</Pages>
  <Words>2925</Words>
  <Characters>16676</Characters>
  <Application>Microsoft Office Word</Application>
  <DocSecurity>0</DocSecurity>
  <Lines>138</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Rodica.Erhan</dc:creator>
  <cp:keywords/>
  <dc:description/>
  <cp:lastModifiedBy>Daniela.Erhan</cp:lastModifiedBy>
  <cp:revision>38</cp:revision>
  <cp:lastPrinted>2024-02-13T12:31:00Z</cp:lastPrinted>
  <dcterms:created xsi:type="dcterms:W3CDTF">2018-10-31T11:48:00Z</dcterms:created>
  <dcterms:modified xsi:type="dcterms:W3CDTF">2024-02-14T11:46:00Z</dcterms:modified>
</cp:coreProperties>
</file>