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4"/>
      </w:tblGrid>
      <w:tr w:rsidR="00161C1F" w:rsidRPr="00A35F24" w14:paraId="2151FD10" w14:textId="77777777" w:rsidTr="002A0270">
        <w:tc>
          <w:tcPr>
            <w:tcW w:w="6232" w:type="dxa"/>
          </w:tcPr>
          <w:p w14:paraId="30F25C8A" w14:textId="77777777" w:rsidR="00161C1F" w:rsidRPr="00A35F24" w:rsidRDefault="00161C1F" w:rsidP="002A0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>ROMÂNIA</w:t>
            </w:r>
          </w:p>
          <w:p w14:paraId="5CD4E1C3" w14:textId="77777777" w:rsidR="00161C1F" w:rsidRPr="00A35F24" w:rsidRDefault="00161C1F" w:rsidP="002A0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>JUDEŢUL SUCEAVA</w:t>
            </w:r>
          </w:p>
          <w:p w14:paraId="6DE5E88D" w14:textId="77777777" w:rsidR="00161C1F" w:rsidRPr="00A35F24" w:rsidRDefault="00161C1F" w:rsidP="002A0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>CONSILIUL LOCAL AL MUNICIPIULUI CÂMPULUNG MOLDOVENESC</w:t>
            </w:r>
          </w:p>
        </w:tc>
        <w:tc>
          <w:tcPr>
            <w:tcW w:w="3694" w:type="dxa"/>
          </w:tcPr>
          <w:p w14:paraId="28176CF3" w14:textId="7DBA05D6" w:rsidR="00161C1F" w:rsidRDefault="00161C1F" w:rsidP="002A02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 xml:space="preserve">  ANEXA NR.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</w:p>
          <w:p w14:paraId="25BB6658" w14:textId="77777777" w:rsidR="00161C1F" w:rsidRPr="00A35F24" w:rsidRDefault="00161C1F" w:rsidP="002A0270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A35F24">
              <w:rPr>
                <w:rFonts w:ascii="Times New Roman" w:hAnsi="Times New Roman"/>
                <w:b/>
                <w:sz w:val="24"/>
                <w:szCs w:val="24"/>
              </w:rPr>
              <w:t>HCL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____/2025</w:t>
            </w:r>
          </w:p>
        </w:tc>
      </w:tr>
    </w:tbl>
    <w:p w14:paraId="3C8BDC12" w14:textId="2BDA0F8C" w:rsidR="008604FF" w:rsidRDefault="008604FF"/>
    <w:p w14:paraId="16D97F39" w14:textId="77777777" w:rsidR="00161C1F" w:rsidRDefault="00161C1F"/>
    <w:p w14:paraId="5C866BDD" w14:textId="77777777" w:rsidR="008604FF" w:rsidRPr="005B56A7" w:rsidRDefault="008604FF" w:rsidP="008604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8718282"/>
      <w:r w:rsidRPr="005B56A7">
        <w:rPr>
          <w:rFonts w:ascii="Times New Roman" w:hAnsi="Times New Roman" w:cs="Times New Roman"/>
          <w:sz w:val="24"/>
          <w:szCs w:val="24"/>
        </w:rPr>
        <w:t xml:space="preserve">ASOCIAȚIA DE DEZVOLTARE INTERCOMUNITARĂ (ADI) </w:t>
      </w:r>
    </w:p>
    <w:p w14:paraId="2BE4E882" w14:textId="77777777" w:rsidR="008604FF" w:rsidRPr="005B56A7" w:rsidRDefault="008604FF" w:rsidP="00860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6A7">
        <w:rPr>
          <w:rFonts w:ascii="Times New Roman" w:hAnsi="Times New Roman" w:cs="Times New Roman"/>
          <w:b/>
          <w:bCs/>
          <w:sz w:val="24"/>
          <w:szCs w:val="24"/>
        </w:rPr>
        <w:t>,,</w:t>
      </w:r>
      <w:bookmarkStart w:id="1" w:name="_Hlk178706524"/>
      <w:r w:rsidRPr="005B5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ECO-TRANSPORT CÂMPULUNG </w:t>
      </w:r>
      <w:bookmarkStart w:id="2" w:name="_Hlk140149603"/>
      <w:r w:rsidRPr="005B5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MOLDOVENESC-SADOVA</w:t>
      </w:r>
      <w:bookmarkEnd w:id="1"/>
      <w:r w:rsidRPr="005B56A7">
        <w:rPr>
          <w:rFonts w:ascii="Times New Roman" w:hAnsi="Times New Roman" w:cs="Times New Roman"/>
          <w:b/>
          <w:bCs/>
          <w:sz w:val="24"/>
          <w:szCs w:val="24"/>
        </w:rPr>
        <w:t>"</w:t>
      </w:r>
      <w:bookmarkEnd w:id="2"/>
    </w:p>
    <w:p w14:paraId="07B89A4C" w14:textId="77777777" w:rsidR="008604FF" w:rsidRDefault="008604FF" w:rsidP="008604FF">
      <w:pPr>
        <w:pBdr>
          <w:top w:val="double" w:sz="4" w:space="1" w:color="auto"/>
          <w:bottom w:val="double" w:sz="4" w:space="1" w:color="auto"/>
        </w:pBdr>
        <w:spacing w:after="0"/>
        <w:rPr>
          <w:rFonts w:ascii="Times New Roman" w:hAnsi="Times New Roman" w:cs="Times New Roman"/>
          <w:i/>
        </w:rPr>
      </w:pPr>
      <w:bookmarkStart w:id="3" w:name="_Hlk179365743"/>
      <w:r>
        <w:rPr>
          <w:rFonts w:ascii="Times New Roman" w:hAnsi="Times New Roman" w:cs="Times New Roman"/>
          <w:i/>
        </w:rPr>
        <w:t>Mun. Câmpulung Moldovenesc, jud. Suceava, România</w:t>
      </w:r>
    </w:p>
    <w:p w14:paraId="50040BA2" w14:textId="77777777" w:rsidR="008604FF" w:rsidRDefault="008604FF" w:rsidP="008604FF">
      <w:pPr>
        <w:pBdr>
          <w:top w:val="double" w:sz="4" w:space="1" w:color="auto"/>
          <w:bottom w:val="double" w:sz="4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Str. 22 Decembrie, nr.2, </w:t>
      </w:r>
      <w:bookmarkEnd w:id="3"/>
      <w:r>
        <w:rPr>
          <w:rFonts w:ascii="Times New Roman" w:hAnsi="Times New Roman" w:cs="Times New Roman"/>
          <w:i/>
        </w:rPr>
        <w:t>C.I.F. 50389681</w:t>
      </w:r>
    </w:p>
    <w:p w14:paraId="463F1E44" w14:textId="77777777" w:rsidR="008604FF" w:rsidRPr="00EB2CA5" w:rsidRDefault="008604FF" w:rsidP="008604FF">
      <w:pPr>
        <w:pBdr>
          <w:top w:val="double" w:sz="4" w:space="1" w:color="auto"/>
          <w:bottom w:val="double" w:sz="4" w:space="1" w:color="auto"/>
        </w:pBdr>
        <w:spacing w:after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e-mail:transport@campulungmoldovenesc.ro</w:t>
      </w:r>
      <w:proofErr w:type="spellEnd"/>
    </w:p>
    <w:bookmarkEnd w:id="0"/>
    <w:p w14:paraId="7E78FD6D" w14:textId="77777777" w:rsidR="008604FF" w:rsidRDefault="008604FF">
      <w:r>
        <w:t xml:space="preserve">  </w:t>
      </w:r>
    </w:p>
    <w:p w14:paraId="029F3FEE" w14:textId="77777777" w:rsidR="008604FF" w:rsidRDefault="008604FF"/>
    <w:p w14:paraId="32642E5B" w14:textId="77777777" w:rsidR="008604FF" w:rsidRDefault="008604FF"/>
    <w:p w14:paraId="485328EF" w14:textId="77777777" w:rsid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39563B6E" w14:textId="77777777" w:rsid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3C32C64D" w14:textId="77777777" w:rsid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02EE3B90" w14:textId="77777777" w:rsid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086FB0A6" w14:textId="77777777" w:rsid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</w:p>
    <w:p w14:paraId="3FD87FA9" w14:textId="77777777" w:rsidR="008604FF" w:rsidRPr="008604FF" w:rsidRDefault="008604FF" w:rsidP="008604FF">
      <w:pPr>
        <w:widowControl w:val="0"/>
        <w:autoSpaceDE w:val="0"/>
        <w:autoSpaceDN w:val="0"/>
        <w:spacing w:after="0" w:line="240" w:lineRule="auto"/>
        <w:ind w:left="878" w:right="753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t>REGULAMENT</w:t>
      </w:r>
    </w:p>
    <w:p w14:paraId="6FA65F6F" w14:textId="77777777" w:rsidR="008604FF" w:rsidRDefault="008604FF" w:rsidP="008604FF">
      <w:pPr>
        <w:spacing w:after="0"/>
        <w:jc w:val="center"/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privind efectuarea serviciilor de transport public de persoane prin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spacing w:val="-72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curse</w:t>
      </w:r>
      <w:r w:rsidRPr="008604F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</w:p>
    <w:p w14:paraId="5CA80934" w14:textId="77777777" w:rsidR="008604FF" w:rsidRPr="008604FF" w:rsidRDefault="008604FF" w:rsidP="008604FF">
      <w:pPr>
        <w:spacing w:after="0"/>
        <w:jc w:val="center"/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regulate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bookmarkStart w:id="4" w:name="_Hlk188718336"/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pentru</w:t>
      </w:r>
      <w:r w:rsidRPr="008604F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unitățile</w:t>
      </w:r>
      <w:r w:rsidRPr="008604F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administrativ-teritoriale</w:t>
      </w:r>
      <w:r w:rsidRPr="008604F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membre</w:t>
      </w:r>
      <w:r w:rsidRPr="008604F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ale </w:t>
      </w:r>
    </w:p>
    <w:p w14:paraId="3575EEAD" w14:textId="77777777" w:rsidR="008604FF" w:rsidRPr="008604FF" w:rsidRDefault="008604FF" w:rsidP="008604FF">
      <w:pPr>
        <w:spacing w:after="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ASOCIAȚIEI DE DEZVOLTARE INTERCOMUNITARĂ (</w:t>
      </w:r>
      <w:bookmarkStart w:id="5" w:name="_Hlk188694946"/>
      <w:r w:rsidRPr="008604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ADI)</w:t>
      </w:r>
    </w:p>
    <w:p w14:paraId="08523413" w14:textId="77777777" w:rsidR="008604FF" w:rsidRPr="008604FF" w:rsidRDefault="008604FF" w:rsidP="008604FF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,,</w:t>
      </w:r>
      <w:r w:rsidRPr="008604FF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ECO-TRANSPORT CÂMPULUNG MOLDOVENESC-SADOVA</w:t>
      </w:r>
      <w:r w:rsidRPr="008604F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"</w:t>
      </w:r>
    </w:p>
    <w:bookmarkEnd w:id="4"/>
    <w:bookmarkEnd w:id="5"/>
    <w:p w14:paraId="54A46C7B" w14:textId="77777777" w:rsidR="008604FF" w:rsidRDefault="008604FF" w:rsidP="008604FF"/>
    <w:p w14:paraId="42E291A3" w14:textId="77777777" w:rsidR="008604FF" w:rsidRDefault="008604FF" w:rsidP="008604FF"/>
    <w:p w14:paraId="08F9E3B9" w14:textId="77777777" w:rsidR="008604FF" w:rsidRDefault="008604FF" w:rsidP="008604FF"/>
    <w:p w14:paraId="75A1EAF3" w14:textId="77777777" w:rsidR="008604FF" w:rsidRDefault="008604FF" w:rsidP="008604FF"/>
    <w:p w14:paraId="5FBF55B3" w14:textId="77777777" w:rsidR="008604FF" w:rsidRDefault="008604FF" w:rsidP="008604FF"/>
    <w:p w14:paraId="4A47A3BF" w14:textId="77777777" w:rsidR="008604FF" w:rsidRDefault="008604FF" w:rsidP="008604FF"/>
    <w:p w14:paraId="3961A98F" w14:textId="77777777" w:rsidR="008604FF" w:rsidRDefault="008604FF" w:rsidP="008604FF"/>
    <w:p w14:paraId="72B29E40" w14:textId="77777777" w:rsidR="008604FF" w:rsidRDefault="008604FF" w:rsidP="008604FF"/>
    <w:p w14:paraId="496DEC25" w14:textId="77777777" w:rsidR="008604FF" w:rsidRDefault="008604FF" w:rsidP="008604FF"/>
    <w:p w14:paraId="19091AB0" w14:textId="77777777" w:rsidR="008604FF" w:rsidRDefault="008604FF" w:rsidP="008604FF"/>
    <w:p w14:paraId="0D51A436" w14:textId="77777777" w:rsidR="008604FF" w:rsidRDefault="008604FF" w:rsidP="008604FF"/>
    <w:p w14:paraId="4E68ECCB" w14:textId="77777777" w:rsidR="008604FF" w:rsidRDefault="008604FF" w:rsidP="008604FF">
      <w:pPr>
        <w:widowControl w:val="0"/>
        <w:autoSpaceDE w:val="0"/>
        <w:autoSpaceDN w:val="0"/>
        <w:spacing w:before="76" w:after="0" w:line="240" w:lineRule="auto"/>
        <w:ind w:left="175" w:right="7005"/>
        <w:outlineLvl w:val="0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CAPITOLUL I.</w:t>
      </w:r>
      <w:r w:rsidRPr="008604F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</w:p>
    <w:p w14:paraId="2A51076E" w14:textId="77777777" w:rsidR="008604FF" w:rsidRDefault="008604FF" w:rsidP="008604FF">
      <w:pPr>
        <w:widowControl w:val="0"/>
        <w:autoSpaceDE w:val="0"/>
        <w:autoSpaceDN w:val="0"/>
        <w:spacing w:before="76" w:after="0" w:line="240" w:lineRule="auto"/>
        <w:ind w:left="175" w:right="700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DISPOZIŢII</w:t>
      </w:r>
      <w:r w:rsidRPr="008604FF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GENERALE</w:t>
      </w:r>
    </w:p>
    <w:p w14:paraId="0196DF15" w14:textId="77777777" w:rsidR="008604FF" w:rsidRDefault="008604FF" w:rsidP="008604FF">
      <w:pPr>
        <w:widowControl w:val="0"/>
        <w:autoSpaceDE w:val="0"/>
        <w:autoSpaceDN w:val="0"/>
        <w:spacing w:before="76" w:after="0" w:line="240" w:lineRule="auto"/>
        <w:ind w:left="175" w:right="700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F8CD1F" w14:textId="77777777" w:rsidR="008604FF" w:rsidRPr="008604FF" w:rsidRDefault="008604FF" w:rsidP="008604FF">
      <w:pPr>
        <w:widowControl w:val="0"/>
        <w:autoSpaceDE w:val="0"/>
        <w:autoSpaceDN w:val="0"/>
        <w:spacing w:after="0" w:line="240" w:lineRule="auto"/>
        <w:ind w:left="175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1 -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 Regulament privind efectuarea serviciilor de transport public prin curse regulate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 aria de competență a </w:t>
      </w:r>
      <w:bookmarkStart w:id="6" w:name="_Hlk188718615"/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ASOCIAȚIEI DE DEZVOLTARE INTERCOMUNITARĂ (ADI)</w:t>
      </w:r>
    </w:p>
    <w:p w14:paraId="4AE1E359" w14:textId="77777777" w:rsidR="008604FF" w:rsidRPr="008604FF" w:rsidRDefault="008604FF" w:rsidP="008604FF">
      <w:pPr>
        <w:widowControl w:val="0"/>
        <w:autoSpaceDE w:val="0"/>
        <w:autoSpaceDN w:val="0"/>
        <w:spacing w:after="0" w:line="240" w:lineRule="auto"/>
        <w:ind w:left="175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0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,,</w:t>
      </w:r>
      <w:r w:rsidRPr="008604F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ECO-TRANSPORT CÂMPULUNG MOLDOVENESC-SADOVA</w:t>
      </w:r>
      <w:r w:rsidRPr="00860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</w:t>
      </w:r>
      <w:bookmarkEnd w:id="6"/>
      <w:r w:rsidR="004649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fost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întocmit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următoarelor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acte</w:t>
      </w:r>
      <w:r w:rsidRPr="008604FF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normative</w:t>
      </w:r>
      <w:r w:rsidRPr="008604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6DB9E71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left="175" w:right="11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Regulamentul (CE) nr.1370/2007 al Parlamentului European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al Consiliului din 23 octombrie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1F72A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2007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 serviciile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feroviar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rutier de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călători;</w:t>
      </w:r>
    </w:p>
    <w:p w14:paraId="425A33C3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Directiva 2010/40/UE privind cadrul pentru implementarea sistemelor de transport inteligente în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domeniul transportului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rutier și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interfețele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cu alte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moduri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transport;</w:t>
      </w:r>
    </w:p>
    <w:p w14:paraId="19808A19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spacing w:after="0" w:line="240" w:lineRule="auto"/>
        <w:ind w:left="175" w:right="11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OG nr.27/2011 privind transporturile rutiere, cu modificările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 ulterioare cu Normele</w:t>
      </w:r>
      <w:r w:rsid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sale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aplicare aprobate prin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Ordinul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980/2011,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cu modificările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completările ulterioare;</w:t>
      </w:r>
    </w:p>
    <w:p w14:paraId="733E94C8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175" w:right="1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Legea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nr.92/2007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serviciile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modificările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</w:t>
      </w:r>
      <w:r w:rsid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ulterioare;</w:t>
      </w:r>
    </w:p>
    <w:p w14:paraId="42DEA33C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after="0" w:line="240" w:lineRule="auto"/>
        <w:ind w:left="175" w:right="11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Ordinul nr.353/2007 pentru aprobarea Normelor de aplicare a Legii serviciilor de transport public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nr.92/2007;</w:t>
      </w:r>
    </w:p>
    <w:p w14:paraId="722901E5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240" w:lineRule="auto"/>
        <w:ind w:left="175" w:right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Ordinul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nr.972/2007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aprobarea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Regulamentului-cadru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efectuarea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Caietului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 sarcini-cadru al serviciilor de</w:t>
      </w:r>
      <w:r w:rsidRPr="008604F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 local;</w:t>
      </w:r>
    </w:p>
    <w:p w14:paraId="2A3AAAE0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after="0" w:line="240" w:lineRule="auto"/>
        <w:ind w:left="175"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Ordinul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nr.207/2007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aprobarea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Regulamentului-cadru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acordare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autorizaţiilor</w:t>
      </w:r>
      <w:proofErr w:type="spellEnd"/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 în domeniul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serviciilor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 public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local;</w:t>
      </w:r>
    </w:p>
    <w:p w14:paraId="27BA1072" w14:textId="77777777" w:rsidR="008604FF" w:rsidRPr="008604FF" w:rsidRDefault="008604FF" w:rsidP="008604FF">
      <w:pPr>
        <w:widowControl w:val="0"/>
        <w:numPr>
          <w:ilvl w:val="0"/>
          <w:numId w:val="1"/>
        </w:numPr>
        <w:tabs>
          <w:tab w:val="left" w:pos="332"/>
        </w:tabs>
        <w:autoSpaceDE w:val="0"/>
        <w:autoSpaceDN w:val="0"/>
        <w:spacing w:after="0" w:line="240" w:lineRule="auto"/>
        <w:ind w:left="175" w:right="11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Legea nr.51/2006 privind serviciile comunitare de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utilităţi</w:t>
      </w:r>
      <w:proofErr w:type="spellEnd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publice, republicată, cu modificările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completările ulterioare;</w:t>
      </w:r>
    </w:p>
    <w:p w14:paraId="28159A51" w14:textId="77777777" w:rsidR="008604FF" w:rsidRDefault="008604FF" w:rsidP="008604FF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after="0" w:line="240" w:lineRule="auto"/>
        <w:ind w:left="175"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Ordonanţa</w:t>
      </w:r>
      <w:proofErr w:type="spellEnd"/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Guvernului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României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nr.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2/2001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regimul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juridic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contravenţiilor</w:t>
      </w:r>
      <w:proofErr w:type="spellEnd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8604F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modificările </w:t>
      </w:r>
      <w:proofErr w:type="spellStart"/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completările</w:t>
      </w:r>
      <w:r w:rsidRPr="008604F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604FF">
        <w:rPr>
          <w:rFonts w:ascii="Times New Roman" w:eastAsia="Times New Roman" w:hAnsi="Times New Roman" w:cs="Times New Roman"/>
          <w:kern w:val="0"/>
          <w:sz w:val="24"/>
          <w14:ligatures w14:val="none"/>
        </w:rPr>
        <w:t>ulterioare.</w:t>
      </w:r>
    </w:p>
    <w:p w14:paraId="5FCDD20B" w14:textId="77777777" w:rsidR="00DC60D0" w:rsidRPr="008604FF" w:rsidRDefault="00DC60D0" w:rsidP="00DC60D0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left="175" w:right="11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FFC7CF" w14:textId="77777777" w:rsidR="005A00FF" w:rsidRPr="005A00FF" w:rsidRDefault="005A00FF" w:rsidP="00536977">
      <w:pPr>
        <w:widowControl w:val="0"/>
        <w:autoSpaceDE w:val="0"/>
        <w:autoSpaceDN w:val="0"/>
        <w:spacing w:after="0" w:line="240" w:lineRule="auto"/>
        <w:ind w:left="175" w:right="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00F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2 -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 Prezentul regulament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stabileşte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cadrul juridic unitar privind efectuarea serviciilor de</w:t>
      </w:r>
      <w:r w:rsidRPr="005A00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5A00F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5A00F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5A00FF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r w:rsidRPr="005A00FF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curse</w:t>
      </w:r>
      <w:r w:rsidRPr="005A00FF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</w:t>
      </w:r>
      <w:r w:rsidRPr="005A00F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</w:t>
      </w:r>
      <w:r w:rsidRPr="005A00FF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teritoriul</w:t>
      </w:r>
      <w:r w:rsidRPr="005A00FF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unităţilor</w:t>
      </w:r>
      <w:proofErr w:type="spellEnd"/>
      <w:r w:rsidRPr="005A00FF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administrativ-teritoriale</w:t>
      </w:r>
      <w:r w:rsidRPr="005A00FF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membre</w:t>
      </w:r>
      <w:r w:rsidRPr="005A00FF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</w:t>
      </w:r>
      <w:r w:rsidR="00536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A.D.I</w:t>
      </w:r>
      <w:r w:rsidR="00536977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 Eco-transport Câmpulung Moldovenesc -Sadova</w:t>
      </w:r>
      <w:r w:rsidRPr="005A00F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definind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modalităţile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 trebuie îndeplinite</w:t>
      </w:r>
      <w:r w:rsidRPr="005A00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pentru efectuarea serviciului, indicatorii de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performanţă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tehnice, precum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raporturile</w:t>
      </w:r>
      <w:r w:rsidRPr="005A00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r w:rsidRPr="005A00F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</w:t>
      </w:r>
      <w:r w:rsidRPr="005A00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5A00F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5A00F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rutier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5A00F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utilizatorii</w:t>
      </w:r>
      <w:r w:rsidRPr="005A00F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A0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serviciilor.</w:t>
      </w:r>
    </w:p>
    <w:p w14:paraId="70A14BE7" w14:textId="77777777" w:rsidR="005A00FF" w:rsidRPr="00536977" w:rsidRDefault="00536977" w:rsidP="005369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Prevederile</w:t>
      </w:r>
      <w:r w:rsidR="005A00FF" w:rsidRPr="00536977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prezentului</w:t>
      </w:r>
      <w:r w:rsidR="005A00FF" w:rsidRPr="00536977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</w:t>
      </w:r>
      <w:r w:rsidR="005A00FF" w:rsidRPr="00536977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 w:rsidR="005A00FF" w:rsidRPr="00536977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aplică</w:t>
      </w:r>
      <w:r w:rsidR="005A00FF" w:rsidRPr="00536977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serviciilor</w:t>
      </w:r>
      <w:r w:rsidR="005A00FF" w:rsidRPr="00536977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="005A00FF" w:rsidRPr="00536977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="005A00FF" w:rsidRPr="00536977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="005A00FF" w:rsidRPr="00536977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="005A00FF" w:rsidRPr="00536977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="005A00FF" w:rsidRPr="00536977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="005A00FF" w:rsidRPr="00536977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prin curse regulate pe teritoriul </w:t>
      </w:r>
      <w:proofErr w:type="spellStart"/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="005A00FF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administrativ-teritoriale membre ale</w:t>
      </w:r>
      <w:r w:rsidR="005A00FF" w:rsidRPr="0053697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36977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536977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A.D.I. Eco-transport Câmpulung Moldovenesc -Sadova.</w:t>
      </w:r>
    </w:p>
    <w:p w14:paraId="76E9D8EC" w14:textId="77777777" w:rsidR="005A00FF" w:rsidRPr="005A00FF" w:rsidRDefault="005A00FF" w:rsidP="005369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Serviciile de transport public local de persoane prin curse regulate pe teritoriul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administrativ-teritoriale membre ale </w:t>
      </w:r>
      <w:r w:rsidR="00536977"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A.D.I. Eco-transport Câmpulung Moldovenesc -Sadova </w:t>
      </w:r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 pot efectua numai în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respectării prevederilor prezentului regulament, ale Caietului de sarcini al serviciilor de transport public local, ale reglementărilor în vigoare din domeniul transporturilor rutiere, precum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ale acordurilor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convenţiilor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internaţionale</w:t>
      </w:r>
      <w:proofErr w:type="spellEnd"/>
      <w:r w:rsidRPr="005A00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care România este parte.</w:t>
      </w:r>
    </w:p>
    <w:p w14:paraId="0433C741" w14:textId="77777777" w:rsidR="008604FF" w:rsidRPr="008604FF" w:rsidRDefault="008604FF" w:rsidP="008604FF">
      <w:pPr>
        <w:widowControl w:val="0"/>
        <w:autoSpaceDE w:val="0"/>
        <w:autoSpaceDN w:val="0"/>
        <w:spacing w:before="76" w:after="0" w:line="240" w:lineRule="auto"/>
        <w:ind w:left="175" w:right="7005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6FC348" w14:textId="77777777" w:rsidR="00536977" w:rsidRDefault="00536977" w:rsidP="001F72AD">
      <w:pPr>
        <w:widowControl w:val="0"/>
        <w:autoSpaceDE w:val="0"/>
        <w:autoSpaceDN w:val="0"/>
        <w:spacing w:after="0" w:line="240" w:lineRule="auto"/>
        <w:ind w:left="175" w:right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bookmarkStart w:id="7" w:name="_Hlk188205319"/>
      <w:r w:rsidRPr="0053697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Art. 3 - </w:t>
      </w:r>
      <w:bookmarkEnd w:id="7"/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sensul prezentului regulament, termenii </w:t>
      </w:r>
      <w:proofErr w:type="spellStart"/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noţiunile</w:t>
      </w:r>
      <w:proofErr w:type="spellEnd"/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utilizate </w:t>
      </w:r>
      <w:r w:rsidRPr="00536977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se definesc </w:t>
      </w:r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după cum</w:t>
      </w:r>
      <w:r w:rsidRPr="00536977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36977">
        <w:rPr>
          <w:rFonts w:ascii="Times New Roman" w:eastAsia="Times New Roman" w:hAnsi="Times New Roman" w:cs="Times New Roman"/>
          <w:kern w:val="0"/>
          <w:sz w:val="24"/>
          <w14:ligatures w14:val="none"/>
        </w:rPr>
        <w:t>urmează:</w:t>
      </w:r>
    </w:p>
    <w:p w14:paraId="47A3839D" w14:textId="77777777" w:rsidR="00536977" w:rsidRDefault="00536977" w:rsidP="001F72A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activitate de transport public local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suma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operaţiunilor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transport care asigură, nemijlocit, deplasarea persoanelor cu ajutorul vehiculelor sau al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combinaţiei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vehicule, pe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distanţe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prestabilite, efectuate în cadrul serviciilor de transport public prin curse regulate pe teritoriul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administrativ-teritoriale membre ale </w:t>
      </w:r>
      <w:r w:rsidR="00D96426"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66FCEB6F" w14:textId="77777777" w:rsidR="00D96426" w:rsidRDefault="00536977" w:rsidP="001F72A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autoritate</w:t>
      </w:r>
      <w:r w:rsidRPr="009062CF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</w:t>
      </w:r>
      <w:r w:rsidRPr="009062CF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autorizare</w:t>
      </w:r>
      <w:r w:rsidRPr="009062CF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-</w:t>
      </w:r>
      <w:r w:rsidRPr="009062C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</w:t>
      </w:r>
      <w:r w:rsidRPr="009062C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specializat</w:t>
      </w:r>
      <w:r w:rsidRPr="009062C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9062C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cadrul</w:t>
      </w:r>
      <w:r w:rsidRPr="009062C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D96426"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A.D.I. Eco-transport Câmpulung Moldovenesc -Sadova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autorizat pentru exercitarea atribuțiilor în domeniul serviciilor de transport public local, conform</w:t>
      </w:r>
      <w:r w:rsidRPr="009062C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Autorizaţiei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nr. 04</w:t>
      </w:r>
      <w:r w:rsidR="00D96426"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89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 </w:t>
      </w:r>
      <w:r w:rsidR="00D96426"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06.11.2024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emisă de către Autoritatea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Naţională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Reglementare pentru</w:t>
      </w:r>
      <w:r w:rsidRPr="009062C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exercitarea atribuțiilor legale în domeniul serviciilor publice de transport local de pe</w:t>
      </w:r>
      <w:r w:rsidR="001F72AD">
        <w:rPr>
          <w:rFonts w:ascii="Times New Roman" w:eastAsia="Times New Roman" w:hAnsi="Times New Roman" w:cs="Times New Roman"/>
          <w:kern w:val="0"/>
          <w:sz w:val="24"/>
          <w14:ligatures w14:val="none"/>
        </w:rPr>
        <w:t>r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soane pe raza</w:t>
      </w:r>
      <w:r w:rsidRPr="009062C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de competență</w:t>
      </w:r>
      <w:r w:rsidRPr="009062CF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9062C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unităților administrativ-teritoriale</w:t>
      </w:r>
      <w:r w:rsidRPr="009062C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membre;</w:t>
      </w:r>
    </w:p>
    <w:p w14:paraId="0FE0F385" w14:textId="77777777" w:rsidR="009062CF" w:rsidRPr="009062CF" w:rsidRDefault="009062CF" w:rsidP="001F72AD">
      <w:pPr>
        <w:pStyle w:val="ListParagraph"/>
        <w:numPr>
          <w:ilvl w:val="0"/>
          <w:numId w:val="3"/>
        </w:numPr>
        <w:ind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licenţă</w:t>
      </w:r>
      <w:proofErr w:type="spellEnd"/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de traseu -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documentul care dă dreptul operatorului de transport rutier să efectueze transport public local de persoane prin curse regulate sau curse regulate speciale cu autobuze pe un anumit traseu;</w:t>
      </w:r>
    </w:p>
    <w:p w14:paraId="43EAE1E6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caiet de sarcini al </w:t>
      </w:r>
      <w:proofErr w:type="spellStart"/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licenţei</w:t>
      </w:r>
      <w:proofErr w:type="spellEnd"/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de traseu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documentul care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însoţeşte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licenţa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</w:t>
      </w:r>
      <w:r w:rsidR="001F72AD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care cuprinde în principal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cerinţele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pentru asigurarea programului de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realizarea unui transport în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confort;</w:t>
      </w:r>
    </w:p>
    <w:p w14:paraId="24E91151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cursă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parcursul dus-întors realizat de un autobuz între capetele de traseu, în cadrul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aceluiaşi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serviciu regulat de transport de persoane;</w:t>
      </w:r>
    </w:p>
    <w:p w14:paraId="1C4A2552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manager de transport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o persoană fizică angajată a unei întreprinderi sau, în cazul în care respectiva întreprindere este persoană fizică, chiar persoana în cauză sau, în cazul în care se prevede în mod expres, o altă persoană fizică desemnată de întreprinderea respectivă prin contract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care conduce permanent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efectiv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activităţile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transport ale întreprinderii respective conform Regulamentului CE nr.1071/2009;</w:t>
      </w:r>
    </w:p>
    <w:p w14:paraId="63868CE9" w14:textId="3F7DF3D8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autoritatea contractantă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autoritatea locală competentă</w:t>
      </w:r>
      <w:r w:rsidR="00FA2DA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cadrul</w:t>
      </w:r>
      <w:r w:rsidRPr="009062C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-Sadova, care are competența legală de a asigura, organiza, reglementa, coordona și controla  sistemul de transport în aria sa de competență și de a delega gestiunea serviciului public de transport local de călători și a concesiona infrastructura aferentă sistemului de transport.</w:t>
      </w:r>
    </w:p>
    <w:p w14:paraId="3BD8A37B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B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14:ligatures w14:val="none"/>
        </w:rPr>
        <w:t>certificat de competență profesională</w:t>
      </w:r>
      <w:r w:rsidRPr="00E97B55">
        <w:rPr>
          <w:rFonts w:ascii="Times New Roman" w:eastAsia="Times New Roman" w:hAnsi="Times New Roman" w:cs="Times New Roman"/>
          <w:color w:val="000000" w:themeColor="text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– documentul care atestă pregătirea profesională a unei persoane în domeniul transporturilor;</w:t>
      </w:r>
    </w:p>
    <w:p w14:paraId="0104818D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continuitatea serviciului public de transport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capacitatea de menținere și reconstituire a funcțiilor esențiale ale serviciului public de transport, respectiv activitățile sau sarcinile pe care un operator de transport public trebuie să le îndeplinească în siguranță pentru asigurarea limitată a serviciilor vitale pentru susținerea funcțiilor social/economice ale unei zone, în cazul unor situații perturbatoare previzionate sau de urgență;</w:t>
      </w:r>
    </w:p>
    <w:p w14:paraId="24EAA5DD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contract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actul juridic încheiat între cadrul</w:t>
      </w:r>
      <w:r w:rsidRPr="009062C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bookmarkStart w:id="8" w:name="_Hlk188206143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A.D.I. Eco-transport Câmpulung Moldovenesc -Sadova </w:t>
      </w:r>
      <w:bookmarkEnd w:id="8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calitate de autoritate competentă și un operator de serviciu public cu scopul de a încredința respectivului operator de serviciu public gestionarea și exploatarea serviciilor publice de călători, sub rezerva unor obligații de serviciu public (art. 2 </w:t>
      </w:r>
      <w:r w:rsidR="008921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din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Regulamentul CE 1370/2007), inclusiv toate anexele la acesta. Este un contract de servicii publice, în conformitate cu prevederile art. 2 lit. i) din Regulamentul (CE) nr. 1370/2007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58E9C622" w14:textId="77777777" w:rsid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obligația de exploatare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obligația care impune operatorului de transport public local de persoane autorizat și/sau licențiat să efectueze serviciul respectiv în condiții de continuitate, regularitate și de asigurare a capacităților necesare de transport și să respecte condițiile impuse de autoritățile competente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1B62EA32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obligație de serviciu public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o cerință definită sau stabilită de către o autoritate competentă, pentru a asigura servicii publice de transport de călători de interes general, pe care un operator, dacă ar ține seama de propriile sale interese comerciale, nu și le-ar asuma sau nu și le-ar asuma în aceeași măsură sau în aceleași condiții fără a fi retribuit;</w:t>
      </w:r>
    </w:p>
    <w:p w14:paraId="3CBF483F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obligația de transport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obligația care impune oricărui operator de transport public local de persoane sau transportatorilor autorizați să accepte și să efectueze servicii publice subvenționate de transport în condițiile stabilite de autoritățile competente;</w:t>
      </w:r>
    </w:p>
    <w:p w14:paraId="114368B0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organul de control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– controlor, angajat al operatorului de transport/transportatorului autorizat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orice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alţi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împuterniciţi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desemnaţi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efectueze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constatare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sancţionare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contravenţiilor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activitatea de transport public local de persoane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îndepline</w:t>
      </w:r>
      <w:r w:rsidR="008921CF">
        <w:rPr>
          <w:rFonts w:ascii="Times New Roman" w:eastAsia="Times New Roman" w:hAnsi="Times New Roman" w:cs="Times New Roman"/>
          <w:kern w:val="0"/>
          <w:sz w:val="24"/>
          <w14:ligatures w14:val="none"/>
        </w:rPr>
        <w:t>ște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orice alte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acţiuni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corelative acestora, care se identifică prin prezentarea unei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/ecuson;</w:t>
      </w:r>
    </w:p>
    <w:p w14:paraId="6213EC92" w14:textId="77777777" w:rsidR="009062CF" w:rsidRPr="009062CF" w:rsidRDefault="009062CF" w:rsidP="009062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program de </w:t>
      </w:r>
      <w:proofErr w:type="spellStart"/>
      <w:r w:rsidRPr="009062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circulaţie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documentul utilizat în transportul public local de persoane prin curse regulate, care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conţine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principal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informaţii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privind traseul, capetele de traseu, lungimea traseului,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pentru îmbarcarea/debarcarea călătorilor,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distanţele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dintre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intervalele de succedare a curselor;</w:t>
      </w:r>
    </w:p>
    <w:p w14:paraId="31678591" w14:textId="77777777" w:rsidR="00987009" w:rsidRPr="00987009" w:rsidRDefault="00987009" w:rsidP="008921C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8700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program de transport public local</w:t>
      </w:r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programul propus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aprobat de autoritatea de autorizare</w:t>
      </w:r>
    </w:p>
    <w:p w14:paraId="6B7BCE0F" w14:textId="77777777" w:rsidR="00987009" w:rsidRPr="00987009" w:rsidRDefault="00987009" w:rsidP="008921CF">
      <w:pPr>
        <w:widowControl w:val="0"/>
        <w:autoSpaceDE w:val="0"/>
        <w:autoSpaceDN w:val="0"/>
        <w:spacing w:after="0" w:line="240" w:lineRule="auto"/>
        <w:ind w:left="142" w:right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din cadrul unei asociații de dezvoltare intercomunitară, avizat de către consiliile locale membre ale asociației și aprobat în adunarea generală a asociației de dezvoltare intercomunitare în baza </w:t>
      </w:r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mandatului primit, prin care se stabilesc: traseele pentru transportul public local de persoane prin curse regulate pe raza unităților teritorial-administrative membre ale asociației, programele de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capetele de traseu,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publice, numărul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capacitatea autobuzelor necesare;</w:t>
      </w:r>
    </w:p>
    <w:p w14:paraId="079D131C" w14:textId="77777777" w:rsidR="00987009" w:rsidRPr="00987009" w:rsidRDefault="00987009" w:rsidP="0098700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8700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serviciu regulat</w:t>
      </w:r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serviciul care asigură transportul de persoane la intervale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 trasee stabilite, persoanele fiind îmbarcate si debarcate la puncte de oprire prestabilite;</w:t>
      </w:r>
    </w:p>
    <w:p w14:paraId="2FF2BDD0" w14:textId="77777777" w:rsidR="00987009" w:rsidRDefault="00987009" w:rsidP="0098700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8700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traseu</w:t>
      </w:r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parcurs care asigură legătura dintre capătul de traseu de plecare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capătul de traseu de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destinaţie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pe care se efectuează servicii regulate sau servicii regulate speciale. În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funcţie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amplasarea capetelor de traseu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parcursul dintre acestea, traseele dintr-o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>asociaţie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dezvoltare intercomunitară având ca obiect transportul rutier public de persoane prin servicii regulate sunt considerate trasee locale.</w:t>
      </w:r>
    </w:p>
    <w:p w14:paraId="0E68A796" w14:textId="77777777" w:rsidR="00987009" w:rsidRPr="00987009" w:rsidRDefault="00987009" w:rsidP="00987009">
      <w:pPr>
        <w:pStyle w:val="ListParagraph"/>
        <w:widowControl w:val="0"/>
        <w:autoSpaceDE w:val="0"/>
        <w:autoSpaceDN w:val="0"/>
        <w:spacing w:after="0" w:line="240" w:lineRule="auto"/>
        <w:ind w:left="176" w:right="1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FF1E2DB" w14:textId="77777777" w:rsidR="009062CF" w:rsidRDefault="00987009" w:rsidP="00987009">
      <w:pPr>
        <w:widowControl w:val="0"/>
        <w:autoSpaceDE w:val="0"/>
        <w:autoSpaceDN w:val="0"/>
        <w:spacing w:after="0" w:line="240" w:lineRule="auto"/>
        <w:ind w:left="142" w:right="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70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4 - </w:t>
      </w:r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Indiferent de forma de gestiune a serviciului de transport public local, </w:t>
      </w:r>
      <w:r w:rsid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Asociaţia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Dezvoltare Intercomunitară „</w:t>
      </w:r>
      <w:r w:rsidR="00D9642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Eco-transport Câmpulung Moldovenesc -Sadova</w:t>
      </w:r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va urmări prin exercitarea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atribuţiilor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competenţelor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drepturilor ce </w:t>
      </w:r>
      <w:r w:rsidR="008921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îi</w:t>
      </w:r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revin potrivit legii</w:t>
      </w:r>
      <w:r w:rsid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efectuarea serviciului de transport public local să se realizeze în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siguranţă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rutieră, calitate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confort în </w:t>
      </w:r>
      <w:proofErr w:type="spellStart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concordanţă</w:t>
      </w:r>
      <w:proofErr w:type="spellEnd"/>
      <w:r w:rsidRPr="00987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interesul general al</w:t>
      </w:r>
      <w:r w:rsidR="001075D6" w:rsidRPr="001075D6">
        <w:t xml:space="preserve"> </w:t>
      </w:r>
      <w:proofErr w:type="spellStart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</w:t>
      </w:r>
      <w:proofErr w:type="spellEnd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comunităţilor</w:t>
      </w:r>
      <w:proofErr w:type="spellEnd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 le reprezintă, în conformitate cu </w:t>
      </w:r>
      <w:proofErr w:type="spellStart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legislaţia</w:t>
      </w:r>
      <w:proofErr w:type="spellEnd"/>
      <w:r w:rsidR="001075D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vigoare.</w:t>
      </w:r>
    </w:p>
    <w:p w14:paraId="5D98E2B1" w14:textId="77777777" w:rsidR="001075D6" w:rsidRDefault="001075D6" w:rsidP="00987009">
      <w:pPr>
        <w:widowControl w:val="0"/>
        <w:autoSpaceDE w:val="0"/>
        <w:autoSpaceDN w:val="0"/>
        <w:spacing w:after="0" w:line="240" w:lineRule="auto"/>
        <w:ind w:left="142" w:right="11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FD426A" w14:textId="77777777" w:rsidR="00161C1F" w:rsidRDefault="001075D6" w:rsidP="001075D6">
      <w:pPr>
        <w:widowControl w:val="0"/>
        <w:autoSpaceDE w:val="0"/>
        <w:autoSpaceDN w:val="0"/>
        <w:spacing w:after="0" w:line="240" w:lineRule="auto"/>
        <w:ind w:left="175" w:right="119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CAPITOLUL II.</w:t>
      </w:r>
      <w:r w:rsidRPr="001075D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</w:p>
    <w:p w14:paraId="4F299335" w14:textId="647EEAA9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right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EFECTUAREA TRANSPORTULUI</w:t>
      </w:r>
      <w:r w:rsidRPr="001075D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LOCAL DE</w:t>
      </w:r>
      <w:r w:rsidRPr="001075D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CURSE</w:t>
      </w:r>
      <w:r w:rsidRPr="001075D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REGULATE</w:t>
      </w:r>
    </w:p>
    <w:p w14:paraId="090145E1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E27240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SECŢIUNEA</w:t>
      </w:r>
      <w:r w:rsidRPr="001075D6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5A45CCDA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Organizarea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efectuarea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</w:p>
    <w:p w14:paraId="42D0AB99" w14:textId="77777777" w:rsidR="001075D6" w:rsidRDefault="001075D6" w:rsidP="00987009">
      <w:pPr>
        <w:widowControl w:val="0"/>
        <w:autoSpaceDE w:val="0"/>
        <w:autoSpaceDN w:val="0"/>
        <w:spacing w:after="0" w:line="240" w:lineRule="auto"/>
        <w:ind w:left="142" w:right="11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53F5B5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5 -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Organizarea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efectuarea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activităţilor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specifice serviciilor de transport public local 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persoane trebuie să asigure satisfacerea unor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cerinţe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nevoi de utilitate publică ale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comunităţilor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locale membre</w:t>
      </w:r>
      <w:r w:rsidR="008921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6426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A.D.I. Eco-transport Câmpulung Moldovenesc -Sadova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anume:</w:t>
      </w:r>
    </w:p>
    <w:p w14:paraId="6205F486" w14:textId="77777777" w:rsidR="001075D6" w:rsidRPr="001075D6" w:rsidRDefault="001075D6" w:rsidP="001075D6">
      <w:pPr>
        <w:widowControl w:val="0"/>
        <w:numPr>
          <w:ilvl w:val="0"/>
          <w:numId w:val="8"/>
        </w:numPr>
        <w:tabs>
          <w:tab w:val="left" w:pos="448"/>
        </w:tabs>
        <w:autoSpaceDE w:val="0"/>
        <w:autoSpaceDN w:val="0"/>
        <w:spacing w:before="1" w:after="0" w:line="240" w:lineRule="auto"/>
        <w:ind w:left="175" w:right="127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satisfacerea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prioritate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1075D6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nevoilor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1075D6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populaţiei</w:t>
      </w:r>
      <w:proofErr w:type="spellEnd"/>
      <w:r w:rsidRPr="001075D6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1075D6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operatorilor</w:t>
      </w:r>
      <w:r w:rsidRPr="001075D6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economici</w:t>
      </w:r>
      <w:r w:rsidRPr="001075D6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pe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teritoriul</w:t>
      </w:r>
      <w:r w:rsidRPr="001075D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administrativ-teritoriale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membre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bookmarkStart w:id="9" w:name="_Hlk188206267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bookmarkEnd w:id="9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1982955E" w14:textId="77777777" w:rsidR="001075D6" w:rsidRPr="001075D6" w:rsidRDefault="001075D6" w:rsidP="001075D6">
      <w:pPr>
        <w:widowControl w:val="0"/>
        <w:numPr>
          <w:ilvl w:val="0"/>
          <w:numId w:val="8"/>
        </w:numPr>
        <w:tabs>
          <w:tab w:val="left" w:pos="496"/>
        </w:tabs>
        <w:autoSpaceDE w:val="0"/>
        <w:autoSpaceDN w:val="0"/>
        <w:spacing w:after="0" w:line="240" w:lineRule="auto"/>
        <w:ind w:left="175" w:right="123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îmbunătăţirea</w:t>
      </w:r>
      <w:proofErr w:type="spellEnd"/>
      <w:r w:rsidRPr="001075D6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siguranţei</w:t>
      </w:r>
      <w:proofErr w:type="spellEnd"/>
      <w:r w:rsidRPr="001075D6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rutiere,</w:t>
      </w:r>
      <w:r w:rsidRPr="001075D6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protecţiei</w:t>
      </w:r>
      <w:proofErr w:type="spellEnd"/>
      <w:r w:rsidRPr="001075D6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mediului</w:t>
      </w:r>
      <w:r w:rsidRPr="001075D6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calităţii</w:t>
      </w:r>
      <w:proofErr w:type="spellEnd"/>
      <w:r w:rsidRPr="001075D6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1075D6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5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55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persoane;</w:t>
      </w:r>
    </w:p>
    <w:p w14:paraId="41A90513" w14:textId="77777777" w:rsidR="001075D6" w:rsidRPr="001075D6" w:rsidRDefault="001075D6" w:rsidP="001075D6">
      <w:pPr>
        <w:widowControl w:val="0"/>
        <w:numPr>
          <w:ilvl w:val="0"/>
          <w:numId w:val="8"/>
        </w:numPr>
        <w:tabs>
          <w:tab w:val="left" w:pos="452"/>
        </w:tabs>
        <w:autoSpaceDE w:val="0"/>
        <w:autoSpaceDN w:val="0"/>
        <w:spacing w:after="0" w:line="240" w:lineRule="auto"/>
        <w:ind w:left="175" w:right="124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deplasarea</w:t>
      </w:r>
      <w:r w:rsidRPr="001075D6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1075D6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1075D6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1075D6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confort,</w:t>
      </w:r>
      <w:r w:rsidRPr="001075D6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inclusiv</w:t>
      </w:r>
      <w:r w:rsidRPr="001075D6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asigurarea</w:t>
      </w:r>
      <w:r w:rsidRPr="001075D6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risc</w:t>
      </w:r>
      <w:r w:rsidRPr="001075D6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1075D6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persoanelor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transportate, precum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bunurilor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poliţe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asigurări;</w:t>
      </w:r>
    </w:p>
    <w:p w14:paraId="0C348026" w14:textId="77777777" w:rsidR="001075D6" w:rsidRPr="001075D6" w:rsidRDefault="001075D6" w:rsidP="001075D6">
      <w:pPr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ind w:left="175" w:right="119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accesul</w:t>
      </w:r>
      <w:r w:rsidRPr="001075D6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egal</w:t>
      </w:r>
      <w:r w:rsidRPr="001075D6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nediscriminatoriu</w:t>
      </w:r>
      <w:r w:rsidRPr="001075D6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1075D6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operatorilor</w:t>
      </w:r>
      <w:r w:rsidRPr="001075D6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transport,</w:t>
      </w:r>
      <w:r w:rsidRPr="001075D6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respectiv</w:t>
      </w:r>
      <w:r w:rsidRPr="001075D6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1075D6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transportatorilor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piaţa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local;</w:t>
      </w:r>
    </w:p>
    <w:p w14:paraId="5524E7E7" w14:textId="77777777" w:rsidR="001075D6" w:rsidRPr="001075D6" w:rsidRDefault="001075D6" w:rsidP="001075D6">
      <w:pPr>
        <w:widowControl w:val="0"/>
        <w:numPr>
          <w:ilvl w:val="0"/>
          <w:numId w:val="8"/>
        </w:numPr>
        <w:tabs>
          <w:tab w:val="left" w:pos="444"/>
        </w:tabs>
        <w:autoSpaceDE w:val="0"/>
        <w:autoSpaceDN w:val="0"/>
        <w:spacing w:after="0" w:line="240" w:lineRule="auto"/>
        <w:ind w:left="175" w:right="115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optimizarea</w:t>
      </w:r>
      <w:r w:rsidRPr="001075D6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funcţionării</w:t>
      </w:r>
      <w:proofErr w:type="spellEnd"/>
      <w:r w:rsidRPr="001075D6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pieţei</w:t>
      </w:r>
      <w:proofErr w:type="spellEnd"/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asigurarea</w:t>
      </w:r>
      <w:r w:rsidRPr="001075D6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unui</w:t>
      </w:r>
      <w:r w:rsidRPr="001075D6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cadru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concurenţial</w:t>
      </w:r>
      <w:proofErr w:type="spellEnd"/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normal, dinamic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loial.</w:t>
      </w:r>
    </w:p>
    <w:p w14:paraId="03E1684E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hanging="3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6B3493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hanging="3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6 -</w:t>
      </w:r>
      <w:r w:rsidRPr="001075D6">
        <w:rPr>
          <w:rFonts w:ascii="Times New Roman" w:eastAsia="Times New Roman" w:hAnsi="Times New Roman" w:cs="Times New Roman"/>
          <w:b/>
          <w:spacing w:val="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Modul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organizare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funcţionare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r w:rsidRPr="001075D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 de</w:t>
      </w:r>
      <w:r w:rsidRPr="001075D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</w:t>
      </w:r>
    </w:p>
    <w:p w14:paraId="20CCED1B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hanging="33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obiective</w:t>
      </w:r>
      <w:r w:rsidRPr="001075D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70B0E877" w14:textId="77777777" w:rsidR="001075D6" w:rsidRPr="001075D6" w:rsidRDefault="001075D6" w:rsidP="00FD78AF">
      <w:pPr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asigurarea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competiţiei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dintre operatori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deschiderea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pieţei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4DD31E42" w14:textId="77777777" w:rsidR="001075D6" w:rsidRPr="001075D6" w:rsidRDefault="001075D6" w:rsidP="00FD78AF">
      <w:pPr>
        <w:widowControl w:val="0"/>
        <w:numPr>
          <w:ilvl w:val="0"/>
          <w:numId w:val="9"/>
        </w:numPr>
        <w:tabs>
          <w:tab w:val="left" w:pos="424"/>
          <w:tab w:val="left" w:pos="46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garantarea accesului egal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nediscriminatoriu al operatorilor de transport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al transportatorilor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piaţa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transportului public local;</w:t>
      </w:r>
    </w:p>
    <w:p w14:paraId="373C9BB9" w14:textId="77777777" w:rsidR="001075D6" w:rsidRPr="001075D6" w:rsidRDefault="001075D6" w:rsidP="00FD78AF">
      <w:pPr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creşterea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calităţii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eficienţei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serviciului de transport public local de persoane prin curse regulate;</w:t>
      </w:r>
    </w:p>
    <w:p w14:paraId="2B2EE891" w14:textId="77777777" w:rsidR="001075D6" w:rsidRPr="001075D6" w:rsidRDefault="001075D6" w:rsidP="00FD78AF">
      <w:pPr>
        <w:widowControl w:val="0"/>
        <w:numPr>
          <w:ilvl w:val="0"/>
          <w:numId w:val="9"/>
        </w:numPr>
        <w:tabs>
          <w:tab w:val="left" w:pos="424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asigurarea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transparenţei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ceea ce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priveşte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delegarea gestiunii serviciului de transport public local de persoane prin curse regulate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stabilirea tarifelor;</w:t>
      </w:r>
    </w:p>
    <w:p w14:paraId="419CCCC8" w14:textId="77777777" w:rsidR="001075D6" w:rsidRPr="001075D6" w:rsidRDefault="001075D6" w:rsidP="00FD78AF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creşterea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exploatare a serviciului de transport public local de persoane prin curse regulate;</w:t>
      </w:r>
    </w:p>
    <w:p w14:paraId="3768E0C9" w14:textId="77777777" w:rsidR="00EF36D0" w:rsidRPr="00EF36D0" w:rsidRDefault="001075D6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asigurarea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continuităţii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serviciilor de transport prin programele de transport sau de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funcţionare</w:t>
      </w:r>
      <w:proofErr w:type="spellEnd"/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după caz, corelate cu fluxurile de călători existente;</w:t>
      </w:r>
    </w:p>
    <w:p w14:paraId="4D84477A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garantarea respectării drepturilor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intereselor utilizatorilor serviciului de transport public local;</w:t>
      </w:r>
    </w:p>
    <w:p w14:paraId="66B6DF98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asigurarea executării unui transport public local suportabil în ceea ce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priveşte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tariful de transport;</w:t>
      </w:r>
    </w:p>
    <w:p w14:paraId="10ACC6FA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recuperarea integrală a costurilor de exploatare, reabilitare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dezvoltare prin tarife/taxe suportate de către beneficiarii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direcţi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ai transportului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prin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finanţarea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la bugetele locale, asigurându-se un profit rezonabil pentru operatorii de transport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transportatorii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4F5A28DB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susţinerea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dezvoltării economice a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localităţilor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prin realizarea unei infrastructuri de transport moderne;</w:t>
      </w:r>
    </w:p>
    <w:p w14:paraId="50DE30B3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categoriilor sociale defavorizate, prin compensarea costului transportului de la bugetele locale;</w:t>
      </w:r>
    </w:p>
    <w:p w14:paraId="76FF2661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acordarea unor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facilităţi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transport anumitor categorii de persoane;</w:t>
      </w:r>
    </w:p>
    <w:p w14:paraId="357051E6" w14:textId="77777777" w:rsidR="00EF36D0" w:rsidRPr="00EF36D0" w:rsidRDefault="00B52A23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integrarea tarifară prin utilizarea unui singur tip de </w:t>
      </w:r>
      <w:proofErr w:type="spellStart"/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legitimaţie</w:t>
      </w:r>
      <w:proofErr w:type="spellEnd"/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călătorie pentru toate mijloacele de transport public local de persoane prin curse regulate, pe întreg teritoriul </w:t>
      </w:r>
      <w:proofErr w:type="spellStart"/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="00EF36D0"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administrativ-teritoriale membre ale A.D.I. Eco-transport Câmpulung Moldovenesc -Sadova;</w:t>
      </w:r>
    </w:p>
    <w:p w14:paraId="3102A55E" w14:textId="77777777" w:rsidR="00EF36D0" w:rsidRPr="00EF36D0" w:rsidRDefault="00EF36D0" w:rsidP="00EF36D0">
      <w:pPr>
        <w:widowControl w:val="0"/>
        <w:numPr>
          <w:ilvl w:val="0"/>
          <w:numId w:val="9"/>
        </w:numPr>
        <w:tabs>
          <w:tab w:val="left" w:pos="424"/>
          <w:tab w:val="left" w:pos="450"/>
        </w:tabs>
        <w:autoSpaceDE w:val="0"/>
        <w:autoSpaceDN w:val="0"/>
        <w:spacing w:before="1" w:after="0" w:line="240" w:lineRule="auto"/>
        <w:ind w:left="142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>dispecerizarea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transportului public local de persoane prin curse regulate realizat prin programe permanente.</w:t>
      </w:r>
    </w:p>
    <w:p w14:paraId="71CFFB6B" w14:textId="77777777" w:rsidR="00161C1F" w:rsidRDefault="00161C1F" w:rsidP="00EF36D0">
      <w:pPr>
        <w:widowControl w:val="0"/>
        <w:autoSpaceDE w:val="0"/>
        <w:autoSpaceDN w:val="0"/>
        <w:spacing w:after="0" w:line="240" w:lineRule="auto"/>
        <w:ind w:left="142" w:right="11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E0973B1" w14:textId="03ABD326" w:rsidR="001075D6" w:rsidRPr="001075D6" w:rsidRDefault="001075D6" w:rsidP="00EF36D0">
      <w:pPr>
        <w:widowControl w:val="0"/>
        <w:autoSpaceDE w:val="0"/>
        <w:autoSpaceDN w:val="0"/>
        <w:spacing w:after="0" w:line="240" w:lineRule="auto"/>
        <w:ind w:left="142"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7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Transportul public local se efectuează numai în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respectării prevederilor Legii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92/2007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serviciilor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unitățile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administrativ-teritoriale,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modificările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completările ulterioare,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Ordonanţei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Guvern nr. 27/2011 privind transporturile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rutiere,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ulterioare,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Ordinului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980/2011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prevederilor referitoare la organizarea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efectuarea transporturilor rutiere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activităţilor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conexe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acestora stabilite prin OG nr. 27/2011 privind transporturile rutiere, ale reglementărilor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naţionale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ale Uniunii Europene în vigoare din domeniul transporturilor rutiere, precum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acordurilor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convenţiilor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internaţionale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România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parte.</w:t>
      </w:r>
    </w:p>
    <w:p w14:paraId="4BA837D9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736510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right="1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8 -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 Transportul public local pe raza unităților administrativ-teritoriale membre ale </w:t>
      </w:r>
      <w:r w:rsidR="00FD78AF"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="00FD78AF"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 poate efectua numai cu vehicule rutiere a căror stare tehnică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corespunde reglementărilor specifice în vigoare, având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inspecţia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tehnică periodică valabilă, acestea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fiind clasificate/încadrate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corespunzător,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 prevederilor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legale în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vigoare.</w:t>
      </w:r>
    </w:p>
    <w:p w14:paraId="58F8D97F" w14:textId="77777777" w:rsidR="001075D6" w:rsidRPr="001075D6" w:rsidRDefault="001075D6" w:rsidP="00FD78AF">
      <w:pPr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before="1" w:after="0" w:line="240" w:lineRule="auto"/>
        <w:ind w:left="175" w:right="121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Pentru accesul la infrastructura rutieră, vehiculele rutiere fabricate în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ţară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în străinătate,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înmatriculate sau care urmează să fie înmatriculate în România, sunt supuse omologării în vederea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înmatriculării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ori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înregistrării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/sau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inspecţiei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periodice,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după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caz,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conformitate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prevederile legale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vigoare.</w:t>
      </w:r>
    </w:p>
    <w:p w14:paraId="5DBCD04D" w14:textId="77777777" w:rsidR="001075D6" w:rsidRPr="001075D6" w:rsidRDefault="001075D6" w:rsidP="00FD78AF">
      <w:pPr>
        <w:widowControl w:val="0"/>
        <w:numPr>
          <w:ilvl w:val="0"/>
          <w:numId w:val="6"/>
        </w:numPr>
        <w:tabs>
          <w:tab w:val="left" w:pos="558"/>
        </w:tabs>
        <w:autoSpaceDE w:val="0"/>
        <w:autoSpaceDN w:val="0"/>
        <w:spacing w:after="0" w:line="240" w:lineRule="auto"/>
        <w:ind w:left="175" w:right="122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 public local de persoane se efectuează numai cu vehicule rutiere destinate prin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construcţie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tipului respectiv de transport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după caz, dotate cu tahografe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limitatoare de viteză, în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conformitate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reglementările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vigoare.</w:t>
      </w:r>
    </w:p>
    <w:p w14:paraId="2F8FFAC8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949835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ansamblului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reglementărilor care contribuie la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îmbunătăţirea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siguranţei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rutiere, referitoare la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care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trebuie să le îndeplinească mijloacele de transport, infrastructura rutieră, persoanele cu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atribuţii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</w:t>
      </w:r>
      <w:r w:rsidRPr="001075D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concură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siguranţa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circulaţiei</w:t>
      </w:r>
      <w:proofErr w:type="spellEnd"/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ceilalţi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participanţi</w:t>
      </w:r>
      <w:proofErr w:type="spellEnd"/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trafic.</w:t>
      </w:r>
    </w:p>
    <w:p w14:paraId="7CA00304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A0A186" w14:textId="77777777" w:rsidR="00FD78AF" w:rsidRDefault="001075D6" w:rsidP="001075D6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1075D6">
        <w:rPr>
          <w:rFonts w:ascii="Times New Roman" w:eastAsia="Times New Roman" w:hAnsi="Times New Roman" w:cs="Times New Roman"/>
          <w:b/>
          <w:spacing w:val="9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</w:t>
      </w:r>
      <w:r w:rsidRPr="001075D6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1075D6">
        <w:rPr>
          <w:rFonts w:ascii="Times New Roman" w:eastAsia="Times New Roman" w:hAnsi="Times New Roman" w:cs="Times New Roman"/>
          <w:b/>
          <w:spacing w:val="13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Efectuarea</w:t>
      </w:r>
      <w:r w:rsidRPr="001075D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serviciului</w:t>
      </w:r>
      <w:r w:rsidRPr="001075D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curse</w:t>
      </w:r>
      <w:r w:rsidRPr="001075D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</w:t>
      </w:r>
      <w:r w:rsidRPr="001075D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trebuie</w:t>
      </w:r>
      <w:r w:rsidRPr="001075D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să</w:t>
      </w:r>
      <w:r w:rsidRPr="001075D6">
        <w:rPr>
          <w:rFonts w:ascii="Times New Roman" w:eastAsia="Times New Roman" w:hAnsi="Times New Roman" w:cs="Times New Roman"/>
          <w:b/>
          <w:spacing w:val="-57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asigure:</w:t>
      </w:r>
    </w:p>
    <w:p w14:paraId="2A6148E7" w14:textId="77777777" w:rsidR="001075D6" w:rsidRPr="001075D6" w:rsidRDefault="001075D6" w:rsidP="001075D6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creşterea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nivelului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calitate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 serviciului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confort al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utilizatorilor;</w:t>
      </w:r>
    </w:p>
    <w:p w14:paraId="71369ABC" w14:textId="77777777" w:rsidR="001075D6" w:rsidRPr="001075D6" w:rsidRDefault="001075D6" w:rsidP="001075D6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accesul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categoriilor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sociale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defavorizate;</w:t>
      </w:r>
    </w:p>
    <w:p w14:paraId="56DB0FD0" w14:textId="77777777" w:rsidR="001075D6" w:rsidRPr="001075D6" w:rsidRDefault="001075D6" w:rsidP="001075D6">
      <w:pPr>
        <w:widowControl w:val="0"/>
        <w:numPr>
          <w:ilvl w:val="0"/>
          <w:numId w:val="5"/>
        </w:numPr>
        <w:tabs>
          <w:tab w:val="left" w:pos="424"/>
        </w:tabs>
        <w:autoSpaceDE w:val="0"/>
        <w:autoSpaceDN w:val="0"/>
        <w:spacing w:after="0" w:line="240" w:lineRule="auto"/>
        <w:ind w:left="423" w:hanging="2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informarea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publicului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călător;</w:t>
      </w:r>
    </w:p>
    <w:p w14:paraId="2CFA7F99" w14:textId="77777777" w:rsidR="001075D6" w:rsidRPr="001075D6" w:rsidRDefault="001075D6" w:rsidP="001075D6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executarea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regularitate,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confort;</w:t>
      </w:r>
    </w:p>
    <w:p w14:paraId="20FDCCAD" w14:textId="77777777" w:rsidR="001075D6" w:rsidRPr="001075D6" w:rsidRDefault="001075D6" w:rsidP="001075D6">
      <w:pPr>
        <w:widowControl w:val="0"/>
        <w:numPr>
          <w:ilvl w:val="0"/>
          <w:numId w:val="5"/>
        </w:numPr>
        <w:tabs>
          <w:tab w:val="left" w:pos="424"/>
        </w:tabs>
        <w:autoSpaceDE w:val="0"/>
        <w:autoSpaceDN w:val="0"/>
        <w:spacing w:after="0" w:line="240" w:lineRule="auto"/>
        <w:ind w:left="423" w:hanging="2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corelarea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capacităţii</w:t>
      </w:r>
      <w:proofErr w:type="spellEnd"/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fluxurile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existente;</w:t>
      </w:r>
    </w:p>
    <w:p w14:paraId="43A1D640" w14:textId="77777777" w:rsidR="00EF36D0" w:rsidRDefault="001075D6" w:rsidP="001075D6">
      <w:pPr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5" w:hanging="22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continuitatea</w:t>
      </w:r>
      <w:r w:rsidRPr="001075D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serviciului.</w:t>
      </w:r>
    </w:p>
    <w:p w14:paraId="32A52114" w14:textId="77777777" w:rsidR="005A65C2" w:rsidRDefault="005A65C2" w:rsidP="005A65C2">
      <w:pPr>
        <w:widowControl w:val="0"/>
        <w:tabs>
          <w:tab w:val="left" w:pos="396"/>
        </w:tabs>
        <w:autoSpaceDE w:val="0"/>
        <w:autoSpaceDN w:val="0"/>
        <w:spacing w:after="0" w:line="240" w:lineRule="auto"/>
        <w:ind w:left="17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3F2CF37" w14:textId="77777777" w:rsidR="005A65C2" w:rsidRPr="00EF36D0" w:rsidRDefault="005A65C2" w:rsidP="005A65C2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6D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11</w:t>
      </w:r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(1) A.D.I. Eco-transport Câmpulung Moldovenesc -Sadova va controla prestarea serviciilor de transport public prin curse regulate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desfăşurat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teritoriul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unităţilor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administrativ-teritoriale </w:t>
      </w:r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membre pe baza mandatului primit de la acestea.</w:t>
      </w:r>
    </w:p>
    <w:p w14:paraId="15042762" w14:textId="77777777" w:rsidR="005A65C2" w:rsidRDefault="005A65C2" w:rsidP="005A65C2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(2) A.D.I. Eco-transport Câmpulung Moldovenesc -Sadova are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stabili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aplica strategia pe termen mediu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lung pentru extinderea, dezvoltarea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modernizarea serviciilor de transport public local de persoane,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ţinând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seama de planurile de urbanism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amenajarea teritoriului, de programele de dezvoltare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economico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-socială a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localităţii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cerinţele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 public local,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evoluţia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acestora, precum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folosirea mijloacelor de transport cu consumuri energetice reduse </w:t>
      </w:r>
      <w:proofErr w:type="spellStart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F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emisii minime de noxe.</w:t>
      </w:r>
    </w:p>
    <w:p w14:paraId="5B678921" w14:textId="77777777" w:rsidR="005A65C2" w:rsidRDefault="005A65C2" w:rsidP="005A65C2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4AF79" w14:textId="77777777" w:rsidR="005A65C2" w:rsidRPr="00161C1F" w:rsidRDefault="005A65C2" w:rsidP="005A65C2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12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1075D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considerat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</w:t>
      </w:r>
      <w:r w:rsidRPr="001075D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</w:t>
      </w:r>
      <w:r w:rsidRPr="001075D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îndeplineşte</w:t>
      </w:r>
      <w:proofErr w:type="spellEnd"/>
      <w:r w:rsidRPr="001075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cumulativ următoarele</w:t>
      </w:r>
      <w:r w:rsidRPr="001075D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condiţii</w:t>
      </w:r>
      <w:proofErr w:type="spellEnd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04CC91CC" w14:textId="7F1E7A74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after="0" w:line="240" w:lineRule="auto"/>
        <w:ind w:left="175" w:right="114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 efectuează de către un operator de transport rutier, astfel cum acesta este definit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licenţiat</w:t>
      </w:r>
      <w:proofErr w:type="spellEnd"/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conform prevederilor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Ordonanţei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Guvernului nr. 27/2011</w:t>
      </w:r>
      <w:r w:rsidR="009940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privind transporturile rutiere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cu modificările ulterioare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ulterioare, sau de către un transportator autorizat,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aşa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cum acesta este definit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autorizat conform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prevederilor </w:t>
      </w:r>
      <w:r w:rsidR="00994054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Legii nr.92/2007</w:t>
      </w:r>
      <w:r w:rsid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3701F49C" w14:textId="77777777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spacing w:after="0" w:line="240" w:lineRule="auto"/>
        <w:ind w:left="175" w:right="110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se efectuează numai pe raza unităților administrativ-teritoriale membre ale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-Sadova;</w:t>
      </w:r>
    </w:p>
    <w:p w14:paraId="6111D2AC" w14:textId="77777777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76"/>
        </w:tabs>
        <w:autoSpaceDE w:val="0"/>
        <w:autoSpaceDN w:val="0"/>
        <w:spacing w:after="0" w:line="240" w:lineRule="auto"/>
        <w:ind w:left="175" w:right="125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 execută pe rute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programe de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prestabilite de către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autorităţile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competente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desemnate potrivit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legii;</w:t>
      </w:r>
    </w:p>
    <w:p w14:paraId="03CBEDB3" w14:textId="245F3B5B" w:rsidR="005A65C2" w:rsidRPr="00277530" w:rsidRDefault="005A65C2" w:rsidP="00277530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spacing w:after="0" w:line="240" w:lineRule="auto"/>
        <w:ind w:left="175" w:right="110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se efectuează de către operatorul de transport rutier sau transportatorul autorizat cu mijloace de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 în comun, respectiv cu autobuze</w:t>
      </w:r>
      <w:r w:rsid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deţinute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proprietate sau în baza unui contract de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leasing</w:t>
      </w:r>
      <w:r w:rsid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acesta sau de către </w:t>
      </w:r>
      <w:proofErr w:type="spellStart"/>
      <w:r w:rsid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unitătile</w:t>
      </w:r>
      <w:proofErr w:type="spellEnd"/>
      <w:r w:rsid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administrativ teritoriale membre ale</w:t>
      </w:r>
      <w:r w:rsidR="00277530" w:rsidRP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277530"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277530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416A9E01" w14:textId="77777777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48"/>
        </w:tabs>
        <w:autoSpaceDE w:val="0"/>
        <w:autoSpaceDN w:val="0"/>
        <w:spacing w:after="0" w:line="240" w:lineRule="auto"/>
        <w:ind w:left="175" w:right="116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persoanele transportate sunt îmbarcate sau debarcate în puncte fixe prestabilite, denumite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</w:t>
      </w:r>
      <w:proofErr w:type="spellEnd"/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5A65C2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autogări, după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caz;</w:t>
      </w:r>
    </w:p>
    <w:p w14:paraId="323C6C1F" w14:textId="77777777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18"/>
        </w:tabs>
        <w:autoSpaceDE w:val="0"/>
        <w:autoSpaceDN w:val="0"/>
        <w:spacing w:after="0" w:line="240" w:lineRule="auto"/>
        <w:ind w:left="175" w:right="112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 efectuarea serviciului, operatorul de transport rutier sau transportatorul autorizat percepe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de la persoanele transportate un tarif de transport pe bază de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călătorie individuale, al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căror regim este stabilit de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Ordonanţa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Guvernului nr. 27/2011, cu modificările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ulterioare;</w:t>
      </w:r>
    </w:p>
    <w:p w14:paraId="530CC058" w14:textId="77777777" w:rsidR="005A65C2" w:rsidRPr="005A65C2" w:rsidRDefault="005A65C2" w:rsidP="005A65C2">
      <w:pPr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spacing w:before="1" w:after="0" w:line="240" w:lineRule="auto"/>
        <w:ind w:left="175" w:right="128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transportul cu autobuze se efectuează numai pe bază de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caiete de sarcini,</w:t>
      </w:r>
      <w:r w:rsidRPr="005A65C2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elaborate </w:t>
      </w:r>
      <w:proofErr w:type="spellStart"/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5A65C2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eliberate de</w:t>
      </w:r>
      <w:r w:rsidRPr="005A65C2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</w:t>
      </w:r>
      <w:r w:rsidRPr="005A65C2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5A65C2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-Sadova.</w:t>
      </w:r>
    </w:p>
    <w:p w14:paraId="2B3BDD11" w14:textId="77777777" w:rsidR="0046604D" w:rsidRDefault="0046604D" w:rsidP="00EF36D0">
      <w:pPr>
        <w:rPr>
          <w:rFonts w:ascii="Times New Roman" w:eastAsia="Times New Roman" w:hAnsi="Times New Roman" w:cs="Times New Roman"/>
          <w:sz w:val="24"/>
        </w:rPr>
      </w:pPr>
    </w:p>
    <w:p w14:paraId="3CE5214D" w14:textId="77777777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SECŢIUNEA</w:t>
      </w:r>
      <w:r w:rsidRPr="00385B7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2-a</w:t>
      </w:r>
    </w:p>
    <w:p w14:paraId="3D3B68C1" w14:textId="77777777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ind w:left="175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Licenţe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autorizaţii</w:t>
      </w:r>
      <w:proofErr w:type="spellEnd"/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efectuarea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 prin curse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</w:t>
      </w:r>
    </w:p>
    <w:p w14:paraId="2B2E8F87" w14:textId="77777777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44F899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13 -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 de transport public local de persoane prin curse regulate se efectuează numai 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r w:rsidRPr="00385B7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rutier/transportatorii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deţin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licenţă</w:t>
      </w:r>
      <w:proofErr w:type="spellEnd"/>
      <w:r w:rsidRPr="00385B7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traseu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valabilă.</w:t>
      </w:r>
    </w:p>
    <w:p w14:paraId="5501D528" w14:textId="77777777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ind w:left="175"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5B35A0" w14:textId="77777777" w:rsidR="0046604D" w:rsidRP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385B7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14</w:t>
      </w:r>
      <w:r w:rsidRPr="00385B7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385B7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transport/transportatorii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obligaţia</w:t>
      </w:r>
      <w:proofErr w:type="spellEnd"/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deţine</w:t>
      </w:r>
      <w:proofErr w:type="spellEnd"/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bordul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mijlocului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comun,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toată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durata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regulate, următoarele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documente:</w:t>
      </w:r>
    </w:p>
    <w:p w14:paraId="402509A6" w14:textId="77777777" w:rsidR="0046604D" w:rsidRPr="0046604D" w:rsidRDefault="0046604D" w:rsidP="0046604D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46604D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licenţa</w:t>
      </w:r>
      <w:proofErr w:type="spellEnd"/>
      <w:r w:rsidRPr="0046604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 </w:t>
      </w:r>
      <w:proofErr w:type="spellStart"/>
      <w:r w:rsidRPr="0046604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46604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caietul de sarcini al acesteia eliberate de către autoritatea de autorizare din cadrul A.D.I. Eco-transport Câmpulung Moldovenesc -Sadova;</w:t>
      </w:r>
    </w:p>
    <w:p w14:paraId="67F00CEE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licenţa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comunitară;</w:t>
      </w:r>
    </w:p>
    <w:p w14:paraId="7F2CE850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copia conformă a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licenţei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comunitare;</w:t>
      </w:r>
    </w:p>
    <w:p w14:paraId="78D94DCE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legitimaţia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serviciu valabilă a conducătorului auto, din care să reiasă că este angajat al operatorului de transport/transportatorului autorizat;</w:t>
      </w:r>
    </w:p>
    <w:p w14:paraId="438AC4B5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contractul de leasing în original ori o copie conformă cu originalul, în cazul în care autobuzul este utilizat în baza unui asemenea contract;</w:t>
      </w:r>
    </w:p>
    <w:p w14:paraId="3DA92ABF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actul prin care se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dovedeşte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dreptul de muncă în România, în cazul conducătorilor auto străini;</w:t>
      </w:r>
    </w:p>
    <w:p w14:paraId="1DD9B6CF" w14:textId="77777777" w:rsidR="0046604D" w:rsidRPr="00385B74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asigurarea pentru persoanele transportate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bagajele acestora pentru riscuri de accidente ce cad în sarcina operatorului de transport/transportatorului autorizat, în copie;</w:t>
      </w:r>
    </w:p>
    <w:p w14:paraId="4446D95F" w14:textId="77777777" w:rsidR="0046604D" w:rsidRPr="00B47226" w:rsidRDefault="0046604D" w:rsidP="0046604D">
      <w:pPr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certificatul de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competenţă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profesională al conducătorului auto pentru transportul rutier public de persoane, valabil, după caz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48086D58" w14:textId="77777777" w:rsidR="00161C1F" w:rsidRDefault="00161C1F" w:rsidP="0046604D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698DC5B" w14:textId="321E1B41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Art. 15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Autoritatea de autorizare din cadrul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eliberează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 traseele transportului public de persoane prin curse regulate aferente razei de competență a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Asociației,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traseu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însoţite</w:t>
      </w:r>
      <w:proofErr w:type="spellEnd"/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caietul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aferent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și programul de circulație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71144814" w14:textId="77777777" w:rsidR="00161C1F" w:rsidRDefault="00161C1F" w:rsidP="0046604D">
      <w:pPr>
        <w:widowControl w:val="0"/>
        <w:autoSpaceDE w:val="0"/>
        <w:autoSpaceDN w:val="0"/>
        <w:spacing w:after="0" w:line="240" w:lineRule="auto"/>
        <w:ind w:left="175" w:right="125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14A5618" w14:textId="52ED34ED" w:rsidR="0046604D" w:rsidRPr="00385B74" w:rsidRDefault="0046604D" w:rsidP="0046604D">
      <w:pPr>
        <w:widowControl w:val="0"/>
        <w:autoSpaceDE w:val="0"/>
        <w:autoSpaceDN w:val="0"/>
        <w:spacing w:after="0" w:line="240" w:lineRule="auto"/>
        <w:ind w:left="175" w:right="1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 16 -</w:t>
      </w:r>
      <w:r w:rsidRPr="00385B74">
        <w:rPr>
          <w:rFonts w:ascii="Times New Roman" w:eastAsia="Times New Roman" w:hAnsi="Times New Roman" w:cs="Times New Roman"/>
          <w:b/>
          <w:spacing w:val="60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(1)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Licenţele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însoţite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caietele de sarcini aferente acestora se eliberează de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</w:t>
      </w:r>
      <w:r w:rsidRPr="00385B74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Autoritatea de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autorizare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din cadrul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bookmarkStart w:id="10" w:name="_Hlk188210589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bookmarkEnd w:id="10"/>
    </w:p>
    <w:p w14:paraId="0BD591B1" w14:textId="77777777" w:rsidR="0046604D" w:rsidRPr="00385B74" w:rsidRDefault="0046604D" w:rsidP="0046604D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175" w:right="114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Licenţele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 se eliberează operatorilor de transport rutier în numărul solicitat de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aceştia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dar cel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puţin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număr egal cu numărul de autovehicule active necesar pentru efectuarea traseului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respectiv.</w:t>
      </w:r>
    </w:p>
    <w:p w14:paraId="70545532" w14:textId="77777777" w:rsidR="0046604D" w:rsidRPr="00385B74" w:rsidRDefault="0046604D" w:rsidP="0046604D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right="118" w:hanging="49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Licenţa</w:t>
      </w:r>
      <w:proofErr w:type="spellEnd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traseu se eliberează pentru o perioadă egală cu valabilitatea contractului de delegare 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 încheiat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fiecare</w:t>
      </w:r>
      <w:r w:rsidRPr="00385B7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transportator în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parte.</w:t>
      </w:r>
    </w:p>
    <w:p w14:paraId="6E5552DA" w14:textId="77777777" w:rsidR="0046604D" w:rsidRPr="0046604D" w:rsidRDefault="0046604D" w:rsidP="00EF36D0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515" w:hanging="37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Licenţa</w:t>
      </w:r>
      <w:proofErr w:type="spellEnd"/>
      <w:r w:rsidRPr="00385B7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385B7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traseu este</w:t>
      </w:r>
      <w:r w:rsidRPr="00385B7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nominală</w:t>
      </w:r>
      <w:r w:rsidRPr="00385B7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nu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este</w:t>
      </w:r>
      <w:r w:rsidRPr="00385B7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385B74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transmisibilă.</w:t>
      </w:r>
    </w:p>
    <w:p w14:paraId="5A58606B" w14:textId="77777777" w:rsidR="0046604D" w:rsidRPr="008B11AB" w:rsidRDefault="0046604D" w:rsidP="0046604D">
      <w:pPr>
        <w:widowControl w:val="0"/>
        <w:numPr>
          <w:ilvl w:val="0"/>
          <w:numId w:val="11"/>
        </w:numPr>
        <w:tabs>
          <w:tab w:val="left" w:pos="142"/>
          <w:tab w:val="left" w:pos="604"/>
        </w:tabs>
        <w:autoSpaceDE w:val="0"/>
        <w:autoSpaceDN w:val="0"/>
        <w:spacing w:after="0" w:line="240" w:lineRule="auto"/>
        <w:ind w:left="175" w:right="114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Modelul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licenţei</w:t>
      </w:r>
      <w:proofErr w:type="spellEnd"/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traseu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este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prevăzut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Anexa</w:t>
      </w:r>
      <w:r w:rsidRPr="008B11AB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nr.1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integrantă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prezentul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Regulament.</w:t>
      </w:r>
    </w:p>
    <w:p w14:paraId="0B77C004" w14:textId="77777777" w:rsidR="0046604D" w:rsidRPr="008B11AB" w:rsidRDefault="0046604D" w:rsidP="0046604D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515" w:hanging="37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Caietul</w:t>
      </w:r>
      <w:r w:rsidRPr="008B11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sarcini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aferent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licenţei</w:t>
      </w:r>
      <w:proofErr w:type="spellEnd"/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traseu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cuprinde:</w:t>
      </w:r>
    </w:p>
    <w:p w14:paraId="0C0E1673" w14:textId="77777777" w:rsidR="0046604D" w:rsidRPr="008B11AB" w:rsidRDefault="0046604D" w:rsidP="0046604D">
      <w:pPr>
        <w:widowControl w:val="0"/>
        <w:numPr>
          <w:ilvl w:val="0"/>
          <w:numId w:val="10"/>
        </w:numPr>
        <w:tabs>
          <w:tab w:val="left" w:pos="142"/>
          <w:tab w:val="left" w:pos="424"/>
        </w:tabs>
        <w:autoSpaceDE w:val="0"/>
        <w:autoSpaceDN w:val="0"/>
        <w:spacing w:after="0" w:line="240" w:lineRule="auto"/>
        <w:ind w:hanging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8B11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publice,</w:t>
      </w:r>
      <w:r w:rsidRPr="008B11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1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amplasarea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acestora;</w:t>
      </w:r>
    </w:p>
    <w:p w14:paraId="137FE7B6" w14:textId="77777777" w:rsidR="0046604D" w:rsidRPr="008B11AB" w:rsidRDefault="0046604D" w:rsidP="0046604D">
      <w:pPr>
        <w:widowControl w:val="0"/>
        <w:numPr>
          <w:ilvl w:val="0"/>
          <w:numId w:val="10"/>
        </w:numPr>
        <w:tabs>
          <w:tab w:val="left" w:pos="142"/>
          <w:tab w:val="left" w:pos="436"/>
        </w:tabs>
        <w:autoSpaceDE w:val="0"/>
        <w:autoSpaceDN w:val="0"/>
        <w:spacing w:after="0" w:line="240" w:lineRule="auto"/>
        <w:ind w:left="435" w:hanging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numărul</w:t>
      </w:r>
      <w:r w:rsidRPr="008B11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spellStart"/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capacitatea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autobuzelor;</w:t>
      </w:r>
    </w:p>
    <w:p w14:paraId="2CE8F1DB" w14:textId="77777777" w:rsidR="0046604D" w:rsidRPr="008B11AB" w:rsidRDefault="0046604D" w:rsidP="0046604D">
      <w:pPr>
        <w:widowControl w:val="0"/>
        <w:numPr>
          <w:ilvl w:val="0"/>
          <w:numId w:val="10"/>
        </w:numPr>
        <w:tabs>
          <w:tab w:val="left" w:pos="142"/>
          <w:tab w:val="left" w:pos="424"/>
        </w:tabs>
        <w:autoSpaceDE w:val="0"/>
        <w:autoSpaceDN w:val="0"/>
        <w:spacing w:after="0" w:line="240" w:lineRule="auto"/>
        <w:ind w:hanging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intervalul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succedare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curselor;</w:t>
      </w:r>
    </w:p>
    <w:p w14:paraId="7F9335FF" w14:textId="77777777" w:rsidR="0046604D" w:rsidRPr="008B11AB" w:rsidRDefault="0046604D" w:rsidP="0046604D">
      <w:pPr>
        <w:widowControl w:val="0"/>
        <w:numPr>
          <w:ilvl w:val="0"/>
          <w:numId w:val="10"/>
        </w:numPr>
        <w:tabs>
          <w:tab w:val="left" w:pos="142"/>
          <w:tab w:val="left" w:pos="436"/>
        </w:tabs>
        <w:autoSpaceDE w:val="0"/>
        <w:autoSpaceDN w:val="0"/>
        <w:spacing w:after="0" w:line="240" w:lineRule="auto"/>
        <w:ind w:left="435" w:hanging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ora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primei/ultimei</w:t>
      </w:r>
      <w:r w:rsidRPr="008B11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plecări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 la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capetele</w:t>
      </w:r>
      <w:r w:rsidRPr="008B11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traseu;</w:t>
      </w:r>
    </w:p>
    <w:p w14:paraId="4D8B76DD" w14:textId="77777777" w:rsidR="0046604D" w:rsidRPr="008B11AB" w:rsidRDefault="0046604D" w:rsidP="0046604D">
      <w:pPr>
        <w:widowControl w:val="0"/>
        <w:numPr>
          <w:ilvl w:val="0"/>
          <w:numId w:val="10"/>
        </w:numPr>
        <w:tabs>
          <w:tab w:val="left" w:pos="142"/>
          <w:tab w:val="left" w:pos="424"/>
        </w:tabs>
        <w:autoSpaceDE w:val="0"/>
        <w:autoSpaceDN w:val="0"/>
        <w:spacing w:after="0" w:line="240" w:lineRule="auto"/>
        <w:ind w:hanging="2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zilele</w:t>
      </w:r>
      <w:r w:rsidRPr="008B11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B11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 w:rsidRPr="008B11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efectuează</w:t>
      </w:r>
      <w:r w:rsidRPr="008B11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transporturile.</w:t>
      </w:r>
    </w:p>
    <w:p w14:paraId="7A5BE69B" w14:textId="77777777" w:rsidR="0046604D" w:rsidRPr="008B11AB" w:rsidRDefault="0046604D" w:rsidP="0046604D">
      <w:pPr>
        <w:widowControl w:val="0"/>
        <w:numPr>
          <w:ilvl w:val="0"/>
          <w:numId w:val="11"/>
        </w:numPr>
        <w:tabs>
          <w:tab w:val="left" w:pos="142"/>
          <w:tab w:val="left" w:pos="590"/>
        </w:tabs>
        <w:autoSpaceDE w:val="0"/>
        <w:autoSpaceDN w:val="0"/>
        <w:spacing w:after="0" w:line="240" w:lineRule="auto"/>
        <w:ind w:left="175" w:right="112" w:hanging="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Modelul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caietului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sarcini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este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prevăzut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Anexa</w:t>
      </w:r>
      <w:r w:rsidRPr="008B11AB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nr.2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integrantă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prezentul</w:t>
      </w:r>
      <w:r w:rsidRPr="008B11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8B11AB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Regulament.</w:t>
      </w:r>
    </w:p>
    <w:p w14:paraId="32AABED9" w14:textId="77777777" w:rsidR="0046604D" w:rsidRDefault="0046604D" w:rsidP="0046604D">
      <w:pPr>
        <w:widowControl w:val="0"/>
        <w:tabs>
          <w:tab w:val="left" w:pos="142"/>
          <w:tab w:val="left" w:pos="590"/>
        </w:tabs>
        <w:autoSpaceDE w:val="0"/>
        <w:autoSpaceDN w:val="0"/>
        <w:spacing w:after="0" w:line="240" w:lineRule="auto"/>
        <w:ind w:left="175" w:right="11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B684C18" w14:textId="77777777" w:rsidR="0046604D" w:rsidRDefault="0046604D" w:rsidP="0046604D">
      <w:pPr>
        <w:spacing w:after="0"/>
        <w:ind w:left="175" w:right="1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 1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7</w:t>
      </w: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-</w:t>
      </w:r>
      <w:r w:rsidRPr="004939A9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(1)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perioada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valabilitate,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programul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poate fi</w:t>
      </w:r>
      <w:r w:rsidRPr="004939A9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actualizat prin </w:t>
      </w:r>
      <w:r w:rsidRPr="004939A9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 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hotărâre</w:t>
      </w:r>
      <w:r w:rsidRPr="004939A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a adunării generale</w:t>
      </w:r>
      <w:r w:rsidRPr="004939A9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4939A9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4939A9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astfel:</w:t>
      </w:r>
    </w:p>
    <w:p w14:paraId="4B3C1693" w14:textId="77777777" w:rsidR="0046604D" w:rsidRPr="005121C2" w:rsidRDefault="0046604D" w:rsidP="0046604D">
      <w:pPr>
        <w:pStyle w:val="ListParagraph"/>
        <w:numPr>
          <w:ilvl w:val="0"/>
          <w:numId w:val="17"/>
        </w:numPr>
        <w:spacing w:after="0"/>
        <w:ind w:left="426" w:right="123" w:hanging="28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121C2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prelungirea traseelor existente, respectiv modificarea unuia sau a ambelor capete de traseu;</w:t>
      </w:r>
    </w:p>
    <w:p w14:paraId="5B3AE7C8" w14:textId="77777777" w:rsidR="0046604D" w:rsidRPr="004939A9" w:rsidRDefault="0046604D" w:rsidP="0046604D">
      <w:pPr>
        <w:widowControl w:val="0"/>
        <w:numPr>
          <w:ilvl w:val="0"/>
          <w:numId w:val="17"/>
        </w:numPr>
        <w:tabs>
          <w:tab w:val="left" w:pos="436"/>
        </w:tabs>
        <w:autoSpaceDE w:val="0"/>
        <w:autoSpaceDN w:val="0"/>
        <w:spacing w:after="0" w:line="240" w:lineRule="auto"/>
        <w:ind w:left="426" w:right="114" w:hanging="28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introducerea de noi trasee;</w:t>
      </w:r>
    </w:p>
    <w:p w14:paraId="7DDAD073" w14:textId="77777777" w:rsidR="0046604D" w:rsidRPr="004939A9" w:rsidRDefault="0046604D" w:rsidP="0046604D">
      <w:pPr>
        <w:widowControl w:val="0"/>
        <w:numPr>
          <w:ilvl w:val="0"/>
          <w:numId w:val="17"/>
        </w:numPr>
        <w:tabs>
          <w:tab w:val="left" w:pos="450"/>
        </w:tabs>
        <w:autoSpaceDE w:val="0"/>
        <w:autoSpaceDN w:val="0"/>
        <w:spacing w:after="0" w:line="240" w:lineRule="auto"/>
        <w:ind w:left="426" w:right="114" w:hanging="28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modificarea numărului de curse de către Autoritatea de autorizare din cadrul A.D.I. Eco-transport Câmpulung Moldovenesc -Sadova.;</w:t>
      </w:r>
    </w:p>
    <w:p w14:paraId="4E7BC217" w14:textId="77777777" w:rsidR="0046604D" w:rsidRPr="004939A9" w:rsidRDefault="0046604D" w:rsidP="0046604D">
      <w:pPr>
        <w:widowControl w:val="0"/>
        <w:numPr>
          <w:ilvl w:val="0"/>
          <w:numId w:val="17"/>
        </w:numPr>
        <w:tabs>
          <w:tab w:val="left" w:pos="436"/>
        </w:tabs>
        <w:autoSpaceDE w:val="0"/>
        <w:autoSpaceDN w:val="0"/>
        <w:spacing w:after="0" w:line="240" w:lineRule="auto"/>
        <w:ind w:left="426" w:right="114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prin modificarea orelor din graficele de </w:t>
      </w:r>
      <w:proofErr w:type="spellStart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7CD1BEFF" w14:textId="77777777" w:rsidR="0046604D" w:rsidRPr="004939A9" w:rsidRDefault="0046604D" w:rsidP="0046604D">
      <w:pPr>
        <w:widowControl w:val="0"/>
        <w:numPr>
          <w:ilvl w:val="0"/>
          <w:numId w:val="17"/>
        </w:numPr>
        <w:tabs>
          <w:tab w:val="left" w:pos="450"/>
        </w:tabs>
        <w:autoSpaceDE w:val="0"/>
        <w:autoSpaceDN w:val="0"/>
        <w:spacing w:after="0" w:line="240" w:lineRule="auto"/>
        <w:ind w:left="426" w:right="114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prin introducerea de </w:t>
      </w:r>
      <w:proofErr w:type="spellStart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</w:t>
      </w:r>
      <w:proofErr w:type="spellEnd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noi;</w:t>
      </w:r>
    </w:p>
    <w:p w14:paraId="15994A41" w14:textId="77777777" w:rsidR="0046604D" w:rsidRPr="004939A9" w:rsidRDefault="0046604D" w:rsidP="0046604D">
      <w:pPr>
        <w:widowControl w:val="0"/>
        <w:numPr>
          <w:ilvl w:val="0"/>
          <w:numId w:val="17"/>
        </w:numPr>
        <w:tabs>
          <w:tab w:val="left" w:pos="450"/>
        </w:tabs>
        <w:autoSpaceDE w:val="0"/>
        <w:autoSpaceDN w:val="0"/>
        <w:spacing w:after="0" w:line="240" w:lineRule="auto"/>
        <w:ind w:left="426" w:right="114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prin eliminarea de </w:t>
      </w:r>
      <w:proofErr w:type="spellStart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</w:t>
      </w:r>
      <w:proofErr w:type="spellEnd"/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, la solicitarea operatorului de transport rutier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34C25EC7" w14:textId="77777777" w:rsidR="0046604D" w:rsidRDefault="0046604D" w:rsidP="0046604D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left="176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39A9">
        <w:rPr>
          <w:rFonts w:ascii="Times New Roman" w:eastAsia="Times New Roman" w:hAnsi="Times New Roman" w:cs="Times New Roman"/>
          <w:kern w:val="0"/>
          <w:sz w:val="24"/>
          <w14:ligatures w14:val="none"/>
        </w:rPr>
        <w:t>(2) După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aprobarea de către </w:t>
      </w:r>
      <w:bookmarkStart w:id="11" w:name="_Hlk188692059"/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bookmarkEnd w:id="11"/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programului de transport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modificat, operatorul de transport rutier va solicita eliberarea unor noi </w:t>
      </w:r>
      <w:proofErr w:type="spellStart"/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licenţe</w:t>
      </w:r>
      <w:proofErr w:type="spellEnd"/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traseu </w:t>
      </w:r>
      <w:proofErr w:type="spellStart"/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caietelor</w:t>
      </w:r>
      <w:r w:rsidRPr="004939A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3446A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     </w:t>
      </w:r>
      <w:r w:rsidR="00344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sarcini</w:t>
      </w:r>
      <w:r w:rsidRPr="004939A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aferente acestora,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corespunzătoare</w:t>
      </w:r>
      <w:r w:rsidRPr="004939A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ficărilor</w:t>
      </w:r>
      <w:r w:rsidRPr="004939A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939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survenite.</w:t>
      </w:r>
    </w:p>
    <w:p w14:paraId="1FBAD6DB" w14:textId="77777777" w:rsidR="0046604D" w:rsidRDefault="0046604D" w:rsidP="0046604D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left="176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14BE0" w14:textId="77777777" w:rsidR="0046604D" w:rsidRDefault="0046604D" w:rsidP="0046604D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left="176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 1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8</w:t>
      </w:r>
      <w:r w:rsidRPr="00385B7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-</w:t>
      </w:r>
      <w:r w:rsidRPr="004939A9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 cazul pierderii </w:t>
      </w:r>
      <w:proofErr w:type="spellStart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valabilităţii</w:t>
      </w:r>
      <w:proofErr w:type="spellEnd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licenţei</w:t>
      </w:r>
      <w:proofErr w:type="spellEnd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transport, </w:t>
      </w:r>
      <w:proofErr w:type="spellStart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licenţa</w:t>
      </w:r>
      <w:proofErr w:type="spellEnd"/>
      <w:r w:rsidRPr="005121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traseu este nulă de drept.</w:t>
      </w:r>
    </w:p>
    <w:p w14:paraId="6DEAAFE4" w14:textId="77777777" w:rsidR="00161C1F" w:rsidRDefault="00161C1F" w:rsidP="0046604D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left="176" w:right="1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CBA30B" w14:textId="77777777" w:rsidR="0046604D" w:rsidRPr="001A29C4" w:rsidRDefault="0046604D" w:rsidP="0046604D">
      <w:pPr>
        <w:widowControl w:val="0"/>
        <w:autoSpaceDE w:val="0"/>
        <w:autoSpaceDN w:val="0"/>
        <w:spacing w:before="3" w:after="0" w:line="550" w:lineRule="atLeast"/>
        <w:ind w:left="295" w:right="598" w:hanging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SECŢIUNEA</w:t>
      </w:r>
      <w:r w:rsidRPr="001A29C4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1A2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1A29C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A2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3-a</w:t>
      </w:r>
    </w:p>
    <w:p w14:paraId="593A8AB3" w14:textId="77777777" w:rsidR="0046604D" w:rsidRDefault="0046604D" w:rsidP="004660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Pr="001A2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Siguranţa</w:t>
      </w:r>
      <w:proofErr w:type="spellEnd"/>
      <w:r w:rsidRPr="001A29C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A29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rutieră</w:t>
      </w:r>
    </w:p>
    <w:p w14:paraId="35E7ED97" w14:textId="77777777" w:rsidR="0046604D" w:rsidRDefault="0046604D" w:rsidP="004660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928E4D" w14:textId="77777777" w:rsidR="0046604D" w:rsidRPr="00E97C1A" w:rsidRDefault="0046604D" w:rsidP="00F63B51">
      <w:pPr>
        <w:pStyle w:val="BodyText"/>
        <w:ind w:right="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19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prevenirii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cauzelor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generatoare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rutiere,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transport/transportatorii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efectuează servicii de transport public local au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să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adopte măsurile necesare pentru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cunoaşterea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aplicarea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respectarea reglementărilor legale privind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rutieră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condiţiilor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trebuie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 le îndeplinească mijloacele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transport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persoanele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atribuţii</w:t>
      </w:r>
      <w:proofErr w:type="spellEnd"/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concură la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siguranţa</w:t>
      </w:r>
      <w:proofErr w:type="spellEnd"/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circulaţiei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69EEA6" w14:textId="77777777" w:rsidR="0046604D" w:rsidRPr="00161C1F" w:rsidRDefault="0046604D" w:rsidP="0046604D">
      <w:pPr>
        <w:pStyle w:val="BodyText"/>
        <w:ind w:right="1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Operatorii de transport/transportatorii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efectuează servicii publice de transport local au </w:t>
      </w:r>
      <w:r w:rsidRPr="00161C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 îndatoriri:</w:t>
      </w:r>
    </w:p>
    <w:p w14:paraId="6CF52580" w14:textId="77777777" w:rsidR="0046604D" w:rsidRPr="008F2E80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reglementările legale privind omologarea, înmatricularea, efectuarea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inspecţiilor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tehnice periodice, repararea,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întreţinerea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reglarea, modificarea constructivă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reconstrucţia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mijloacelor de transport;</w:t>
      </w:r>
    </w:p>
    <w:p w14:paraId="13AC9F7B" w14:textId="77777777" w:rsidR="0046604D" w:rsidRPr="008F2E80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utilizeze mijloace de transport a căror stare tehnică corespunde reglementărilor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naţionale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rutieră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mediului înconjurător, cu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inspecţia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tehnică periodică/revizia tehnică periodică valabilă </w:t>
      </w:r>
      <w:proofErr w:type="spellStart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certificate/clasificate/încadrate corespunzător, conform prevederilor legale în vigoare;</w:t>
      </w:r>
    </w:p>
    <w:p w14:paraId="606EEE73" w14:textId="77777777" w:rsidR="0046604D" w:rsidRPr="004B03D8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intervalul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dintre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două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periodice/revizii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periodice,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menţinerea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mijloacelor de transport într-o stare tehnică corespunzătoare, în vederea încadrării în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normele tehnice privind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rutiere,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mediului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categoria de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folosinţă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destinaţiei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utilizând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scop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numai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sisteme,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echipamente,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componente,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entităţi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tehnice,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piese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schimb,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materiale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exploatare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F63B51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dotări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obligatorii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origine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omologate/certificate conform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legisla</w:t>
      </w:r>
      <w:r w:rsidR="00F63B51">
        <w:rPr>
          <w:rFonts w:ascii="Times New Roman" w:eastAsia="Times New Roman" w:hAnsi="Times New Roman" w:cs="Times New Roman"/>
          <w:kern w:val="0"/>
          <w:sz w:val="24"/>
          <w14:ligatures w14:val="none"/>
        </w:rPr>
        <w:t>ț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iei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vigoare;</w:t>
      </w:r>
    </w:p>
    <w:p w14:paraId="1ABE9788" w14:textId="77777777" w:rsidR="0046604D" w:rsidRPr="00E97C1A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monteze, prin operatori economici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tahografe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limitatoare de viteză cu aprobare de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model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vehiculele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 care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acestea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sunt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obligatorii;</w:t>
      </w:r>
    </w:p>
    <w:p w14:paraId="1CC80983" w14:textId="77777777" w:rsidR="0046604D" w:rsidRPr="00E97C1A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permită plecarea în cursă a vehiculelor care au tahograful sau limitatorul de viteză defect,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nesigilat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ori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fără suficiente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foi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înregistrare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efectuarea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întregului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parcurs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transportului;</w:t>
      </w:r>
    </w:p>
    <w:p w14:paraId="4121968B" w14:textId="77777777" w:rsidR="0046604D" w:rsidRPr="00E97C1A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informeze conducătorii mijloacelor de transport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lucrătorii mobili cu privire la regulamentele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interne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întreprinderii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relevante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ale contractelor colective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muncă;</w:t>
      </w:r>
    </w:p>
    <w:p w14:paraId="409935ED" w14:textId="77777777" w:rsidR="0046604D" w:rsidRPr="00E97C1A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verifice pe foile de înregistrare sau pe cartelele conducătorilor auto utilizate modul în care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aceştia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respectă prevederile legale în vigoare privind perioadele de conducere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odihnă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ia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măsurile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necesare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împiedica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repetarea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unor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nereguli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acest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sens;</w:t>
      </w:r>
    </w:p>
    <w:p w14:paraId="50B6A05C" w14:textId="77777777" w:rsidR="0046604D" w:rsidRPr="00E97C1A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verifice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funcţionarea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tahografului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limitatorului de viteză, inclusiv cu ocazia analizării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diagramelor-tahograf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înregistrărilor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stocate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memoria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cardului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conducătorului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auto/tahografului digital, după</w:t>
      </w:r>
      <w:r w:rsidRPr="008F2E8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caz;</w:t>
      </w:r>
    </w:p>
    <w:p w14:paraId="0932CC68" w14:textId="77777777" w:rsidR="0046604D" w:rsidRDefault="0046604D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nu permită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intervenţia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persoanelor neautorizate asupra tahografelor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limitatoarelor de viteză;</w:t>
      </w:r>
    </w:p>
    <w:p w14:paraId="7CD8633B" w14:textId="77777777" w:rsidR="0046604D" w:rsidRPr="00B6432B" w:rsidRDefault="00F63B51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angajeze transporturile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întocmească programul de executare a transporturilor, astfel încât conducătorii mijloacelor de transport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lucrătorii mobili să poată respecta prevederile legale privind timpul de lucru, de odihnă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repaus;</w:t>
      </w:r>
    </w:p>
    <w:p w14:paraId="1463CA25" w14:textId="77777777" w:rsidR="0046604D" w:rsidRPr="00B6432B" w:rsidRDefault="00F63B51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se asigure că conducătorii mijloacelor de transport respectă normele de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muncii,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mediului, prevenire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combatere a incendiilor, pe tot timpul efectuării transportului;</w:t>
      </w:r>
    </w:p>
    <w:p w14:paraId="534E9CB8" w14:textId="77777777" w:rsidR="0046604D" w:rsidRPr="00B6432B" w:rsidRDefault="00F13EAA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permită efectuarea transporturilor numai cu respectarea maselor totale maxime autorizate de autoritatea competentă;</w:t>
      </w:r>
    </w:p>
    <w:p w14:paraId="09DF304A" w14:textId="77777777" w:rsidR="0046604D" w:rsidRPr="00B6432B" w:rsidRDefault="00F13EAA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procedurile ce trebuie urmate în caz de accident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aplice procedurile corespunzătoare pentru a preveni producerea unor noi accidente sau a unor încălcări grave ale regulilor de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524C3A82" w14:textId="77777777" w:rsidR="0046604D" w:rsidRPr="00B6432B" w:rsidRDefault="00F13EAA" w:rsidP="0046604D">
      <w:pPr>
        <w:widowControl w:val="0"/>
        <w:numPr>
          <w:ilvl w:val="0"/>
          <w:numId w:val="37"/>
        </w:numPr>
        <w:tabs>
          <w:tab w:val="left" w:pos="142"/>
          <w:tab w:val="left" w:pos="284"/>
          <w:tab w:val="left" w:pos="426"/>
          <w:tab w:val="left" w:pos="458"/>
        </w:tabs>
        <w:autoSpaceDE w:val="0"/>
        <w:autoSpaceDN w:val="0"/>
        <w:spacing w:after="0" w:line="240" w:lineRule="auto"/>
        <w:ind w:right="114" w:hanging="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întocmai legile </w:t>
      </w:r>
      <w:proofErr w:type="spellStart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="0046604D"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reglementările specifice fiecărei categorii de transport rutier pe care o execută.</w:t>
      </w:r>
    </w:p>
    <w:p w14:paraId="516D6CD6" w14:textId="77777777" w:rsidR="0046604D" w:rsidRPr="00E97C1A" w:rsidRDefault="0046604D" w:rsidP="0046604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DF51EE3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ind w:left="175"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Responsabilităţile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 revin managerului de transport să conducă permanent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efectiv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activitatea de transport sunt cele stabilite prin Ordinul Ministerului Transporturilor nr.1214/2015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pentru aprobarea normelor privind pregătirea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atestarea profesională a personalului de specialitate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 domeniul transporturilor rutiere,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modificările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 ulterioare.</w:t>
      </w:r>
    </w:p>
    <w:p w14:paraId="6FAEDFCD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CCA6B2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ind w:left="175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Sarcinile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consilierului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siguranţă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sunt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desemnarea,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pregătirea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profesională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examinarea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consilierilor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siguranţă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</w:t>
      </w:r>
      <w:r w:rsidR="00F13E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rutier, feroviar sau pe căile navigabile interioare al mărfurilor periculoase, aprobat prin Ordinul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ministrului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transporturilor,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construcţiilor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turismului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1.044/2003,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r w:rsidRPr="00E97C1A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 ulterioare.</w:t>
      </w:r>
    </w:p>
    <w:p w14:paraId="2023D1CF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34AF32" w14:textId="77777777" w:rsidR="0046604D" w:rsidRPr="00161C1F" w:rsidRDefault="0046604D" w:rsidP="0046604D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Art.</w:t>
      </w:r>
      <w:r w:rsidRPr="00E97C1A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</w:t>
      </w:r>
      <w:r w:rsidRPr="00E97C1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E97C1A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Conducătorii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mijloacelor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E97C1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au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următoarele</w:t>
      </w:r>
      <w:r w:rsidRPr="00E97C1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atribuţii</w:t>
      </w:r>
      <w:proofErr w:type="spellEnd"/>
      <w:r w:rsidRPr="00161C1F">
        <w:rPr>
          <w:rFonts w:ascii="Times New Roman" w:eastAsia="Times New Roman" w:hAnsi="Times New Roman" w:cs="Times New Roman"/>
          <w:bCs/>
          <w:spacing w:val="-3"/>
          <w:kern w:val="0"/>
          <w:sz w:val="24"/>
          <w14:ligatures w14:val="none"/>
        </w:rPr>
        <w:t xml:space="preserve">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şi</w:t>
      </w:r>
      <w:proofErr w:type="spellEnd"/>
      <w:r w:rsidRPr="00161C1F">
        <w:rPr>
          <w:rFonts w:ascii="Times New Roman" w:eastAsia="Times New Roman" w:hAnsi="Times New Roman" w:cs="Times New Roman"/>
          <w:bCs/>
          <w:spacing w:val="-3"/>
          <w:kern w:val="0"/>
          <w:sz w:val="24"/>
          <w14:ligatures w14:val="none"/>
        </w:rPr>
        <w:t xml:space="preserve">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responsabilităţi</w:t>
      </w:r>
      <w:proofErr w:type="spellEnd"/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2FA490FD" w14:textId="77777777" w:rsidR="008407CB" w:rsidRDefault="0046604D" w:rsidP="008407CB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after="0" w:line="240" w:lineRule="auto"/>
        <w:ind w:left="175" w:right="113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E97C1A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prezinte</w:t>
      </w:r>
      <w:r w:rsidRPr="00E97C1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efectuarea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examinării</w:t>
      </w:r>
      <w:r w:rsidRPr="00E97C1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medicale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E97C1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psihologice,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ini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>ț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ială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E97C1A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periodică,</w:t>
      </w:r>
      <w:r w:rsidRPr="00E97C1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E97C1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E97C1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respecte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recomandările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comisiilor medicale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14:ligatures w14:val="none"/>
        </w:rPr>
        <w:t>psihologice;</w:t>
      </w:r>
    </w:p>
    <w:p w14:paraId="4CF7E064" w14:textId="77777777" w:rsidR="008407CB" w:rsidRPr="008407CB" w:rsidRDefault="008407CB" w:rsidP="008407CB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after="0" w:line="240" w:lineRule="auto"/>
        <w:ind w:left="175" w:right="113" w:firstLine="0"/>
        <w:rPr>
          <w:rStyle w:val="rvts4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să respecte normele </w:t>
      </w:r>
      <w:proofErr w:type="spellStart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>şi</w:t>
      </w:r>
      <w:proofErr w:type="spellEnd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regulile privind conducerea în </w:t>
      </w:r>
      <w:proofErr w:type="spellStart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>condiţii</w:t>
      </w:r>
      <w:proofErr w:type="spellEnd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>siguranţă</w:t>
      </w:r>
      <w:proofErr w:type="spellEnd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rutieră </w:t>
      </w:r>
      <w:proofErr w:type="spellStart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>şi</w:t>
      </w:r>
      <w:proofErr w:type="spellEnd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conduita preventivă;</w:t>
      </w:r>
    </w:p>
    <w:p w14:paraId="6C1550D6" w14:textId="77777777" w:rsidR="008407CB" w:rsidRPr="008407CB" w:rsidRDefault="008407CB" w:rsidP="008407CB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after="0" w:line="240" w:lineRule="auto"/>
        <w:ind w:left="175" w:right="113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să respecte regulile privind prevenirea accidentelor de muncă în </w:t>
      </w:r>
      <w:proofErr w:type="spellStart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>circulaţia</w:t>
      </w:r>
      <w:proofErr w:type="spellEnd"/>
      <w:r w:rsidRPr="008407CB">
        <w:rPr>
          <w:rStyle w:val="rvts4"/>
          <w:rFonts w:ascii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 rutieră;</w:t>
      </w:r>
    </w:p>
    <w:p w14:paraId="307CE2D2" w14:textId="3672C5A6" w:rsidR="0046604D" w:rsidRPr="008407CB" w:rsidRDefault="0046604D" w:rsidP="008407CB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after="0" w:line="240" w:lineRule="auto"/>
        <w:ind w:left="175" w:right="113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8407C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respecte</w:t>
      </w:r>
      <w:r w:rsidRPr="008407C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regulile</w:t>
      </w:r>
      <w:r w:rsidRPr="008407C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8407C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încărcarea</w:t>
      </w:r>
      <w:r w:rsidRPr="008407C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mijlocului</w:t>
      </w:r>
      <w:r w:rsidRPr="008407C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8407CB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transport;</w:t>
      </w:r>
    </w:p>
    <w:p w14:paraId="421669BB" w14:textId="77777777" w:rsidR="0046604D" w:rsidRPr="00B6432B" w:rsidRDefault="0046604D" w:rsidP="0046604D">
      <w:pPr>
        <w:widowControl w:val="0"/>
        <w:numPr>
          <w:ilvl w:val="0"/>
          <w:numId w:val="18"/>
        </w:numPr>
        <w:tabs>
          <w:tab w:val="left" w:pos="452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cunoască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respecte măsurile ce trebuie luate după un accident sau incident în ceea ce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priveşte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asigurarea vehiculului,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personală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celorlalţi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participanţi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trafic,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mediului,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bunurilor;</w:t>
      </w:r>
    </w:p>
    <w:p w14:paraId="70E303CC" w14:textId="77777777" w:rsidR="0046604D" w:rsidRPr="00B6432B" w:rsidRDefault="0046604D" w:rsidP="0046604D">
      <w:pPr>
        <w:widowControl w:val="0"/>
        <w:numPr>
          <w:ilvl w:val="0"/>
          <w:numId w:val="18"/>
        </w:numPr>
        <w:tabs>
          <w:tab w:val="left" w:pos="442"/>
        </w:tabs>
        <w:autoSpaceDE w:val="0"/>
        <w:autoSpaceDN w:val="0"/>
        <w:spacing w:after="0" w:line="240" w:lineRule="auto"/>
        <w:ind w:left="175" w:right="11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perioadele de conducere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perioadele de odihnă, conform reglementărilor legale în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vigoare,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utilizeze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corect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tahograful;</w:t>
      </w:r>
    </w:p>
    <w:p w14:paraId="50159348" w14:textId="77777777" w:rsidR="0046604D" w:rsidRPr="00B6432B" w:rsidRDefault="0046604D" w:rsidP="0046604D">
      <w:pPr>
        <w:widowControl w:val="0"/>
        <w:numPr>
          <w:ilvl w:val="0"/>
          <w:numId w:val="18"/>
        </w:numPr>
        <w:tabs>
          <w:tab w:val="left" w:pos="430"/>
        </w:tabs>
        <w:autoSpaceDE w:val="0"/>
        <w:autoSpaceDN w:val="0"/>
        <w:spacing w:after="0" w:line="240" w:lineRule="auto"/>
        <w:ind w:left="175" w:right="12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intervină asupra tahografului sau a limitatorului de viteză pentru scoaterea acestora din uz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modificarea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caracteristicilor 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funcţionare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66C019D4" w14:textId="77777777" w:rsidR="0046604D" w:rsidRDefault="0046604D" w:rsidP="0046604D">
      <w:pPr>
        <w:widowControl w:val="0"/>
        <w:numPr>
          <w:ilvl w:val="0"/>
          <w:numId w:val="18"/>
        </w:numPr>
        <w:tabs>
          <w:tab w:val="left" w:pos="422"/>
        </w:tabs>
        <w:autoSpaceDE w:val="0"/>
        <w:autoSpaceDN w:val="0"/>
        <w:spacing w:after="0" w:line="240" w:lineRule="auto"/>
        <w:ind w:left="175" w:right="12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întocmai legile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reglementările specifice fiecărei categorii de transport rutier pe care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execută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1AB6055A" w14:textId="77777777" w:rsidR="00161C1F" w:rsidRDefault="00161C1F" w:rsidP="0046604D">
      <w:pPr>
        <w:widowControl w:val="0"/>
        <w:autoSpaceDE w:val="0"/>
        <w:autoSpaceDN w:val="0"/>
        <w:spacing w:after="0" w:line="240" w:lineRule="auto"/>
        <w:ind w:left="175" w:right="11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5354D1" w14:textId="5F6AAE85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ind w:left="175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</w:t>
      </w:r>
      <w:r w:rsidRPr="00B6432B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Operatorii de transport/transportatorii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r w:rsidRPr="00B6432B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 de transport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local vor întreprinde o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investigaţie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linie administrativă în toate cazurile de accidente 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circulaţie</w:t>
      </w:r>
      <w:proofErr w:type="spellEnd"/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au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vehiculele utilizate,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 de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gravitatea accidentului.</w:t>
      </w:r>
    </w:p>
    <w:p w14:paraId="2AE99099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5CF9AC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ind w:left="175" w:right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Rezultatele cercetării administrative vor sta la baza adoptării măsurilor ce se impun pentru</w:t>
      </w:r>
      <w:r w:rsidRPr="00B6432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eliminarea repetării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cauzelor generatoare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evenimente rutiere.</w:t>
      </w:r>
    </w:p>
    <w:p w14:paraId="52E32F3F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87613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SECŢIUNEA</w:t>
      </w:r>
      <w:r w:rsidRPr="00B6432B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4-a</w:t>
      </w:r>
    </w:p>
    <w:p w14:paraId="23F6B037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</w:t>
      </w:r>
      <w:proofErr w:type="spellEnd"/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efectuarea</w:t>
      </w:r>
      <w:r w:rsidRPr="00B64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transportului</w:t>
      </w:r>
      <w:r w:rsidRPr="00B64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B64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</w:p>
    <w:p w14:paraId="49D2E474" w14:textId="77777777" w:rsidR="0046604D" w:rsidRPr="00B6432B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931201" w14:textId="77777777" w:rsidR="0046604D" w:rsidRPr="00161C1F" w:rsidRDefault="0046604D" w:rsidP="0046604D">
      <w:pPr>
        <w:widowControl w:val="0"/>
        <w:autoSpaceDE w:val="0"/>
        <w:autoSpaceDN w:val="0"/>
        <w:spacing w:after="0" w:line="240" w:lineRule="auto"/>
        <w:ind w:left="175" w:right="11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26</w:t>
      </w:r>
      <w:r w:rsidRPr="00B64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Operatorii de transport/transportatorii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vor efectua serviciul de transport public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 curse regulate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 respectarea următoarelor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obligaţii</w:t>
      </w:r>
      <w:proofErr w:type="spellEnd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37267E5D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175" w:right="11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afişarea</w:t>
      </w:r>
      <w:proofErr w:type="spellEnd"/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6432B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părţile</w:t>
      </w:r>
      <w:proofErr w:type="spellEnd"/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faţă</w:t>
      </w:r>
      <w:proofErr w:type="spellEnd"/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laterală</w:t>
      </w:r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dreapta</w:t>
      </w:r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mijlocului</w:t>
      </w:r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6432B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6432B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indicativului</w:t>
      </w:r>
      <w:r w:rsidRPr="00B6432B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capetelor traseului; la partea din spate a mijlocului de transport se va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afişa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cel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puţin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indicativul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traseului. Elementele de informare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menţionate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anterior vor fi iluminate corespunzător pe timp 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noapte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sau în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vizibilitate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scăzută;</w:t>
      </w:r>
    </w:p>
    <w:p w14:paraId="5ACA92FF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62"/>
        </w:tabs>
        <w:autoSpaceDE w:val="0"/>
        <w:autoSpaceDN w:val="0"/>
        <w:spacing w:before="1" w:after="0" w:line="240" w:lineRule="auto"/>
        <w:ind w:left="175" w:right="11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salonul mijlocului de transport va fi asigurată informarea publicului călător prin mijloace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vizuale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sonore cu privire la denumirea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staţiei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care urmează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legăturile cu alte mijloace 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 public local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persoane,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limita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posibilităţilor</w:t>
      </w:r>
      <w:proofErr w:type="spellEnd"/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existente;</w:t>
      </w:r>
    </w:p>
    <w:p w14:paraId="287618FB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34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afişarea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salonul mijlocului de transport a numelui conducătorului acestuia,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hărţii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schematice care să permită vizualizarea traseului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reţelei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trasee,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instrucţiunilor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privind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modul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desfăşurare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transportului,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publicului călător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altor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utilitate</w:t>
      </w:r>
      <w:r w:rsidR="00F13EA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publică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 transportul, stabilite prin reglementările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vigoare;</w:t>
      </w:r>
    </w:p>
    <w:p w14:paraId="55A90E94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78"/>
        </w:tabs>
        <w:autoSpaceDE w:val="0"/>
        <w:autoSpaceDN w:val="0"/>
        <w:spacing w:after="0" w:line="240" w:lineRule="auto"/>
        <w:ind w:left="175" w:right="11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vânzarea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legitimaţiilor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toate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stabilite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comun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acord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B6432B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autorităţile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administraţiei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nominalizate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într-o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anexă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hotărârea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dare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administrare,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respectiv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 contractul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 delegare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 aprobat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hotărârea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atribuire;</w:t>
      </w:r>
    </w:p>
    <w:p w14:paraId="51A122D9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60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 programul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să asigure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afişarea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codului traseului, a intervalelor 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succedare a curselor, precum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hărţilor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simplificate cu indicarea traseelor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pentru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informarea publicului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călător;</w:t>
      </w:r>
    </w:p>
    <w:p w14:paraId="2DC2CBEE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64"/>
        </w:tabs>
        <w:autoSpaceDE w:val="0"/>
        <w:autoSpaceDN w:val="0"/>
        <w:spacing w:after="0" w:line="240" w:lineRule="auto"/>
        <w:ind w:left="175" w:right="114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emită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călătorie cu respectarea reglementărilor în vigoare, inclusiv pentru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categoriile sociale care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beneficiază de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reduceri ale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costului abonamentului;</w:t>
      </w:r>
    </w:p>
    <w:p w14:paraId="25162EEC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76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asigure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accesul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liber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nediscriminatoriu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transport,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baza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documentelor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stabilite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reglementările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legale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6432B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vigoare,</w:t>
      </w:r>
      <w:r w:rsidRPr="00B6432B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persoanelor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B6432B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beneficiază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facilităţi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gratuităţi</w:t>
      </w:r>
      <w:proofErr w:type="spellEnd"/>
      <w:r w:rsidRPr="00B6432B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6432B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transport;</w:t>
      </w:r>
    </w:p>
    <w:p w14:paraId="5F12D5D2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16"/>
        </w:tabs>
        <w:autoSpaceDE w:val="0"/>
        <w:autoSpaceDN w:val="0"/>
        <w:spacing w:after="0" w:line="240" w:lineRule="auto"/>
        <w:ind w:left="416" w:hanging="2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6432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 transportul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gratuit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copiilor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sub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5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ani;</w:t>
      </w:r>
    </w:p>
    <w:p w14:paraId="70A1BB11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175" w:right="114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 de transport trebuie să aibă locuri rezervate pentru persoane cu handicap, bătrâni, femei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însărcinate, persoane</w:t>
      </w:r>
      <w:r w:rsidRPr="00B6432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copii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braţe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07927CF5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54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supravegheze urcarea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coborârea călătorilor, să nu plece mijlocul de transport din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uşile</w:t>
      </w:r>
      <w:proofErr w:type="spellEnd"/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deschise</w:t>
      </w:r>
      <w:r w:rsidRPr="00B6432B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B6432B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B6432B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aflaţi</w:t>
      </w:r>
      <w:proofErr w:type="spellEnd"/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pe</w:t>
      </w:r>
      <w:r w:rsidRPr="00B6432B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scările</w:t>
      </w:r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acestuia,</w:t>
      </w:r>
      <w:r w:rsidRPr="00B6432B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B6432B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B6432B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agăţaţi</w:t>
      </w:r>
      <w:proofErr w:type="spellEnd"/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6432B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exteriorul</w:t>
      </w:r>
      <w:r w:rsidRPr="00B64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caroseriei;</w:t>
      </w:r>
    </w:p>
    <w:p w14:paraId="19D06732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admită la transport în salonul mijlocului de transport materii mirositoare, inflamabile,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butelii de aragaz, tuburi de oxigen sau alte gaze, materiale explozibile, produse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caustice ori acide, alte materiale sau obiecte care, prin format ori dimensiune, pot produce daune,</w:t>
      </w:r>
      <w:r w:rsidRPr="00B6432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vătămări corporale sau, prin natura materialului, pot murdări, ori alte obiecte sau mărfuri interzise la</w:t>
      </w:r>
      <w:r w:rsidRPr="00B6432B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</w:t>
      </w:r>
      <w:r w:rsidRPr="00B6432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public;</w:t>
      </w:r>
    </w:p>
    <w:p w14:paraId="6B13B8BC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îmbarce călători peste capacitatea maximă admisă a mijlocului de transport;</w:t>
      </w:r>
    </w:p>
    <w:p w14:paraId="6EA300C0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spaţiile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necesare pentru bagajele de mână ale călătorilor;</w:t>
      </w:r>
    </w:p>
    <w:p w14:paraId="7E60BAB6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îmbarce/debarce călători numai în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staţiile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special amenajate, prevăzute în programul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5FE7C6C9" w14:textId="77777777" w:rsidR="0046604D" w:rsidRPr="0039798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utilizeze numai </w:t>
      </w:r>
      <w:proofErr w:type="spellStart"/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</w:t>
      </w:r>
      <w:proofErr w:type="spellEnd"/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/abonamente de călătorie cu regim special, agreate de autoritatea competentă;</w:t>
      </w:r>
    </w:p>
    <w:p w14:paraId="59C1F1CC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nu permită transportul călătorilor decât pe bază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legitimaţii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/abonamente de călătorie valabile sau alte documente prevăzute de reglementările legale în vigoare;</w:t>
      </w:r>
    </w:p>
    <w:p w14:paraId="006604B7" w14:textId="77777777" w:rsidR="0046604D" w:rsidRPr="0039798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călătorii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bagajele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riscurile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ce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cad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sarcina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operatorului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transport;</w:t>
      </w:r>
    </w:p>
    <w:p w14:paraId="64CF9FA5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ţină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evidenţa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curselor sosite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plecate, la fiecare capăt de linie;</w:t>
      </w:r>
    </w:p>
    <w:p w14:paraId="0C2C5B82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asigure înlocuirea mijlocului de transport imobilizat pe traseu;</w:t>
      </w:r>
    </w:p>
    <w:p w14:paraId="1CBF2E92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asigure, prin dispecerate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dotări speciale, urmărirea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coordonarea în trafic a mijloacelor de transport,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intervenţie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şi de depanare, precum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aplicarea cu operativitate a măsurilor ce se impun în caz de eveniment, incident, accident sau alte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care pot afecta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desfăşurarea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transportului, în vederea asigurării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condiţiilor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asumate privind regularitatea,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confortul;</w:t>
      </w:r>
    </w:p>
    <w:p w14:paraId="6D6A4E2F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dispună de echipaje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intervenţie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depanare dotate corespunzător pentru degajarea drumului public sau a căii de rulare în cazul defectării mijlocului de transport, precum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pentru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intervenţii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reţeaua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electrică de contact;</w:t>
      </w:r>
    </w:p>
    <w:p w14:paraId="2246554A" w14:textId="77777777" w:rsidR="0046604D" w:rsidRPr="00B6432B" w:rsidRDefault="0046604D" w:rsidP="0046604D">
      <w:pPr>
        <w:widowControl w:val="0"/>
        <w:numPr>
          <w:ilvl w:val="0"/>
          <w:numId w:val="25"/>
        </w:numPr>
        <w:tabs>
          <w:tab w:val="left" w:pos="582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informarea anticipată a publicului călător în legătură cu modificarea/suspendarea programului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a unui traseu în caz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forţă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majoră;</w:t>
      </w:r>
    </w:p>
    <w:p w14:paraId="7F42C73A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asigure, zilnic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ori de câte ori este nevoie, salubrizarea, spălarea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dezinfectarea mijloacelor de transport;</w:t>
      </w:r>
    </w:p>
    <w:p w14:paraId="3FE209FC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54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execuţie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transportului în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regularitate,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confort;</w:t>
      </w:r>
    </w:p>
    <w:p w14:paraId="5DA5E395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mijloacele de transport trebuie să fie echipate cu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instalaţie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încălzire/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condiţionare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aerului în stare de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funcţionare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4018BF91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la bordul mijlocului de transport trebuie să existe mijloace de prevenire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combatere a incendiilor, precum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ciocan pentru spart geamurile în caz de necesitate;</w:t>
      </w:r>
    </w:p>
    <w:p w14:paraId="107A01DC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mijloacele de transport trebuie să aibă </w:t>
      </w:r>
      <w:proofErr w:type="spellStart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inspecţia</w:t>
      </w:r>
      <w:proofErr w:type="spellEnd"/>
      <w:r w:rsidRPr="00B6432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tehnică periodică sau, după caz, revizia tehnică periodică efectuată la termen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33A602C7" w14:textId="77777777" w:rsidR="0046604D" w:rsidRPr="009B5515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regulile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prevenirea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accidentelor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muncă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circulaţia</w:t>
      </w:r>
      <w:proofErr w:type="spellEnd"/>
      <w:r w:rsidRPr="00D43BB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rutieră;</w:t>
      </w:r>
    </w:p>
    <w:p w14:paraId="02C56C6E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respecte regulile privind încărcarea mijlocului de transport;</w:t>
      </w:r>
    </w:p>
    <w:p w14:paraId="6ADD6D28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</w:t>
      </w: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ă cunoască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respecte măsurile ce trebuie luate după un accident sau incident în ceea ce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priveşte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asigurarea vehiculului,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personală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celorlalţi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participanţi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trafic,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mediului,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bunurilor;</w:t>
      </w:r>
    </w:p>
    <w:p w14:paraId="71AD314F" w14:textId="19E0D5EB" w:rsidR="00564E40" w:rsidRPr="009B5515" w:rsidRDefault="00564E40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64E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perioada de iarnă, autovehiculul trebuie să fie echipat corespunzător </w:t>
      </w:r>
      <w:proofErr w:type="spellStart"/>
      <w:r w:rsidRPr="00564E40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circulaţiei</w:t>
      </w:r>
      <w:proofErr w:type="spellEnd"/>
      <w:r w:rsidRPr="00564E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 drumuri cu </w:t>
      </w:r>
      <w:proofErr w:type="spellStart"/>
      <w:r w:rsidRPr="00564E40">
        <w:rPr>
          <w:rFonts w:ascii="Times New Roman" w:eastAsia="Times New Roman" w:hAnsi="Times New Roman" w:cs="Times New Roman"/>
          <w:kern w:val="0"/>
          <w:sz w:val="24"/>
          <w14:ligatures w14:val="none"/>
        </w:rPr>
        <w:t>aderenţă</w:t>
      </w:r>
      <w:proofErr w:type="spellEnd"/>
      <w:r w:rsidRPr="00564E4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scăzută;</w:t>
      </w:r>
    </w:p>
    <w:p w14:paraId="4BB19663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4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perioadele de conducere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perioadele de odihnă, conform reglementărilor legale în vigoare,</w:t>
      </w:r>
    </w:p>
    <w:p w14:paraId="76E3324C" w14:textId="77777777" w:rsidR="0046604D" w:rsidRPr="009B5515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nu intervină asupra tahografului sau a limitatorului de viteză pentru scoaterea acestora din uz sau modificarea caracteristicilor de </w:t>
      </w:r>
      <w:proofErr w:type="spellStart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funcţionare</w:t>
      </w:r>
      <w:proofErr w:type="spellEnd"/>
      <w:r w:rsidRPr="009B551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050D81C1" w14:textId="77777777" w:rsidR="0046604D" w:rsidRDefault="0046604D" w:rsidP="0046604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întocmai legile </w:t>
      </w:r>
      <w:proofErr w:type="spellStart"/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39798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reglementările specifice fiecărei categorii de transport rutier pe care o execută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72376B34" w14:textId="77777777" w:rsidR="0046604D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3189C88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ind w:left="142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</w:t>
      </w:r>
      <w:r w:rsidRPr="00E97C1A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Operatorii de transport/transportatorii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r w:rsidRPr="00E97C1A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servicii de transport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local vor întreprinde o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investigaţie</w:t>
      </w:r>
      <w:proofErr w:type="spellEnd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linie administrativă în toate cazurile de accidente 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circulaţie</w:t>
      </w:r>
      <w:proofErr w:type="spellEnd"/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au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angajate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vehiculele utilizate,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indiferent de</w:t>
      </w:r>
      <w:r w:rsidRPr="00E97C1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gravitatea accidentului.</w:t>
      </w:r>
    </w:p>
    <w:p w14:paraId="7239E3F2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AB340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ind w:left="175" w:right="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 w:rsidRPr="00E97C1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Rezultatele cercetării administrative vor sta la baza adoptării măsurilor ce se impun pentru</w:t>
      </w:r>
      <w:r w:rsidRPr="00E97C1A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eliminarea repetării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cauzelor generatoare</w:t>
      </w:r>
      <w:r w:rsidRPr="00E97C1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97C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7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evenimente rutiere.</w:t>
      </w:r>
    </w:p>
    <w:p w14:paraId="13EB6D4D" w14:textId="77777777" w:rsidR="0046604D" w:rsidRPr="00E97C1A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CCEEA6" w14:textId="77777777" w:rsidR="0046604D" w:rsidRPr="00B16305" w:rsidRDefault="0046604D" w:rsidP="0046604D">
      <w:pPr>
        <w:widowControl w:val="0"/>
        <w:autoSpaceDE w:val="0"/>
        <w:autoSpaceDN w:val="0"/>
        <w:spacing w:before="76"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SECŢIUNEA</w:t>
      </w:r>
      <w:r w:rsidRPr="00B1630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5-a</w:t>
      </w:r>
    </w:p>
    <w:p w14:paraId="55EC41AD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obligaţii</w:t>
      </w:r>
      <w:proofErr w:type="spellEnd"/>
    </w:p>
    <w:p w14:paraId="63A06ED9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C97558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 w:right="11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29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Operatorii de transport/transportatorii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desfăşoară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transport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drepturi:</w:t>
      </w:r>
    </w:p>
    <w:p w14:paraId="77A763C4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64"/>
        </w:tabs>
        <w:autoSpaceDE w:val="0"/>
        <w:autoSpaceDN w:val="0"/>
        <w:spacing w:after="0" w:line="240" w:lineRule="auto"/>
        <w:ind w:left="175" w:right="114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cei care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desfăşoară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activitatea pe baza unui contract de delegare a gestiunii au dreptul 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întrerupă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prestarea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cazul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nerespectării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obligaţiilor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contractuale de către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autorităţile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administraţiei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publice locale/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asociaţiei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metropolitane, cu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obligaţia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de a notifica întreruperea prestării serviciului în termenul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prevăzute în contractul 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delegare 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gestiunii;</w:t>
      </w:r>
    </w:p>
    <w:p w14:paraId="6BAB5C3F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încaseze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tarifele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aferente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regulate;</w:t>
      </w:r>
    </w:p>
    <w:p w14:paraId="27FEDB71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actualizeze tarifele aferente transportului public local de persoane prin curse regulate cu rata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inflaţiei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77354FF2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76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includă în tarifele de transport percepute călătorilor primele de asigurare pentru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aceştia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A84875">
        <w:rPr>
          <w:rFonts w:ascii="Times New Roman" w:eastAsia="Times New Roman" w:hAnsi="Times New Roman" w:cs="Times New Roman"/>
          <w:kern w:val="0"/>
          <w:sz w:val="24"/>
          <w14:ligatures w14:val="none"/>
        </w:rPr>
        <w:t>ș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bagajele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lor,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riscurile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pot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decurge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operaţiunilor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A8487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transport, în cazul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regulate;</w:t>
      </w:r>
    </w:p>
    <w:p w14:paraId="5348E535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64"/>
        </w:tabs>
        <w:autoSpaceDE w:val="0"/>
        <w:autoSpaceDN w:val="0"/>
        <w:spacing w:after="0" w:line="240" w:lineRule="auto"/>
        <w:ind w:left="175" w:right="11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utilizeze patrimoniul propriu sau atribuit în exploatare pentru asigurarea serviciului public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regulate;</w:t>
      </w:r>
    </w:p>
    <w:p w14:paraId="2E8E0A7B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16"/>
        </w:tabs>
        <w:autoSpaceDE w:val="0"/>
        <w:autoSpaceDN w:val="0"/>
        <w:spacing w:after="0" w:line="240" w:lineRule="auto"/>
        <w:ind w:left="175" w:right="12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utilizeze infrastructura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tehnico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-edilitară a sistemului de transport public local de persoane, în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stabilite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delegare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gestiunii;</w:t>
      </w:r>
    </w:p>
    <w:p w14:paraId="1A34DD90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512"/>
        </w:tabs>
        <w:autoSpaceDE w:val="0"/>
        <w:autoSpaceDN w:val="0"/>
        <w:spacing w:after="0" w:line="240" w:lineRule="auto"/>
        <w:ind w:left="175" w:right="121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beneficieze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despăgubire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adecvată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efectivă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prejudiciile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aduse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caz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modificare unilaterală a contractului de delegare a gestiunii de către concedent, fără respectarea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termenelor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condiţiilor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prevăzute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acesta;</w:t>
      </w:r>
    </w:p>
    <w:p w14:paraId="79249EB9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456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propună întreruperea serviciului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cazul în care continuarea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ar conduce</w:t>
      </w:r>
      <w:r w:rsidRPr="00B16305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la crearea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A8487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  </w:t>
      </w:r>
      <w:r w:rsidR="00A8487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prejudicii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importante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bunurilor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atribuite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exploatare;</w:t>
      </w:r>
    </w:p>
    <w:p w14:paraId="0CEA0F01" w14:textId="77777777" w:rsidR="0046604D" w:rsidRPr="00B16305" w:rsidRDefault="0046604D" w:rsidP="0046604D">
      <w:pPr>
        <w:widowControl w:val="0"/>
        <w:numPr>
          <w:ilvl w:val="0"/>
          <w:numId w:val="29"/>
        </w:numPr>
        <w:tabs>
          <w:tab w:val="left" w:pos="398"/>
        </w:tabs>
        <w:autoSpaceDE w:val="0"/>
        <w:autoSpaceDN w:val="0"/>
        <w:spacing w:after="0" w:line="240" w:lineRule="auto"/>
        <w:ind w:left="175" w:right="12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cazul nerespectării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contractuale de către concedent, conform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legislaţiei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vigoare,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pot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adresa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instanţei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competente.</w:t>
      </w:r>
    </w:p>
    <w:p w14:paraId="0A4E4D24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F22542" w14:textId="77777777" w:rsidR="0046604D" w:rsidRPr="00161C1F" w:rsidRDefault="0046604D" w:rsidP="0046604D">
      <w:pPr>
        <w:widowControl w:val="0"/>
        <w:autoSpaceDE w:val="0"/>
        <w:autoSpaceDN w:val="0"/>
        <w:spacing w:before="1" w:after="0" w:line="240" w:lineRule="auto"/>
        <w:ind w:left="175" w:right="1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Suplimentar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faţă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 decurg din prevederile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secţiunilor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4-a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5-a ale cap.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II,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operatorii 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transport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caz, transportatorii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autorizaţi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următoarele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obligaţii</w:t>
      </w:r>
      <w:proofErr w:type="spellEnd"/>
      <w:r w:rsidRPr="00161C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7C8C443E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56"/>
        </w:tabs>
        <w:autoSpaceDE w:val="0"/>
        <w:autoSpaceDN w:val="0"/>
        <w:spacing w:after="0" w:line="240" w:lineRule="auto"/>
        <w:ind w:left="175" w:right="12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respecte întocmai legile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reglementările specifice fiecărei categorii de transport pe care o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execută;</w:t>
      </w:r>
    </w:p>
    <w:p w14:paraId="2C22F4B0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prestarea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prevederilor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contractuale;</w:t>
      </w:r>
    </w:p>
    <w:p w14:paraId="5411C8A5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24"/>
        </w:tabs>
        <w:autoSpaceDE w:val="0"/>
        <w:autoSpaceDN w:val="0"/>
        <w:spacing w:after="0" w:line="240" w:lineRule="auto"/>
        <w:ind w:left="423" w:hanging="2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sarcinile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asumate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potrivit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contractului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delegare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serviciului;</w:t>
      </w:r>
    </w:p>
    <w:p w14:paraId="494B516F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502"/>
        </w:tabs>
        <w:autoSpaceDE w:val="0"/>
        <w:autoSpaceDN w:val="0"/>
        <w:spacing w:after="0" w:line="240" w:lineRule="auto"/>
        <w:ind w:left="175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indicatorii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performanţă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calitate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stabiliţi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delegare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gestiunii;</w:t>
      </w:r>
    </w:p>
    <w:p w14:paraId="697FF3F3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0"/>
        </w:tabs>
        <w:autoSpaceDE w:val="0"/>
        <w:autoSpaceDN w:val="0"/>
        <w:spacing w:after="0" w:line="240" w:lineRule="auto"/>
        <w:ind w:left="429" w:hanging="25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permită</w:t>
      </w:r>
      <w:r w:rsidRPr="00B16305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accesul</w:t>
      </w:r>
      <w:r w:rsidRPr="00B16305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liber</w:t>
      </w:r>
      <w:r w:rsidRPr="00B16305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nediscriminatoriu</w:t>
      </w:r>
      <w:r w:rsidRPr="00B1630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</w:t>
      </w:r>
      <w:r w:rsidRPr="00B16305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utilizatorilor</w:t>
      </w:r>
      <w:r w:rsidRPr="00B16305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1630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</w:t>
      </w:r>
      <w:r w:rsidRPr="00B1630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local;</w:t>
      </w:r>
    </w:p>
    <w:p w14:paraId="6CBEAF4E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10"/>
        </w:tabs>
        <w:autoSpaceDE w:val="0"/>
        <w:autoSpaceDN w:val="0"/>
        <w:spacing w:after="0" w:line="240" w:lineRule="auto"/>
        <w:ind w:left="409" w:hanging="2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B1630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respectarea</w:t>
      </w:r>
      <w:r w:rsidRPr="00B1630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drepturilor</w:t>
      </w:r>
      <w:r w:rsidRPr="00B1630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utilizatorilor</w:t>
      </w:r>
      <w:r w:rsidRPr="00B1630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efectuarea</w:t>
      </w:r>
      <w:r w:rsidRPr="00B1630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</w:t>
      </w:r>
      <w:r w:rsidRPr="00B1630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local;</w:t>
      </w:r>
    </w:p>
    <w:p w14:paraId="6A58311B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550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efectueze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programului 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 în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calitate,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siguranţă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regularitate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confort;</w:t>
      </w:r>
    </w:p>
    <w:p w14:paraId="5460B6B1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continuitatea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 de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 de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curse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regulate;</w:t>
      </w:r>
    </w:p>
    <w:p w14:paraId="1D4D94FF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384"/>
        </w:tabs>
        <w:autoSpaceDE w:val="0"/>
        <w:autoSpaceDN w:val="0"/>
        <w:spacing w:after="0" w:line="240" w:lineRule="auto"/>
        <w:ind w:left="383" w:hanging="2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coreleze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capacitatea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fluxurile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existente;</w:t>
      </w:r>
    </w:p>
    <w:p w14:paraId="4459B54E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after="0" w:line="240" w:lineRule="auto"/>
        <w:ind w:left="175" w:right="124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fundamenteze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supună aprobării concedentului tarifele ce vor fi utilizate în activitatea 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 public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regulate;</w:t>
      </w:r>
    </w:p>
    <w:p w14:paraId="408D53CB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nu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încarce în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mod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artificial costurile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operare;</w:t>
      </w:r>
    </w:p>
    <w:p w14:paraId="08D46027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28"/>
        </w:tabs>
        <w:autoSpaceDE w:val="0"/>
        <w:autoSpaceDN w:val="0"/>
        <w:spacing w:after="0" w:line="240" w:lineRule="auto"/>
        <w:ind w:left="175" w:right="12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pună la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dispoziţia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publicului călător mijloace de transport care să îndeplinească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impuse 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legislaţia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vigoare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siguranţa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protecţia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mediului;</w:t>
      </w:r>
    </w:p>
    <w:p w14:paraId="56795DA2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556"/>
        </w:tabs>
        <w:autoSpaceDE w:val="0"/>
        <w:autoSpaceDN w:val="0"/>
        <w:spacing w:after="0" w:line="240" w:lineRule="auto"/>
        <w:ind w:left="175" w:right="11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efectueze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întreţinerea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curentă,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reparaţiile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curente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accidentale care se impun, în limita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bugetului aprobat, la bunurile atribuite în exploatare de la fiecare unitate administrativ teritorială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membră</w:t>
      </w:r>
      <w:r w:rsidRPr="00B16305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programelor</w:t>
      </w:r>
      <w:r w:rsidRPr="00B16305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întreţinere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B16305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reparaţii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="00365F1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dotări și investiții aprobate de acesta;</w:t>
      </w:r>
    </w:p>
    <w:p w14:paraId="0909E2CD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506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fundamenteze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necesarul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anual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fonduri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investiţii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surse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proprii,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diferenţa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tarif pentru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socială, conform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legislaţiei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vigoare, pentru a fi supuse aprobării</w:t>
      </w:r>
      <w:r w:rsidR="00365F1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365F1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 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consiliilor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localităţilor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membre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5B4E88DF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42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cazul în care sesizează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existenţa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posibilitatea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existenţei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unei cauze de natură să conducă la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reducerea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 să notifice de îndată acest fapt concedentului, în vederea luării măsurilor ce 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impun 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continuităţii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6EE5A7E7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6"/>
        </w:tabs>
        <w:autoSpaceDE w:val="0"/>
        <w:autoSpaceDN w:val="0"/>
        <w:spacing w:after="0" w:line="240" w:lineRule="auto"/>
        <w:ind w:left="175" w:right="111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încheie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onoreze contractele de asigurări pentru mijloacele de transport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deţinute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precum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bunurilor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legislaţiei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vigoare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privind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asigurările;</w:t>
      </w:r>
    </w:p>
    <w:p w14:paraId="7B674166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44"/>
        </w:tabs>
        <w:autoSpaceDE w:val="0"/>
        <w:autoSpaceDN w:val="0"/>
        <w:spacing w:after="0" w:line="240" w:lineRule="auto"/>
        <w:ind w:left="175" w:right="121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informeze permanent călătorii cu privire la traseele, programele de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 tarifele aplicate,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modificarea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acestora;</w:t>
      </w:r>
    </w:p>
    <w:p w14:paraId="4344E941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48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aplice normele de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protecţie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muncii specifice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activităţii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desfăşurate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cadrul serviciului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contractat;</w:t>
      </w:r>
    </w:p>
    <w:p w14:paraId="45B53E8D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66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accesul organelor de control ale concedentului la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privind executarea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serviciului concesionat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modul de exploatare a mijloacelor de transport, a infrastructurii aferente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 bunurilor atribuite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exploatare, după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caz;</w:t>
      </w:r>
    </w:p>
    <w:p w14:paraId="552D7C31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să planifice efectuarea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inspecţiilor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tehnice periodice/reviziilor tehnice periodice pentru mijloacele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astfel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încât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circulaţie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reglementărilor legale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siguranţa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rutieră;</w:t>
      </w:r>
    </w:p>
    <w:p w14:paraId="4D023CE4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22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deţină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sediul social următoarele documente, în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tipul de transport public local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efectuat:</w:t>
      </w:r>
    </w:p>
    <w:p w14:paraId="69E6CF8A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24"/>
        </w:tabs>
        <w:autoSpaceDE w:val="0"/>
        <w:autoSpaceDN w:val="0"/>
        <w:spacing w:after="0" w:line="240" w:lineRule="auto"/>
        <w:ind w:left="175" w:right="12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asigurarea pentru persoanele transportate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bagajele acestora pentru riscuri de accidente ce cad 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sarcina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transportatorului;</w:t>
      </w:r>
    </w:p>
    <w:p w14:paraId="56B4E3BB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cărţile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identitate ale vehiculelor, în original pentru cele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deţinute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proprietate, respectiv 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copie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cele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deţinute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baza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unui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leasing;</w:t>
      </w:r>
    </w:p>
    <w:p w14:paraId="74916DC6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16"/>
        </w:tabs>
        <w:autoSpaceDE w:val="0"/>
        <w:autoSpaceDN w:val="0"/>
        <w:spacing w:after="0" w:line="240" w:lineRule="auto"/>
        <w:ind w:left="315" w:hanging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contractele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leasing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vehiculele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utilizate;</w:t>
      </w:r>
    </w:p>
    <w:p w14:paraId="0A2D33E7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avizele medicale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psihologice valabile pentru persoana desemnată să conducă permanent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efectiv activitatea 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rutier,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conducătorii auto;</w:t>
      </w:r>
    </w:p>
    <w:p w14:paraId="032CD8D9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before="1" w:after="0" w:line="240" w:lineRule="auto"/>
        <w:ind w:left="175" w:right="12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toate documentele care atestă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menţinerea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iniţiale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care au stat la baza eliberării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licenţei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transport/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autorizaţiei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transport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delegării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gestiunii,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după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caz;</w:t>
      </w:r>
    </w:p>
    <w:p w14:paraId="6A87AB96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left="175" w:right="11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documentele doveditoare din care să rezulte angajarea în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legale a persoanelor cu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funcţii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concură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siguranţa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71CE8085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evidenţa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planificarea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inspecţiilor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tehnice periodice/reviziilor tehnice periodice pentru mijloacele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transport;</w:t>
      </w:r>
    </w:p>
    <w:p w14:paraId="1A2555CC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evidenţa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accidentelor de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 documentele de cercetare administrativă a accidentelor 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circulaţie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255920BE" w14:textId="77777777" w:rsidR="0046604D" w:rsidRPr="00B16305" w:rsidRDefault="0046604D" w:rsidP="0046604D">
      <w:pPr>
        <w:widowControl w:val="0"/>
        <w:numPr>
          <w:ilvl w:val="0"/>
          <w:numId w:val="1"/>
        </w:numPr>
        <w:tabs>
          <w:tab w:val="left" w:pos="316"/>
        </w:tabs>
        <w:autoSpaceDE w:val="0"/>
        <w:autoSpaceDN w:val="0"/>
        <w:spacing w:after="0" w:line="240" w:lineRule="auto"/>
        <w:ind w:left="315" w:hanging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alte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prevăzute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reglementările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legale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vigoare;</w:t>
      </w:r>
    </w:p>
    <w:p w14:paraId="6749E440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ţ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să furnizeze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autorizare din cadrul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respectiv</w:t>
      </w:r>
      <w:r w:rsidR="007764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autorităţilor</w:t>
      </w:r>
      <w:proofErr w:type="spellEnd"/>
      <w:r w:rsidRPr="00B16305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reglementare</w:t>
      </w:r>
      <w:r w:rsidRPr="00B16305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competente</w:t>
      </w:r>
      <w:r w:rsidRPr="00B16305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legii,</w:t>
      </w:r>
      <w:r w:rsidRPr="00B16305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B16305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solicitate</w:t>
      </w:r>
      <w:r w:rsidRPr="00B16305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asigure</w:t>
      </w:r>
      <w:r w:rsidRPr="00B16305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accesul</w:t>
      </w:r>
      <w:r w:rsidRPr="00B16305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documentaţiile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actele individuale pe baza cărora prestează serviciul, necesare verificării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evaluării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modului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prestare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serviciului;</w:t>
      </w:r>
    </w:p>
    <w:p w14:paraId="18C6532E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92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plătească despăgubiri persoanelor fizice sau juridice pentru prejudiciile aduse din culpă,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conform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legale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/sau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contractuale,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dacă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sunt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acoperite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poliţe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asigurare;</w:t>
      </w:r>
    </w:p>
    <w:p w14:paraId="0B71BCB8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8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asigure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finanţarea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pregătirii profesionale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efectuarea examinărilor medicale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psihologice ale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propriilor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angajaţi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25618A61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98"/>
        </w:tabs>
        <w:autoSpaceDE w:val="0"/>
        <w:autoSpaceDN w:val="0"/>
        <w:spacing w:after="0" w:line="240" w:lineRule="auto"/>
        <w:ind w:left="175" w:right="119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pună în aplicare metode performante de management, care să conducă la reducerea costurilor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de operare, inclusiv prin aplicarea procedurilor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concurenţiale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impuse de normele legale în vigoare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privind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achiziţiile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lucrări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sau bunuri;</w:t>
      </w:r>
    </w:p>
    <w:p w14:paraId="2A06732C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436"/>
        </w:tabs>
        <w:autoSpaceDE w:val="0"/>
        <w:autoSpaceDN w:val="0"/>
        <w:spacing w:before="76" w:after="0" w:line="240" w:lineRule="auto"/>
        <w:ind w:left="435" w:hanging="2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gestioneze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criterii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competivitate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eficienţă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economică;</w:t>
      </w:r>
    </w:p>
    <w:p w14:paraId="547D20D8" w14:textId="77777777" w:rsidR="0046604D" w:rsidRPr="00B16305" w:rsidRDefault="0046604D" w:rsidP="0046604D">
      <w:pPr>
        <w:widowControl w:val="0"/>
        <w:numPr>
          <w:ilvl w:val="0"/>
          <w:numId w:val="28"/>
        </w:numPr>
        <w:tabs>
          <w:tab w:val="left" w:pos="508"/>
        </w:tabs>
        <w:autoSpaceDE w:val="0"/>
        <w:autoSpaceDN w:val="0"/>
        <w:spacing w:after="0" w:line="240" w:lineRule="auto"/>
        <w:ind w:left="175" w:right="121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promoveze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dezvoltarea,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modernizarea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exploatarea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eficientă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bazei</w:t>
      </w:r>
      <w:r w:rsidRPr="00B16305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tehnico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-materiale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aferente serviciului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prestat</w:t>
      </w:r>
      <w:r w:rsidR="0077644D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5F61F1B5" w14:textId="77777777" w:rsidR="0046604D" w:rsidRPr="00D538A1" w:rsidRDefault="0046604D" w:rsidP="0046604D">
      <w:pPr>
        <w:widowControl w:val="0"/>
        <w:numPr>
          <w:ilvl w:val="0"/>
          <w:numId w:val="28"/>
        </w:numPr>
        <w:tabs>
          <w:tab w:val="left" w:pos="424"/>
        </w:tabs>
        <w:autoSpaceDE w:val="0"/>
        <w:autoSpaceDN w:val="0"/>
        <w:spacing w:after="0" w:line="240" w:lineRule="auto"/>
        <w:ind w:left="423" w:hanging="2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D538A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asigure</w:t>
      </w:r>
      <w:r w:rsidRPr="00D538A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spaţii</w:t>
      </w:r>
      <w:proofErr w:type="spellEnd"/>
      <w:r w:rsidRPr="00D538A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D538A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suprafaţă</w:t>
      </w:r>
      <w:proofErr w:type="spellEnd"/>
      <w:r w:rsidRPr="00D538A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suficientă</w:t>
      </w:r>
      <w:r w:rsidRPr="00D538A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D538A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parcarea</w:t>
      </w:r>
      <w:r w:rsidRPr="00D538A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tuturor</w:t>
      </w:r>
      <w:r w:rsidRPr="00D538A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mijloacelor</w:t>
      </w:r>
      <w:r w:rsidRPr="00D538A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D538A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D538A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deţinute</w:t>
      </w:r>
      <w:proofErr w:type="spellEnd"/>
      <w:r w:rsidRPr="00D538A1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4B829487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88EED5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 calitatea de utilizatori beneficiarii serviciilor de transport public local, persoane fizice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juridice.</w:t>
      </w:r>
    </w:p>
    <w:p w14:paraId="7F3F61E1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9AE25C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</w:t>
      </w:r>
      <w:r w:rsidRPr="00B16305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(1)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Principalele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drepturi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utilizatorilor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sunt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următoarele:</w:t>
      </w:r>
    </w:p>
    <w:p w14:paraId="79EAB35E" w14:textId="77777777" w:rsidR="0046604D" w:rsidRPr="00B16305" w:rsidRDefault="0046604D" w:rsidP="0046604D">
      <w:pPr>
        <w:widowControl w:val="0"/>
        <w:numPr>
          <w:ilvl w:val="0"/>
          <w:numId w:val="31"/>
        </w:numPr>
        <w:tabs>
          <w:tab w:val="left" w:pos="478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beneficieze, liber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nediscriminatoriu, de serviciul de transport public local pe teritoriul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unităţilor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administrativ-teritoriale membre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3BF01615" w14:textId="77777777" w:rsidR="0046604D" w:rsidRPr="00B16305" w:rsidRDefault="0046604D" w:rsidP="0046604D">
      <w:pPr>
        <w:widowControl w:val="0"/>
        <w:numPr>
          <w:ilvl w:val="0"/>
          <w:numId w:val="31"/>
        </w:numPr>
        <w:tabs>
          <w:tab w:val="left" w:pos="486"/>
        </w:tabs>
        <w:autoSpaceDE w:val="0"/>
        <w:autoSpaceDN w:val="0"/>
        <w:spacing w:after="0" w:line="240" w:lineRule="auto"/>
        <w:ind w:left="175" w:right="10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aibă acces la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publice cu privire la serviciul de transport public local.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obligaţia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a comunica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informaţii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privire la indicatorii de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calitate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serviciului, la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structura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tarifară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clauzele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contractuale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sunt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interes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public;</w:t>
      </w:r>
    </w:p>
    <w:p w14:paraId="048C0411" w14:textId="77777777" w:rsidR="0046604D" w:rsidRPr="00B16305" w:rsidRDefault="0046604D" w:rsidP="0046604D">
      <w:pPr>
        <w:widowControl w:val="0"/>
        <w:numPr>
          <w:ilvl w:val="0"/>
          <w:numId w:val="31"/>
        </w:numPr>
        <w:tabs>
          <w:tab w:val="left" w:pos="488"/>
        </w:tabs>
        <w:autoSpaceDE w:val="0"/>
        <w:autoSpaceDN w:val="0"/>
        <w:spacing w:after="0" w:line="240" w:lineRule="auto"/>
        <w:ind w:left="175" w:right="119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solicite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primească,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legii,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despăgubiri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compensaţii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daunele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77644D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provocate lor de operatorii de transport rutier sau de transportatorii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, prin nerespectarea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obligaţiilor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asumate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 contractele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atribuire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gestiunii;</w:t>
      </w:r>
    </w:p>
    <w:p w14:paraId="0A84AAE3" w14:textId="77777777" w:rsidR="0046604D" w:rsidRPr="00B16305" w:rsidRDefault="0046604D" w:rsidP="0046604D">
      <w:pPr>
        <w:widowControl w:val="0"/>
        <w:numPr>
          <w:ilvl w:val="0"/>
          <w:numId w:val="31"/>
        </w:numPr>
        <w:tabs>
          <w:tab w:val="left" w:pos="496"/>
        </w:tabs>
        <w:autoSpaceDE w:val="0"/>
        <w:autoSpaceDN w:val="0"/>
        <w:spacing w:after="0" w:line="240" w:lineRule="auto"/>
        <w:ind w:left="175" w:right="11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sesizeze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orice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deficienţe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constatate în efectuarea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serviciilor 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public local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facă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propuneri vizând înlăturarea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acestora;</w:t>
      </w:r>
    </w:p>
    <w:p w14:paraId="1E9C8E79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 w:right="1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(2) Anumite categorii de utilizatori, persoane fizice, beneficiază, în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legii, de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facilităţi</w:t>
      </w:r>
      <w:proofErr w:type="spellEnd"/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 plata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serviciului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local.</w:t>
      </w:r>
    </w:p>
    <w:p w14:paraId="771280C9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E38E24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B1630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Principalele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161C1F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obligaţii</w:t>
      </w:r>
      <w:proofErr w:type="spellEnd"/>
      <w:r w:rsidRPr="00B16305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utilizatorilor sunt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următoarele:</w:t>
      </w:r>
    </w:p>
    <w:p w14:paraId="03D0BCF2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424"/>
        </w:tabs>
        <w:autoSpaceDE w:val="0"/>
        <w:autoSpaceDN w:val="0"/>
        <w:spacing w:after="0" w:line="240" w:lineRule="auto"/>
        <w:ind w:hanging="2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deţină</w:t>
      </w:r>
      <w:proofErr w:type="spellEnd"/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titluri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valabile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alte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documente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stabilite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lege;</w:t>
      </w:r>
    </w:p>
    <w:p w14:paraId="79ED366D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prezinte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organelor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 control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titlul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valabil;</w:t>
      </w:r>
    </w:p>
    <w:p w14:paraId="1C4DDB60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424"/>
        </w:tabs>
        <w:autoSpaceDE w:val="0"/>
        <w:autoSpaceDN w:val="0"/>
        <w:spacing w:after="0" w:line="240" w:lineRule="auto"/>
        <w:ind w:left="175" w:right="404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să aibă un comportament civilizat în raport cu personalul prestatorilor de servicii, precum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ceilalţi</w:t>
      </w:r>
      <w:proofErr w:type="spellEnd"/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utilizatori;</w:t>
      </w:r>
    </w:p>
    <w:p w14:paraId="71E5BB60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436"/>
        </w:tabs>
        <w:autoSpaceDE w:val="0"/>
        <w:autoSpaceDN w:val="0"/>
        <w:spacing w:after="0" w:line="240" w:lineRule="auto"/>
        <w:ind w:left="435" w:hanging="2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</w:t>
      </w:r>
      <w:r w:rsidRPr="00B1630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nu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aducă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prejudicii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bunurilor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sistemelor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din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domeniul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privat;</w:t>
      </w:r>
    </w:p>
    <w:p w14:paraId="15525959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512"/>
        </w:tabs>
        <w:autoSpaceDE w:val="0"/>
        <w:autoSpaceDN w:val="0"/>
        <w:spacing w:before="1" w:after="0" w:line="240" w:lineRule="auto"/>
        <w:ind w:left="175" w:right="121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introducă în mijloacele de transport materii mirositoare, inflamabile, explozibile, produse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caustice ori acide, alte materiale sau obiecte care, prin format ori dimensiune pot produce daune sau</w:t>
      </w:r>
      <w:r w:rsidRPr="00B1630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vătămări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corporale;</w:t>
      </w:r>
    </w:p>
    <w:p w14:paraId="133A6E65" w14:textId="77777777" w:rsidR="0046604D" w:rsidRPr="00B16305" w:rsidRDefault="0046604D" w:rsidP="0046604D">
      <w:pPr>
        <w:widowControl w:val="0"/>
        <w:numPr>
          <w:ilvl w:val="0"/>
          <w:numId w:val="30"/>
        </w:numPr>
        <w:tabs>
          <w:tab w:val="left" w:pos="416"/>
        </w:tabs>
        <w:autoSpaceDE w:val="0"/>
        <w:autoSpaceDN w:val="0"/>
        <w:spacing w:after="0" w:line="240" w:lineRule="auto"/>
        <w:ind w:left="175" w:right="124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să nu consume băuturi alcoolice, să nu fumeze, să nu consume semințe, să nu arunce hârtii sau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resturi 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orice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fel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mijloacele de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B1630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14:ligatures w14:val="none"/>
        </w:rPr>
        <w:t>comun;</w:t>
      </w:r>
    </w:p>
    <w:p w14:paraId="43A9E1F9" w14:textId="77777777" w:rsidR="0046604D" w:rsidRDefault="0046604D" w:rsidP="0046604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74ED9A8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SECŢIUNEA</w:t>
      </w:r>
      <w:r w:rsidRPr="00B16305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6-a</w:t>
      </w:r>
    </w:p>
    <w:p w14:paraId="5700F7D1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Indicatori</w:t>
      </w:r>
      <w:r w:rsidRPr="00B1630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B163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B163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performanţă</w:t>
      </w:r>
      <w:proofErr w:type="spellEnd"/>
    </w:p>
    <w:p w14:paraId="5B2FFB72" w14:textId="77777777" w:rsidR="0046604D" w:rsidRPr="00B16305" w:rsidRDefault="0046604D" w:rsidP="0046604D">
      <w:pPr>
        <w:widowControl w:val="0"/>
        <w:autoSpaceDE w:val="0"/>
        <w:autoSpaceDN w:val="0"/>
        <w:spacing w:after="0" w:line="240" w:lineRule="auto"/>
        <w:ind w:left="17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CE1B2E" w14:textId="77777777" w:rsidR="0046604D" w:rsidRPr="008B1325" w:rsidRDefault="0046604D" w:rsidP="00161C1F">
      <w:pPr>
        <w:widowControl w:val="0"/>
        <w:tabs>
          <w:tab w:val="left" w:pos="284"/>
          <w:tab w:val="left" w:pos="55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B1325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 xml:space="preserve">Art. </w:t>
      </w:r>
      <w:r w:rsidRPr="008B132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4</w:t>
      </w:r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- (1) Indicatorii de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performanţă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privind efectuarea transportului public local de persoane prin 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curse regulate</w:t>
      </w:r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pe raza de </w:t>
      </w:r>
      <w:proofErr w:type="spellStart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competenţă</w:t>
      </w:r>
      <w:proofErr w:type="spellEnd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a </w:t>
      </w:r>
      <w:proofErr w:type="spellStart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unităţilor</w:t>
      </w:r>
      <w:proofErr w:type="spellEnd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administrativ-teritoriale membre ale </w:t>
      </w:r>
      <w:proofErr w:type="spellStart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Asociaţiei</w:t>
      </w:r>
      <w:proofErr w:type="spellEnd"/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de Dezvoltare Intercomunitară (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A.D.I.) ,,Eco-transport Câmpulung Moldovenesc -Sadova″ sunt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prevăzuţi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Anexa nr.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la prezentul regulament.</w:t>
      </w:r>
    </w:p>
    <w:p w14:paraId="2FF59A97" w14:textId="77777777" w:rsidR="0046604D" w:rsidRPr="00C809F3" w:rsidRDefault="0046604D" w:rsidP="00161C1F">
      <w:pPr>
        <w:pStyle w:val="ListParagraph"/>
        <w:widowControl w:val="0"/>
        <w:numPr>
          <w:ilvl w:val="3"/>
          <w:numId w:val="32"/>
        </w:numPr>
        <w:tabs>
          <w:tab w:val="left" w:pos="284"/>
          <w:tab w:val="left" w:pos="55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efectuarea serviciului de transport public local prin curse regulate</w:t>
      </w:r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pe raza de </w:t>
      </w:r>
      <w:proofErr w:type="spellStart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competenţă</w:t>
      </w:r>
      <w:proofErr w:type="spellEnd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a </w:t>
      </w:r>
      <w:proofErr w:type="spellStart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unităţilor</w:t>
      </w:r>
      <w:proofErr w:type="spellEnd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administrativ-teritoriale membre ale </w:t>
      </w:r>
      <w:proofErr w:type="spellStart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Asociaţiei</w:t>
      </w:r>
      <w:proofErr w:type="spellEnd"/>
      <w:r w:rsidRPr="00C809F3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de Dezvoltare Intercomunitară (A.D.I.) ,,Eco-transport Câmpulung Moldovenesc -Sadova″</w:t>
      </w:r>
      <w:r w:rsidR="0077644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</w:t>
      </w:r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operatorii de transport rutier/ transportatorii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autorizaţi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au obligativitatea de a respecta indicatorii de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performanţă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să prezinte lunar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Asociaţiei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un raport de activitate care să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conţină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valoarea indicatorilor de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performanţă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realizaţi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către </w:t>
      </w:r>
      <w:proofErr w:type="spellStart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aceştia</w:t>
      </w:r>
      <w:proofErr w:type="spellEnd"/>
      <w:r w:rsidRPr="00C809F3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7C385563" w14:textId="77777777" w:rsidR="0046604D" w:rsidRPr="00E750CD" w:rsidRDefault="0046604D" w:rsidP="00161C1F">
      <w:pPr>
        <w:widowControl w:val="0"/>
        <w:numPr>
          <w:ilvl w:val="3"/>
          <w:numId w:val="32"/>
        </w:numPr>
        <w:tabs>
          <w:tab w:val="left" w:pos="284"/>
          <w:tab w:val="left" w:pos="55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Asociaţia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Dezvoltare Intercomunitară </w:t>
      </w:r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(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A.D.I.) ,,Eco-transport Câmpulung Moldovenesc -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Sadova″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poate aproba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alţi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indicatori de performan</w:t>
      </w:r>
      <w:r w:rsidR="0077644D">
        <w:rPr>
          <w:rFonts w:ascii="Times New Roman" w:eastAsia="Times New Roman" w:hAnsi="Times New Roman" w:cs="Times New Roman"/>
          <w:kern w:val="0"/>
          <w:sz w:val="24"/>
          <w14:ligatures w14:val="none"/>
        </w:rPr>
        <w:t>ță</w:t>
      </w:r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efectuarea serviciului de transport public local, pe baza unor studii de necesitate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oportunitate în care se va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ţine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seama de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necesităţile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comunităţilor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locale, nivelul de dezvoltare a infrastructurii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tehnico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-edilitare, precum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</w:t>
      </w:r>
      <w:proofErr w:type="spellStart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>cerinţele</w:t>
      </w:r>
      <w:proofErr w:type="spellEnd"/>
      <w:r w:rsidRPr="00E750C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reglementărilor legale în vigoare din domeniul transporturilor rutiere.</w:t>
      </w:r>
    </w:p>
    <w:p w14:paraId="1830C28F" w14:textId="77777777" w:rsidR="0046604D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1A4AAB6" w14:textId="77777777" w:rsidR="0046604D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685321F" w14:textId="77777777" w:rsidR="00161C1F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</w:pPr>
      <w:r w:rsidRPr="008B132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CAPITOLUL</w:t>
      </w:r>
      <w:r w:rsidRPr="008B1325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8B132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III.</w:t>
      </w:r>
      <w:r w:rsidRPr="008B1325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</w:p>
    <w:p w14:paraId="4535DBE3" w14:textId="122F9574" w:rsidR="0046604D" w:rsidRPr="008B1325" w:rsidRDefault="0046604D" w:rsidP="0046604D">
      <w:pPr>
        <w:widowControl w:val="0"/>
        <w:autoSpaceDE w:val="0"/>
        <w:autoSpaceDN w:val="0"/>
        <w:spacing w:after="0" w:line="240" w:lineRule="auto"/>
        <w:ind w:left="17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B132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SANCŢIUNI</w:t>
      </w:r>
      <w:r w:rsidRPr="008B1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B13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ȘI</w:t>
      </w:r>
      <w:r w:rsidRPr="008B1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B13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CONTRAVENŢII</w:t>
      </w:r>
    </w:p>
    <w:p w14:paraId="3E417027" w14:textId="77777777" w:rsidR="0046604D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F785617" w14:textId="77777777" w:rsidR="0046604D" w:rsidRPr="008B1325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325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Art. 3</w:t>
      </w:r>
      <w:r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5</w:t>
      </w:r>
      <w:r w:rsidRPr="008B1325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.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Î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ncălcarea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dispoziţiilor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prezentului regulament atrage răspunderea disciplinară, patrimonială, civilă,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contraventională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penală, după caz, în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condiţiile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Legii serviciilor comunitare de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utilităţi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publice </w:t>
      </w:r>
      <w:r w:rsidRPr="008B1325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 xml:space="preserve">nr. 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51/2006, republicată, cu modificările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 ulterioare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ale Legii serviciilor publice de transport public local </w:t>
      </w:r>
      <w:r w:rsidRPr="008B1325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 xml:space="preserve">nr. 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92/2007, republicată, cu modificările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completările ulterioare precum </w:t>
      </w:r>
      <w:proofErr w:type="spellStart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ale actelor normative din domeniul transporturilor rutiere.</w:t>
      </w:r>
    </w:p>
    <w:p w14:paraId="768BACF5" w14:textId="77777777" w:rsidR="0046604D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77735E7" w14:textId="77777777" w:rsidR="0046604D" w:rsidRPr="00F87E1A" w:rsidRDefault="0046604D" w:rsidP="0046604D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B1325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Art. 3</w:t>
      </w:r>
      <w:r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6</w:t>
      </w:r>
      <w:r w:rsidRPr="008B1325"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t>.</w:t>
      </w:r>
      <w:r w:rsidRPr="008B132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 lângă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contravenţiile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prevăzute de actele normative din domeniul transporturilor rutiere,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constituie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contravenţii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domeniul serviciilor de transport public prin curse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regulate în aria de competență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următoarele fapte comise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călători, persoane fizice care utilizează mijloacele de transport public local de călători în aria 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competență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062CF">
        <w:rPr>
          <w:rFonts w:ascii="Times New Roman" w:eastAsia="Times New Roman" w:hAnsi="Times New Roman" w:cs="Times New Roman"/>
          <w:kern w:val="0"/>
          <w:sz w:val="24"/>
          <w14:ligatures w14:val="none"/>
        </w:rPr>
        <w:t>A.D.I. Eco-transport Câmpulung Moldovenesc -Sadova</w:t>
      </w:r>
      <w:r w:rsidR="00F87E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5BC558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64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călătoria fără titlu valabil, care să conțină elemente referitoare la emitent, operator, tarif și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perioadă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valabilitate;</w:t>
      </w:r>
    </w:p>
    <w:p w14:paraId="52AEA66C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66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refuzul călătorului de a prezenta organului de control titlul de călătorie valabil. În acest caz</w:t>
      </w:r>
      <w:r w:rsidR="00F87E1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identificarea călătorului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 scopul aplicării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sancţiunii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organul de control poate apela în</w:t>
      </w:r>
      <w:r w:rsidRPr="00E923DA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caz</w:t>
      </w:r>
      <w:r w:rsidR="00F87E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nevoie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la organele de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poliţie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poliţişti</w:t>
      </w:r>
      <w:proofErr w:type="spellEnd"/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locali care sunt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obligaţi</w:t>
      </w:r>
      <w:proofErr w:type="spellEnd"/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să-i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acorde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sprijin;</w:t>
      </w:r>
    </w:p>
    <w:p w14:paraId="113354D4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24"/>
        </w:tabs>
        <w:autoSpaceDE w:val="0"/>
        <w:autoSpaceDN w:val="0"/>
        <w:spacing w:after="0" w:line="240" w:lineRule="auto"/>
        <w:ind w:left="175" w:right="115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transmiterea, primirea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folosirea biletelor validate deja, într-un mijloc de transport public local</w:t>
      </w:r>
      <w:r w:rsidR="00F87E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călători, 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 coboară, respectiv cei care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urcă, pentru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justificarea</w:t>
      </w:r>
      <w:r w:rsidRPr="00E923DA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către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aceştia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călătoriei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o efectuează;</w:t>
      </w:r>
    </w:p>
    <w:p w14:paraId="794A0973" w14:textId="77777777" w:rsidR="0046604D" w:rsidRPr="00F87E1A" w:rsidRDefault="0046604D" w:rsidP="00F87E1A">
      <w:pPr>
        <w:widowControl w:val="0"/>
        <w:numPr>
          <w:ilvl w:val="0"/>
          <w:numId w:val="35"/>
        </w:numPr>
        <w:tabs>
          <w:tab w:val="left" w:pos="430"/>
        </w:tabs>
        <w:autoSpaceDE w:val="0"/>
        <w:autoSpaceDN w:val="0"/>
        <w:spacing w:after="0" w:line="240" w:lineRule="auto"/>
        <w:ind w:left="435" w:hanging="26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împiedicarea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deschiderii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închiderii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uşilor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28598913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30"/>
        </w:tabs>
        <w:autoSpaceDE w:val="0"/>
        <w:autoSpaceDN w:val="0"/>
        <w:spacing w:after="0" w:line="240" w:lineRule="auto"/>
        <w:ind w:left="175" w:right="13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introducerea</w:t>
      </w:r>
      <w:r w:rsidRPr="00E923DA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</w:t>
      </w:r>
      <w:r w:rsidRPr="00E923DA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</w:t>
      </w:r>
      <w:r w:rsidRPr="00E923D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</w:t>
      </w:r>
      <w:r w:rsidRPr="00E923DA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E923D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</w:t>
      </w:r>
      <w:r w:rsidRPr="00E923DA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E923DA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E923DA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E923DA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E923DA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bagajelor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voluminoase</w:t>
      </w:r>
      <w:r w:rsidRPr="00E923D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(biciclete,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saci,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lăzi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etc.);</w:t>
      </w:r>
    </w:p>
    <w:p w14:paraId="0DEC60F7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58"/>
        </w:tabs>
        <w:autoSpaceDE w:val="0"/>
        <w:autoSpaceDN w:val="0"/>
        <w:spacing w:after="0" w:line="240" w:lineRule="auto"/>
        <w:ind w:left="175" w:right="12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introducerea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transportul de către călători în mijlocul de transport public local a păsărilor sau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animalelor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vii;</w:t>
      </w:r>
    </w:p>
    <w:p w14:paraId="4050AD03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42"/>
        </w:tabs>
        <w:autoSpaceDE w:val="0"/>
        <w:autoSpaceDN w:val="0"/>
        <w:spacing w:after="0" w:line="240" w:lineRule="auto"/>
        <w:ind w:left="175" w:right="117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introducerea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transportul de către călători în mijlocul de transport public local, a unor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substanţe</w:t>
      </w:r>
      <w:proofErr w:type="spellEnd"/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inflamabile, explozive, radioactive, toxice ori a altor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substanţe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periculoase, precum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 obiectelor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voluminoase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casante, care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creează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pericol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accidentare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 călătorilor;</w:t>
      </w:r>
    </w:p>
    <w:p w14:paraId="720A184A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36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aplicarea de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afişe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inscripţionarea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scopuri publicitare sau de reclamă în interiorul sau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exteriorul mijloacelor de transport public local de călători, cu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excepţia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celor aprobate de conducerea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operatorului de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transport/transportatorului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autorizat;</w:t>
      </w:r>
    </w:p>
    <w:p w14:paraId="0852C4AC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384"/>
        </w:tabs>
        <w:autoSpaceDE w:val="0"/>
        <w:autoSpaceDN w:val="0"/>
        <w:spacing w:after="0" w:line="240" w:lineRule="auto"/>
        <w:ind w:left="383" w:hanging="2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fumatul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călători;</w:t>
      </w:r>
    </w:p>
    <w:p w14:paraId="6A4FC2A3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88"/>
        </w:tabs>
        <w:autoSpaceDE w:val="0"/>
        <w:autoSpaceDN w:val="0"/>
        <w:spacing w:after="0" w:line="240" w:lineRule="auto"/>
        <w:ind w:left="175" w:right="119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deteriorarea, murdărirea ori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inscripţionarea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vopsea, carioca,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grafitti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</w:t>
      </w:r>
      <w:r w:rsidR="00F87E1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autocolante,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etc., a mijlocului 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transport;</w:t>
      </w:r>
    </w:p>
    <w:p w14:paraId="10EAE459" w14:textId="77777777" w:rsidR="0046604D" w:rsidRPr="00E923DA" w:rsidRDefault="00F87E1A" w:rsidP="0046604D">
      <w:pPr>
        <w:widowControl w:val="0"/>
        <w:numPr>
          <w:ilvl w:val="0"/>
          <w:numId w:val="35"/>
        </w:numPr>
        <w:tabs>
          <w:tab w:val="left" w:pos="418"/>
        </w:tabs>
        <w:autoSpaceDE w:val="0"/>
        <w:autoSpaceDN w:val="0"/>
        <w:spacing w:after="0" w:line="240" w:lineRule="auto"/>
        <w:ind w:left="175" w:right="120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aruncarea sau abandonarea de </w:t>
      </w:r>
      <w:proofErr w:type="spellStart"/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reziduri</w:t>
      </w:r>
      <w:proofErr w:type="spellEnd"/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rezultate din consumul de </w:t>
      </w:r>
      <w:proofErr w:type="spellStart"/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seminţe</w:t>
      </w:r>
      <w:proofErr w:type="spellEnd"/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alte alimente în</w:t>
      </w:r>
      <w:r w:rsidR="0046604D"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</w:t>
      </w:r>
      <w:r w:rsidR="0046604D"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="0046604D"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="0046604D"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="0046604D"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="0046604D"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="0046604D"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călători;</w:t>
      </w:r>
    </w:p>
    <w:p w14:paraId="1E46EAD9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504"/>
        </w:tabs>
        <w:autoSpaceDE w:val="0"/>
        <w:autoSpaceDN w:val="0"/>
        <w:spacing w:after="0" w:line="240" w:lineRule="auto"/>
        <w:ind w:left="503" w:hanging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transportul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materiale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alimente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mirosuri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neplăcute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deranjează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călătorii;</w:t>
      </w:r>
    </w:p>
    <w:p w14:paraId="21AC495F" w14:textId="77777777" w:rsidR="0046604D" w:rsidRPr="00E923DA" w:rsidRDefault="00F87E1A" w:rsidP="0046604D">
      <w:pPr>
        <w:widowControl w:val="0"/>
        <w:numPr>
          <w:ilvl w:val="0"/>
          <w:numId w:val="35"/>
        </w:numPr>
        <w:tabs>
          <w:tab w:val="left" w:pos="466"/>
        </w:tabs>
        <w:autoSpaceDE w:val="0"/>
        <w:autoSpaceDN w:val="0"/>
        <w:spacing w:after="0" w:line="240" w:lineRule="auto"/>
        <w:ind w:left="175" w:right="129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urcarea în stare de ebrietate sau consumul de băuturi alcoolice în mijlocul de transport public</w:t>
      </w:r>
      <w:r w:rsidR="0046604D"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local</w:t>
      </w:r>
      <w:r w:rsidR="0046604D"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="0046604D"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46604D"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călători;</w:t>
      </w:r>
    </w:p>
    <w:p w14:paraId="69878060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94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urcarea în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mijlocul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 public local 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 în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îmbrăcăminte murdară sau urât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mirositoare;</w:t>
      </w:r>
    </w:p>
    <w:p w14:paraId="0E54CBEE" w14:textId="77777777" w:rsidR="0046604D" w:rsidRPr="00E923DA" w:rsidRDefault="0046604D" w:rsidP="0046604D">
      <w:pPr>
        <w:widowControl w:val="0"/>
        <w:numPr>
          <w:ilvl w:val="0"/>
          <w:numId w:val="35"/>
        </w:numPr>
        <w:tabs>
          <w:tab w:val="left" w:pos="438"/>
        </w:tabs>
        <w:autoSpaceDE w:val="0"/>
        <w:autoSpaceDN w:val="0"/>
        <w:spacing w:after="0" w:line="240" w:lineRule="auto"/>
        <w:ind w:left="175" w:right="118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proferarea de injurii, insulte, expresii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gesturi obscene la adresa călătorilor sau a personalului de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bord;</w:t>
      </w:r>
    </w:p>
    <w:p w14:paraId="66200FE6" w14:textId="77777777" w:rsidR="0046604D" w:rsidRPr="00E923DA" w:rsidRDefault="0046604D" w:rsidP="0046604D">
      <w:pPr>
        <w:widowControl w:val="0"/>
        <w:numPr>
          <w:ilvl w:val="0"/>
          <w:numId w:val="34"/>
        </w:numPr>
        <w:tabs>
          <w:tab w:val="left" w:pos="462"/>
        </w:tabs>
        <w:autoSpaceDE w:val="0"/>
        <w:autoSpaceDN w:val="0"/>
        <w:spacing w:after="0" w:line="240" w:lineRule="auto"/>
        <w:ind w:left="175" w:right="113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atitudine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jignitoare,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insultare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sau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molestare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organelor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control,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precum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luarea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apărării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călătorilor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contravenienţi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770ECB5C" w14:textId="77777777" w:rsidR="0046604D" w:rsidRDefault="0046604D" w:rsidP="0046604D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left="175" w:right="1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75AC915" w14:textId="77777777" w:rsidR="0046604D" w:rsidRPr="00E923DA" w:rsidRDefault="0046604D" w:rsidP="0046604D">
      <w:pPr>
        <w:widowControl w:val="0"/>
        <w:autoSpaceDE w:val="0"/>
        <w:autoSpaceDN w:val="0"/>
        <w:spacing w:before="1"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Art. 3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7</w:t>
      </w:r>
      <w:r w:rsidRPr="00E923DA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-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Încălcarea dispozițiilor prevăzute în prezentul Regulament de către persoana fizică sau juridică, după caz, atrage, pe lângă răspunderea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contravenţională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răspunderea civilă pentru daunele produse, conform prevederilor legale incidente în vigoare.</w:t>
      </w:r>
    </w:p>
    <w:p w14:paraId="00E0FC4E" w14:textId="77777777" w:rsidR="0046604D" w:rsidRDefault="0046604D" w:rsidP="0046604D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23BEF5C" w14:textId="77777777" w:rsidR="0046604D" w:rsidRPr="00E923DA" w:rsidRDefault="0046604D" w:rsidP="0046604D">
      <w:pPr>
        <w:widowControl w:val="0"/>
        <w:autoSpaceDE w:val="0"/>
        <w:autoSpaceDN w:val="0"/>
        <w:spacing w:before="1" w:after="0" w:line="240" w:lineRule="auto"/>
        <w:ind w:lef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</w:t>
      </w:r>
      <w:r w:rsidRPr="00E923DA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38</w:t>
      </w:r>
      <w:r w:rsidRPr="00E923DA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r w:rsidRPr="00E923DA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Contravenţiile</w:t>
      </w:r>
      <w:proofErr w:type="spellEnd"/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prezentul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sancţionează</w:t>
      </w:r>
      <w:proofErr w:type="spellEnd"/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</w:t>
      </w:r>
      <w:r w:rsidRPr="00E923D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urmează:</w:t>
      </w:r>
    </w:p>
    <w:p w14:paraId="605A9103" w14:textId="77777777" w:rsidR="0046604D" w:rsidRPr="00E923DA" w:rsidRDefault="0046604D" w:rsidP="0046604D">
      <w:pPr>
        <w:widowControl w:val="0"/>
        <w:numPr>
          <w:ilvl w:val="0"/>
          <w:numId w:val="33"/>
        </w:numPr>
        <w:tabs>
          <w:tab w:val="left" w:pos="530"/>
        </w:tabs>
        <w:autoSpaceDE w:val="0"/>
        <w:autoSpaceDN w:val="0"/>
        <w:spacing w:after="0" w:line="240" w:lineRule="auto"/>
        <w:ind w:left="175" w:right="11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Constituie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sancţionează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amendă de la 200 lei la 500 lei, persoanele fizice,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călătoresc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cu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mijloacele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transport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E923DA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persoane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fără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titlu</w:t>
      </w:r>
      <w:r w:rsidRPr="00E923DA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valabil,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care</w:t>
      </w:r>
      <w:r w:rsidRPr="00E923DA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nu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au validat titlul de călătorie valabil sau refuză să prezinte organelor de control titlul respectiv de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călătorie;</w:t>
      </w:r>
    </w:p>
    <w:p w14:paraId="0D79F74F" w14:textId="77777777" w:rsidR="0046604D" w:rsidRPr="00E923DA" w:rsidRDefault="0046604D" w:rsidP="0046604D">
      <w:pPr>
        <w:widowControl w:val="0"/>
        <w:numPr>
          <w:ilvl w:val="0"/>
          <w:numId w:val="33"/>
        </w:numPr>
        <w:tabs>
          <w:tab w:val="left" w:pos="564"/>
        </w:tabs>
        <w:autoSpaceDE w:val="0"/>
        <w:autoSpaceDN w:val="0"/>
        <w:spacing w:after="0" w:line="240" w:lineRule="auto"/>
        <w:ind w:left="175" w:right="111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Constituie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sancţionează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amendă de la 500 lei la 1000 lei degradarea,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deterioarea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vandalizarea mijloacelor de transport în comun, atât în mers cât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în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staţionare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sau a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echipamentelor aferente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sistemului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în comun, prin orice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mijloace;</w:t>
      </w:r>
    </w:p>
    <w:p w14:paraId="1B1155A9" w14:textId="77777777" w:rsidR="0046604D" w:rsidRPr="00E923DA" w:rsidRDefault="0046604D" w:rsidP="0046604D">
      <w:pPr>
        <w:widowControl w:val="0"/>
        <w:numPr>
          <w:ilvl w:val="0"/>
          <w:numId w:val="33"/>
        </w:numPr>
        <w:tabs>
          <w:tab w:val="left" w:pos="530"/>
        </w:tabs>
        <w:autoSpaceDE w:val="0"/>
        <w:autoSpaceDN w:val="0"/>
        <w:spacing w:after="0" w:line="240" w:lineRule="auto"/>
        <w:ind w:left="175" w:right="126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Constituie contravenție și se sancționează cu amendă de la 100 la 500 lei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aplicabilă călătorilor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din mijloacele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de transport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public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pentru încălcarea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prevederilor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art. 3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lit. c),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e) și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f);</w:t>
      </w:r>
    </w:p>
    <w:p w14:paraId="03100492" w14:textId="77777777" w:rsidR="0046604D" w:rsidRPr="00E923DA" w:rsidRDefault="0046604D" w:rsidP="0046604D">
      <w:pPr>
        <w:widowControl w:val="0"/>
        <w:numPr>
          <w:ilvl w:val="0"/>
          <w:numId w:val="33"/>
        </w:numPr>
        <w:tabs>
          <w:tab w:val="left" w:pos="516"/>
        </w:tabs>
        <w:autoSpaceDE w:val="0"/>
        <w:autoSpaceDN w:val="0"/>
        <w:spacing w:after="0" w:line="240" w:lineRule="auto"/>
        <w:ind w:left="175" w:right="112" w:firstLine="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Constituie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contravenţie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se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sancţionează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cu amendă de la 1.000 lei la 3.000 lei nerespectarea de</w:t>
      </w:r>
      <w:r w:rsidRPr="00E923DA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către conducătorii auto a prevederilor art. 2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din prezentul regulament, în măsura în care aceste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contravenţii</w:t>
      </w:r>
      <w:proofErr w:type="spellEnd"/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nu sunt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reglementate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sancţionate</w:t>
      </w:r>
      <w:proofErr w:type="spellEnd"/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prin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legi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alte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acte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14:ligatures w14:val="none"/>
        </w:rPr>
        <w:t>normative.</w:t>
      </w:r>
    </w:p>
    <w:p w14:paraId="188C1628" w14:textId="77777777" w:rsidR="0046604D" w:rsidRPr="00E923DA" w:rsidRDefault="0046604D" w:rsidP="00466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AAA17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39</w:t>
      </w: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Prevederile OG nr. 2/2001 privind regimul juridic al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contravenţiilor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modificările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 la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zi, se</w:t>
      </w:r>
      <w:r w:rsidRPr="00E923D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aplică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r w:rsidRPr="00E923D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</w:t>
      </w:r>
      <w:r w:rsidRPr="00E923D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corespunzător.</w:t>
      </w:r>
    </w:p>
    <w:p w14:paraId="529C0F9E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100361" w14:textId="77777777" w:rsidR="0046604D" w:rsidRPr="00E923DA" w:rsidRDefault="0046604D" w:rsidP="0046604D">
      <w:pPr>
        <w:widowControl w:val="0"/>
        <w:autoSpaceDE w:val="0"/>
        <w:autoSpaceDN w:val="0"/>
        <w:spacing w:before="76" w:after="0" w:line="240" w:lineRule="auto"/>
        <w:ind w:left="17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CAPITOLUL</w:t>
      </w:r>
      <w:r w:rsidRPr="00E923DA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IV.</w:t>
      </w:r>
      <w:r w:rsidRPr="00E923DA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DISPOZIŢII</w:t>
      </w:r>
      <w:r w:rsidRPr="00E92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FINALE</w:t>
      </w:r>
      <w:r w:rsidRPr="00E923D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ŞI</w:t>
      </w:r>
      <w:r w:rsidRPr="00E923D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923D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TRANZITORII</w:t>
      </w:r>
    </w:p>
    <w:p w14:paraId="295E780E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30866E" w14:textId="77777777" w:rsidR="0046604D" w:rsidRPr="00E923DA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Art. 40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- Prezentul regulament, pentru efectuarea transportului public local prin curse regulate</w:t>
      </w:r>
      <w:r w:rsidRPr="00E92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pe raza de </w:t>
      </w:r>
      <w:proofErr w:type="spellStart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competenţă</w:t>
      </w:r>
      <w:proofErr w:type="spellEnd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unităţilor</w:t>
      </w:r>
      <w:proofErr w:type="spellEnd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administrativ-teritoriale membre ale </w:t>
      </w:r>
      <w:proofErr w:type="spellStart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Asociaţiei</w:t>
      </w:r>
      <w:proofErr w:type="spellEnd"/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de Dezvoltare Intercomunitară</w:t>
      </w:r>
      <w:r w:rsidRPr="00E92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B1325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(A.D.I.) ,,Eco-transport Câmpulung Moldovenesc -Sadova″</w:t>
      </w:r>
      <w:r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,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respectă prevederile Ordinului Ministrului Transporturilor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nr.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972/2007 pentru aprobarea Regulamentului- cadru pentru efectuarea transportului public local.</w:t>
      </w:r>
    </w:p>
    <w:p w14:paraId="68A1FF87" w14:textId="77777777" w:rsidR="0046604D" w:rsidRPr="00E923DA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D4C885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41</w:t>
      </w:r>
      <w:r w:rsidRPr="00E923D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Orice modificare legislativă adusă regulamentului cadru de efectuare a transportului public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local, </w:t>
      </w:r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 caracter imperativ, modifică de drept prezentul regulament.</w:t>
      </w:r>
    </w:p>
    <w:p w14:paraId="631D4E10" w14:textId="77777777" w:rsidR="0046604D" w:rsidRPr="00E923DA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89B0B" w14:textId="77777777" w:rsidR="0046604D" w:rsidRDefault="0046604D" w:rsidP="0046604D">
      <w:pPr>
        <w:widowControl w:val="0"/>
        <w:autoSpaceDE w:val="0"/>
        <w:autoSpaceDN w:val="0"/>
        <w:spacing w:after="0" w:line="240" w:lineRule="auto"/>
        <w:ind w:left="175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2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42</w:t>
      </w:r>
      <w:r w:rsidRPr="00E92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- </w:t>
      </w:r>
      <w:r w:rsidRPr="00E923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Prezentul regulament poate fi modificat </w:t>
      </w:r>
      <w:proofErr w:type="spellStart"/>
      <w:r w:rsidRPr="00E923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şi</w:t>
      </w:r>
      <w:proofErr w:type="spellEnd"/>
      <w:r w:rsidRPr="00E923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completat prin hotărârea Adunării Generale a </w:t>
      </w:r>
      <w:proofErr w:type="spellStart"/>
      <w:r w:rsidRPr="00E923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Asociaţilor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Asociaţiei</w:t>
      </w:r>
      <w:proofErr w:type="spellEnd"/>
      <w:r w:rsidRPr="00E92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Dezvoltare Intercomunitară </w:t>
      </w:r>
      <w:r w:rsidRPr="00B35C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(A.D.I.) ,,Eco-transport Câmpulung Moldovenesc -Sadova″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A70F007" w14:textId="77777777" w:rsidR="0046604D" w:rsidRPr="00E923DA" w:rsidRDefault="0046604D" w:rsidP="0046604D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B52046" w14:textId="77777777" w:rsidR="0046604D" w:rsidRPr="00B35C33" w:rsidRDefault="0046604D" w:rsidP="0046604D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23" w:firstLine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3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4</w:t>
      </w:r>
      <w:r w:rsidRPr="00B3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3</w:t>
      </w:r>
      <w:r w:rsidRPr="00B35C33">
        <w:rPr>
          <w:rFonts w:ascii="Times New Roman" w:eastAsia="Times New Roman" w:hAnsi="Times New Roman" w:cs="Times New Roman"/>
          <w:kern w:val="0"/>
          <w:sz w:val="24"/>
          <w14:ligatures w14:val="none"/>
        </w:rPr>
        <w:t>. - Anexele 1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, 2</w:t>
      </w:r>
      <w:r w:rsidRPr="00B35C3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Pr="00B35C33">
        <w:rPr>
          <w:rFonts w:ascii="Times New Roman" w:eastAsia="Times New Roman" w:hAnsi="Times New Roman" w:cs="Times New Roman"/>
          <w:kern w:val="0"/>
          <w:sz w:val="24"/>
          <w14:ligatures w14:val="none"/>
        </w:rPr>
        <w:t>şi</w:t>
      </w:r>
      <w:proofErr w:type="spellEnd"/>
      <w:r w:rsidRPr="00B35C3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 </w:t>
      </w:r>
      <w:r w:rsidRPr="00B35C33">
        <w:rPr>
          <w:rFonts w:ascii="Times New Roman" w:eastAsia="Times New Roman" w:hAnsi="Times New Roman" w:cs="Times New Roman"/>
          <w:kern w:val="0"/>
          <w:sz w:val="24"/>
          <w14:ligatures w14:val="none"/>
        </w:rPr>
        <w:t>fac parte integrantă din prezentul regulament.</w:t>
      </w:r>
    </w:p>
    <w:p w14:paraId="057D628F" w14:textId="77777777" w:rsidR="00AD2EB4" w:rsidRDefault="00AD2EB4" w:rsidP="00EF36D0">
      <w:pPr>
        <w:rPr>
          <w:rFonts w:ascii="Times New Roman" w:eastAsia="Times New Roman" w:hAnsi="Times New Roman" w:cs="Times New Roman"/>
          <w:sz w:val="24"/>
        </w:rPr>
      </w:pPr>
    </w:p>
    <w:p w14:paraId="0B20437E" w14:textId="77777777" w:rsidR="00161C1F" w:rsidRDefault="00161C1F" w:rsidP="00EF36D0">
      <w:pPr>
        <w:rPr>
          <w:rFonts w:ascii="Times New Roman" w:eastAsia="Times New Roman" w:hAnsi="Times New Roman" w:cs="Times New Roman"/>
          <w:sz w:val="24"/>
        </w:rPr>
      </w:pPr>
    </w:p>
    <w:p w14:paraId="4546AEE9" w14:textId="77777777" w:rsidR="00E83D36" w:rsidRPr="00E83D36" w:rsidRDefault="00E83D36" w:rsidP="00E83D3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83D3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Întocmit:</w:t>
      </w:r>
    </w:p>
    <w:p w14:paraId="43B106B2" w14:textId="77777777" w:rsidR="00E83D36" w:rsidRPr="00E83D36" w:rsidRDefault="00E83D36" w:rsidP="00E83D36">
      <w:pPr>
        <w:spacing w:after="0" w:line="240" w:lineRule="auto"/>
        <w:ind w:firstLine="360"/>
        <w:jc w:val="right"/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</w:pPr>
      <w:proofErr w:type="spellStart"/>
      <w:r w:rsidRPr="00E83D3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>Asociaţia</w:t>
      </w:r>
      <w:proofErr w:type="spellEnd"/>
      <w:r w:rsidRPr="00E83D3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 xml:space="preserve"> de dezvoltare intercomunitară (ADI)</w:t>
      </w:r>
    </w:p>
    <w:p w14:paraId="795AC3A3" w14:textId="77777777" w:rsidR="00E83D36" w:rsidRPr="00E83D36" w:rsidRDefault="00E83D36" w:rsidP="00E83D36">
      <w:pPr>
        <w:spacing w:after="0" w:line="240" w:lineRule="auto"/>
        <w:ind w:firstLine="360"/>
        <w:jc w:val="right"/>
        <w:rPr>
          <w:rFonts w:ascii="Calibri" w:eastAsia="Calibri" w:hAnsi="Calibri" w:cs="Calibri"/>
          <w:b/>
          <w:bCs/>
          <w:kern w:val="0"/>
          <w:sz w:val="24"/>
          <w14:ligatures w14:val="none"/>
        </w:rPr>
      </w:pPr>
      <w:r w:rsidRPr="00E83D36">
        <w:rPr>
          <w:rFonts w:ascii="Times New Roman" w:eastAsia="Calibri" w:hAnsi="Times New Roman" w:cs="Calibri"/>
          <w:kern w:val="0"/>
          <w:sz w:val="28"/>
          <w:szCs w:val="28"/>
          <w14:ligatures w14:val="none"/>
        </w:rPr>
        <w:t xml:space="preserve"> „Eco-transport Câmpulung Moldovenesc -Sadova”</w:t>
      </w:r>
    </w:p>
    <w:p w14:paraId="2E52965B" w14:textId="4DAB7224" w:rsidR="00E83D36" w:rsidRPr="00EF36D0" w:rsidRDefault="00E83D36" w:rsidP="00E83D36">
      <w:pPr>
        <w:jc w:val="right"/>
        <w:rPr>
          <w:rFonts w:ascii="Times New Roman" w:eastAsia="Times New Roman" w:hAnsi="Times New Roman" w:cs="Times New Roman"/>
          <w:sz w:val="24"/>
        </w:rPr>
        <w:sectPr w:rsidR="00E83D36" w:rsidRPr="00EF36D0" w:rsidSect="005C4225">
          <w:footerReference w:type="default" r:id="rId7"/>
          <w:pgSz w:w="11910" w:h="16840"/>
          <w:pgMar w:top="1040" w:right="1020" w:bottom="1380" w:left="960" w:header="0" w:footer="284" w:gutter="0"/>
          <w:cols w:space="708"/>
        </w:sect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315EEF49" w14:textId="77777777" w:rsidR="00AD2EB4" w:rsidRPr="00AD2EB4" w:rsidRDefault="00AD2EB4" w:rsidP="00AD2EB4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:sz w:val="31"/>
          <w:szCs w:val="23"/>
          <w14:ligatures w14:val="none"/>
        </w:rPr>
      </w:pPr>
    </w:p>
    <w:p w14:paraId="220E8F46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742"/>
        <w:rPr>
          <w:rFonts w:ascii="Times New Roman" w:eastAsia="Microsoft Sans Serif" w:hAnsi="Times New Roman" w:cs="Times New Roman"/>
          <w:kern w:val="0"/>
          <w:sz w:val="24"/>
          <w14:ligatures w14:val="none"/>
        </w:rPr>
      </w:pP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Model</w:t>
      </w:r>
      <w:r w:rsidRPr="00AD2EB4">
        <w:rPr>
          <w:rFonts w:ascii="Times New Roman" w:eastAsia="Microsoft Sans Serif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de</w:t>
      </w:r>
      <w:r w:rsidRPr="00AD2EB4">
        <w:rPr>
          <w:rFonts w:ascii="Times New Roman" w:eastAsia="Microsoft Sans Serif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imprimat</w:t>
      </w:r>
      <w:r w:rsidRPr="00AD2EB4">
        <w:rPr>
          <w:rFonts w:ascii="Times New Roman" w:eastAsia="Microsoft Sans Serif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-</w:t>
      </w:r>
      <w:r w:rsidRPr="00AD2EB4">
        <w:rPr>
          <w:rFonts w:ascii="Times New Roman" w:eastAsia="Microsoft Sans Serif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Format</w:t>
      </w:r>
      <w:r w:rsidRPr="00AD2EB4">
        <w:rPr>
          <w:rFonts w:ascii="Times New Roman" w:eastAsia="Microsoft Sans Serif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A4</w:t>
      </w:r>
      <w:r w:rsidRPr="00AD2EB4">
        <w:rPr>
          <w:rFonts w:ascii="Times New Roman" w:eastAsia="Microsoft Sans Serif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hârtie albă</w:t>
      </w:r>
      <w:r w:rsidRPr="00AD2EB4">
        <w:rPr>
          <w:rFonts w:ascii="Times New Roman" w:eastAsia="Microsoft Sans Serif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cu fond</w:t>
      </w:r>
      <w:r w:rsidRPr="00AD2EB4">
        <w:rPr>
          <w:rFonts w:ascii="Times New Roman" w:eastAsia="Microsoft Sans Serif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stema</w:t>
      </w:r>
      <w:r w:rsidRPr="00AD2EB4">
        <w:rPr>
          <w:rFonts w:ascii="Times New Roman" w:eastAsia="Microsoft Sans Serif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României</w:t>
      </w:r>
    </w:p>
    <w:p w14:paraId="239B3C69" w14:textId="77777777" w:rsidR="00AD2EB4" w:rsidRPr="00AD2EB4" w:rsidRDefault="00AD2EB4" w:rsidP="00AD2EB4">
      <w:pPr>
        <w:widowControl w:val="0"/>
        <w:autoSpaceDE w:val="0"/>
        <w:autoSpaceDN w:val="0"/>
        <w:spacing w:before="72" w:after="0" w:line="240" w:lineRule="auto"/>
        <w:ind w:left="729" w:right="960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AD2EB4">
        <w:rPr>
          <w:rFonts w:ascii="Arial" w:eastAsia="Arial" w:hAnsi="Arial" w:cs="Arial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4CDF90" wp14:editId="4E2942B2">
                <wp:simplePos x="0" y="0"/>
                <wp:positionH relativeFrom="page">
                  <wp:posOffset>657225</wp:posOffset>
                </wp:positionH>
                <wp:positionV relativeFrom="paragraph">
                  <wp:posOffset>179069</wp:posOffset>
                </wp:positionV>
                <wp:extent cx="6649720" cy="8753475"/>
                <wp:effectExtent l="0" t="0" r="0" b="9525"/>
                <wp:wrapNone/>
                <wp:docPr id="8838580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9720" cy="8753475"/>
                        </a:xfrm>
                        <a:custGeom>
                          <a:avLst/>
                          <a:gdLst>
                            <a:gd name="T0" fmla="+- 0 1102 1102"/>
                            <a:gd name="T1" fmla="*/ T0 w 10472"/>
                            <a:gd name="T2" fmla="+- 0 268 222"/>
                            <a:gd name="T3" fmla="*/ 268 h 12568"/>
                            <a:gd name="T4" fmla="+- 0 1116 1102"/>
                            <a:gd name="T5" fmla="*/ T4 w 10472"/>
                            <a:gd name="T6" fmla="+- 0 12747 222"/>
                            <a:gd name="T7" fmla="*/ 12747 h 12568"/>
                            <a:gd name="T8" fmla="+- 0 1145 1102"/>
                            <a:gd name="T9" fmla="*/ T8 w 10472"/>
                            <a:gd name="T10" fmla="+- 0 12775 222"/>
                            <a:gd name="T11" fmla="*/ 12775 h 12568"/>
                            <a:gd name="T12" fmla="+- 0 1116 1102"/>
                            <a:gd name="T13" fmla="*/ T12 w 10472"/>
                            <a:gd name="T14" fmla="+- 0 12747 222"/>
                            <a:gd name="T15" fmla="*/ 12747 h 12568"/>
                            <a:gd name="T16" fmla="+- 0 1102 1102"/>
                            <a:gd name="T17" fmla="*/ T16 w 10472"/>
                            <a:gd name="T18" fmla="+- 0 12775 222"/>
                            <a:gd name="T19" fmla="*/ 12775 h 12568"/>
                            <a:gd name="T20" fmla="+- 0 1116 1102"/>
                            <a:gd name="T21" fmla="*/ T20 w 10472"/>
                            <a:gd name="T22" fmla="+- 0 12790 222"/>
                            <a:gd name="T23" fmla="*/ 12790 h 12568"/>
                            <a:gd name="T24" fmla="+- 0 1145 1102"/>
                            <a:gd name="T25" fmla="*/ T24 w 10472"/>
                            <a:gd name="T26" fmla="+- 0 12775 222"/>
                            <a:gd name="T27" fmla="*/ 12775 h 12568"/>
                            <a:gd name="T28" fmla="+- 0 1131 1102"/>
                            <a:gd name="T29" fmla="*/ T28 w 10472"/>
                            <a:gd name="T30" fmla="+- 0 268 222"/>
                            <a:gd name="T31" fmla="*/ 268 h 12568"/>
                            <a:gd name="T32" fmla="+- 0 1131 1102"/>
                            <a:gd name="T33" fmla="*/ T32 w 10472"/>
                            <a:gd name="T34" fmla="+- 0 12761 222"/>
                            <a:gd name="T35" fmla="*/ 12761 h 12568"/>
                            <a:gd name="T36" fmla="+- 0 1145 1102"/>
                            <a:gd name="T37" fmla="*/ T36 w 10472"/>
                            <a:gd name="T38" fmla="+- 0 12747 222"/>
                            <a:gd name="T39" fmla="*/ 12747 h 12568"/>
                            <a:gd name="T40" fmla="+- 0 1145 1102"/>
                            <a:gd name="T41" fmla="*/ T40 w 10472"/>
                            <a:gd name="T42" fmla="+- 0 251 222"/>
                            <a:gd name="T43" fmla="*/ 251 h 12568"/>
                            <a:gd name="T44" fmla="+- 0 1131 1102"/>
                            <a:gd name="T45" fmla="*/ T44 w 10472"/>
                            <a:gd name="T46" fmla="+- 0 251 222"/>
                            <a:gd name="T47" fmla="*/ 251 h 12568"/>
                            <a:gd name="T48" fmla="+- 0 1131 1102"/>
                            <a:gd name="T49" fmla="*/ T48 w 10472"/>
                            <a:gd name="T50" fmla="+- 0 267 222"/>
                            <a:gd name="T51" fmla="*/ 267 h 12568"/>
                            <a:gd name="T52" fmla="+- 0 1145 1102"/>
                            <a:gd name="T53" fmla="*/ T52 w 10472"/>
                            <a:gd name="T54" fmla="+- 0 265 222"/>
                            <a:gd name="T55" fmla="*/ 265 h 12568"/>
                            <a:gd name="T56" fmla="+- 0 1145 1102"/>
                            <a:gd name="T57" fmla="*/ T56 w 10472"/>
                            <a:gd name="T58" fmla="+- 0 251 222"/>
                            <a:gd name="T59" fmla="*/ 251 h 12568"/>
                            <a:gd name="T60" fmla="+- 0 1116 1102"/>
                            <a:gd name="T61" fmla="*/ T60 w 10472"/>
                            <a:gd name="T62" fmla="+- 0 222 222"/>
                            <a:gd name="T63" fmla="*/ 222 h 12568"/>
                            <a:gd name="T64" fmla="+- 0 1102 1102"/>
                            <a:gd name="T65" fmla="*/ T64 w 10472"/>
                            <a:gd name="T66" fmla="+- 0 236 222"/>
                            <a:gd name="T67" fmla="*/ 236 h 12568"/>
                            <a:gd name="T68" fmla="+- 0 1116 1102"/>
                            <a:gd name="T69" fmla="*/ T68 w 10472"/>
                            <a:gd name="T70" fmla="+- 0 267 222"/>
                            <a:gd name="T71" fmla="*/ 267 h 12568"/>
                            <a:gd name="T72" fmla="+- 0 1145 1102"/>
                            <a:gd name="T73" fmla="*/ T72 w 10472"/>
                            <a:gd name="T74" fmla="+- 0 236 222"/>
                            <a:gd name="T75" fmla="*/ 236 h 12568"/>
                            <a:gd name="T76" fmla="+- 0 11544 1102"/>
                            <a:gd name="T77" fmla="*/ T76 w 10472"/>
                            <a:gd name="T78" fmla="+- 0 268 222"/>
                            <a:gd name="T79" fmla="*/ 268 h 12568"/>
                            <a:gd name="T80" fmla="+- 0 11530 1102"/>
                            <a:gd name="T81" fmla="*/ T80 w 10472"/>
                            <a:gd name="T82" fmla="+- 0 12747 222"/>
                            <a:gd name="T83" fmla="*/ 12747 h 12568"/>
                            <a:gd name="T84" fmla="+- 0 1145 1102"/>
                            <a:gd name="T85" fmla="*/ T84 w 10472"/>
                            <a:gd name="T86" fmla="+- 0 12761 222"/>
                            <a:gd name="T87" fmla="*/ 12761 h 12568"/>
                            <a:gd name="T88" fmla="+- 0 11530 1102"/>
                            <a:gd name="T89" fmla="*/ T88 w 10472"/>
                            <a:gd name="T90" fmla="+- 0 12761 222"/>
                            <a:gd name="T91" fmla="*/ 12761 h 12568"/>
                            <a:gd name="T92" fmla="+- 0 11544 1102"/>
                            <a:gd name="T93" fmla="*/ T92 w 10472"/>
                            <a:gd name="T94" fmla="+- 0 12747 222"/>
                            <a:gd name="T95" fmla="*/ 12747 h 12568"/>
                            <a:gd name="T96" fmla="+- 0 11544 1102"/>
                            <a:gd name="T97" fmla="*/ T96 w 10472"/>
                            <a:gd name="T98" fmla="+- 0 251 222"/>
                            <a:gd name="T99" fmla="*/ 251 h 12568"/>
                            <a:gd name="T100" fmla="+- 0 11530 1102"/>
                            <a:gd name="T101" fmla="*/ T100 w 10472"/>
                            <a:gd name="T102" fmla="+- 0 251 222"/>
                            <a:gd name="T103" fmla="*/ 251 h 12568"/>
                            <a:gd name="T104" fmla="+- 0 1145 1102"/>
                            <a:gd name="T105" fmla="*/ T104 w 10472"/>
                            <a:gd name="T106" fmla="+- 0 265 222"/>
                            <a:gd name="T107" fmla="*/ 265 h 12568"/>
                            <a:gd name="T108" fmla="+- 0 11530 1102"/>
                            <a:gd name="T109" fmla="*/ T108 w 10472"/>
                            <a:gd name="T110" fmla="+- 0 267 222"/>
                            <a:gd name="T111" fmla="*/ 267 h 12568"/>
                            <a:gd name="T112" fmla="+- 0 11544 1102"/>
                            <a:gd name="T113" fmla="*/ T112 w 10472"/>
                            <a:gd name="T114" fmla="+- 0 265 222"/>
                            <a:gd name="T115" fmla="*/ 265 h 12568"/>
                            <a:gd name="T116" fmla="+- 0 11544 1102"/>
                            <a:gd name="T117" fmla="*/ T116 w 10472"/>
                            <a:gd name="T118" fmla="+- 0 251 222"/>
                            <a:gd name="T119" fmla="*/ 251 h 12568"/>
                            <a:gd name="T120" fmla="+- 0 11558 1102"/>
                            <a:gd name="T121" fmla="*/ T120 w 10472"/>
                            <a:gd name="T122" fmla="+- 0 12747 222"/>
                            <a:gd name="T123" fmla="*/ 12747 h 12568"/>
                            <a:gd name="T124" fmla="+- 0 11530 1102"/>
                            <a:gd name="T125" fmla="*/ T124 w 10472"/>
                            <a:gd name="T126" fmla="+- 0 12775 222"/>
                            <a:gd name="T127" fmla="*/ 12775 h 12568"/>
                            <a:gd name="T128" fmla="+- 0 1145 1102"/>
                            <a:gd name="T129" fmla="*/ T128 w 10472"/>
                            <a:gd name="T130" fmla="+- 0 12775 222"/>
                            <a:gd name="T131" fmla="*/ 12775 h 12568"/>
                            <a:gd name="T132" fmla="+- 0 11530 1102"/>
                            <a:gd name="T133" fmla="*/ T132 w 10472"/>
                            <a:gd name="T134" fmla="+- 0 12790 222"/>
                            <a:gd name="T135" fmla="*/ 12790 h 12568"/>
                            <a:gd name="T136" fmla="+- 0 11558 1102"/>
                            <a:gd name="T137" fmla="*/ T136 w 10472"/>
                            <a:gd name="T138" fmla="+- 0 12790 222"/>
                            <a:gd name="T139" fmla="*/ 12790 h 12568"/>
                            <a:gd name="T140" fmla="+- 0 11573 1102"/>
                            <a:gd name="T141" fmla="*/ T140 w 10472"/>
                            <a:gd name="T142" fmla="+- 0 12775 222"/>
                            <a:gd name="T143" fmla="*/ 12775 h 12568"/>
                            <a:gd name="T144" fmla="+- 0 11573 1102"/>
                            <a:gd name="T145" fmla="*/ T144 w 10472"/>
                            <a:gd name="T146" fmla="+- 0 268 222"/>
                            <a:gd name="T147" fmla="*/ 268 h 12568"/>
                            <a:gd name="T148" fmla="+- 0 11558 1102"/>
                            <a:gd name="T149" fmla="*/ T148 w 10472"/>
                            <a:gd name="T150" fmla="+- 0 12747 222"/>
                            <a:gd name="T151" fmla="*/ 12747 h 12568"/>
                            <a:gd name="T152" fmla="+- 0 11573 1102"/>
                            <a:gd name="T153" fmla="*/ T152 w 10472"/>
                            <a:gd name="T154" fmla="+- 0 268 222"/>
                            <a:gd name="T155" fmla="*/ 268 h 12568"/>
                            <a:gd name="T156" fmla="+- 0 11558 1102"/>
                            <a:gd name="T157" fmla="*/ T156 w 10472"/>
                            <a:gd name="T158" fmla="+- 0 222 222"/>
                            <a:gd name="T159" fmla="*/ 222 h 12568"/>
                            <a:gd name="T160" fmla="+- 0 11530 1102"/>
                            <a:gd name="T161" fmla="*/ T160 w 10472"/>
                            <a:gd name="T162" fmla="+- 0 222 222"/>
                            <a:gd name="T163" fmla="*/ 222 h 12568"/>
                            <a:gd name="T164" fmla="+- 0 1145 1102"/>
                            <a:gd name="T165" fmla="*/ T164 w 10472"/>
                            <a:gd name="T166" fmla="+- 0 236 222"/>
                            <a:gd name="T167" fmla="*/ 236 h 12568"/>
                            <a:gd name="T168" fmla="+- 0 11530 1102"/>
                            <a:gd name="T169" fmla="*/ T168 w 10472"/>
                            <a:gd name="T170" fmla="+- 0 236 222"/>
                            <a:gd name="T171" fmla="*/ 236 h 12568"/>
                            <a:gd name="T172" fmla="+- 0 11558 1102"/>
                            <a:gd name="T173" fmla="*/ T172 w 10472"/>
                            <a:gd name="T174" fmla="+- 0 267 222"/>
                            <a:gd name="T175" fmla="*/ 267 h 12568"/>
                            <a:gd name="T176" fmla="+- 0 11573 1102"/>
                            <a:gd name="T177" fmla="*/ T176 w 10472"/>
                            <a:gd name="T178" fmla="+- 0 236 222"/>
                            <a:gd name="T179" fmla="*/ 236 h 1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472" h="12568">
                              <a:moveTo>
                                <a:pt x="14" y="46"/>
                              </a:moveTo>
                              <a:lnTo>
                                <a:pt x="0" y="46"/>
                              </a:lnTo>
                              <a:lnTo>
                                <a:pt x="0" y="12525"/>
                              </a:lnTo>
                              <a:lnTo>
                                <a:pt x="14" y="12525"/>
                              </a:lnTo>
                              <a:lnTo>
                                <a:pt x="14" y="46"/>
                              </a:lnTo>
                              <a:close/>
                              <a:moveTo>
                                <a:pt x="43" y="12553"/>
                              </a:moveTo>
                              <a:lnTo>
                                <a:pt x="14" y="12553"/>
                              </a:lnTo>
                              <a:lnTo>
                                <a:pt x="14" y="12525"/>
                              </a:lnTo>
                              <a:lnTo>
                                <a:pt x="0" y="12525"/>
                              </a:lnTo>
                              <a:lnTo>
                                <a:pt x="0" y="12553"/>
                              </a:lnTo>
                              <a:lnTo>
                                <a:pt x="0" y="12568"/>
                              </a:lnTo>
                              <a:lnTo>
                                <a:pt x="14" y="12568"/>
                              </a:lnTo>
                              <a:lnTo>
                                <a:pt x="43" y="12568"/>
                              </a:lnTo>
                              <a:lnTo>
                                <a:pt x="43" y="12553"/>
                              </a:lnTo>
                              <a:close/>
                              <a:moveTo>
                                <a:pt x="43" y="46"/>
                              </a:moveTo>
                              <a:lnTo>
                                <a:pt x="29" y="46"/>
                              </a:lnTo>
                              <a:lnTo>
                                <a:pt x="29" y="12525"/>
                              </a:lnTo>
                              <a:lnTo>
                                <a:pt x="29" y="12539"/>
                              </a:lnTo>
                              <a:lnTo>
                                <a:pt x="43" y="12539"/>
                              </a:lnTo>
                              <a:lnTo>
                                <a:pt x="43" y="12525"/>
                              </a:lnTo>
                              <a:lnTo>
                                <a:pt x="43" y="46"/>
                              </a:lnTo>
                              <a:close/>
                              <a:moveTo>
                                <a:pt x="43" y="29"/>
                              </a:moveTo>
                              <a:lnTo>
                                <a:pt x="29" y="29"/>
                              </a:lnTo>
                              <a:lnTo>
                                <a:pt x="29" y="43"/>
                              </a:lnTo>
                              <a:lnTo>
                                <a:pt x="29" y="45"/>
                              </a:lnTo>
                              <a:lnTo>
                                <a:pt x="43" y="45"/>
                              </a:lnTo>
                              <a:lnTo>
                                <a:pt x="43" y="43"/>
                              </a:lnTo>
                              <a:lnTo>
                                <a:pt x="43" y="29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5"/>
                              </a:lnTo>
                              <a:lnTo>
                                <a:pt x="14" y="45"/>
                              </a:lnTo>
                              <a:lnTo>
                                <a:pt x="14" y="14"/>
                              </a:lnTo>
                              <a:lnTo>
                                <a:pt x="43" y="14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10442" y="46"/>
                              </a:moveTo>
                              <a:lnTo>
                                <a:pt x="10428" y="46"/>
                              </a:lnTo>
                              <a:lnTo>
                                <a:pt x="10428" y="12525"/>
                              </a:lnTo>
                              <a:lnTo>
                                <a:pt x="43" y="12525"/>
                              </a:lnTo>
                              <a:lnTo>
                                <a:pt x="43" y="12539"/>
                              </a:lnTo>
                              <a:lnTo>
                                <a:pt x="10428" y="12539"/>
                              </a:lnTo>
                              <a:lnTo>
                                <a:pt x="10442" y="12539"/>
                              </a:lnTo>
                              <a:lnTo>
                                <a:pt x="10442" y="12525"/>
                              </a:lnTo>
                              <a:lnTo>
                                <a:pt x="10442" y="46"/>
                              </a:lnTo>
                              <a:close/>
                              <a:moveTo>
                                <a:pt x="10442" y="29"/>
                              </a:moveTo>
                              <a:lnTo>
                                <a:pt x="10428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lnTo>
                                <a:pt x="10428" y="43"/>
                              </a:lnTo>
                              <a:lnTo>
                                <a:pt x="10428" y="45"/>
                              </a:lnTo>
                              <a:lnTo>
                                <a:pt x="10442" y="45"/>
                              </a:lnTo>
                              <a:lnTo>
                                <a:pt x="10442" y="43"/>
                              </a:lnTo>
                              <a:lnTo>
                                <a:pt x="10442" y="29"/>
                              </a:lnTo>
                              <a:close/>
                              <a:moveTo>
                                <a:pt x="10471" y="12525"/>
                              </a:moveTo>
                              <a:lnTo>
                                <a:pt x="10456" y="12525"/>
                              </a:lnTo>
                              <a:lnTo>
                                <a:pt x="10456" y="12553"/>
                              </a:lnTo>
                              <a:lnTo>
                                <a:pt x="10428" y="12553"/>
                              </a:lnTo>
                              <a:lnTo>
                                <a:pt x="43" y="12553"/>
                              </a:lnTo>
                              <a:lnTo>
                                <a:pt x="43" y="12568"/>
                              </a:lnTo>
                              <a:lnTo>
                                <a:pt x="10428" y="12568"/>
                              </a:lnTo>
                              <a:lnTo>
                                <a:pt x="10456" y="12568"/>
                              </a:lnTo>
                              <a:lnTo>
                                <a:pt x="10471" y="12568"/>
                              </a:lnTo>
                              <a:lnTo>
                                <a:pt x="10471" y="12553"/>
                              </a:lnTo>
                              <a:lnTo>
                                <a:pt x="10471" y="12525"/>
                              </a:lnTo>
                              <a:close/>
                              <a:moveTo>
                                <a:pt x="10471" y="46"/>
                              </a:moveTo>
                              <a:lnTo>
                                <a:pt x="10456" y="46"/>
                              </a:lnTo>
                              <a:lnTo>
                                <a:pt x="10456" y="12525"/>
                              </a:lnTo>
                              <a:lnTo>
                                <a:pt x="10471" y="12525"/>
                              </a:lnTo>
                              <a:lnTo>
                                <a:pt x="10471" y="46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10456" y="0"/>
                              </a:lnTo>
                              <a:lnTo>
                                <a:pt x="10428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lnTo>
                                <a:pt x="10428" y="14"/>
                              </a:lnTo>
                              <a:lnTo>
                                <a:pt x="10456" y="14"/>
                              </a:lnTo>
                              <a:lnTo>
                                <a:pt x="10456" y="45"/>
                              </a:lnTo>
                              <a:lnTo>
                                <a:pt x="10471" y="45"/>
                              </a:lnTo>
                              <a:lnTo>
                                <a:pt x="10471" y="14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3C96" id="AutoShape 4" o:spid="_x0000_s1026" style="position:absolute;margin-left:51.75pt;margin-top:14.1pt;width:523.6pt;height:68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2,1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" path="m14,46l,46,,12525r14,l14,46xm43,12553r-29,l14,12525r-14,l,12553r,15l14,12568r29,l43,12553xm43,46r-14,l29,12525r,14l43,12539r,-14l43,46xm43,29r-14,l29,43r,2l43,45r,-2l43,29xm43,l14,,,,,14,,45r14,l14,14r29,l43,xm10442,46r-14,l10428,12525r-10385,l43,12539r10385,l10442,12539r,-14l10442,46xm10442,29r-14,l43,29r,14l10428,43r,2l10442,45r,-2l10442,29xm10471,12525r-15,l10456,12553r-28,l43,12553r,15l10428,12568r28,l10471,12568r,-15l10471,12525xm10471,46r-15,l10456,12525r15,l10471,46xm10471,r-15,l10428,,43,r,14l10428,14r28,l10456,45r15,l10471,14r,-14xe" fillcolor="black" stroked="f">
                <v:path arrowok="t" o:connecttype="custom" o:connectlocs="0,186659;8890,8878147;27305,8897648;8890,8878147;0,8897648;8890,8908096;27305,8897648;18415,186659;18415,8887897;27305,8878147;27305,174819;18415,174819;18415,185963;27305,184570;27305,174819;8890,154621;0,164371;8890,185963;27305,164371;6630670,186659;6621780,8878147;27305,8887897;6621780,8887897;6630670,8878147;6630670,174819;6621780,174819;27305,184570;6621780,185963;6630670,184570;6630670,174819;6639560,8878147;6621780,8897648;27305,8897648;6621780,8908096;6639560,8908096;6649085,8897648;6649085,186659;6639560,8878147;6649085,186659;6639560,154621;6621780,154621;27305,164371;6621780,164371;6639560,185963;6649085,164371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AD2EB4"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  <w:br w:type="column"/>
      </w:r>
      <w:r w:rsidRPr="00AD2EB4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Anexa</w:t>
      </w:r>
      <w:r w:rsidRPr="00AD2EB4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nr.</w:t>
      </w:r>
      <w:r w:rsidRPr="00AD2EB4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</w:t>
      </w:r>
    </w:p>
    <w:p w14:paraId="156942AB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5"/>
          <w:szCs w:val="23"/>
          <w14:ligatures w14:val="none"/>
        </w:rPr>
      </w:pPr>
    </w:p>
    <w:p w14:paraId="022F4848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1011" w:right="1230"/>
        <w:jc w:val="center"/>
        <w:rPr>
          <w:rFonts w:ascii="Courier New" w:eastAsia="Microsoft Sans Serif" w:hAnsi="Courier New" w:cs="Microsoft Sans Serif"/>
          <w:i/>
          <w:kern w:val="0"/>
          <w:sz w:val="20"/>
          <w14:ligatures w14:val="none"/>
        </w:rPr>
      </w:pPr>
      <w:bookmarkStart w:id="12" w:name="_Hlk188694709"/>
      <w:r w:rsidRPr="00AD2EB4">
        <w:rPr>
          <w:rFonts w:ascii="Courier New" w:eastAsia="Microsoft Sans Serif" w:hAnsi="Courier New" w:cs="Microsoft Sans Serif"/>
          <w:i/>
          <w:kern w:val="0"/>
          <w:sz w:val="20"/>
          <w14:ligatures w14:val="none"/>
        </w:rPr>
        <w:t>(</w:t>
      </w:r>
      <w:proofErr w:type="spellStart"/>
      <w:r w:rsidRPr="00AD2EB4">
        <w:rPr>
          <w:rFonts w:ascii="Courier New" w:eastAsia="Microsoft Sans Serif" w:hAnsi="Courier New" w:cs="Microsoft Sans Serif"/>
          <w:i/>
          <w:kern w:val="0"/>
          <w:sz w:val="20"/>
          <w14:ligatures w14:val="none"/>
        </w:rPr>
        <w:t>faţă</w:t>
      </w:r>
      <w:proofErr w:type="spellEnd"/>
      <w:r w:rsidRPr="00AD2EB4">
        <w:rPr>
          <w:rFonts w:ascii="Courier New" w:eastAsia="Microsoft Sans Serif" w:hAnsi="Courier New" w:cs="Microsoft Sans Serif"/>
          <w:i/>
          <w:kern w:val="0"/>
          <w:sz w:val="20"/>
          <w14:ligatures w14:val="none"/>
        </w:rPr>
        <w:t>)</w:t>
      </w:r>
    </w:p>
    <w:p w14:paraId="6AF4A16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Microsoft Sans Serif" w:hAnsi="Courier New" w:cs="Microsoft Sans Serif"/>
          <w:kern w:val="0"/>
          <w:sz w:val="20"/>
          <w14:ligatures w14:val="none"/>
        </w:rPr>
        <w:sectPr w:rsidR="00AD2EB4" w:rsidRPr="00AD2EB4">
          <w:pgSz w:w="11910" w:h="16840"/>
          <w:pgMar w:top="1040" w:right="160" w:bottom="280" w:left="660" w:header="708" w:footer="708" w:gutter="0"/>
          <w:cols w:num="2" w:space="708" w:equalWidth="0">
            <w:col w:w="8022" w:space="65"/>
            <w:col w:w="3003"/>
          </w:cols>
        </w:sectPr>
      </w:pPr>
    </w:p>
    <w:p w14:paraId="45E210C5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rPr>
          <w:rFonts w:ascii="Courier New" w:eastAsia="Microsoft Sans Serif" w:hAnsi="Microsoft Sans Serif" w:cs="Microsoft Sans Serif"/>
          <w:i/>
          <w:kern w:val="0"/>
          <w:sz w:val="20"/>
          <w:szCs w:val="23"/>
          <w14:ligatures w14:val="none"/>
        </w:rPr>
      </w:pPr>
    </w:p>
    <w:p w14:paraId="0CAA2046" w14:textId="77777777" w:rsidR="00AD2EB4" w:rsidRPr="00AD2EB4" w:rsidRDefault="00AD2EB4" w:rsidP="00AD2EB4">
      <w:pPr>
        <w:widowControl w:val="0"/>
        <w:autoSpaceDE w:val="0"/>
        <w:autoSpaceDN w:val="0"/>
        <w:spacing w:before="92" w:after="0" w:line="240" w:lineRule="auto"/>
        <w:ind w:left="2229" w:right="899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AD2EB4">
        <w:rPr>
          <w:rFonts w:ascii="Arial" w:eastAsia="Arial" w:hAnsi="Arial" w:cs="Arial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8706" wp14:editId="6978BB48">
                <wp:simplePos x="0" y="0"/>
                <wp:positionH relativeFrom="page">
                  <wp:posOffset>784860</wp:posOffset>
                </wp:positionH>
                <wp:positionV relativeFrom="paragraph">
                  <wp:posOffset>58420</wp:posOffset>
                </wp:positionV>
                <wp:extent cx="800100" cy="532130"/>
                <wp:effectExtent l="0" t="0" r="0" b="0"/>
                <wp:wrapNone/>
                <wp:docPr id="3066122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5F290" w14:textId="77777777" w:rsidR="00AD2EB4" w:rsidRDefault="00AD2EB4" w:rsidP="00AD2EB4">
                            <w:pPr>
                              <w:pStyle w:val="BodyText"/>
                              <w:spacing w:before="7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487644A" w14:textId="77777777" w:rsidR="00AD2EB4" w:rsidRDefault="00AD2EB4" w:rsidP="00AD2EB4">
                            <w:pPr>
                              <w:ind w:left="38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29"/>
                                <w:sz w:val="24"/>
                              </w:rPr>
                              <w:t>RO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087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.8pt;margin-top:4.6pt;width:63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" filled="f" strokeweight=".48pt">
                <v:textbox inset="0,0,0,0">
                  <w:txbxContent>
                    <w:p w14:paraId="6595F290" w14:textId="77777777" w:rsidR="00AD2EB4" w:rsidRDefault="00AD2EB4" w:rsidP="00AD2EB4">
                      <w:pPr>
                        <w:pStyle w:val="BodyText"/>
                        <w:spacing w:before="7"/>
                        <w:rPr>
                          <w:rFonts w:ascii="Arial"/>
                          <w:b/>
                        </w:rPr>
                      </w:pPr>
                    </w:p>
                    <w:p w14:paraId="4487644A" w14:textId="77777777" w:rsidR="00AD2EB4" w:rsidRDefault="00AD2EB4" w:rsidP="00AD2EB4">
                      <w:pPr>
                        <w:ind w:left="38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29"/>
                          <w:sz w:val="24"/>
                        </w:rPr>
                        <w:t>RO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R</w:t>
      </w:r>
      <w:r w:rsidRPr="00AD2EB4">
        <w:rPr>
          <w:rFonts w:ascii="Arial" w:eastAsia="Arial" w:hAnsi="Arial" w:cs="Arial"/>
          <w:b/>
          <w:bCs/>
          <w:spacing w:val="32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</w:t>
      </w:r>
      <w:r w:rsidRPr="00AD2EB4">
        <w:rPr>
          <w:rFonts w:ascii="Arial" w:eastAsia="Arial" w:hAnsi="Arial" w:cs="Arial"/>
          <w:b/>
          <w:bCs/>
          <w:spacing w:val="34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M</w:t>
      </w:r>
      <w:r w:rsidRPr="00AD2EB4">
        <w:rPr>
          <w:rFonts w:ascii="Arial" w:eastAsia="Arial" w:hAnsi="Arial" w:cs="Arial"/>
          <w:b/>
          <w:bCs/>
          <w:spacing w:val="34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Â</w:t>
      </w:r>
      <w:r w:rsidRPr="00AD2EB4">
        <w:rPr>
          <w:rFonts w:ascii="Arial" w:eastAsia="Arial" w:hAnsi="Arial" w:cs="Arial"/>
          <w:b/>
          <w:bCs/>
          <w:spacing w:val="26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N</w:t>
      </w:r>
      <w:r w:rsidRPr="00AD2EB4">
        <w:rPr>
          <w:rFonts w:ascii="Arial" w:eastAsia="Arial" w:hAnsi="Arial" w:cs="Arial"/>
          <w:b/>
          <w:bCs/>
          <w:spacing w:val="33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I</w:t>
      </w:r>
      <w:r w:rsidRPr="00AD2EB4">
        <w:rPr>
          <w:rFonts w:ascii="Arial" w:eastAsia="Arial" w:hAnsi="Arial" w:cs="Arial"/>
          <w:b/>
          <w:bCs/>
          <w:spacing w:val="37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</w:t>
      </w:r>
    </w:p>
    <w:p w14:paraId="75A4D493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2259" w:right="899"/>
        <w:rPr>
          <w:rFonts w:ascii="Arial" w:eastAsia="Microsoft Sans Serif" w:hAnsi="Arial" w:cs="Microsoft Sans Serif"/>
          <w:b/>
          <w:kern w:val="0"/>
          <w:sz w:val="24"/>
          <w14:ligatures w14:val="none"/>
        </w:rPr>
      </w:pP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A</w:t>
      </w:r>
      <w:r w:rsidRPr="00AD2EB4">
        <w:rPr>
          <w:rFonts w:ascii="Arial" w:eastAsia="Microsoft Sans Serif" w:hAnsi="Arial" w:cs="Microsoft Sans Serif"/>
          <w:b/>
          <w:spacing w:val="-1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S</w:t>
      </w:r>
      <w:r w:rsidRPr="00AD2EB4">
        <w:rPr>
          <w:rFonts w:ascii="Arial" w:eastAsia="Microsoft Sans Serif" w:hAnsi="Arial" w:cs="Microsoft Sans Serif"/>
          <w:b/>
          <w:spacing w:val="-4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O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C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I</w:t>
      </w:r>
      <w:r w:rsidRPr="00AD2EB4">
        <w:rPr>
          <w:rFonts w:ascii="Arial" w:eastAsia="Microsoft Sans Serif" w:hAnsi="Arial" w:cs="Microsoft Sans Serif"/>
          <w:b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A</w:t>
      </w:r>
      <w:r w:rsidRPr="00AD2EB4">
        <w:rPr>
          <w:rFonts w:ascii="Arial" w:eastAsia="Microsoft Sans Serif" w:hAnsi="Arial" w:cs="Microsoft Sans Serif"/>
          <w:b/>
          <w:spacing w:val="-1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Ţ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I</w:t>
      </w:r>
      <w:r w:rsidRPr="00AD2EB4">
        <w:rPr>
          <w:rFonts w:ascii="Arial" w:eastAsia="Microsoft Sans Serif" w:hAnsi="Arial" w:cs="Microsoft Sans Serif"/>
          <w:b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A</w:t>
      </w:r>
      <w:r w:rsidRPr="00AD2EB4">
        <w:rPr>
          <w:rFonts w:ascii="Arial" w:eastAsia="Microsoft Sans Serif" w:hAnsi="Arial" w:cs="Microsoft Sans Serif"/>
          <w:b/>
          <w:spacing w:val="39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I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N</w:t>
      </w:r>
      <w:r w:rsidRPr="00AD2EB4">
        <w:rPr>
          <w:rFonts w:ascii="Arial" w:eastAsia="Microsoft Sans Serif" w:hAnsi="Arial" w:cs="Microsoft Sans Serif"/>
          <w:b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T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E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R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C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O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M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U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N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I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T</w:t>
      </w:r>
      <w:r w:rsidRPr="00AD2EB4">
        <w:rPr>
          <w:rFonts w:ascii="Arial" w:eastAsia="Microsoft Sans Serif" w:hAnsi="Arial" w:cs="Microsoft Sans Serif"/>
          <w:b/>
          <w:spacing w:val="-2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A</w:t>
      </w:r>
      <w:r w:rsidRPr="00AD2EB4">
        <w:rPr>
          <w:rFonts w:ascii="Arial" w:eastAsia="Microsoft Sans Serif" w:hAnsi="Arial" w:cs="Microsoft Sans Serif"/>
          <w:b/>
          <w:spacing w:val="-10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R</w:t>
      </w:r>
      <w:r w:rsidRPr="00AD2EB4">
        <w:rPr>
          <w:rFonts w:ascii="Arial" w:eastAsia="Microsoft Sans Serif" w:hAnsi="Arial" w:cs="Microsoft Sans Serif"/>
          <w:b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Ă</w:t>
      </w:r>
      <w:r w:rsidRPr="00AD2EB4">
        <w:rPr>
          <w:rFonts w:ascii="Arial" w:eastAsia="Microsoft Sans Serif" w:hAnsi="Arial" w:cs="Microsoft Sans Serif"/>
          <w:b/>
          <w:spacing w:val="4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D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E</w:t>
      </w:r>
      <w:r w:rsidRPr="00AD2EB4">
        <w:rPr>
          <w:rFonts w:ascii="Arial" w:eastAsia="Microsoft Sans Serif" w:hAnsi="Arial" w:cs="Microsoft Sans Serif"/>
          <w:b/>
          <w:spacing w:val="120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D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E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Z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V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O</w:t>
      </w:r>
      <w:r w:rsidRPr="00AD2EB4">
        <w:rPr>
          <w:rFonts w:ascii="Arial" w:eastAsia="Microsoft Sans Serif" w:hAnsi="Arial" w:cs="Microsoft Sans Serif"/>
          <w:b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L</w:t>
      </w:r>
      <w:r w:rsidRPr="00AD2EB4">
        <w:rPr>
          <w:rFonts w:ascii="Arial" w:eastAsia="Microsoft Sans Serif" w:hAnsi="Arial" w:cs="Microsoft Sans Serif"/>
          <w:b/>
          <w:spacing w:val="-24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T</w:t>
      </w:r>
      <w:r w:rsidRPr="00AD2EB4">
        <w:rPr>
          <w:rFonts w:ascii="Arial" w:eastAsia="Microsoft Sans Serif" w:hAnsi="Arial" w:cs="Microsoft Sans Serif"/>
          <w:b/>
          <w:spacing w:val="-2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A</w:t>
      </w:r>
      <w:r w:rsidRPr="00AD2EB4">
        <w:rPr>
          <w:rFonts w:ascii="Arial" w:eastAsia="Microsoft Sans Serif" w:hAnsi="Arial" w:cs="Microsoft Sans Serif"/>
          <w:b/>
          <w:spacing w:val="-1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R</w:t>
      </w:r>
      <w:r w:rsidRPr="00AD2EB4">
        <w:rPr>
          <w:rFonts w:ascii="Arial" w:eastAsia="Microsoft Sans Serif" w:hAnsi="Arial" w:cs="Microsoft Sans Serif"/>
          <w:b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>E</w:t>
      </w:r>
      <w:r w:rsidRPr="00AD2E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(</w:t>
      </w:r>
      <w:r w:rsidRPr="00AD2EB4">
        <w:rPr>
          <w:rFonts w:ascii="Arial" w:eastAsia="Microsoft Sans Serif" w:hAnsi="Arial" w:cs="Microsoft Sans Serif"/>
          <w:b/>
          <w:kern w:val="0"/>
          <w:sz w:val="24"/>
          <w14:ligatures w14:val="none"/>
        </w:rPr>
        <w:t xml:space="preserve">ADI)  </w:t>
      </w:r>
      <w:r w:rsidRPr="00AD2EB4">
        <w:rPr>
          <w:rFonts w:ascii="Arial" w:eastAsia="Microsoft Sans Serif" w:hAnsi="Arial" w:cs="Microsoft Sans Serif"/>
          <w:b/>
          <w:bCs/>
          <w:kern w:val="0"/>
          <w:sz w:val="24"/>
          <w14:ligatures w14:val="none"/>
        </w:rPr>
        <w:t>,,</w:t>
      </w:r>
      <w:r w:rsidRPr="00AD2EB4">
        <w:rPr>
          <w:rFonts w:ascii="Arial" w:eastAsia="Microsoft Sans Serif" w:hAnsi="Arial" w:cs="Microsoft Sans Serif"/>
          <w:b/>
          <w:bCs/>
          <w:i/>
          <w:iCs/>
          <w:kern w:val="0"/>
          <w:sz w:val="24"/>
          <w14:ligatures w14:val="none"/>
        </w:rPr>
        <w:t>ECO-TRANSPORT CÂMPULUNG MOLDOVENESC-SADOVA</w:t>
      </w:r>
      <w:r w:rsidRPr="00AD2EB4">
        <w:rPr>
          <w:rFonts w:ascii="Arial" w:eastAsia="Microsoft Sans Serif" w:hAnsi="Arial" w:cs="Microsoft Sans Serif"/>
          <w:b/>
          <w:bCs/>
          <w:kern w:val="0"/>
          <w:sz w:val="24"/>
          <w14:ligatures w14:val="none"/>
        </w:rPr>
        <w:t>"</w:t>
      </w:r>
    </w:p>
    <w:p w14:paraId="4F7BFF9E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2259" w:right="899"/>
        <w:jc w:val="center"/>
        <w:rPr>
          <w:rFonts w:ascii="Arial" w:eastAsia="Microsoft Sans Serif" w:hAnsi="Arial" w:cs="Microsoft Sans Serif"/>
          <w:b/>
          <w:kern w:val="0"/>
          <w:sz w:val="24"/>
          <w14:ligatures w14:val="none"/>
        </w:rPr>
      </w:pPr>
      <w:r w:rsidRPr="00AD2EB4">
        <w:rPr>
          <w:rFonts w:ascii="Arial" w:eastAsia="Microsoft Sans Serif" w:hAnsi="Arial" w:cs="Microsoft Sans Serif"/>
          <w:b/>
          <w:spacing w:val="-64"/>
          <w:kern w:val="0"/>
          <w:sz w:val="24"/>
          <w14:ligatures w14:val="none"/>
        </w:rPr>
        <w:t xml:space="preserve"> </w:t>
      </w:r>
    </w:p>
    <w:p w14:paraId="630A1FB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6"/>
          <w:szCs w:val="23"/>
          <w14:ligatures w14:val="none"/>
        </w:rPr>
      </w:pPr>
    </w:p>
    <w:p w14:paraId="1670C9F1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3"/>
          <w:szCs w:val="23"/>
          <w14:ligatures w14:val="none"/>
        </w:rPr>
      </w:pPr>
    </w:p>
    <w:p w14:paraId="7FFFD712" w14:textId="77777777" w:rsidR="00AD2EB4" w:rsidRPr="00AD2EB4" w:rsidRDefault="00AD2EB4" w:rsidP="00AD2EB4">
      <w:pPr>
        <w:widowControl w:val="0"/>
        <w:autoSpaceDE w:val="0"/>
        <w:autoSpaceDN w:val="0"/>
        <w:spacing w:before="1" w:after="0" w:line="240" w:lineRule="auto"/>
        <w:ind w:left="1163" w:right="899"/>
        <w:jc w:val="center"/>
        <w:rPr>
          <w:rFonts w:ascii="Arial" w:eastAsia="Microsoft Sans Serif" w:hAnsi="Arial" w:cs="Microsoft Sans Serif"/>
          <w:b/>
          <w:kern w:val="0"/>
          <w:sz w:val="56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noProof/>
          <w:kern w:val="0"/>
          <w14:ligatures w14:val="none"/>
        </w:rPr>
        <w:drawing>
          <wp:anchor distT="0" distB="0" distL="0" distR="0" simplePos="0" relativeHeight="251660288" behindDoc="1" locked="0" layoutInCell="1" allowOverlap="1" wp14:anchorId="57B5ABA5" wp14:editId="6F86C7C2">
            <wp:simplePos x="0" y="0"/>
            <wp:positionH relativeFrom="page">
              <wp:posOffset>2251710</wp:posOffset>
            </wp:positionH>
            <wp:positionV relativeFrom="paragraph">
              <wp:posOffset>-27639</wp:posOffset>
            </wp:positionV>
            <wp:extent cx="4076700" cy="5600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60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2EB4">
        <w:rPr>
          <w:rFonts w:ascii="Arial" w:eastAsia="Microsoft Sans Serif" w:hAnsi="Arial" w:cs="Microsoft Sans Serif"/>
          <w:b/>
          <w:kern w:val="0"/>
          <w:sz w:val="56"/>
          <w14:ligatures w14:val="none"/>
        </w:rPr>
        <w:t>LICENŢA</w:t>
      </w:r>
      <w:r w:rsidRPr="00AD2EB4">
        <w:rPr>
          <w:rFonts w:ascii="Arial" w:eastAsia="Microsoft Sans Serif" w:hAnsi="Arial" w:cs="Microsoft Sans Serif"/>
          <w:b/>
          <w:spacing w:val="-23"/>
          <w:kern w:val="0"/>
          <w:sz w:val="56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56"/>
          <w14:ligatures w14:val="none"/>
        </w:rPr>
        <w:t>DE</w:t>
      </w:r>
      <w:r w:rsidRPr="00AD2EB4">
        <w:rPr>
          <w:rFonts w:ascii="Arial" w:eastAsia="Microsoft Sans Serif" w:hAnsi="Arial" w:cs="Microsoft Sans Serif"/>
          <w:b/>
          <w:spacing w:val="-4"/>
          <w:kern w:val="0"/>
          <w:sz w:val="56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kern w:val="0"/>
          <w:sz w:val="56"/>
          <w14:ligatures w14:val="none"/>
        </w:rPr>
        <w:t>TRASEU</w:t>
      </w:r>
    </w:p>
    <w:p w14:paraId="14EADA68" w14:textId="77777777" w:rsidR="00AD2EB4" w:rsidRPr="00AD2EB4" w:rsidRDefault="00AD2EB4" w:rsidP="00AD2EB4">
      <w:pPr>
        <w:widowControl w:val="0"/>
        <w:autoSpaceDE w:val="0"/>
        <w:autoSpaceDN w:val="0"/>
        <w:spacing w:before="1" w:after="0" w:line="240" w:lineRule="auto"/>
        <w:ind w:left="1168" w:right="899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Nr.</w:t>
      </w:r>
      <w:r w:rsidRPr="00AD2EB4">
        <w:rPr>
          <w:rFonts w:ascii="Microsoft Sans Serif" w:eastAsia="Microsoft Sans Serif" w:hAnsi="Microsoft Sans Serif" w:cs="Microsoft Sans Serif"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0000</w:t>
      </w:r>
    </w:p>
    <w:p w14:paraId="10C98DD8" w14:textId="77777777" w:rsidR="00AD2EB4" w:rsidRPr="00AD2EB4" w:rsidRDefault="00AD2EB4" w:rsidP="00AD2EB4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3"/>
          <w14:ligatures w14:val="none"/>
        </w:rPr>
      </w:pPr>
    </w:p>
    <w:p w14:paraId="1F534494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733" w:right="466"/>
        <w:jc w:val="center"/>
        <w:rPr>
          <w:rFonts w:ascii="Arial" w:eastAsia="Microsoft Sans Serif" w:hAnsi="Microsoft Sans Serif" w:cs="Microsoft Sans Serif"/>
          <w:b/>
          <w:kern w:val="0"/>
          <w:sz w:val="44"/>
          <w14:ligatures w14:val="none"/>
        </w:rPr>
      </w:pPr>
      <w:r w:rsidRPr="00AD2EB4">
        <w:rPr>
          <w:rFonts w:ascii="Arial" w:eastAsia="Microsoft Sans Serif" w:hAnsi="Microsoft Sans Serif" w:cs="Microsoft Sans Serif"/>
          <w:b/>
          <w:kern w:val="0"/>
          <w:sz w:val="44"/>
          <w14:ligatures w14:val="none"/>
        </w:rPr>
        <w:t>Serviciul de transport public local de persoane</w:t>
      </w:r>
      <w:r w:rsidRPr="00AD2EB4">
        <w:rPr>
          <w:rFonts w:ascii="Arial" w:eastAsia="Microsoft Sans Serif" w:hAnsi="Microsoft Sans Serif" w:cs="Microsoft Sans Serif"/>
          <w:b/>
          <w:spacing w:val="-120"/>
          <w:kern w:val="0"/>
          <w:sz w:val="4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kern w:val="0"/>
          <w:sz w:val="44"/>
          <w14:ligatures w14:val="none"/>
        </w:rPr>
        <w:t>prin</w:t>
      </w:r>
      <w:r w:rsidRPr="00AD2EB4">
        <w:rPr>
          <w:rFonts w:ascii="Arial" w:eastAsia="Microsoft Sans Serif" w:hAnsi="Microsoft Sans Serif" w:cs="Microsoft Sans Serif"/>
          <w:b/>
          <w:spacing w:val="-2"/>
          <w:kern w:val="0"/>
          <w:sz w:val="4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kern w:val="0"/>
          <w:sz w:val="44"/>
          <w14:ligatures w14:val="none"/>
        </w:rPr>
        <w:t>curse regulate</w:t>
      </w:r>
    </w:p>
    <w:p w14:paraId="587AA294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52"/>
          <w:szCs w:val="23"/>
          <w14:ligatures w14:val="none"/>
        </w:rPr>
      </w:pPr>
    </w:p>
    <w:p w14:paraId="73BBE62C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733" w:right="469"/>
        <w:jc w:val="center"/>
        <w:outlineLvl w:val="0"/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Prezenta</w:t>
      </w: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32"/>
          <w:szCs w:val="32"/>
          <w14:ligatures w14:val="none"/>
        </w:rPr>
        <w:t xml:space="preserve"> </w:t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licenţă</w:t>
      </w:r>
      <w:proofErr w:type="spellEnd"/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de traseu s-a eliberat operatorului de transport rutier:</w:t>
      </w:r>
    </w:p>
    <w:p w14:paraId="0A7A2118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36"/>
          <w:szCs w:val="23"/>
          <w14:ligatures w14:val="none"/>
        </w:rPr>
      </w:pPr>
    </w:p>
    <w:p w14:paraId="0A5459FB" w14:textId="77777777" w:rsidR="00AD2EB4" w:rsidRPr="00AD2EB4" w:rsidRDefault="00AD2EB4" w:rsidP="00AD2EB4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:sz w:val="37"/>
          <w:szCs w:val="23"/>
          <w14:ligatures w14:val="none"/>
        </w:rPr>
      </w:pPr>
    </w:p>
    <w:p w14:paraId="610CB7DD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3466"/>
        <w:rPr>
          <w:rFonts w:ascii="Arial" w:eastAsia="Microsoft Sans Serif" w:hAnsi="Microsoft Sans Serif" w:cs="Microsoft Sans Serif"/>
          <w:b/>
          <w:kern w:val="0"/>
          <w:sz w:val="52"/>
          <w14:ligatures w14:val="none"/>
        </w:rPr>
      </w:pPr>
      <w:r w:rsidRPr="00AD2EB4">
        <w:rPr>
          <w:rFonts w:ascii="Arial" w:eastAsia="Microsoft Sans Serif" w:hAnsi="Microsoft Sans Serif" w:cs="Microsoft Sans Serif"/>
          <w:b/>
          <w:kern w:val="0"/>
          <w:sz w:val="52"/>
          <w14:ligatures w14:val="none"/>
        </w:rPr>
        <w:t>S.C.</w:t>
      </w:r>
      <w:r w:rsidRPr="00AD2EB4">
        <w:rPr>
          <w:rFonts w:ascii="Arial" w:eastAsia="Microsoft Sans Serif" w:hAnsi="Microsoft Sans Serif" w:cs="Microsoft Sans Serif"/>
          <w:b/>
          <w:spacing w:val="-1"/>
          <w:kern w:val="0"/>
          <w:sz w:val="52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kern w:val="0"/>
          <w:sz w:val="52"/>
          <w14:ligatures w14:val="none"/>
        </w:rPr>
        <w:t>operator S.A.</w:t>
      </w:r>
    </w:p>
    <w:p w14:paraId="3FF696A4" w14:textId="77777777" w:rsidR="00AD2EB4" w:rsidRPr="00AD2EB4" w:rsidRDefault="00AD2EB4" w:rsidP="00AD2EB4">
      <w:pPr>
        <w:widowControl w:val="0"/>
        <w:tabs>
          <w:tab w:val="left" w:pos="6485"/>
          <w:tab w:val="left" w:pos="7572"/>
        </w:tabs>
        <w:autoSpaceDE w:val="0"/>
        <w:autoSpaceDN w:val="0"/>
        <w:spacing w:before="1" w:after="0" w:line="240" w:lineRule="auto"/>
        <w:ind w:left="269"/>
        <w:jc w:val="center"/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8"/>
          <w14:ligatures w14:val="none"/>
        </w:rPr>
        <w:t>Sediul</w:t>
      </w:r>
      <w:r w:rsidRPr="00AD2EB4">
        <w:rPr>
          <w:rFonts w:ascii="Microsoft Sans Serif" w:eastAsia="Microsoft Sans Serif" w:hAnsi="Microsoft Sans Serif" w:cs="Microsoft Sans Serif"/>
          <w:spacing w:val="-3"/>
          <w:kern w:val="0"/>
          <w:sz w:val="28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  <w:t>profesional:</w:t>
      </w:r>
      <w:r w:rsidRPr="00AD2EB4">
        <w:rPr>
          <w:rFonts w:ascii="Microsoft Sans Serif" w:eastAsia="Microsoft Sans Serif" w:hAnsi="Microsoft Sans Serif" w:cs="Microsoft Sans Serif"/>
          <w:spacing w:val="-18"/>
          <w:kern w:val="0"/>
          <w:sz w:val="28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  <w:t>,</w:t>
      </w:r>
      <w:r w:rsidRPr="00AD2EB4">
        <w:rPr>
          <w:rFonts w:ascii="Microsoft Sans Serif" w:eastAsia="Microsoft Sans Serif" w:hAnsi="Microsoft Sans Serif" w:cs="Microsoft Sans Serif"/>
          <w:spacing w:val="-3"/>
          <w:kern w:val="0"/>
          <w:sz w:val="28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  <w:t>str.</w:t>
      </w:r>
      <w:r w:rsidRPr="00AD2EB4">
        <w:rPr>
          <w:rFonts w:ascii="Times New Roman" w:eastAsia="Microsoft Sans Serif" w:hAnsi="Times New Roman" w:cs="Microsoft Sans Serif"/>
          <w:kern w:val="0"/>
          <w:sz w:val="28"/>
          <w:u w:val="single"/>
          <w14:ligatures w14:val="none"/>
        </w:rPr>
        <w:tab/>
      </w:r>
      <w:r w:rsidRPr="00AD2EB4"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  <w:t>nr.</w:t>
      </w:r>
      <w:r w:rsidRPr="00AD2EB4">
        <w:rPr>
          <w:rFonts w:ascii="Times New Roman" w:eastAsia="Microsoft Sans Serif" w:hAnsi="Times New Roman" w:cs="Microsoft Sans Serif"/>
          <w:kern w:val="0"/>
          <w:sz w:val="28"/>
          <w:u w:val="single"/>
          <w14:ligatures w14:val="none"/>
        </w:rPr>
        <w:tab/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  <w:t>Judeţul</w:t>
      </w:r>
      <w:proofErr w:type="spellEnd"/>
      <w:r w:rsidRPr="00AD2EB4">
        <w:rPr>
          <w:rFonts w:ascii="Microsoft Sans Serif" w:eastAsia="Microsoft Sans Serif" w:hAnsi="Microsoft Sans Serif" w:cs="Microsoft Sans Serif"/>
          <w:spacing w:val="-17"/>
          <w:kern w:val="0"/>
          <w:sz w:val="28"/>
          <w14:ligatures w14:val="none"/>
        </w:rPr>
        <w:t>:</w:t>
      </w:r>
    </w:p>
    <w:p w14:paraId="71FDE6FE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3"/>
          <w14:ligatures w14:val="none"/>
        </w:rPr>
      </w:pPr>
    </w:p>
    <w:p w14:paraId="3493A12D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3"/>
          <w14:ligatures w14:val="none"/>
        </w:rPr>
      </w:pPr>
    </w:p>
    <w:p w14:paraId="1E9AFB6A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3"/>
          <w14:ligatures w14:val="none"/>
        </w:rPr>
      </w:pPr>
    </w:p>
    <w:p w14:paraId="3AABD099" w14:textId="77777777" w:rsidR="00AD2EB4" w:rsidRPr="00AD2EB4" w:rsidRDefault="00AD2EB4" w:rsidP="00AD2EB4">
      <w:pPr>
        <w:widowControl w:val="0"/>
        <w:tabs>
          <w:tab w:val="left" w:pos="6261"/>
          <w:tab w:val="left" w:pos="10421"/>
        </w:tabs>
        <w:autoSpaceDE w:val="0"/>
        <w:autoSpaceDN w:val="0"/>
        <w:spacing w:before="229" w:after="0" w:line="240" w:lineRule="auto"/>
        <w:ind w:left="1265"/>
        <w:outlineLvl w:val="0"/>
        <w:rPr>
          <w:rFonts w:ascii="Times New Roman" w:eastAsia="Microsoft Sans Serif" w:hAnsi="Times New Roman" w:cs="Microsoft Sans Serif"/>
          <w:kern w:val="0"/>
          <w:sz w:val="32"/>
          <w:szCs w:val="32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Valabilă</w:t>
      </w:r>
      <w:r w:rsidRPr="00AD2EB4">
        <w:rPr>
          <w:rFonts w:ascii="Microsoft Sans Serif" w:eastAsia="Microsoft Sans Serif" w:hAnsi="Microsoft Sans Serif" w:cs="Microsoft Sans Serif"/>
          <w:spacing w:val="-5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de</w:t>
      </w:r>
      <w:r w:rsidRPr="00AD2EB4">
        <w:rPr>
          <w:rFonts w:ascii="Microsoft Sans Serif" w:eastAsia="Microsoft Sans Serif" w:hAnsi="Microsoft Sans Serif" w:cs="Microsoft Sans Serif"/>
          <w:spacing w:val="-4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la</w:t>
      </w:r>
      <w:r w:rsidRPr="00AD2EB4">
        <w:rPr>
          <w:rFonts w:ascii="Microsoft Sans Serif" w:eastAsia="Microsoft Sans Serif" w:hAnsi="Microsoft Sans Serif" w:cs="Microsoft Sans Serif"/>
          <w:spacing w:val="-5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data</w:t>
      </w:r>
      <w:r w:rsidRPr="00AD2EB4">
        <w:rPr>
          <w:rFonts w:ascii="Microsoft Sans Serif" w:eastAsia="Microsoft Sans Serif" w:hAnsi="Microsoft Sans Serif" w:cs="Microsoft Sans Serif"/>
          <w:spacing w:val="-4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de</w:t>
      </w:r>
      <w:r w:rsidRPr="00AD2EB4">
        <w:rPr>
          <w:rFonts w:ascii="Times New Roman" w:eastAsia="Microsoft Sans Serif" w:hAnsi="Times New Roman" w:cs="Microsoft Sans Serif"/>
          <w:kern w:val="0"/>
          <w:sz w:val="32"/>
          <w:szCs w:val="32"/>
          <w:u w:val="thick"/>
          <w14:ligatures w14:val="none"/>
        </w:rPr>
        <w:tab/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până la data</w:t>
      </w:r>
      <w:r w:rsidRPr="00AD2EB4">
        <w:rPr>
          <w:rFonts w:ascii="Microsoft Sans Serif" w:eastAsia="Microsoft Sans Serif" w:hAnsi="Microsoft Sans Serif" w:cs="Microsoft Sans Serif"/>
          <w:spacing w:val="3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:szCs w:val="32"/>
          <w14:ligatures w14:val="none"/>
        </w:rPr>
        <w:t>de</w:t>
      </w:r>
      <w:r w:rsidRPr="00AD2EB4">
        <w:rPr>
          <w:rFonts w:ascii="Microsoft Sans Serif" w:eastAsia="Microsoft Sans Serif" w:hAnsi="Microsoft Sans Serif" w:cs="Microsoft Sans Serif"/>
          <w:spacing w:val="3"/>
          <w:kern w:val="0"/>
          <w:sz w:val="32"/>
          <w:szCs w:val="32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w w:val="99"/>
          <w:kern w:val="0"/>
          <w:sz w:val="32"/>
          <w:szCs w:val="32"/>
          <w:u w:val="thick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kern w:val="0"/>
          <w:sz w:val="32"/>
          <w:szCs w:val="32"/>
          <w:u w:val="thick"/>
          <w14:ligatures w14:val="none"/>
        </w:rPr>
        <w:tab/>
      </w:r>
    </w:p>
    <w:p w14:paraId="6C6E552C" w14:textId="77777777" w:rsidR="00AD2EB4" w:rsidRPr="00AD2EB4" w:rsidRDefault="00AD2EB4" w:rsidP="00AD2EB4">
      <w:pPr>
        <w:widowControl w:val="0"/>
        <w:tabs>
          <w:tab w:val="left" w:pos="8003"/>
          <w:tab w:val="left" w:pos="10210"/>
        </w:tabs>
        <w:autoSpaceDE w:val="0"/>
        <w:autoSpaceDN w:val="0"/>
        <w:spacing w:before="5" w:after="0" w:line="240" w:lineRule="auto"/>
        <w:ind w:left="1210"/>
        <w:rPr>
          <w:rFonts w:ascii="Times New Roman" w:eastAsia="Microsoft Sans Serif" w:hAnsi="Times New Roman" w:cs="Microsoft Sans Serif"/>
          <w:kern w:val="0"/>
          <w:sz w:val="32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Eliberată în</w:t>
      </w:r>
      <w:r w:rsidRPr="00AD2EB4">
        <w:rPr>
          <w:rFonts w:ascii="Microsoft Sans Serif" w:eastAsia="Microsoft Sans Serif" w:hAnsi="Microsoft Sans Serif" w:cs="Microsoft Sans Serif"/>
          <w:spacing w:val="1"/>
          <w:kern w:val="0"/>
          <w:sz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baza</w:t>
      </w:r>
      <w:r w:rsidRPr="00AD2EB4">
        <w:rPr>
          <w:rFonts w:ascii="Microsoft Sans Serif" w:eastAsia="Microsoft Sans Serif" w:hAnsi="Microsoft Sans Serif" w:cs="Microsoft Sans Serif"/>
          <w:spacing w:val="3"/>
          <w:kern w:val="0"/>
          <w:sz w:val="32"/>
          <w14:ligatures w14:val="none"/>
        </w:rPr>
        <w:t xml:space="preserve"> </w:t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Licenţei</w:t>
      </w:r>
      <w:proofErr w:type="spellEnd"/>
      <w:r w:rsidRPr="00AD2EB4">
        <w:rPr>
          <w:rFonts w:ascii="Microsoft Sans Serif" w:eastAsia="Microsoft Sans Serif" w:hAnsi="Microsoft Sans Serif" w:cs="Microsoft Sans Serif"/>
          <w:spacing w:val="2"/>
          <w:kern w:val="0"/>
          <w:sz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de</w:t>
      </w:r>
      <w:r w:rsidRPr="00AD2EB4">
        <w:rPr>
          <w:rFonts w:ascii="Microsoft Sans Serif" w:eastAsia="Microsoft Sans Serif" w:hAnsi="Microsoft Sans Serif" w:cs="Microsoft Sans Serif"/>
          <w:spacing w:val="1"/>
          <w:kern w:val="0"/>
          <w:sz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transport</w:t>
      </w:r>
      <w:r w:rsidRPr="00AD2EB4">
        <w:rPr>
          <w:rFonts w:ascii="Microsoft Sans Serif" w:eastAsia="Microsoft Sans Serif" w:hAnsi="Microsoft Sans Serif" w:cs="Microsoft Sans Serif"/>
          <w:spacing w:val="1"/>
          <w:kern w:val="0"/>
          <w:sz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seria</w:t>
      </w:r>
      <w:r w:rsidRPr="00AD2EB4">
        <w:rPr>
          <w:rFonts w:ascii="Times New Roman" w:eastAsia="Microsoft Sans Serif" w:hAnsi="Times New Roman" w:cs="Microsoft Sans Serif"/>
          <w:kern w:val="0"/>
          <w:sz w:val="32"/>
          <w:u w:val="thick"/>
          <w14:ligatures w14:val="none"/>
        </w:rPr>
        <w:tab/>
      </w:r>
      <w:r w:rsidRPr="00AD2EB4">
        <w:rPr>
          <w:rFonts w:ascii="Microsoft Sans Serif" w:eastAsia="Microsoft Sans Serif" w:hAnsi="Microsoft Sans Serif" w:cs="Microsoft Sans Serif"/>
          <w:spacing w:val="-5"/>
          <w:kern w:val="0"/>
          <w:sz w:val="32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32"/>
          <w14:ligatures w14:val="none"/>
        </w:rPr>
        <w:t>nr.</w:t>
      </w:r>
      <w:r w:rsidRPr="00AD2EB4">
        <w:rPr>
          <w:rFonts w:ascii="Microsoft Sans Serif" w:eastAsia="Microsoft Sans Serif" w:hAnsi="Microsoft Sans Serif" w:cs="Microsoft Sans Serif"/>
          <w:spacing w:val="3"/>
          <w:kern w:val="0"/>
          <w:sz w:val="32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w w:val="99"/>
          <w:kern w:val="0"/>
          <w:sz w:val="32"/>
          <w:u w:val="thick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kern w:val="0"/>
          <w:sz w:val="32"/>
          <w:u w:val="thick"/>
          <w14:ligatures w14:val="none"/>
        </w:rPr>
        <w:tab/>
      </w:r>
    </w:p>
    <w:p w14:paraId="5FC65FC9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kern w:val="0"/>
          <w:sz w:val="20"/>
          <w:szCs w:val="23"/>
          <w14:ligatures w14:val="none"/>
        </w:rPr>
      </w:pPr>
    </w:p>
    <w:p w14:paraId="585583F3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Microsoft Sans Serif" w:cs="Microsoft Sans Serif"/>
          <w:kern w:val="0"/>
          <w:sz w:val="20"/>
          <w:szCs w:val="23"/>
          <w14:ligatures w14:val="none"/>
        </w:rPr>
      </w:pPr>
    </w:p>
    <w:p w14:paraId="63B3EAA0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kern w:val="0"/>
          <w:sz w:val="20"/>
          <w14:ligatures w14:val="none"/>
        </w:rPr>
        <w:sectPr w:rsidR="00AD2EB4" w:rsidRPr="00AD2EB4">
          <w:type w:val="continuous"/>
          <w:pgSz w:w="11910" w:h="16840"/>
          <w:pgMar w:top="1320" w:right="160" w:bottom="280" w:left="660" w:header="708" w:footer="708" w:gutter="0"/>
          <w:cols w:space="708"/>
        </w:sectPr>
      </w:pPr>
    </w:p>
    <w:p w14:paraId="083CE4CE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kern w:val="0"/>
          <w:sz w:val="26"/>
          <w:szCs w:val="23"/>
          <w14:ligatures w14:val="none"/>
        </w:rPr>
      </w:pPr>
    </w:p>
    <w:p w14:paraId="23225CCC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Microsoft Sans Serif" w:cs="Microsoft Sans Serif"/>
          <w:kern w:val="0"/>
          <w:sz w:val="30"/>
          <w:szCs w:val="23"/>
          <w14:ligatures w14:val="none"/>
        </w:rPr>
      </w:pPr>
    </w:p>
    <w:p w14:paraId="784ECD28" w14:textId="77777777" w:rsidR="00AD2EB4" w:rsidRPr="00AD2EB4" w:rsidRDefault="00AD2EB4" w:rsidP="00AD2EB4">
      <w:pPr>
        <w:widowControl w:val="0"/>
        <w:tabs>
          <w:tab w:val="left" w:pos="4216"/>
        </w:tabs>
        <w:autoSpaceDE w:val="0"/>
        <w:autoSpaceDN w:val="0"/>
        <w:spacing w:after="0" w:line="240" w:lineRule="auto"/>
        <w:ind w:left="1015"/>
        <w:rPr>
          <w:rFonts w:ascii="Times New Roman" w:eastAsia="Microsoft Sans Serif" w:hAnsi="Times New Roman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Data</w:t>
      </w:r>
      <w:r w:rsidRPr="00AD2EB4">
        <w:rPr>
          <w:rFonts w:ascii="Microsoft Sans Serif" w:eastAsia="Microsoft Sans Serif" w:hAnsi="Microsoft Sans Serif" w:cs="Microsoft Sans Serif"/>
          <w:spacing w:val="-4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eliberării</w:t>
      </w:r>
      <w:r w:rsidRPr="00AD2EB4">
        <w:rPr>
          <w:rFonts w:ascii="Microsoft Sans Serif" w:eastAsia="Microsoft Sans Serif" w:hAnsi="Microsoft Sans Serif" w:cs="Microsoft Sans Serif"/>
          <w:spacing w:val="2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kern w:val="0"/>
          <w:sz w:val="24"/>
          <w:u w:val="single"/>
          <w14:ligatures w14:val="none"/>
        </w:rPr>
        <w:t xml:space="preserve"> </w:t>
      </w:r>
      <w:r w:rsidRPr="00AD2EB4">
        <w:rPr>
          <w:rFonts w:ascii="Times New Roman" w:eastAsia="Microsoft Sans Serif" w:hAnsi="Times New Roman" w:cs="Microsoft Sans Serif"/>
          <w:kern w:val="0"/>
          <w:sz w:val="24"/>
          <w:u w:val="single"/>
          <w14:ligatures w14:val="none"/>
        </w:rPr>
        <w:tab/>
      </w:r>
    </w:p>
    <w:p w14:paraId="02216994" w14:textId="77777777" w:rsidR="00AD2EB4" w:rsidRPr="00AD2EB4" w:rsidRDefault="00AD2EB4" w:rsidP="00AD2EB4">
      <w:pPr>
        <w:widowControl w:val="0"/>
        <w:autoSpaceDE w:val="0"/>
        <w:autoSpaceDN w:val="0"/>
        <w:spacing w:before="96" w:after="0" w:line="240" w:lineRule="auto"/>
        <w:ind w:left="2891" w:right="3020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14:ligatures w14:val="none"/>
        </w:rPr>
        <w:br w:type="column"/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Emitent:</w:t>
      </w:r>
    </w:p>
    <w:p w14:paraId="56DBF18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2EB4">
        <w:rPr>
          <w:rFonts w:ascii="Times New Roman" w:eastAsia="Microsoft Sans Serif" w:hAnsi="Times New Roman" w:cs="Times New Roman"/>
          <w:spacing w:val="16"/>
          <w:kern w:val="0"/>
          <w:sz w:val="24"/>
          <w:szCs w:val="24"/>
          <w14:ligatures w14:val="none"/>
        </w:rPr>
        <w:t>Asociaţia</w:t>
      </w:r>
      <w:proofErr w:type="spellEnd"/>
      <w:r w:rsidRPr="00AD2EB4">
        <w:rPr>
          <w:rFonts w:ascii="Times New Roman" w:eastAsia="Microsoft Sans Serif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spacing w:val="17"/>
          <w:kern w:val="0"/>
          <w:sz w:val="24"/>
          <w:szCs w:val="24"/>
          <w14:ligatures w14:val="none"/>
        </w:rPr>
        <w:t>Intercomunitară</w:t>
      </w:r>
      <w:r w:rsidRPr="00AD2EB4">
        <w:rPr>
          <w:rFonts w:ascii="Times New Roman" w:eastAsia="Microsoft Sans Serif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spacing w:val="9"/>
          <w:kern w:val="0"/>
          <w:sz w:val="24"/>
          <w:szCs w:val="24"/>
          <w14:ligatures w14:val="none"/>
        </w:rPr>
        <w:t>de</w:t>
      </w:r>
      <w:r w:rsidRPr="00AD2EB4">
        <w:rPr>
          <w:rFonts w:ascii="Times New Roman" w:eastAsia="Microsoft Sans Serif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spacing w:val="17"/>
          <w:kern w:val="0"/>
          <w:sz w:val="24"/>
          <w:szCs w:val="24"/>
          <w14:ligatures w14:val="none"/>
        </w:rPr>
        <w:t>Dezvoltare(</w:t>
      </w:r>
      <w:r w:rsidRPr="00AD2EB4">
        <w:rPr>
          <w:rFonts w:ascii="Times New Roman" w:eastAsia="Microsoft Sans Serif" w:hAnsi="Times New Roman" w:cs="Times New Roman"/>
          <w:spacing w:val="-61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ADI)</w:t>
      </w:r>
    </w:p>
    <w:p w14:paraId="4ECEEDE4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,,</w:t>
      </w:r>
      <w:r w:rsidRPr="00AD2EB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ECO-TRANSPORT CÂMPULUNG</w:t>
      </w:r>
    </w:p>
    <w:p w14:paraId="738926BB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D2EB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MOLDOVENESC-SADOVA</w:t>
      </w:r>
      <w:r w:rsidRPr="00AD2EB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"</w:t>
      </w:r>
    </w:p>
    <w:p w14:paraId="6F9FCB24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4" w:lineRule="auto"/>
        <w:ind w:left="828" w:right="991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604123FB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3"/>
          <w14:ligatures w14:val="none"/>
        </w:rPr>
      </w:pPr>
    </w:p>
    <w:p w14:paraId="3E0E306C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left="2117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Semnătura</w:t>
      </w:r>
      <w:r w:rsidRPr="00AD2EB4">
        <w:rPr>
          <w:rFonts w:ascii="Microsoft Sans Serif" w:eastAsia="Microsoft Sans Serif" w:hAnsi="Microsoft Sans Serif" w:cs="Microsoft Sans Serif"/>
          <w:spacing w:val="-3"/>
          <w:kern w:val="0"/>
          <w:sz w:val="24"/>
          <w14:ligatures w14:val="none"/>
        </w:rPr>
        <w:t xml:space="preserve"> </w:t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şi</w:t>
      </w:r>
      <w:proofErr w:type="spellEnd"/>
      <w:r w:rsidRPr="00AD2EB4">
        <w:rPr>
          <w:rFonts w:ascii="Microsoft Sans Serif" w:eastAsia="Microsoft Sans Serif" w:hAnsi="Microsoft Sans Serif" w:cs="Microsoft Sans Serif"/>
          <w:spacing w:val="-5"/>
          <w:kern w:val="0"/>
          <w:sz w:val="24"/>
          <w14:ligatures w14:val="none"/>
        </w:rPr>
        <w:t xml:space="preserve"> </w:t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ştampila</w:t>
      </w:r>
      <w:proofErr w:type="spellEnd"/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:</w:t>
      </w:r>
    </w:p>
    <w:p w14:paraId="416469B7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0" w:lineRule="auto"/>
        <w:ind w:left="2052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w w:val="175"/>
          <w:kern w:val="0"/>
          <w:sz w:val="24"/>
          <w14:ligatures w14:val="none"/>
        </w:rPr>
        <w:t>………………………….</w:t>
      </w:r>
    </w:p>
    <w:p w14:paraId="44385A16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sectPr w:rsidR="00AD2EB4" w:rsidRPr="00AD2EB4">
          <w:type w:val="continuous"/>
          <w:pgSz w:w="11910" w:h="16840"/>
          <w:pgMar w:top="1320" w:right="160" w:bottom="280" w:left="660" w:header="708" w:footer="708" w:gutter="0"/>
          <w:cols w:num="2" w:space="708" w:equalWidth="0">
            <w:col w:w="4217" w:space="40"/>
            <w:col w:w="6833"/>
          </w:cols>
        </w:sectPr>
      </w:pPr>
    </w:p>
    <w:p w14:paraId="40E4D835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3"/>
          <w14:ligatures w14:val="none"/>
        </w:rPr>
      </w:pPr>
    </w:p>
    <w:p w14:paraId="26473768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3"/>
          <w14:ligatures w14:val="none"/>
        </w:rPr>
      </w:pPr>
    </w:p>
    <w:p w14:paraId="15255592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1"/>
          <w:szCs w:val="23"/>
          <w14:ligatures w14:val="none"/>
        </w:rPr>
      </w:pPr>
    </w:p>
    <w:p w14:paraId="54506BC6" w14:textId="77777777" w:rsidR="00AD2EB4" w:rsidRPr="00AD2EB4" w:rsidRDefault="00AD2EB4" w:rsidP="00AD2EB4">
      <w:pPr>
        <w:widowControl w:val="0"/>
        <w:autoSpaceDE w:val="0"/>
        <w:autoSpaceDN w:val="0"/>
        <w:spacing w:after="0" w:line="242" w:lineRule="auto"/>
        <w:ind w:left="571" w:right="304"/>
        <w:jc w:val="both"/>
        <w:rPr>
          <w:rFonts w:ascii="Times New Roman" w:eastAsia="Microsoft Sans Serif" w:hAnsi="Times New Roman" w:cs="Times New Roman"/>
          <w:b/>
          <w:kern w:val="0"/>
          <w:sz w:val="28"/>
          <w:szCs w:val="28"/>
          <w14:ligatures w14:val="none"/>
        </w:rPr>
      </w:pP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Operatorul de transport rutier poate efectua servicii de transport local de persoane pe traseul</w:t>
      </w:r>
      <w:r w:rsidRPr="00AD2EB4">
        <w:rPr>
          <w:rFonts w:ascii="Times New Roman" w:eastAsia="Microsoft Sans Serif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menţionat</w:t>
      </w:r>
      <w:proofErr w:type="spellEnd"/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 xml:space="preserve"> pe verso numai cu autovehicule având capacitatea </w:t>
      </w:r>
      <w:proofErr w:type="spellStart"/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menţionată</w:t>
      </w:r>
      <w:proofErr w:type="spellEnd"/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 xml:space="preserve"> în Caietul de sarcini</w:t>
      </w:r>
      <w:r w:rsidRPr="00AD2EB4">
        <w:rPr>
          <w:rFonts w:ascii="Times New Roman" w:eastAsia="Microsoft Sans Serif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anexat</w:t>
      </w:r>
      <w:r w:rsidRPr="00AD2EB4">
        <w:rPr>
          <w:rFonts w:ascii="Times New Roman" w:eastAsia="Microsoft Sans Serif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şi</w:t>
      </w:r>
      <w:proofErr w:type="spellEnd"/>
      <w:r w:rsidRPr="00AD2EB4">
        <w:rPr>
          <w:rFonts w:ascii="Times New Roman" w:eastAsia="Microsoft Sans Serif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în</w:t>
      </w:r>
      <w:r w:rsidRPr="00AD2EB4">
        <w:rPr>
          <w:rFonts w:ascii="Times New Roman" w:eastAsia="Microsoft Sans Serif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conformitate</w:t>
      </w:r>
      <w:r w:rsidRPr="00AD2EB4">
        <w:rPr>
          <w:rFonts w:ascii="Times New Roman" w:eastAsia="Microsoft Sans Serif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cu</w:t>
      </w:r>
      <w:r w:rsidRPr="00AD2EB4">
        <w:rPr>
          <w:rFonts w:ascii="Times New Roman" w:eastAsia="Microsoft Sans Serif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8"/>
          <w:szCs w:val="28"/>
          <w14:ligatures w14:val="none"/>
        </w:rPr>
        <w:t>acesta</w:t>
      </w:r>
      <w:r w:rsidRPr="00AD2EB4">
        <w:rPr>
          <w:rFonts w:ascii="Times New Roman" w:eastAsia="Microsoft Sans Serif" w:hAnsi="Times New Roman" w:cs="Times New Roman"/>
          <w:b/>
          <w:kern w:val="0"/>
          <w:sz w:val="28"/>
          <w:szCs w:val="28"/>
          <w14:ligatures w14:val="none"/>
        </w:rPr>
        <w:t>.</w:t>
      </w:r>
    </w:p>
    <w:bookmarkEnd w:id="12"/>
    <w:p w14:paraId="2C436B70" w14:textId="77777777" w:rsidR="00AD2EB4" w:rsidRPr="00AD2EB4" w:rsidRDefault="00AD2EB4" w:rsidP="00AD2EB4">
      <w:pPr>
        <w:widowControl w:val="0"/>
        <w:autoSpaceDE w:val="0"/>
        <w:autoSpaceDN w:val="0"/>
        <w:spacing w:after="0" w:line="242" w:lineRule="auto"/>
        <w:jc w:val="both"/>
        <w:rPr>
          <w:rFonts w:ascii="Arial" w:eastAsia="Microsoft Sans Serif" w:hAnsi="Arial" w:cs="Microsoft Sans Serif"/>
          <w:kern w:val="0"/>
          <w:sz w:val="24"/>
          <w14:ligatures w14:val="none"/>
        </w:rPr>
        <w:sectPr w:rsidR="00AD2EB4" w:rsidRPr="00AD2EB4">
          <w:type w:val="continuous"/>
          <w:pgSz w:w="11910" w:h="16840"/>
          <w:pgMar w:top="1320" w:right="160" w:bottom="280" w:left="660" w:header="708" w:footer="708" w:gutter="0"/>
          <w:cols w:space="708"/>
        </w:sectPr>
      </w:pPr>
    </w:p>
    <w:p w14:paraId="317D7FBB" w14:textId="77777777" w:rsidR="00AD2EB4" w:rsidRPr="00AD2EB4" w:rsidRDefault="00AD2EB4" w:rsidP="00AD2EB4">
      <w:pPr>
        <w:widowControl w:val="0"/>
        <w:autoSpaceDE w:val="0"/>
        <w:autoSpaceDN w:val="0"/>
        <w:spacing w:before="72" w:after="0" w:line="720" w:lineRule="auto"/>
        <w:ind w:left="473" w:right="4433"/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AA501E" wp14:editId="40D06571">
                <wp:simplePos x="0" y="0"/>
                <wp:positionH relativeFrom="page">
                  <wp:posOffset>575945</wp:posOffset>
                </wp:positionH>
                <wp:positionV relativeFrom="paragraph">
                  <wp:posOffset>749935</wp:posOffset>
                </wp:positionV>
                <wp:extent cx="6399530" cy="2618740"/>
                <wp:effectExtent l="0" t="0" r="0" b="0"/>
                <wp:wrapNone/>
                <wp:docPr id="8382626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2618740"/>
                        </a:xfrm>
                        <a:custGeom>
                          <a:avLst/>
                          <a:gdLst>
                            <a:gd name="T0" fmla="+- 0 917 907"/>
                            <a:gd name="T1" fmla="*/ T0 w 10078"/>
                            <a:gd name="T2" fmla="+- 0 1191 1181"/>
                            <a:gd name="T3" fmla="*/ 1191 h 4124"/>
                            <a:gd name="T4" fmla="+- 0 907 907"/>
                            <a:gd name="T5" fmla="*/ T4 w 10078"/>
                            <a:gd name="T6" fmla="+- 0 1191 1181"/>
                            <a:gd name="T7" fmla="*/ 1191 h 4124"/>
                            <a:gd name="T8" fmla="+- 0 907 907"/>
                            <a:gd name="T9" fmla="*/ T8 w 10078"/>
                            <a:gd name="T10" fmla="+- 0 5295 1181"/>
                            <a:gd name="T11" fmla="*/ 5295 h 4124"/>
                            <a:gd name="T12" fmla="+- 0 907 907"/>
                            <a:gd name="T13" fmla="*/ T12 w 10078"/>
                            <a:gd name="T14" fmla="+- 0 5305 1181"/>
                            <a:gd name="T15" fmla="*/ 5305 h 4124"/>
                            <a:gd name="T16" fmla="+- 0 917 907"/>
                            <a:gd name="T17" fmla="*/ T16 w 10078"/>
                            <a:gd name="T18" fmla="+- 0 5305 1181"/>
                            <a:gd name="T19" fmla="*/ 5305 h 4124"/>
                            <a:gd name="T20" fmla="+- 0 917 907"/>
                            <a:gd name="T21" fmla="*/ T20 w 10078"/>
                            <a:gd name="T22" fmla="+- 0 5295 1181"/>
                            <a:gd name="T23" fmla="*/ 5295 h 4124"/>
                            <a:gd name="T24" fmla="+- 0 917 907"/>
                            <a:gd name="T25" fmla="*/ T24 w 10078"/>
                            <a:gd name="T26" fmla="+- 0 1191 1181"/>
                            <a:gd name="T27" fmla="*/ 1191 h 4124"/>
                            <a:gd name="T28" fmla="+- 0 917 907"/>
                            <a:gd name="T29" fmla="*/ T28 w 10078"/>
                            <a:gd name="T30" fmla="+- 0 1181 1181"/>
                            <a:gd name="T31" fmla="*/ 1181 h 4124"/>
                            <a:gd name="T32" fmla="+- 0 907 907"/>
                            <a:gd name="T33" fmla="*/ T32 w 10078"/>
                            <a:gd name="T34" fmla="+- 0 1181 1181"/>
                            <a:gd name="T35" fmla="*/ 1181 h 4124"/>
                            <a:gd name="T36" fmla="+- 0 907 907"/>
                            <a:gd name="T37" fmla="*/ T36 w 10078"/>
                            <a:gd name="T38" fmla="+- 0 1190 1181"/>
                            <a:gd name="T39" fmla="*/ 1190 h 4124"/>
                            <a:gd name="T40" fmla="+- 0 917 907"/>
                            <a:gd name="T41" fmla="*/ T40 w 10078"/>
                            <a:gd name="T42" fmla="+- 0 1190 1181"/>
                            <a:gd name="T43" fmla="*/ 1190 h 4124"/>
                            <a:gd name="T44" fmla="+- 0 917 907"/>
                            <a:gd name="T45" fmla="*/ T44 w 10078"/>
                            <a:gd name="T46" fmla="+- 0 1181 1181"/>
                            <a:gd name="T47" fmla="*/ 1181 h 4124"/>
                            <a:gd name="T48" fmla="+- 0 10985 907"/>
                            <a:gd name="T49" fmla="*/ T48 w 10078"/>
                            <a:gd name="T50" fmla="+- 0 1191 1181"/>
                            <a:gd name="T51" fmla="*/ 1191 h 4124"/>
                            <a:gd name="T52" fmla="+- 0 10975 907"/>
                            <a:gd name="T53" fmla="*/ T52 w 10078"/>
                            <a:gd name="T54" fmla="+- 0 1191 1181"/>
                            <a:gd name="T55" fmla="*/ 1191 h 4124"/>
                            <a:gd name="T56" fmla="+- 0 10975 907"/>
                            <a:gd name="T57" fmla="*/ T56 w 10078"/>
                            <a:gd name="T58" fmla="+- 0 5295 1181"/>
                            <a:gd name="T59" fmla="*/ 5295 h 4124"/>
                            <a:gd name="T60" fmla="+- 0 917 907"/>
                            <a:gd name="T61" fmla="*/ T60 w 10078"/>
                            <a:gd name="T62" fmla="+- 0 5295 1181"/>
                            <a:gd name="T63" fmla="*/ 5295 h 4124"/>
                            <a:gd name="T64" fmla="+- 0 917 907"/>
                            <a:gd name="T65" fmla="*/ T64 w 10078"/>
                            <a:gd name="T66" fmla="+- 0 5305 1181"/>
                            <a:gd name="T67" fmla="*/ 5305 h 4124"/>
                            <a:gd name="T68" fmla="+- 0 10975 907"/>
                            <a:gd name="T69" fmla="*/ T68 w 10078"/>
                            <a:gd name="T70" fmla="+- 0 5305 1181"/>
                            <a:gd name="T71" fmla="*/ 5305 h 4124"/>
                            <a:gd name="T72" fmla="+- 0 10985 907"/>
                            <a:gd name="T73" fmla="*/ T72 w 10078"/>
                            <a:gd name="T74" fmla="+- 0 5305 1181"/>
                            <a:gd name="T75" fmla="*/ 5305 h 4124"/>
                            <a:gd name="T76" fmla="+- 0 10985 907"/>
                            <a:gd name="T77" fmla="*/ T76 w 10078"/>
                            <a:gd name="T78" fmla="+- 0 5295 1181"/>
                            <a:gd name="T79" fmla="*/ 5295 h 4124"/>
                            <a:gd name="T80" fmla="+- 0 10985 907"/>
                            <a:gd name="T81" fmla="*/ T80 w 10078"/>
                            <a:gd name="T82" fmla="+- 0 1191 1181"/>
                            <a:gd name="T83" fmla="*/ 1191 h 4124"/>
                            <a:gd name="T84" fmla="+- 0 10985 907"/>
                            <a:gd name="T85" fmla="*/ T84 w 10078"/>
                            <a:gd name="T86" fmla="+- 0 1181 1181"/>
                            <a:gd name="T87" fmla="*/ 1181 h 4124"/>
                            <a:gd name="T88" fmla="+- 0 10975 907"/>
                            <a:gd name="T89" fmla="*/ T88 w 10078"/>
                            <a:gd name="T90" fmla="+- 0 1181 1181"/>
                            <a:gd name="T91" fmla="*/ 1181 h 4124"/>
                            <a:gd name="T92" fmla="+- 0 917 907"/>
                            <a:gd name="T93" fmla="*/ T92 w 10078"/>
                            <a:gd name="T94" fmla="+- 0 1181 1181"/>
                            <a:gd name="T95" fmla="*/ 1181 h 4124"/>
                            <a:gd name="T96" fmla="+- 0 917 907"/>
                            <a:gd name="T97" fmla="*/ T96 w 10078"/>
                            <a:gd name="T98" fmla="+- 0 1190 1181"/>
                            <a:gd name="T99" fmla="*/ 1190 h 4124"/>
                            <a:gd name="T100" fmla="+- 0 10975 907"/>
                            <a:gd name="T101" fmla="*/ T100 w 10078"/>
                            <a:gd name="T102" fmla="+- 0 1190 1181"/>
                            <a:gd name="T103" fmla="*/ 1190 h 4124"/>
                            <a:gd name="T104" fmla="+- 0 10985 907"/>
                            <a:gd name="T105" fmla="*/ T104 w 10078"/>
                            <a:gd name="T106" fmla="+- 0 1190 1181"/>
                            <a:gd name="T107" fmla="*/ 1190 h 4124"/>
                            <a:gd name="T108" fmla="+- 0 10985 907"/>
                            <a:gd name="T109" fmla="*/ T108 w 10078"/>
                            <a:gd name="T110" fmla="+- 0 1181 1181"/>
                            <a:gd name="T111" fmla="*/ 1181 h 4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078" h="4124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4114"/>
                              </a:lnTo>
                              <a:lnTo>
                                <a:pt x="0" y="4124"/>
                              </a:lnTo>
                              <a:lnTo>
                                <a:pt x="10" y="4124"/>
                              </a:lnTo>
                              <a:lnTo>
                                <a:pt x="10" y="4114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78" y="10"/>
                              </a:moveTo>
                              <a:lnTo>
                                <a:pt x="10068" y="10"/>
                              </a:lnTo>
                              <a:lnTo>
                                <a:pt x="10068" y="4114"/>
                              </a:lnTo>
                              <a:lnTo>
                                <a:pt x="10" y="4114"/>
                              </a:lnTo>
                              <a:lnTo>
                                <a:pt x="10" y="4124"/>
                              </a:lnTo>
                              <a:lnTo>
                                <a:pt x="10068" y="4124"/>
                              </a:lnTo>
                              <a:lnTo>
                                <a:pt x="10078" y="4124"/>
                              </a:lnTo>
                              <a:lnTo>
                                <a:pt x="10078" y="4114"/>
                              </a:lnTo>
                              <a:lnTo>
                                <a:pt x="10078" y="10"/>
                              </a:lnTo>
                              <a:close/>
                              <a:moveTo>
                                <a:pt x="10078" y="0"/>
                              </a:moveTo>
                              <a:lnTo>
                                <a:pt x="1006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068" y="9"/>
                              </a:lnTo>
                              <a:lnTo>
                                <a:pt x="10078" y="9"/>
                              </a:lnTo>
                              <a:lnTo>
                                <a:pt x="1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BF6E" id="AutoShape 2" o:spid="_x0000_s1026" style="position:absolute;margin-left:45.35pt;margin-top:59.05pt;width:503.9pt;height:20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" path="m10,10l,10,,4114r,10l10,4124r,-10l10,10xm10,l,,,9r10,l10,xm10078,10r-10,l10068,4114,10,4114r,10l10068,4124r10,l10078,4114r,-4104xm10078,r-10,l10,r,9l10068,9r10,l10078,xe" fillcolor="black" stroked="f">
                <v:path arrowok="t" o:connecttype="custom" o:connectlocs="6350,756285;0,756285;0,3362325;0,3368675;6350,3368675;6350,3362325;6350,756285;6350,749935;0,749935;0,755650;6350,755650;6350,749935;6399530,756285;6393180,756285;6393180,3362325;6350,3362325;6350,3368675;6393180,3368675;6399530,3368675;6399530,3362325;6399530,756285;6399530,749935;6393180,749935;6350,749935;6350,755650;6393180,755650;6399530,755650;6399530,749935" o:connectangles="0,0,0,0,0,0,0,0,0,0,0,0,0,0,0,0,0,0,0,0,0,0,0,0,0,0,0,0"/>
                <w10:wrap anchorx="page"/>
              </v:shape>
            </w:pict>
          </mc:Fallback>
        </mc:AlternateConten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(</w:t>
      </w:r>
      <w:proofErr w:type="spellStart"/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Licenţa</w:t>
      </w:r>
      <w:proofErr w:type="spellEnd"/>
      <w:r w:rsidRPr="00AD2EB4">
        <w:rPr>
          <w:rFonts w:ascii="Arial" w:eastAsia="Microsoft Sans Serif" w:hAnsi="Arial" w:cs="Microsoft Sans Serif"/>
          <w:b/>
          <w:i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de</w:t>
      </w:r>
      <w:r w:rsidRPr="00AD2EB4">
        <w:rPr>
          <w:rFonts w:ascii="Arial" w:eastAsia="Microsoft Sans Serif" w:hAnsi="Arial" w:cs="Microsoft Sans Serif"/>
          <w:b/>
          <w:i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traseu</w:t>
      </w:r>
      <w:r w:rsidRPr="00AD2EB4">
        <w:rPr>
          <w:rFonts w:ascii="Arial" w:eastAsia="Microsoft Sans Serif" w:hAnsi="Arial" w:cs="Microsoft Sans Serif"/>
          <w:b/>
          <w:i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CURSE</w:t>
      </w:r>
      <w:r w:rsidRPr="00AD2EB4">
        <w:rPr>
          <w:rFonts w:ascii="Arial" w:eastAsia="Microsoft Sans Serif" w:hAnsi="Arial" w:cs="Microsoft Sans Serif"/>
          <w:b/>
          <w:i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REGULATE</w:t>
      </w:r>
      <w:r w:rsidRPr="00AD2EB4">
        <w:rPr>
          <w:rFonts w:ascii="Arial" w:eastAsia="Microsoft Sans Serif" w:hAnsi="Arial" w:cs="Microsoft Sans Serif"/>
          <w:b/>
          <w:i/>
          <w:spacing w:val="-4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-</w:t>
      </w:r>
      <w:r w:rsidRPr="00AD2EB4">
        <w:rPr>
          <w:rFonts w:ascii="Arial" w:eastAsia="Microsoft Sans Serif" w:hAnsi="Arial" w:cs="Microsoft Sans Serif"/>
          <w:b/>
          <w:i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Verso)</w:t>
      </w:r>
      <w:r w:rsidRPr="00AD2EB4">
        <w:rPr>
          <w:rFonts w:ascii="Arial" w:eastAsia="Microsoft Sans Serif" w:hAnsi="Arial" w:cs="Microsoft Sans Serif"/>
          <w:b/>
          <w:i/>
          <w:spacing w:val="-64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b/>
          <w:i/>
          <w:kern w:val="0"/>
          <w:sz w:val="24"/>
          <w14:ligatures w14:val="none"/>
        </w:rPr>
        <w:t>Traseul:</w:t>
      </w:r>
    </w:p>
    <w:p w14:paraId="3699ECD2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4A1EFD7E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21EFB65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04342E10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60D7BD3B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4F835AB9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7D3C4052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0B7C972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45C09042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076B17E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3281EB24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3D268A36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0A91140F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7ABB4023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7C9883DC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02078696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0"/>
          <w:szCs w:val="23"/>
          <w14:ligatures w14:val="none"/>
        </w:rPr>
      </w:pPr>
    </w:p>
    <w:p w14:paraId="75C2DF1D" w14:textId="77777777" w:rsidR="00AD2EB4" w:rsidRPr="00AD2EB4" w:rsidRDefault="00AD2EB4" w:rsidP="00AD2EB4">
      <w:pPr>
        <w:widowControl w:val="0"/>
        <w:autoSpaceDE w:val="0"/>
        <w:autoSpaceDN w:val="0"/>
        <w:spacing w:before="219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sectPr w:rsidR="00AD2EB4" w:rsidRPr="00AD2EB4">
          <w:pgSz w:w="11910" w:h="16840"/>
          <w:pgMar w:top="1040" w:right="160" w:bottom="280" w:left="660" w:header="708" w:footer="708" w:gutter="0"/>
          <w:cols w:space="708"/>
        </w:sectPr>
      </w:pPr>
    </w:p>
    <w:p w14:paraId="4FF64556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D2EB4">
        <w:rPr>
          <w:rFonts w:ascii="Times New Roman" w:eastAsia="Microsoft Sans Serif" w:hAnsi="Times New Roman" w:cs="Times New Roman"/>
          <w:spacing w:val="-1"/>
          <w:kern w:val="0"/>
          <w14:ligatures w14:val="none"/>
        </w:rPr>
        <w:lastRenderedPageBreak/>
        <w:t>ASOCIAŢIA</w:t>
      </w:r>
      <w:r w:rsidRPr="00AD2EB4">
        <w:rPr>
          <w:rFonts w:ascii="Times New Roman" w:eastAsia="Microsoft Sans Serif" w:hAnsi="Times New Roman" w:cs="Times New Roman"/>
          <w:spacing w:val="-15"/>
          <w:kern w:val="0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spacing w:val="-1"/>
          <w:kern w:val="0"/>
          <w14:ligatures w14:val="none"/>
        </w:rPr>
        <w:t>INTERCOMUNITARĂ</w:t>
      </w:r>
      <w:r w:rsidRPr="00AD2EB4">
        <w:rPr>
          <w:rFonts w:ascii="Times New Roman" w:eastAsia="Microsoft Sans Serif" w:hAnsi="Times New Roman" w:cs="Times New Roman"/>
          <w:spacing w:val="-7"/>
          <w:kern w:val="0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14:ligatures w14:val="none"/>
        </w:rPr>
        <w:t>DE</w:t>
      </w:r>
      <w:r w:rsidRPr="00AD2EB4">
        <w:rPr>
          <w:rFonts w:ascii="Times New Roman" w:eastAsia="Microsoft Sans Serif" w:hAnsi="Times New Roman" w:cs="Times New Roman"/>
          <w:spacing w:val="-63"/>
          <w:kern w:val="0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14:ligatures w14:val="none"/>
        </w:rPr>
        <w:t>DEZVOLTARE</w:t>
      </w:r>
      <w:r w:rsidRPr="00AD2EB4">
        <w:rPr>
          <w:rFonts w:ascii="Times New Roman" w:eastAsia="Times New Roman" w:hAnsi="Times New Roman" w:cs="Times New Roman"/>
          <w:kern w:val="0"/>
          <w14:ligatures w14:val="none"/>
        </w:rPr>
        <w:t xml:space="preserve"> (ADI)</w:t>
      </w:r>
    </w:p>
    <w:p w14:paraId="35CED114" w14:textId="77777777" w:rsidR="00AD2EB4" w:rsidRPr="00AD2EB4" w:rsidRDefault="00AD2EB4" w:rsidP="00AD2EB4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D2EB4">
        <w:rPr>
          <w:rFonts w:ascii="Times New Roman" w:eastAsia="Times New Roman" w:hAnsi="Times New Roman" w:cs="Times New Roman"/>
          <w:bCs/>
          <w:kern w:val="0"/>
          <w14:ligatures w14:val="none"/>
        </w:rPr>
        <w:t>,,</w:t>
      </w:r>
      <w:r w:rsidRPr="00AD2EB4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ECO-TRANSPORT CÂMPULUNG MOLDOVENESC-SADOVA</w:t>
      </w:r>
      <w:r w:rsidRPr="00AD2EB4">
        <w:rPr>
          <w:rFonts w:ascii="Times New Roman" w:eastAsia="Times New Roman" w:hAnsi="Times New Roman" w:cs="Times New Roman"/>
          <w:bCs/>
          <w:kern w:val="0"/>
          <w14:ligatures w14:val="none"/>
        </w:rPr>
        <w:t>"</w:t>
      </w:r>
    </w:p>
    <w:p w14:paraId="5A37C820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6"/>
          <w:szCs w:val="23"/>
          <w14:ligatures w14:val="none"/>
        </w:rPr>
      </w:pPr>
    </w:p>
    <w:p w14:paraId="290567FE" w14:textId="77777777" w:rsidR="00AD2EB4" w:rsidRPr="00AD2EB4" w:rsidRDefault="00AD2EB4" w:rsidP="00AD2EB4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3"/>
          <w14:ligatures w14:val="none"/>
        </w:rPr>
      </w:pPr>
    </w:p>
    <w:p w14:paraId="4F73321F" w14:textId="77777777" w:rsidR="00AD2EB4" w:rsidRPr="00AD2EB4" w:rsidRDefault="00AD2EB4" w:rsidP="00AD2EB4">
      <w:pPr>
        <w:widowControl w:val="0"/>
        <w:autoSpaceDE w:val="0"/>
        <w:autoSpaceDN w:val="0"/>
        <w:spacing w:before="72" w:after="0" w:line="240" w:lineRule="auto"/>
        <w:ind w:left="4089"/>
        <w:rPr>
          <w:rFonts w:ascii="Times New Roman" w:eastAsia="Microsoft Sans Serif" w:hAnsi="Times New Roman" w:cs="Times New Roman"/>
          <w:b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14:ligatures w14:val="none"/>
        </w:rPr>
        <w:br w:type="column"/>
      </w:r>
      <w:r w:rsidRPr="00AD2EB4">
        <w:rPr>
          <w:rFonts w:ascii="Times New Roman" w:eastAsia="Microsoft Sans Serif" w:hAnsi="Times New Roman" w:cs="Times New Roman"/>
          <w:b/>
          <w:spacing w:val="-2"/>
          <w:kern w:val="0"/>
          <w:sz w:val="24"/>
          <w14:ligatures w14:val="none"/>
        </w:rPr>
        <w:t>ANEXA</w:t>
      </w:r>
      <w:r w:rsidRPr="00AD2EB4">
        <w:rPr>
          <w:rFonts w:ascii="Times New Roman" w:eastAsia="Microsoft Sans Serif" w:hAnsi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b/>
          <w:spacing w:val="-1"/>
          <w:kern w:val="0"/>
          <w:sz w:val="24"/>
          <w14:ligatures w14:val="none"/>
        </w:rPr>
        <w:t>nr.</w:t>
      </w:r>
      <w:r w:rsidRPr="00AD2EB4">
        <w:rPr>
          <w:rFonts w:ascii="Times New Roman" w:eastAsia="Microsoft Sans Serif" w:hAnsi="Times New Roman" w:cs="Times New Roman"/>
          <w:b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b/>
          <w:spacing w:val="-1"/>
          <w:kern w:val="0"/>
          <w:sz w:val="24"/>
          <w14:ligatures w14:val="none"/>
        </w:rPr>
        <w:t>2</w:t>
      </w:r>
    </w:p>
    <w:p w14:paraId="1156A79B" w14:textId="77777777" w:rsidR="00AD2EB4" w:rsidRPr="00AD2EB4" w:rsidRDefault="00AD2EB4" w:rsidP="00AD2EB4">
      <w:pPr>
        <w:widowControl w:val="0"/>
        <w:autoSpaceDE w:val="0"/>
        <w:autoSpaceDN w:val="0"/>
        <w:spacing w:before="214" w:after="0" w:line="240" w:lineRule="auto"/>
        <w:ind w:left="333" w:right="76"/>
        <w:jc w:val="center"/>
        <w:rPr>
          <w:rFonts w:ascii="Times New Roman" w:eastAsia="Microsoft Sans Serif" w:hAnsi="Times New Roman" w:cs="Times New Roman"/>
          <w:kern w:val="0"/>
          <w:sz w:val="24"/>
          <w14:ligatures w14:val="none"/>
        </w:rPr>
      </w:pP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Operatorul</w:t>
      </w:r>
      <w:r w:rsidRPr="00AD2EB4">
        <w:rPr>
          <w:rFonts w:ascii="Times New Roman" w:eastAsia="Microsoft Sans Serif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de</w:t>
      </w:r>
      <w:r w:rsidRPr="00AD2EB4">
        <w:rPr>
          <w:rFonts w:ascii="Times New Roman" w:eastAsia="Microsoft Sans Serif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transport</w:t>
      </w:r>
      <w:r w:rsidRPr="00AD2EB4">
        <w:rPr>
          <w:rFonts w:ascii="Times New Roman" w:eastAsia="Microsoft Sans Serif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Times New Roman" w:eastAsia="Microsoft Sans Serif" w:hAnsi="Times New Roman" w:cs="Times New Roman"/>
          <w:kern w:val="0"/>
          <w:sz w:val="24"/>
          <w14:ligatures w14:val="none"/>
        </w:rPr>
        <w:t>rutier</w:t>
      </w:r>
    </w:p>
    <w:p w14:paraId="44689EB4" w14:textId="77777777" w:rsidR="00AD2EB4" w:rsidRPr="00AD2EB4" w:rsidRDefault="00AD2EB4" w:rsidP="00AD2EB4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Microsoft Sans Serif" w:cs="Microsoft Sans Serif"/>
          <w:i/>
          <w:kern w:val="0"/>
          <w:sz w:val="24"/>
          <w:szCs w:val="23"/>
          <w14:ligatures w14:val="none"/>
        </w:rPr>
      </w:pPr>
    </w:p>
    <w:p w14:paraId="7C9D3E79" w14:textId="77777777" w:rsidR="00AD2EB4" w:rsidRPr="00AD2EB4" w:rsidRDefault="00AD2EB4" w:rsidP="00AD2EB4">
      <w:pPr>
        <w:widowControl w:val="0"/>
        <w:autoSpaceDE w:val="0"/>
        <w:autoSpaceDN w:val="0"/>
        <w:spacing w:before="1" w:after="0" w:line="240" w:lineRule="auto"/>
        <w:ind w:left="333" w:right="85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..........................................................................................</w:t>
      </w:r>
    </w:p>
    <w:p w14:paraId="3772950E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sectPr w:rsidR="00AD2EB4" w:rsidRPr="00AD2EB4">
          <w:pgSz w:w="11910" w:h="16840"/>
          <w:pgMar w:top="1040" w:right="160" w:bottom="280" w:left="660" w:header="708" w:footer="708" w:gutter="0"/>
          <w:cols w:num="2" w:space="708" w:equalWidth="0">
            <w:col w:w="4590" w:space="40"/>
            <w:col w:w="6460"/>
          </w:cols>
        </w:sectPr>
      </w:pPr>
    </w:p>
    <w:p w14:paraId="41CCFF8B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19"/>
          <w:szCs w:val="23"/>
          <w14:ligatures w14:val="none"/>
        </w:rPr>
      </w:pPr>
    </w:p>
    <w:p w14:paraId="70745FF2" w14:textId="77777777" w:rsidR="00AD2EB4" w:rsidRPr="00AD2EB4" w:rsidRDefault="00AD2EB4" w:rsidP="00AD2EB4">
      <w:pPr>
        <w:widowControl w:val="0"/>
        <w:autoSpaceDE w:val="0"/>
        <w:autoSpaceDN w:val="0"/>
        <w:spacing w:before="93" w:after="0" w:line="240" w:lineRule="auto"/>
        <w:ind w:left="396" w:right="899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CAIET</w:t>
      </w:r>
      <w:r w:rsidRPr="00AD2EB4">
        <w:rPr>
          <w:rFonts w:ascii="Arial" w:eastAsia="Arial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</w:t>
      </w:r>
      <w:r w:rsidRPr="00AD2EB4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SARCINI</w:t>
      </w:r>
      <w:r w:rsidRPr="00AD2EB4">
        <w:rPr>
          <w:rFonts w:ascii="Arial" w:eastAsia="Arial" w:hAnsi="Arial" w:cs="Arial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AL</w:t>
      </w:r>
      <w:r w:rsidRPr="00AD2EB4">
        <w:rPr>
          <w:rFonts w:ascii="Arial" w:eastAsia="Arial" w:hAnsi="Arial" w:cs="Arial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LICENŢEI</w:t>
      </w:r>
      <w:r w:rsidRPr="00AD2EB4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</w:t>
      </w:r>
      <w:r w:rsidRPr="00AD2EB4">
        <w:rPr>
          <w:rFonts w:ascii="Arial" w:eastAsia="Arial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TRASEU</w:t>
      </w:r>
    </w:p>
    <w:p w14:paraId="3B91A8B2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71" w:lineRule="exact"/>
        <w:ind w:left="401" w:right="899"/>
        <w:jc w:val="center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w w:val="110"/>
          <w:kern w:val="0"/>
          <w:sz w:val="24"/>
          <w14:ligatures w14:val="none"/>
        </w:rPr>
        <w:t>Seria</w:t>
      </w:r>
      <w:r w:rsidRPr="00AD2EB4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w w:val="110"/>
          <w:kern w:val="0"/>
          <w:sz w:val="24"/>
          <w14:ligatures w14:val="none"/>
        </w:rPr>
        <w:t>......</w:t>
      </w:r>
      <w:r w:rsidRPr="00AD2EB4">
        <w:rPr>
          <w:rFonts w:ascii="Microsoft Sans Serif" w:eastAsia="Microsoft Sans Serif" w:hAnsi="Microsoft Sans Serif" w:cs="Microsoft Sans Serif"/>
          <w:spacing w:val="10"/>
          <w:w w:val="110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w w:val="110"/>
          <w:kern w:val="0"/>
          <w:sz w:val="24"/>
          <w14:ligatures w14:val="none"/>
        </w:rPr>
        <w:t>Nr.</w:t>
      </w:r>
      <w:r w:rsidRPr="00AD2EB4">
        <w:rPr>
          <w:rFonts w:ascii="Microsoft Sans Serif" w:eastAsia="Microsoft Sans Serif" w:hAnsi="Microsoft Sans Serif" w:cs="Microsoft Sans Serif"/>
          <w:spacing w:val="11"/>
          <w:w w:val="110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w w:val="110"/>
          <w:kern w:val="0"/>
          <w:sz w:val="24"/>
          <w14:ligatures w14:val="none"/>
        </w:rPr>
        <w:t>……….........</w:t>
      </w:r>
    </w:p>
    <w:p w14:paraId="5E019026" w14:textId="77777777" w:rsidR="00AD2EB4" w:rsidRPr="00AD2EB4" w:rsidRDefault="00AD2EB4" w:rsidP="00AD2EB4">
      <w:pPr>
        <w:widowControl w:val="0"/>
        <w:autoSpaceDE w:val="0"/>
        <w:autoSpaceDN w:val="0"/>
        <w:spacing w:after="0" w:line="275" w:lineRule="exact"/>
        <w:ind w:left="394" w:right="899"/>
        <w:jc w:val="center"/>
        <w:rPr>
          <w:rFonts w:ascii="Arial" w:eastAsia="Microsoft Sans Serif" w:hAnsi="Arial" w:cs="Microsoft Sans Serif"/>
          <w:i/>
          <w:kern w:val="0"/>
          <w:sz w:val="24"/>
          <w14:ligatures w14:val="none"/>
        </w:rPr>
      </w:pP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(Se</w:t>
      </w:r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înscriu</w:t>
      </w:r>
      <w:r w:rsidRPr="00AD2EB4">
        <w:rPr>
          <w:rFonts w:ascii="Arial" w:eastAsia="Microsoft Sans Serif" w:hAnsi="Arial" w:cs="Microsoft Sans Serif"/>
          <w:i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seria</w:t>
      </w:r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proofErr w:type="spellStart"/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şi</w:t>
      </w:r>
      <w:proofErr w:type="spellEnd"/>
      <w:r w:rsidRPr="00AD2EB4">
        <w:rPr>
          <w:rFonts w:ascii="Arial" w:eastAsia="Microsoft Sans Serif" w:hAnsi="Arial" w:cs="Microsoft Sans Serif"/>
          <w:i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numărul</w:t>
      </w:r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proofErr w:type="spellStart"/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licenţei</w:t>
      </w:r>
      <w:proofErr w:type="spellEnd"/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de</w:t>
      </w:r>
      <w:r w:rsidRPr="00AD2EB4">
        <w:rPr>
          <w:rFonts w:ascii="Arial" w:eastAsia="Microsoft Sans Serif" w:hAnsi="Arial" w:cs="Microsoft Sans Serif"/>
          <w:i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traseu</w:t>
      </w:r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pentru</w:t>
      </w:r>
      <w:r w:rsidRPr="00AD2EB4">
        <w:rPr>
          <w:rFonts w:ascii="Arial" w:eastAsia="Microsoft Sans Serif" w:hAnsi="Arial" w:cs="Microsoft Sans Serif"/>
          <w:i/>
          <w:spacing w:val="-1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curse</w:t>
      </w:r>
      <w:r w:rsidRPr="00AD2EB4">
        <w:rPr>
          <w:rFonts w:ascii="Arial" w:eastAsia="Microsoft Sans Serif" w:hAnsi="Arial" w:cs="Microsoft Sans Serif"/>
          <w:i/>
          <w:spacing w:val="-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Arial" w:cs="Microsoft Sans Serif"/>
          <w:i/>
          <w:kern w:val="0"/>
          <w:sz w:val="24"/>
          <w14:ligatures w14:val="none"/>
        </w:rPr>
        <w:t>regulate)</w:t>
      </w:r>
    </w:p>
    <w:p w14:paraId="7D03F9B0" w14:textId="77777777" w:rsidR="00AD2EB4" w:rsidRPr="00AD2EB4" w:rsidRDefault="00AD2EB4" w:rsidP="00AD2EB4">
      <w:pPr>
        <w:widowControl w:val="0"/>
        <w:autoSpaceDE w:val="0"/>
        <w:autoSpaceDN w:val="0"/>
        <w:spacing w:before="2" w:after="0" w:line="240" w:lineRule="auto"/>
        <w:ind w:left="361" w:right="899"/>
        <w:jc w:val="center"/>
        <w:rPr>
          <w:rFonts w:ascii="Arial" w:eastAsia="Microsoft Sans Serif" w:hAnsi="Microsoft Sans Serif" w:cs="Microsoft Sans Serif"/>
          <w:b/>
          <w:i/>
          <w:kern w:val="0"/>
          <w:sz w:val="24"/>
          <w14:ligatures w14:val="none"/>
        </w:rPr>
      </w:pPr>
      <w:r w:rsidRPr="00AD2EB4">
        <w:rPr>
          <w:rFonts w:ascii="Arial" w:eastAsia="Microsoft Sans Serif" w:hAnsi="Microsoft Sans Serif" w:cs="Microsoft Sans Serif"/>
          <w:b/>
          <w:i/>
          <w:spacing w:val="17"/>
          <w:kern w:val="0"/>
          <w:sz w:val="24"/>
          <w14:ligatures w14:val="none"/>
        </w:rPr>
        <w:t>Serviciul</w:t>
      </w:r>
      <w:r w:rsidRPr="00AD2EB4">
        <w:rPr>
          <w:rFonts w:ascii="Arial" w:eastAsia="Microsoft Sans Serif" w:hAnsi="Microsoft Sans Serif" w:cs="Microsoft Sans Serif"/>
          <w:b/>
          <w:i/>
          <w:spacing w:val="42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kern w:val="0"/>
          <w:sz w:val="24"/>
          <w14:ligatures w14:val="none"/>
        </w:rPr>
        <w:t>de</w:t>
      </w:r>
      <w:r w:rsidRPr="00AD2EB4">
        <w:rPr>
          <w:rFonts w:ascii="Arial" w:eastAsia="Microsoft Sans Serif" w:hAnsi="Microsoft Sans Serif" w:cs="Microsoft Sans Serif"/>
          <w:b/>
          <w:i/>
          <w:spacing w:val="4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7"/>
          <w:kern w:val="0"/>
          <w:sz w:val="24"/>
          <w14:ligatures w14:val="none"/>
        </w:rPr>
        <w:t>transport</w:t>
      </w:r>
      <w:r w:rsidRPr="00AD2EB4">
        <w:rPr>
          <w:rFonts w:ascii="Arial" w:eastAsia="Microsoft Sans Serif" w:hAnsi="Microsoft Sans Serif" w:cs="Microsoft Sans Serif"/>
          <w:b/>
          <w:i/>
          <w:spacing w:val="41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5"/>
          <w:kern w:val="0"/>
          <w:sz w:val="24"/>
          <w14:ligatures w14:val="none"/>
        </w:rPr>
        <w:t>public</w:t>
      </w:r>
      <w:r w:rsidRPr="00AD2EB4">
        <w:rPr>
          <w:rFonts w:ascii="Arial" w:eastAsia="Microsoft Sans Serif" w:hAnsi="Microsoft Sans Serif" w:cs="Microsoft Sans Serif"/>
          <w:b/>
          <w:i/>
          <w:spacing w:val="4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5"/>
          <w:kern w:val="0"/>
          <w:sz w:val="24"/>
          <w14:ligatures w14:val="none"/>
        </w:rPr>
        <w:t>local</w:t>
      </w:r>
      <w:r w:rsidRPr="00AD2EB4">
        <w:rPr>
          <w:rFonts w:ascii="Arial" w:eastAsia="Microsoft Sans Serif" w:hAnsi="Microsoft Sans Serif" w:cs="Microsoft Sans Serif"/>
          <w:b/>
          <w:i/>
          <w:spacing w:val="44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0"/>
          <w:kern w:val="0"/>
          <w:sz w:val="24"/>
          <w14:ligatures w14:val="none"/>
        </w:rPr>
        <w:t>de</w:t>
      </w:r>
      <w:r w:rsidRPr="00AD2EB4">
        <w:rPr>
          <w:rFonts w:ascii="Arial" w:eastAsia="Microsoft Sans Serif" w:hAnsi="Microsoft Sans Serif" w:cs="Microsoft Sans Serif"/>
          <w:b/>
          <w:i/>
          <w:spacing w:val="4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6"/>
          <w:kern w:val="0"/>
          <w:sz w:val="24"/>
          <w14:ligatures w14:val="none"/>
        </w:rPr>
        <w:t>persoane</w:t>
      </w:r>
      <w:r w:rsidRPr="00AD2EB4">
        <w:rPr>
          <w:rFonts w:ascii="Arial" w:eastAsia="Microsoft Sans Serif" w:hAnsi="Microsoft Sans Serif" w:cs="Microsoft Sans Serif"/>
          <w:b/>
          <w:i/>
          <w:spacing w:val="46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4"/>
          <w:kern w:val="0"/>
          <w:sz w:val="24"/>
          <w14:ligatures w14:val="none"/>
        </w:rPr>
        <w:t>prin</w:t>
      </w:r>
      <w:r w:rsidRPr="00AD2EB4">
        <w:rPr>
          <w:rFonts w:ascii="Arial" w:eastAsia="Microsoft Sans Serif" w:hAnsi="Microsoft Sans Serif" w:cs="Microsoft Sans Serif"/>
          <w:b/>
          <w:i/>
          <w:spacing w:val="41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5"/>
          <w:kern w:val="0"/>
          <w:sz w:val="24"/>
          <w14:ligatures w14:val="none"/>
        </w:rPr>
        <w:t>curse</w:t>
      </w:r>
      <w:r w:rsidRPr="00AD2EB4">
        <w:rPr>
          <w:rFonts w:ascii="Arial" w:eastAsia="Microsoft Sans Serif" w:hAnsi="Microsoft Sans Serif" w:cs="Microsoft Sans Serif"/>
          <w:b/>
          <w:i/>
          <w:spacing w:val="43"/>
          <w:kern w:val="0"/>
          <w:sz w:val="24"/>
          <w14:ligatures w14:val="none"/>
        </w:rPr>
        <w:t xml:space="preserve"> </w:t>
      </w:r>
      <w:r w:rsidRPr="00AD2EB4">
        <w:rPr>
          <w:rFonts w:ascii="Arial" w:eastAsia="Microsoft Sans Serif" w:hAnsi="Microsoft Sans Serif" w:cs="Microsoft Sans Serif"/>
          <w:b/>
          <w:i/>
          <w:spacing w:val="16"/>
          <w:kern w:val="0"/>
          <w:sz w:val="24"/>
          <w14:ligatures w14:val="none"/>
        </w:rPr>
        <w:t>regulate</w:t>
      </w:r>
    </w:p>
    <w:p w14:paraId="1C8EC6C2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i/>
          <w:kern w:val="0"/>
          <w:sz w:val="24"/>
          <w:szCs w:val="23"/>
          <w14:ligatures w14:val="none"/>
        </w:rPr>
      </w:pPr>
    </w:p>
    <w:p w14:paraId="2C6BB0A8" w14:textId="77777777" w:rsidR="00AD2EB4" w:rsidRPr="00AD2EB4" w:rsidRDefault="00AD2EB4" w:rsidP="00AD2EB4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47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  <w:t>A.</w:t>
      </w:r>
      <w:r w:rsidRPr="00AD2EB4"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  <w:tab/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Denumirea</w:t>
      </w:r>
      <w:r w:rsidRPr="00AD2EB4">
        <w:rPr>
          <w:rFonts w:ascii="Microsoft Sans Serif" w:eastAsia="Microsoft Sans Serif" w:hAnsi="Microsoft Sans Serif" w:cs="Microsoft Sans Serif"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traseului</w:t>
      </w:r>
      <w:r w:rsidRPr="00AD2EB4">
        <w:rPr>
          <w:rFonts w:ascii="Microsoft Sans Serif" w:eastAsia="Microsoft Sans Serif" w:hAnsi="Microsoft Sans Serif" w:cs="Microsoft Sans Serif"/>
          <w:spacing w:val="-8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</w:t>
      </w:r>
    </w:p>
    <w:p w14:paraId="3A64EF01" w14:textId="77777777" w:rsidR="00AD2EB4" w:rsidRPr="00AD2EB4" w:rsidRDefault="00AD2EB4" w:rsidP="00AD2EB4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:szCs w:val="23"/>
          <w14:ligatures w14:val="none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4"/>
        <w:gridCol w:w="1201"/>
        <w:gridCol w:w="418"/>
        <w:gridCol w:w="1818"/>
        <w:gridCol w:w="1702"/>
        <w:gridCol w:w="1705"/>
        <w:gridCol w:w="1714"/>
      </w:tblGrid>
      <w:tr w:rsidR="00AD2EB4" w:rsidRPr="00AD2EB4" w14:paraId="4AC0D46D" w14:textId="77777777" w:rsidTr="00A0389A">
        <w:trPr>
          <w:trHeight w:val="828"/>
        </w:trPr>
        <w:tc>
          <w:tcPr>
            <w:tcW w:w="1788" w:type="dxa"/>
            <w:gridSpan w:val="2"/>
            <w:tcBorders>
              <w:bottom w:val="double" w:sz="1" w:space="0" w:color="000000"/>
            </w:tcBorders>
          </w:tcPr>
          <w:p w14:paraId="4D31C843" w14:textId="77777777" w:rsidR="00AD2EB4" w:rsidRPr="00AD2EB4" w:rsidRDefault="00AD2EB4" w:rsidP="00AD2EB4">
            <w:pPr>
              <w:spacing w:line="276" w:lineRule="exact"/>
              <w:ind w:left="329" w:right="313" w:hanging="3"/>
              <w:jc w:val="center"/>
              <w:rPr>
                <w:rFonts w:ascii="Arial" w:eastAsia="Microsoft Sans Serif" w:hAnsi="Microsoft Sans Serif" w:cs="Microsoft Sans Serif"/>
                <w:b/>
                <w:i/>
                <w:sz w:val="24"/>
              </w:rPr>
            </w:pPr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Linia /</w:t>
            </w:r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Lungimea</w:t>
            </w:r>
            <w:proofErr w:type="spellEnd"/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65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traseului</w:t>
            </w:r>
            <w:proofErr w:type="spellEnd"/>
          </w:p>
        </w:tc>
        <w:tc>
          <w:tcPr>
            <w:tcW w:w="1201" w:type="dxa"/>
            <w:tcBorders>
              <w:bottom w:val="double" w:sz="1" w:space="0" w:color="000000"/>
            </w:tcBorders>
          </w:tcPr>
          <w:p w14:paraId="09DC9673" w14:textId="77777777" w:rsidR="00AD2EB4" w:rsidRPr="00AD2EB4" w:rsidRDefault="00AD2EB4" w:rsidP="00AD2EB4">
            <w:pPr>
              <w:spacing w:before="133"/>
              <w:ind w:left="254" w:right="223" w:firstLine="187"/>
              <w:rPr>
                <w:rFonts w:ascii="Arial" w:eastAsia="Microsoft Sans Serif" w:hAnsi="Arial" w:cs="Microsoft Sans Serif"/>
                <w:b/>
                <w:i/>
                <w:sz w:val="24"/>
              </w:rPr>
            </w:pPr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Nr.</w:t>
            </w:r>
            <w:r w:rsidRPr="00AD2EB4">
              <w:rPr>
                <w:rFonts w:ascii="Arial" w:eastAsia="Microsoft Sans Serif" w:hAnsi="Arial" w:cs="Microsoft Sans Serif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staţieI</w:t>
            </w:r>
            <w:proofErr w:type="spellEnd"/>
          </w:p>
        </w:tc>
        <w:tc>
          <w:tcPr>
            <w:tcW w:w="7357" w:type="dxa"/>
            <w:gridSpan w:val="5"/>
            <w:tcBorders>
              <w:bottom w:val="double" w:sz="1" w:space="0" w:color="000000"/>
            </w:tcBorders>
          </w:tcPr>
          <w:p w14:paraId="6E8460AA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4"/>
              </w:rPr>
            </w:pPr>
          </w:p>
          <w:p w14:paraId="677D3E03" w14:textId="77777777" w:rsidR="00AD2EB4" w:rsidRPr="00AD2EB4" w:rsidRDefault="00AD2EB4" w:rsidP="00AD2EB4">
            <w:pPr>
              <w:ind w:left="2659" w:right="2652"/>
              <w:jc w:val="center"/>
              <w:rPr>
                <w:rFonts w:ascii="Arial" w:eastAsia="Microsoft Sans Serif" w:hAnsi="Arial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Denumirea</w:t>
            </w:r>
            <w:proofErr w:type="spellEnd"/>
            <w:r w:rsidRPr="00AD2EB4">
              <w:rPr>
                <w:rFonts w:ascii="Arial" w:eastAsia="Microsoft Sans Serif" w:hAnsi="Arial" w:cs="Microsoft Sans Serif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staţiei</w:t>
            </w:r>
            <w:proofErr w:type="spellEnd"/>
          </w:p>
        </w:tc>
      </w:tr>
      <w:tr w:rsidR="00AD2EB4" w:rsidRPr="00AD2EB4" w14:paraId="65EF1861" w14:textId="77777777" w:rsidTr="00A0389A">
        <w:trPr>
          <w:trHeight w:val="275"/>
        </w:trPr>
        <w:tc>
          <w:tcPr>
            <w:tcW w:w="1788" w:type="dxa"/>
            <w:gridSpan w:val="2"/>
            <w:vMerge w:val="restart"/>
            <w:tcBorders>
              <w:top w:val="double" w:sz="1" w:space="0" w:color="000000"/>
            </w:tcBorders>
          </w:tcPr>
          <w:p w14:paraId="62A2438B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4"/>
              </w:rPr>
            </w:pPr>
          </w:p>
        </w:tc>
        <w:tc>
          <w:tcPr>
            <w:tcW w:w="1201" w:type="dxa"/>
            <w:tcBorders>
              <w:top w:val="double" w:sz="1" w:space="0" w:color="000000"/>
            </w:tcBorders>
          </w:tcPr>
          <w:p w14:paraId="0606258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  <w:tcBorders>
              <w:top w:val="double" w:sz="1" w:space="0" w:color="000000"/>
            </w:tcBorders>
          </w:tcPr>
          <w:p w14:paraId="34DB8E4E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31483010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20873D79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7F4E0493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6F126F64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0CC7EE08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39689C78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7D478C72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3CE3DDFC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6731EA07" w14:textId="77777777" w:rsidTr="00A0389A">
        <w:trPr>
          <w:trHeight w:val="282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6D036871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36CAB874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1A13084B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34FB0E96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00EC0502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7988D7DE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11CE5E0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21C6EA44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1E6B5F9E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1840030C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6AC1A43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584E8960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67160353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528A7213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24472476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14960445" w14:textId="77777777" w:rsidTr="00A0389A">
        <w:trPr>
          <w:trHeight w:val="282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57F8FECA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06538033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4C69DED2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2401726B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5A2E86B5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45F2BE12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0C729D19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16FA146E" w14:textId="77777777" w:rsidTr="00A0389A">
        <w:trPr>
          <w:trHeight w:val="280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 w14:paraId="668F3E66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01" w:type="dxa"/>
          </w:tcPr>
          <w:p w14:paraId="2059AC7E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357" w:type="dxa"/>
            <w:gridSpan w:val="5"/>
          </w:tcPr>
          <w:p w14:paraId="2B3B24A8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59FB1B50" w14:textId="77777777" w:rsidTr="00A0389A">
        <w:trPr>
          <w:trHeight w:val="549"/>
        </w:trPr>
        <w:tc>
          <w:tcPr>
            <w:tcW w:w="1704" w:type="dxa"/>
            <w:vMerge w:val="restart"/>
            <w:tcBorders>
              <w:bottom w:val="double" w:sz="1" w:space="0" w:color="000000"/>
            </w:tcBorders>
          </w:tcPr>
          <w:p w14:paraId="12EE79CF" w14:textId="77777777" w:rsidR="00AD2EB4" w:rsidRPr="00AD2EB4" w:rsidRDefault="00AD2EB4" w:rsidP="00AD2EB4">
            <w:pPr>
              <w:spacing w:before="139"/>
              <w:ind w:left="465" w:right="96" w:hanging="342"/>
              <w:rPr>
                <w:rFonts w:ascii="Arial" w:eastAsia="Microsoft Sans Serif" w:hAnsi="Arial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Zilele</w:t>
            </w:r>
            <w:proofErr w:type="spellEnd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în</w:t>
            </w:r>
            <w:proofErr w:type="spellEnd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 xml:space="preserve"> care</w:t>
            </w:r>
            <w:r w:rsidRPr="00AD2EB4">
              <w:rPr>
                <w:rFonts w:ascii="Arial" w:eastAsia="Microsoft Sans Serif" w:hAnsi="Arial" w:cs="Microsoft Sans Serif"/>
                <w:b/>
                <w:i/>
                <w:spacing w:val="-64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circulă</w:t>
            </w:r>
            <w:proofErr w:type="spellEnd"/>
          </w:p>
        </w:tc>
        <w:tc>
          <w:tcPr>
            <w:tcW w:w="1703" w:type="dxa"/>
            <w:gridSpan w:val="3"/>
            <w:vMerge w:val="restart"/>
            <w:tcBorders>
              <w:bottom w:val="double" w:sz="1" w:space="0" w:color="000000"/>
            </w:tcBorders>
          </w:tcPr>
          <w:p w14:paraId="61C3B65D" w14:textId="77777777" w:rsidR="00AD2EB4" w:rsidRPr="00AD2EB4" w:rsidRDefault="00AD2EB4" w:rsidP="00AD2EB4">
            <w:pPr>
              <w:spacing w:line="270" w:lineRule="atLeast"/>
              <w:ind w:left="141" w:right="135"/>
              <w:jc w:val="center"/>
              <w:rPr>
                <w:rFonts w:ascii="Arial" w:eastAsia="Microsoft Sans Serif" w:hAnsi="Microsoft Sans Serif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Intervalul</w:t>
            </w:r>
            <w:proofErr w:type="spellEnd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 xml:space="preserve"> de</w:t>
            </w:r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64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succedare</w:t>
            </w:r>
            <w:proofErr w:type="spellEnd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 xml:space="preserve"> a</w:t>
            </w:r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64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curselor</w:t>
            </w:r>
            <w:proofErr w:type="spellEnd"/>
          </w:p>
        </w:tc>
        <w:tc>
          <w:tcPr>
            <w:tcW w:w="1818" w:type="dxa"/>
            <w:vMerge w:val="restart"/>
            <w:tcBorders>
              <w:bottom w:val="double" w:sz="1" w:space="0" w:color="000000"/>
            </w:tcBorders>
          </w:tcPr>
          <w:p w14:paraId="2C380885" w14:textId="77777777" w:rsidR="00AD2EB4" w:rsidRPr="00AD2EB4" w:rsidRDefault="00AD2EB4" w:rsidP="00AD2EB4">
            <w:pPr>
              <w:spacing w:before="139"/>
              <w:ind w:left="208" w:right="89" w:hanging="96"/>
              <w:rPr>
                <w:rFonts w:ascii="Arial" w:eastAsia="Microsoft Sans Serif" w:hAnsi="Microsoft Sans Serif" w:cs="Microsoft Sans Serif"/>
                <w:b/>
                <w:i/>
                <w:sz w:val="24"/>
              </w:rPr>
            </w:pPr>
            <w:proofErr w:type="spellStart"/>
            <w:proofErr w:type="gramStart"/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1"/>
                <w:sz w:val="24"/>
              </w:rPr>
              <w:t>Nr.mijloacelor</w:t>
            </w:r>
            <w:proofErr w:type="spellEnd"/>
            <w:proofErr w:type="gramEnd"/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64"/>
                <w:sz w:val="24"/>
              </w:rPr>
              <w:t xml:space="preserve"> </w:t>
            </w:r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de transport</w:t>
            </w:r>
          </w:p>
        </w:tc>
        <w:tc>
          <w:tcPr>
            <w:tcW w:w="1702" w:type="dxa"/>
            <w:vMerge w:val="restart"/>
            <w:tcBorders>
              <w:bottom w:val="double" w:sz="1" w:space="0" w:color="000000"/>
            </w:tcBorders>
          </w:tcPr>
          <w:p w14:paraId="7CAB9E05" w14:textId="77777777" w:rsidR="00AD2EB4" w:rsidRPr="00AD2EB4" w:rsidRDefault="00AD2EB4" w:rsidP="00AD2EB4">
            <w:pPr>
              <w:spacing w:before="139"/>
              <w:ind w:left="296" w:right="148" w:hanging="120"/>
              <w:rPr>
                <w:rFonts w:ascii="Arial" w:eastAsia="Microsoft Sans Serif" w:hAnsi="Microsoft Sans Serif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Capacitatea</w:t>
            </w:r>
            <w:proofErr w:type="spellEnd"/>
            <w:r w:rsidRPr="00AD2EB4">
              <w:rPr>
                <w:rFonts w:ascii="Arial" w:eastAsia="Microsoft Sans Serif" w:hAnsi="Microsoft Sans Serif" w:cs="Microsoft Sans Serif"/>
                <w:b/>
                <w:i/>
                <w:spacing w:val="-65"/>
                <w:sz w:val="24"/>
              </w:rPr>
              <w:t xml:space="preserve"> </w:t>
            </w:r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(</w:t>
            </w:r>
            <w:proofErr w:type="spellStart"/>
            <w:proofErr w:type="gram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nr.locuri</w:t>
            </w:r>
            <w:proofErr w:type="spellEnd"/>
            <w:proofErr w:type="gramEnd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)</w:t>
            </w:r>
          </w:p>
        </w:tc>
        <w:tc>
          <w:tcPr>
            <w:tcW w:w="3419" w:type="dxa"/>
            <w:gridSpan w:val="2"/>
          </w:tcPr>
          <w:p w14:paraId="5EDA1F80" w14:textId="77777777" w:rsidR="00AD2EB4" w:rsidRPr="00AD2EB4" w:rsidRDefault="00AD2EB4" w:rsidP="00AD2EB4">
            <w:pPr>
              <w:spacing w:line="271" w:lineRule="exact"/>
              <w:ind w:left="304" w:right="299"/>
              <w:jc w:val="center"/>
              <w:rPr>
                <w:rFonts w:ascii="Arial" w:eastAsia="Microsoft Sans Serif" w:hAnsi="Arial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Plecări</w:t>
            </w:r>
            <w:proofErr w:type="spellEnd"/>
            <w:r w:rsidRPr="00AD2EB4">
              <w:rPr>
                <w:rFonts w:ascii="Arial" w:eastAsia="Microsoft Sans Serif" w:hAnsi="Arial" w:cs="Microsoft Sans Serif"/>
                <w:b/>
                <w:i/>
                <w:spacing w:val="-1"/>
                <w:sz w:val="24"/>
              </w:rPr>
              <w:t xml:space="preserve"> </w:t>
            </w:r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de</w:t>
            </w:r>
            <w:r w:rsidRPr="00AD2EB4">
              <w:rPr>
                <w:rFonts w:ascii="Arial" w:eastAsia="Microsoft Sans Serif" w:hAnsi="Arial" w:cs="Microsoft Sans Serif"/>
                <w:b/>
                <w:i/>
                <w:spacing w:val="-3"/>
                <w:sz w:val="24"/>
              </w:rPr>
              <w:t xml:space="preserve"> </w:t>
            </w:r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la</w:t>
            </w:r>
            <w:r w:rsidRPr="00AD2EB4">
              <w:rPr>
                <w:rFonts w:ascii="Arial" w:eastAsia="Microsoft Sans Serif" w:hAnsi="Arial" w:cs="Microsoft Sans Serif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capetele</w:t>
            </w:r>
            <w:proofErr w:type="spellEnd"/>
            <w:r w:rsidRPr="00AD2EB4">
              <w:rPr>
                <w:rFonts w:ascii="Arial" w:eastAsia="Microsoft Sans Serif" w:hAnsi="Arial" w:cs="Microsoft Sans Serif"/>
                <w:b/>
                <w:i/>
                <w:spacing w:val="-2"/>
                <w:sz w:val="24"/>
              </w:rPr>
              <w:t xml:space="preserve"> </w:t>
            </w:r>
            <w:r w:rsidRPr="00AD2EB4">
              <w:rPr>
                <w:rFonts w:ascii="Arial" w:eastAsia="Microsoft Sans Serif" w:hAnsi="Arial" w:cs="Microsoft Sans Serif"/>
                <w:b/>
                <w:i/>
                <w:sz w:val="24"/>
              </w:rPr>
              <w:t>de</w:t>
            </w:r>
          </w:p>
          <w:p w14:paraId="70F74ABD" w14:textId="77777777" w:rsidR="00AD2EB4" w:rsidRPr="00AD2EB4" w:rsidRDefault="00AD2EB4" w:rsidP="00AD2EB4">
            <w:pPr>
              <w:spacing w:line="258" w:lineRule="exact"/>
              <w:ind w:left="304" w:right="296"/>
              <w:jc w:val="center"/>
              <w:rPr>
                <w:rFonts w:ascii="Arial" w:eastAsia="Microsoft Sans Serif" w:hAnsi="Microsoft Sans Serif" w:cs="Microsoft Sans Serif"/>
                <w:b/>
                <w:i/>
                <w:sz w:val="24"/>
              </w:rPr>
            </w:pPr>
            <w:proofErr w:type="spellStart"/>
            <w:r w:rsidRPr="00AD2EB4">
              <w:rPr>
                <w:rFonts w:ascii="Arial" w:eastAsia="Microsoft Sans Serif" w:hAnsi="Microsoft Sans Serif" w:cs="Microsoft Sans Serif"/>
                <w:b/>
                <w:i/>
                <w:sz w:val="24"/>
              </w:rPr>
              <w:t>traseu</w:t>
            </w:r>
            <w:proofErr w:type="spellEnd"/>
          </w:p>
        </w:tc>
      </w:tr>
      <w:tr w:rsidR="00AD2EB4" w:rsidRPr="00AD2EB4" w14:paraId="0EA3E012" w14:textId="77777777" w:rsidTr="00A0389A">
        <w:trPr>
          <w:trHeight w:val="272"/>
        </w:trPr>
        <w:tc>
          <w:tcPr>
            <w:tcW w:w="1704" w:type="dxa"/>
            <w:vMerge/>
            <w:tcBorders>
              <w:top w:val="nil"/>
              <w:bottom w:val="double" w:sz="1" w:space="0" w:color="000000"/>
            </w:tcBorders>
          </w:tcPr>
          <w:p w14:paraId="1153A036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5035EA6B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  <w:bottom w:val="double" w:sz="1" w:space="0" w:color="000000"/>
            </w:tcBorders>
          </w:tcPr>
          <w:p w14:paraId="3F6EEA8E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double" w:sz="1" w:space="0" w:color="000000"/>
            </w:tcBorders>
          </w:tcPr>
          <w:p w14:paraId="1D2921B4" w14:textId="77777777" w:rsidR="00AD2EB4" w:rsidRPr="00AD2EB4" w:rsidRDefault="00AD2EB4" w:rsidP="00AD2EB4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double" w:sz="1" w:space="0" w:color="000000"/>
            </w:tcBorders>
          </w:tcPr>
          <w:p w14:paraId="4DFEC13E" w14:textId="77777777" w:rsidR="00AD2EB4" w:rsidRPr="00AD2EB4" w:rsidRDefault="00AD2EB4" w:rsidP="00AD2EB4">
            <w:pPr>
              <w:spacing w:line="253" w:lineRule="exact"/>
              <w:ind w:left="538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AD2EB4">
              <w:rPr>
                <w:rFonts w:ascii="Microsoft Sans Serif" w:eastAsia="Microsoft Sans Serif" w:hAnsi="Microsoft Sans Serif" w:cs="Microsoft Sans Serif"/>
                <w:sz w:val="24"/>
              </w:rPr>
              <w:t>Prima</w:t>
            </w:r>
          </w:p>
        </w:tc>
        <w:tc>
          <w:tcPr>
            <w:tcW w:w="1714" w:type="dxa"/>
            <w:tcBorders>
              <w:bottom w:val="double" w:sz="1" w:space="0" w:color="000000"/>
            </w:tcBorders>
          </w:tcPr>
          <w:p w14:paraId="414852F9" w14:textId="77777777" w:rsidR="00AD2EB4" w:rsidRPr="00AD2EB4" w:rsidRDefault="00AD2EB4" w:rsidP="00AD2EB4">
            <w:pPr>
              <w:spacing w:line="253" w:lineRule="exact"/>
              <w:ind w:left="513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AD2EB4">
              <w:rPr>
                <w:rFonts w:ascii="Microsoft Sans Serif" w:eastAsia="Microsoft Sans Serif" w:hAnsi="Microsoft Sans Serif" w:cs="Microsoft Sans Serif"/>
                <w:sz w:val="24"/>
              </w:rPr>
              <w:t>Ultima</w:t>
            </w:r>
          </w:p>
        </w:tc>
      </w:tr>
      <w:tr w:rsidR="00AD2EB4" w:rsidRPr="00AD2EB4" w14:paraId="4D3E4A67" w14:textId="77777777" w:rsidTr="00A0389A">
        <w:trPr>
          <w:trHeight w:val="277"/>
        </w:trPr>
        <w:tc>
          <w:tcPr>
            <w:tcW w:w="1704" w:type="dxa"/>
            <w:tcBorders>
              <w:top w:val="double" w:sz="1" w:space="0" w:color="000000"/>
            </w:tcBorders>
          </w:tcPr>
          <w:p w14:paraId="3FD7BC33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3" w:type="dxa"/>
            <w:gridSpan w:val="3"/>
            <w:tcBorders>
              <w:top w:val="double" w:sz="1" w:space="0" w:color="000000"/>
            </w:tcBorders>
          </w:tcPr>
          <w:p w14:paraId="525BCA11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8" w:type="dxa"/>
            <w:tcBorders>
              <w:top w:val="double" w:sz="1" w:space="0" w:color="000000"/>
            </w:tcBorders>
          </w:tcPr>
          <w:p w14:paraId="2663CA57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14:paraId="5D562F1D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5" w:type="dxa"/>
            <w:tcBorders>
              <w:top w:val="double" w:sz="1" w:space="0" w:color="000000"/>
            </w:tcBorders>
          </w:tcPr>
          <w:p w14:paraId="4E5A5EA0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14" w:type="dxa"/>
            <w:tcBorders>
              <w:top w:val="double" w:sz="1" w:space="0" w:color="000000"/>
            </w:tcBorders>
          </w:tcPr>
          <w:p w14:paraId="7BECF9F6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1A513147" w14:textId="77777777" w:rsidTr="00A0389A">
        <w:trPr>
          <w:trHeight w:val="275"/>
        </w:trPr>
        <w:tc>
          <w:tcPr>
            <w:tcW w:w="1704" w:type="dxa"/>
          </w:tcPr>
          <w:p w14:paraId="69B92AF4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3" w:type="dxa"/>
            <w:gridSpan w:val="3"/>
          </w:tcPr>
          <w:p w14:paraId="7FB1D52A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8" w:type="dxa"/>
          </w:tcPr>
          <w:p w14:paraId="644B9621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2" w:type="dxa"/>
          </w:tcPr>
          <w:p w14:paraId="42CB6327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5" w:type="dxa"/>
          </w:tcPr>
          <w:p w14:paraId="0FA7AFFB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14" w:type="dxa"/>
          </w:tcPr>
          <w:p w14:paraId="2F16D75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AD2EB4" w:rsidRPr="00AD2EB4" w14:paraId="5CC452DD" w14:textId="77777777" w:rsidTr="00A0389A">
        <w:trPr>
          <w:trHeight w:val="275"/>
        </w:trPr>
        <w:tc>
          <w:tcPr>
            <w:tcW w:w="1704" w:type="dxa"/>
          </w:tcPr>
          <w:p w14:paraId="37DC3B7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3" w:type="dxa"/>
            <w:gridSpan w:val="3"/>
          </w:tcPr>
          <w:p w14:paraId="16E354A6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8" w:type="dxa"/>
          </w:tcPr>
          <w:p w14:paraId="2A333228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2" w:type="dxa"/>
          </w:tcPr>
          <w:p w14:paraId="0917F7CF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05" w:type="dxa"/>
          </w:tcPr>
          <w:p w14:paraId="778A7A6A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714" w:type="dxa"/>
          </w:tcPr>
          <w:p w14:paraId="168739E2" w14:textId="77777777" w:rsidR="00AD2EB4" w:rsidRPr="00AD2EB4" w:rsidRDefault="00AD2EB4" w:rsidP="00AD2EB4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14:paraId="72ABD83A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6"/>
          <w:szCs w:val="23"/>
          <w14:ligatures w14:val="none"/>
        </w:rPr>
      </w:pPr>
    </w:p>
    <w:p w14:paraId="45931125" w14:textId="77777777" w:rsidR="00AD2EB4" w:rsidRPr="00AD2EB4" w:rsidRDefault="00AD2EB4" w:rsidP="00AD2EB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Cs w:val="23"/>
          <w14:ligatures w14:val="none"/>
        </w:rPr>
      </w:pPr>
    </w:p>
    <w:p w14:paraId="36059DD2" w14:textId="77777777" w:rsidR="00AD2EB4" w:rsidRPr="00AD2EB4" w:rsidRDefault="00AD2EB4" w:rsidP="00AD2EB4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47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Times New Roman" w:eastAsia="Microsoft Sans Serif" w:hAnsi="Times New Roman" w:cs="Microsoft Sans Serif"/>
          <w:b/>
          <w:kern w:val="0"/>
          <w:sz w:val="24"/>
          <w14:ligatures w14:val="none"/>
        </w:rPr>
        <w:t>B.</w:t>
      </w:r>
      <w:r w:rsidRPr="00AD2EB4">
        <w:rPr>
          <w:rFonts w:ascii="Times New Roman" w:eastAsia="Microsoft Sans Serif" w:hAnsi="Times New Roman" w:cs="Microsoft Sans Serif"/>
          <w:b/>
          <w:kern w:val="0"/>
          <w:sz w:val="24"/>
          <w14:ligatures w14:val="none"/>
        </w:rPr>
        <w:tab/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Amenajările</w:t>
      </w:r>
      <w:r w:rsidRPr="00AD2EB4">
        <w:rPr>
          <w:rFonts w:ascii="Microsoft Sans Serif" w:eastAsia="Microsoft Sans Serif" w:hAnsi="Microsoft Sans Serif" w:cs="Microsoft Sans Serif"/>
          <w:spacing w:val="-6"/>
          <w:kern w:val="0"/>
          <w:sz w:val="24"/>
          <w14:ligatures w14:val="none"/>
        </w:rPr>
        <w:t xml:space="preserve"> </w:t>
      </w:r>
      <w:proofErr w:type="spellStart"/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şi</w:t>
      </w:r>
      <w:proofErr w:type="spellEnd"/>
      <w:r w:rsidRPr="00AD2EB4">
        <w:rPr>
          <w:rFonts w:ascii="Microsoft Sans Serif" w:eastAsia="Microsoft Sans Serif" w:hAnsi="Microsoft Sans Serif" w:cs="Microsoft Sans Serif"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dotările</w:t>
      </w:r>
      <w:r w:rsidRPr="00AD2EB4">
        <w:rPr>
          <w:rFonts w:ascii="Microsoft Sans Serif" w:eastAsia="Microsoft Sans Serif" w:hAnsi="Microsoft Sans Serif" w:cs="Microsoft Sans Serif"/>
          <w:spacing w:val="-7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autovehiculului:</w:t>
      </w:r>
    </w:p>
    <w:p w14:paraId="108451EA" w14:textId="77777777" w:rsidR="00AD2EB4" w:rsidRPr="00AD2EB4" w:rsidRDefault="00AD2EB4" w:rsidP="00AD2EB4">
      <w:pPr>
        <w:widowControl w:val="0"/>
        <w:autoSpaceDE w:val="0"/>
        <w:autoSpaceDN w:val="0"/>
        <w:spacing w:before="3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-2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3F474291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2BD1963C" w14:textId="77777777" w:rsidR="00AD2EB4" w:rsidRPr="00AD2EB4" w:rsidRDefault="00AD2EB4" w:rsidP="00AD2EB4">
      <w:pPr>
        <w:widowControl w:val="0"/>
        <w:autoSpaceDE w:val="0"/>
        <w:autoSpaceDN w:val="0"/>
        <w:spacing w:before="5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2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227D424E" w14:textId="77777777" w:rsidR="00AD2EB4" w:rsidRPr="00AD2EB4" w:rsidRDefault="00AD2EB4" w:rsidP="00AD2EB4">
      <w:pPr>
        <w:widowControl w:val="0"/>
        <w:autoSpaceDE w:val="0"/>
        <w:autoSpaceDN w:val="0"/>
        <w:spacing w:before="5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3A658141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631C6910" w14:textId="77777777" w:rsidR="00AD2EB4" w:rsidRPr="00AD2EB4" w:rsidRDefault="00AD2EB4" w:rsidP="00AD2EB4">
      <w:pPr>
        <w:widowControl w:val="0"/>
        <w:autoSpaceDE w:val="0"/>
        <w:autoSpaceDN w:val="0"/>
        <w:spacing w:before="4" w:after="0" w:line="240" w:lineRule="auto"/>
        <w:ind w:left="1193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  <w:r w:rsidRPr="00AD2EB4">
        <w:rPr>
          <w:rFonts w:ascii="Microsoft Sans Serif" w:eastAsia="Microsoft Sans Serif" w:hAnsi="Microsoft Sans Serif" w:cs="Microsoft Sans Serif"/>
          <w:spacing w:val="-1"/>
          <w:kern w:val="0"/>
          <w:sz w:val="24"/>
          <w14:ligatures w14:val="none"/>
        </w:rPr>
        <w:t>...............................</w:t>
      </w:r>
      <w:r w:rsidRPr="00AD2EB4">
        <w:rPr>
          <w:rFonts w:ascii="Microsoft Sans Serif" w:eastAsia="Microsoft Sans Serif" w:hAnsi="Microsoft Sans Serif" w:cs="Microsoft Sans Serif"/>
          <w:spacing w:val="-6"/>
          <w:kern w:val="0"/>
          <w:sz w:val="24"/>
          <w14:ligatures w14:val="none"/>
        </w:rPr>
        <w:t xml:space="preserve"> </w:t>
      </w:r>
      <w:r w:rsidRPr="00AD2EB4"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  <w:t>.......................................................................</w:t>
      </w:r>
    </w:p>
    <w:p w14:paraId="53F76B78" w14:textId="77777777" w:rsid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23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5540"/>
      </w:tblGrid>
      <w:tr w:rsidR="00DE4D2A" w14:paraId="3ABA4678" w14:textId="77777777" w:rsidTr="00DE4D2A">
        <w:tc>
          <w:tcPr>
            <w:tcW w:w="5540" w:type="dxa"/>
          </w:tcPr>
          <w:p w14:paraId="55E2C092" w14:textId="77777777" w:rsidR="00DE4D2A" w:rsidRPr="00827857" w:rsidRDefault="00DE4D2A" w:rsidP="00DE4D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7857">
              <w:rPr>
                <w:rFonts w:ascii="Times New Roman" w:hAnsi="Times New Roman" w:cs="Times New Roman"/>
                <w:spacing w:val="-1"/>
              </w:rPr>
              <w:t>ASOCIAŢIA</w:t>
            </w:r>
            <w:r w:rsidRPr="0082785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27857">
              <w:rPr>
                <w:rFonts w:ascii="Times New Roman" w:hAnsi="Times New Roman" w:cs="Times New Roman"/>
                <w:spacing w:val="-1"/>
              </w:rPr>
              <w:t>INTERCOMUNITARĂ</w:t>
            </w:r>
            <w:r w:rsidRPr="0082785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7857">
              <w:rPr>
                <w:rFonts w:ascii="Times New Roman" w:hAnsi="Times New Roman" w:cs="Times New Roman"/>
              </w:rPr>
              <w:t>DE</w:t>
            </w:r>
            <w:r w:rsidRPr="00827857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827857">
              <w:rPr>
                <w:rFonts w:ascii="Times New Roman" w:hAnsi="Times New Roman" w:cs="Times New Roman"/>
              </w:rPr>
              <w:t>DEZVOLTARE</w:t>
            </w:r>
            <w:r w:rsidRPr="00827857">
              <w:rPr>
                <w:rFonts w:ascii="Times New Roman" w:eastAsia="Times New Roman" w:hAnsi="Times New Roman" w:cs="Times New Roman"/>
              </w:rPr>
              <w:t xml:space="preserve"> (ADI)</w:t>
            </w:r>
          </w:p>
          <w:p w14:paraId="7702830B" w14:textId="77777777" w:rsidR="00DE4D2A" w:rsidRPr="00827857" w:rsidRDefault="00DE4D2A" w:rsidP="00DE4D2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27857">
              <w:rPr>
                <w:rFonts w:ascii="Times New Roman" w:eastAsia="Times New Roman" w:hAnsi="Times New Roman" w:cs="Times New Roman"/>
                <w:bCs/>
              </w:rPr>
              <w:t>,,</w:t>
            </w:r>
            <w:proofErr w:type="gramEnd"/>
            <w:r w:rsidRPr="00827857">
              <w:rPr>
                <w:rFonts w:ascii="Times New Roman" w:eastAsia="Times New Roman" w:hAnsi="Times New Roman" w:cs="Times New Roman"/>
                <w:bCs/>
                <w:iCs/>
              </w:rPr>
              <w:t>ECO-TRANSPORT CÂMPULUNG MOLDOVENESC-SADOVA</w:t>
            </w:r>
            <w:r w:rsidRPr="00827857">
              <w:rPr>
                <w:rFonts w:ascii="Times New Roman" w:eastAsia="Times New Roman" w:hAnsi="Times New Roman" w:cs="Times New Roman"/>
                <w:bCs/>
              </w:rPr>
              <w:t>"</w:t>
            </w:r>
          </w:p>
          <w:p w14:paraId="366A2D51" w14:textId="77777777" w:rsidR="00DE4D2A" w:rsidRDefault="00DE4D2A" w:rsidP="00DE4D2A">
            <w:pPr>
              <w:pStyle w:val="Heading3"/>
              <w:ind w:left="809"/>
              <w:rPr>
                <w:b w:val="0"/>
                <w:i w:val="0"/>
              </w:rPr>
            </w:pPr>
          </w:p>
          <w:p w14:paraId="22593AB1" w14:textId="77777777" w:rsidR="00DE4D2A" w:rsidRDefault="00DE4D2A" w:rsidP="00DE4D2A">
            <w:pPr>
              <w:ind w:left="805" w:right="38"/>
              <w:rPr>
                <w:sz w:val="24"/>
              </w:rPr>
            </w:pPr>
            <w:r>
              <w:rPr>
                <w:sz w:val="24"/>
              </w:rPr>
              <w:t xml:space="preserve">                      ........................</w:t>
            </w:r>
          </w:p>
          <w:p w14:paraId="542D6FF7" w14:textId="77777777" w:rsidR="00DE4D2A" w:rsidRDefault="00DE4D2A" w:rsidP="00DE4D2A">
            <w:pPr>
              <w:spacing w:before="4"/>
              <w:ind w:left="805" w:right="38"/>
              <w:rPr>
                <w:sz w:val="24"/>
              </w:rPr>
            </w:pPr>
            <w:r>
              <w:rPr>
                <w:sz w:val="24"/>
              </w:rPr>
              <w:t xml:space="preserve">              (</w:t>
            </w:r>
            <w:proofErr w:type="spellStart"/>
            <w:r>
              <w:rPr>
                <w:sz w:val="24"/>
              </w:rPr>
              <w:t>semnătura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ştampila</w:t>
            </w:r>
            <w:proofErr w:type="spellEnd"/>
            <w:r>
              <w:rPr>
                <w:sz w:val="24"/>
              </w:rPr>
              <w:t>)</w:t>
            </w:r>
          </w:p>
          <w:p w14:paraId="6E2D447F" w14:textId="77777777" w:rsidR="00DE4D2A" w:rsidRDefault="00DE4D2A" w:rsidP="00DE4D2A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</w:rPr>
            </w:pPr>
            <w:r>
              <w:br w:type="column"/>
            </w:r>
          </w:p>
        </w:tc>
        <w:tc>
          <w:tcPr>
            <w:tcW w:w="5540" w:type="dxa"/>
          </w:tcPr>
          <w:p w14:paraId="59A9C04F" w14:textId="77777777" w:rsidR="00DE4D2A" w:rsidRPr="00DE4D2A" w:rsidRDefault="00DE4D2A" w:rsidP="00DE4D2A">
            <w:pPr>
              <w:widowControl w:val="0"/>
              <w:autoSpaceDE w:val="0"/>
              <w:autoSpaceDN w:val="0"/>
              <w:spacing w:before="93"/>
              <w:ind w:left="795" w:right="1627"/>
              <w:jc w:val="center"/>
              <w:outlineLvl w:val="2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E4D2A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Operatorul</w:t>
            </w:r>
            <w:proofErr w:type="spellEnd"/>
            <w:r w:rsidRPr="00DE4D2A">
              <w:rPr>
                <w:rFonts w:ascii="Arial" w:eastAsia="Arial" w:hAnsi="Arial" w:cs="Arial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DE4D2A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de</w:t>
            </w:r>
            <w:r w:rsidRPr="00DE4D2A">
              <w:rPr>
                <w:rFonts w:ascii="Arial" w:eastAsia="Arial" w:hAnsi="Arial" w:cs="Arial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DE4D2A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transport</w:t>
            </w:r>
          </w:p>
          <w:p w14:paraId="6043806C" w14:textId="77777777" w:rsidR="00DE4D2A" w:rsidRPr="00DE4D2A" w:rsidRDefault="00DE4D2A" w:rsidP="00DE4D2A">
            <w:pPr>
              <w:widowControl w:val="0"/>
              <w:autoSpaceDE w:val="0"/>
              <w:autoSpaceDN w:val="0"/>
              <w:spacing w:before="4"/>
              <w:rPr>
                <w:rFonts w:ascii="Arial" w:eastAsia="Microsoft Sans Serif" w:hAnsi="Microsoft Sans Serif" w:cs="Microsoft Sans Serif"/>
                <w:b/>
                <w:i/>
                <w:sz w:val="24"/>
                <w:szCs w:val="23"/>
              </w:rPr>
            </w:pPr>
          </w:p>
          <w:p w14:paraId="18A29464" w14:textId="77777777" w:rsidR="00DE4D2A" w:rsidRPr="00DE4D2A" w:rsidRDefault="00DE4D2A" w:rsidP="00DE4D2A">
            <w:pPr>
              <w:widowControl w:val="0"/>
              <w:autoSpaceDE w:val="0"/>
              <w:autoSpaceDN w:val="0"/>
              <w:ind w:left="795" w:right="1625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DE4D2A">
              <w:rPr>
                <w:rFonts w:ascii="Microsoft Sans Serif" w:eastAsia="Microsoft Sans Serif" w:hAnsi="Microsoft Sans Serif" w:cs="Microsoft Sans Serif"/>
                <w:w w:val="175"/>
                <w:sz w:val="24"/>
              </w:rPr>
              <w:t>…………………</w:t>
            </w:r>
          </w:p>
          <w:p w14:paraId="30237C0C" w14:textId="77777777" w:rsidR="00DE4D2A" w:rsidRPr="00DE4D2A" w:rsidRDefault="00DE4D2A" w:rsidP="00DE4D2A">
            <w:pPr>
              <w:widowControl w:val="0"/>
              <w:autoSpaceDE w:val="0"/>
              <w:autoSpaceDN w:val="0"/>
              <w:spacing w:before="8"/>
              <w:rPr>
                <w:rFonts w:ascii="Microsoft Sans Serif" w:eastAsia="Microsoft Sans Serif" w:hAnsi="Microsoft Sans Serif" w:cs="Microsoft Sans Serif"/>
                <w:sz w:val="24"/>
                <w:szCs w:val="23"/>
              </w:rPr>
            </w:pPr>
          </w:p>
          <w:p w14:paraId="5C5AA948" w14:textId="77777777" w:rsidR="00DE4D2A" w:rsidRPr="00DE4D2A" w:rsidRDefault="00DE4D2A" w:rsidP="00DE4D2A">
            <w:pPr>
              <w:widowControl w:val="0"/>
              <w:autoSpaceDE w:val="0"/>
              <w:autoSpaceDN w:val="0"/>
              <w:ind w:left="794" w:right="1627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DE4D2A">
              <w:rPr>
                <w:rFonts w:ascii="Microsoft Sans Serif" w:eastAsia="Microsoft Sans Serif" w:hAnsi="Microsoft Sans Serif" w:cs="Microsoft Sans Serif"/>
                <w:sz w:val="24"/>
              </w:rPr>
              <w:t>........................</w:t>
            </w:r>
          </w:p>
          <w:p w14:paraId="1D1D0F97" w14:textId="77777777" w:rsidR="00DE4D2A" w:rsidRPr="00DE4D2A" w:rsidRDefault="00DE4D2A" w:rsidP="00DE4D2A">
            <w:pPr>
              <w:widowControl w:val="0"/>
              <w:autoSpaceDE w:val="0"/>
              <w:autoSpaceDN w:val="0"/>
              <w:spacing w:before="5"/>
              <w:ind w:left="893" w:right="1727"/>
              <w:jc w:val="center"/>
              <w:rPr>
                <w:rFonts w:eastAsia="Microsoft Sans Serif" w:cstheme="minorHAnsi"/>
                <w:sz w:val="24"/>
              </w:rPr>
            </w:pPr>
            <w:r w:rsidRPr="00DE4D2A">
              <w:rPr>
                <w:rFonts w:eastAsia="Microsoft Sans Serif" w:cstheme="minorHAnsi"/>
                <w:sz w:val="24"/>
              </w:rPr>
              <w:t>(</w:t>
            </w:r>
            <w:proofErr w:type="spellStart"/>
            <w:r w:rsidRPr="00DE4D2A">
              <w:rPr>
                <w:rFonts w:eastAsia="Microsoft Sans Serif" w:cstheme="minorHAnsi"/>
                <w:sz w:val="24"/>
              </w:rPr>
              <w:t>semnătura</w:t>
            </w:r>
            <w:proofErr w:type="spellEnd"/>
            <w:r w:rsidRPr="00DE4D2A">
              <w:rPr>
                <w:rFonts w:eastAsia="Microsoft Sans Serif" w:cstheme="minorHAnsi"/>
                <w:spacing w:val="-2"/>
                <w:sz w:val="24"/>
              </w:rPr>
              <w:t xml:space="preserve"> </w:t>
            </w:r>
            <w:proofErr w:type="spellStart"/>
            <w:r w:rsidRPr="00DE4D2A">
              <w:rPr>
                <w:rFonts w:eastAsia="Microsoft Sans Serif" w:cstheme="minorHAnsi"/>
                <w:sz w:val="24"/>
              </w:rPr>
              <w:t>şi</w:t>
            </w:r>
            <w:proofErr w:type="spellEnd"/>
            <w:r w:rsidRPr="00DE4D2A">
              <w:rPr>
                <w:rFonts w:eastAsia="Microsoft Sans Serif" w:cstheme="minorHAnsi"/>
                <w:sz w:val="24"/>
              </w:rPr>
              <w:t xml:space="preserve"> </w:t>
            </w:r>
            <w:proofErr w:type="spellStart"/>
            <w:r w:rsidRPr="00DE4D2A">
              <w:rPr>
                <w:rFonts w:eastAsia="Microsoft Sans Serif" w:cstheme="minorHAnsi"/>
                <w:sz w:val="24"/>
              </w:rPr>
              <w:t>ştampila</w:t>
            </w:r>
            <w:proofErr w:type="spellEnd"/>
            <w:r w:rsidRPr="00DE4D2A">
              <w:rPr>
                <w:rFonts w:eastAsia="Microsoft Sans Serif" w:cstheme="minorHAnsi"/>
                <w:sz w:val="24"/>
              </w:rPr>
              <w:t>)</w:t>
            </w:r>
          </w:p>
          <w:p w14:paraId="7EEBE4ED" w14:textId="77777777" w:rsidR="00DE4D2A" w:rsidRDefault="00DE4D2A" w:rsidP="00AD2EB4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</w:rPr>
            </w:pPr>
          </w:p>
        </w:tc>
      </w:tr>
    </w:tbl>
    <w:p w14:paraId="172E3280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14:ligatures w14:val="none"/>
        </w:rPr>
        <w:sectPr w:rsidR="00AD2EB4" w:rsidRPr="00AD2EB4">
          <w:type w:val="continuous"/>
          <w:pgSz w:w="11910" w:h="16840"/>
          <w:pgMar w:top="1320" w:right="160" w:bottom="280" w:left="660" w:header="708" w:footer="708" w:gutter="0"/>
          <w:cols w:space="708"/>
        </w:sectPr>
      </w:pPr>
    </w:p>
    <w:p w14:paraId="62542839" w14:textId="77777777" w:rsidR="00AD2EB4" w:rsidRPr="00AD2EB4" w:rsidRDefault="00AD2EB4" w:rsidP="00AD2EB4">
      <w:pPr>
        <w:widowControl w:val="0"/>
        <w:autoSpaceDE w:val="0"/>
        <w:autoSpaceDN w:val="0"/>
        <w:spacing w:after="0" w:line="240" w:lineRule="auto"/>
        <w:ind w:right="1627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5197F6BC" w14:textId="77777777" w:rsidR="00AD2EB4" w:rsidRPr="00AD2EB4" w:rsidRDefault="00AD2EB4" w:rsidP="00AD2EB4">
      <w:pPr>
        <w:widowControl w:val="0"/>
        <w:autoSpaceDE w:val="0"/>
        <w:autoSpaceDN w:val="0"/>
        <w:spacing w:before="68" w:after="0" w:line="240" w:lineRule="auto"/>
        <w:ind w:right="973"/>
        <w:jc w:val="right"/>
        <w:outlineLvl w:val="1"/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</w:pPr>
      <w:r w:rsidRPr="00AD2EB4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ANEXA</w:t>
      </w:r>
      <w:r w:rsidRPr="00AD2EB4">
        <w:rPr>
          <w:rFonts w:ascii="Times New Roman" w:eastAsia="Arial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nr.</w:t>
      </w:r>
      <w:r w:rsidRPr="00AD2EB4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D2EB4"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3</w:t>
      </w:r>
    </w:p>
    <w:p w14:paraId="4DE176F1" w14:textId="77777777" w:rsidR="00AD2EB4" w:rsidRPr="00AD2EB4" w:rsidRDefault="00AD2EB4" w:rsidP="00AD2EB4">
      <w:pPr>
        <w:widowControl w:val="0"/>
        <w:autoSpaceDE w:val="0"/>
        <w:autoSpaceDN w:val="0"/>
        <w:spacing w:before="68" w:after="0" w:line="240" w:lineRule="auto"/>
        <w:ind w:right="973"/>
        <w:jc w:val="center"/>
        <w:outlineLvl w:val="1"/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</w:pPr>
      <w:r w:rsidRPr="00AD2EB4"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  <w:t>INDICATORI DE PERFORMANȚĂ</w:t>
      </w:r>
    </w:p>
    <w:p w14:paraId="5D9CE3ED" w14:textId="77777777" w:rsidR="00AD2EB4" w:rsidRPr="00AD2EB4" w:rsidRDefault="00AD2EB4" w:rsidP="00AD2EB4">
      <w:pPr>
        <w:widowControl w:val="0"/>
        <w:autoSpaceDE w:val="0"/>
        <w:autoSpaceDN w:val="0"/>
        <w:spacing w:before="68" w:after="0" w:line="240" w:lineRule="auto"/>
        <w:ind w:right="973"/>
        <w:jc w:val="center"/>
        <w:outlineLvl w:val="1"/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106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2127"/>
        <w:gridCol w:w="879"/>
        <w:gridCol w:w="709"/>
        <w:gridCol w:w="1134"/>
        <w:gridCol w:w="10"/>
        <w:gridCol w:w="840"/>
        <w:gridCol w:w="10"/>
        <w:gridCol w:w="1124"/>
        <w:gridCol w:w="10"/>
        <w:gridCol w:w="1266"/>
        <w:gridCol w:w="10"/>
      </w:tblGrid>
      <w:tr w:rsidR="00AD2EB4" w:rsidRPr="00AD2EB4" w14:paraId="6260C915" w14:textId="77777777" w:rsidTr="00A0389A">
        <w:trPr>
          <w:cantSplit/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6E0D5E9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crt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5A7B2B2D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Indicatori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2344DE4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Descriere</w:t>
            </w:r>
            <w:proofErr w:type="spellEnd"/>
          </w:p>
          <w:p w14:paraId="6B9CF6EC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mod de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calcul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pentru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lună</w:t>
            </w:r>
            <w:proofErr w:type="spellEnd"/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FB9A66E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</w:t>
            </w:r>
          </w:p>
          <w:p w14:paraId="1032BCFB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transport 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058895C5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Parametru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E65CF6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Pondere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indicator</w:t>
            </w:r>
          </w:p>
          <w:p w14:paraId="178944A1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(din total 100%)</w:t>
            </w:r>
          </w:p>
        </w:tc>
        <w:tc>
          <w:tcPr>
            <w:tcW w:w="1134" w:type="dxa"/>
            <w:gridSpan w:val="2"/>
            <w:vAlign w:val="center"/>
          </w:tcPr>
          <w:p w14:paraId="081A8040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Nivel</w:t>
            </w:r>
          </w:p>
          <w:p w14:paraId="7BB6CDB8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parametru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înregistrat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FF0E12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Garanția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bună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execuție</w:t>
            </w:r>
            <w:proofErr w:type="spellEnd"/>
          </w:p>
          <w:p w14:paraId="09CB96B1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(G)</w:t>
            </w:r>
          </w:p>
        </w:tc>
      </w:tr>
      <w:tr w:rsidR="00AD2EB4" w:rsidRPr="00AD2EB4" w14:paraId="131F9DB1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14:paraId="360F2117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D754FDC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885A954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ABDBF7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C677B7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U.M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F9783F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Nivel maxim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permis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lunar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fară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penalizare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587032B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791733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1FEFD92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Valoare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G</w:t>
            </w:r>
          </w:p>
          <w:p w14:paraId="3E52A108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(lei)</w:t>
            </w:r>
          </w:p>
          <w:p w14:paraId="02F88554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.............</w:t>
            </w:r>
          </w:p>
        </w:tc>
      </w:tr>
      <w:tr w:rsidR="00AD2EB4" w:rsidRPr="00AD2EB4" w14:paraId="08290F2D" w14:textId="77777777" w:rsidTr="00A0389A">
        <w:trPr>
          <w:gridAfter w:val="1"/>
          <w:wAfter w:w="10" w:type="dxa"/>
          <w:cantSplit/>
          <w:trHeight w:val="451"/>
          <w:jc w:val="center"/>
        </w:trPr>
        <w:tc>
          <w:tcPr>
            <w:tcW w:w="534" w:type="dxa"/>
            <w:vMerge/>
            <w:shd w:val="clear" w:color="auto" w:fill="auto"/>
          </w:tcPr>
          <w:p w14:paraId="3EF14F4B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4A7BBF5F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722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04D4FC8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FA910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AD6E4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A32D3C0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AF24E4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B2F335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Reținere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din G</w:t>
            </w:r>
          </w:p>
        </w:tc>
      </w:tr>
      <w:tr w:rsidR="00AD2EB4" w:rsidRPr="00AD2EB4" w14:paraId="25AE8FD9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2A37D970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14:paraId="3B9D57FB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E451E2A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5CA2ECE6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16723D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CD80691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680B986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335A2325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0317A3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  <w:proofErr w:type="gram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=(</w:t>
            </w:r>
            <w:proofErr w:type="gram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(7-5) x 6 x G</w:t>
            </w:r>
          </w:p>
        </w:tc>
      </w:tr>
      <w:tr w:rsidR="00AD2EB4" w:rsidRPr="00AD2EB4" w14:paraId="2396B7A9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34D1442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14:paraId="5B319C6F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Curse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neregulate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culpa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operatorului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94B349B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Procent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curse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neregulate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total curse</w:t>
            </w:r>
          </w:p>
        </w:tc>
        <w:tc>
          <w:tcPr>
            <w:tcW w:w="879" w:type="dxa"/>
            <w:shd w:val="clear" w:color="auto" w:fill="auto"/>
          </w:tcPr>
          <w:p w14:paraId="752DCF75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97CC1B3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21FD628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67862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14:paraId="5093A81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A56814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AD2EB4" w:rsidRPr="00AD2EB4" w14:paraId="6B0610A6" w14:textId="77777777" w:rsidTr="00A0389A">
        <w:trPr>
          <w:gridAfter w:val="1"/>
          <w:wAfter w:w="10" w:type="dxa"/>
          <w:cantSplit/>
          <w:trHeight w:val="513"/>
          <w:jc w:val="center"/>
        </w:trPr>
        <w:tc>
          <w:tcPr>
            <w:tcW w:w="534" w:type="dxa"/>
            <w:shd w:val="clear" w:color="auto" w:fill="auto"/>
          </w:tcPr>
          <w:p w14:paraId="6810938D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14:paraId="5EF97B2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Curse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neefectuate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culpa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operatorului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3F6C62A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Procent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curse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neefectuate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total curse</w:t>
            </w:r>
          </w:p>
        </w:tc>
        <w:tc>
          <w:tcPr>
            <w:tcW w:w="879" w:type="dxa"/>
            <w:shd w:val="clear" w:color="auto" w:fill="auto"/>
          </w:tcPr>
          <w:p w14:paraId="4D1CECCF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9B599D6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6DBA25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2F10B79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14:paraId="54520FA0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B2E51D4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AD2EB4" w:rsidRPr="00AD2EB4" w14:paraId="6E7FF578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62B99A07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14:paraId="0556E3C6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Trasee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neefectuate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anulate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culpa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Operatorului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pentru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o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durată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mare de 24 ore</w:t>
            </w:r>
          </w:p>
        </w:tc>
        <w:tc>
          <w:tcPr>
            <w:tcW w:w="2127" w:type="dxa"/>
            <w:shd w:val="clear" w:color="auto" w:fill="auto"/>
          </w:tcPr>
          <w:p w14:paraId="716CE59D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Procent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trasee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neefectuate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anulate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total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trasee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atribuite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79B1AB32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001A46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traseu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0D24BD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474345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20%</w:t>
            </w:r>
          </w:p>
        </w:tc>
        <w:tc>
          <w:tcPr>
            <w:tcW w:w="1134" w:type="dxa"/>
            <w:gridSpan w:val="2"/>
          </w:tcPr>
          <w:p w14:paraId="49EC9B63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511FF68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AD2EB4" w:rsidRPr="00AD2EB4" w14:paraId="7F996154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3DF901BE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14:paraId="14C4A753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Sancțiuni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și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penalități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753D1B3" w14:textId="77777777" w:rsidR="00AD2EB4" w:rsidRPr="00AD2EB4" w:rsidRDefault="00AD2EB4" w:rsidP="00AD2EB4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Cuantumul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sancțiunilor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și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penalităților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plătite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de operator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pentru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nerespectarea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condițiilor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calitate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și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mediu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privind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desfășurarea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transportului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45A0A2DC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949BCD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lei</w:t>
            </w:r>
          </w:p>
        </w:tc>
        <w:tc>
          <w:tcPr>
            <w:tcW w:w="1134" w:type="dxa"/>
            <w:shd w:val="clear" w:color="auto" w:fill="auto"/>
          </w:tcPr>
          <w:p w14:paraId="6629E50E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3.000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454544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5%</w:t>
            </w:r>
          </w:p>
        </w:tc>
        <w:tc>
          <w:tcPr>
            <w:tcW w:w="1134" w:type="dxa"/>
            <w:gridSpan w:val="2"/>
          </w:tcPr>
          <w:p w14:paraId="2C7F3339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6DCCC61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AD2EB4" w:rsidRPr="00AD2EB4" w14:paraId="569EDC8A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3A37C748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14:paraId="08E4E110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Respectarea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prevederilor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legale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F9AD65D" w14:textId="77777777" w:rsidR="00AD2EB4" w:rsidRPr="00AD2EB4" w:rsidRDefault="00AD2EB4" w:rsidP="00AD2EB4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Numărul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abaterilor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de la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prevederile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legale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constatate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și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sancționate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personalul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împuternicit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021E866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817D8DD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1134" w:type="dxa"/>
            <w:shd w:val="clear" w:color="auto" w:fill="auto"/>
          </w:tcPr>
          <w:p w14:paraId="75E78B3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ED5F57C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20%</w:t>
            </w:r>
          </w:p>
        </w:tc>
        <w:tc>
          <w:tcPr>
            <w:tcW w:w="1134" w:type="dxa"/>
            <w:gridSpan w:val="2"/>
          </w:tcPr>
          <w:p w14:paraId="01376ACC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08B1EE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AD2EB4" w:rsidRPr="00AD2EB4" w14:paraId="5BA455D1" w14:textId="77777777" w:rsidTr="00A0389A">
        <w:trPr>
          <w:gridAfter w:val="1"/>
          <w:wAfter w:w="10" w:type="dxa"/>
          <w:cantSplit/>
          <w:trHeight w:val="20"/>
          <w:jc w:val="center"/>
        </w:trPr>
        <w:tc>
          <w:tcPr>
            <w:tcW w:w="534" w:type="dxa"/>
            <w:shd w:val="clear" w:color="auto" w:fill="auto"/>
          </w:tcPr>
          <w:p w14:paraId="277F80B6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14:paraId="61799324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Accidente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trafic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00EC1CB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Numărul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accidentelor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trafic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din vina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personalului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propriu</w:t>
            </w:r>
            <w:proofErr w:type="spellEnd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al </w:t>
            </w: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operatorului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212D49F0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Autobuz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17A30B6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1134" w:type="dxa"/>
            <w:shd w:val="clear" w:color="auto" w:fill="auto"/>
          </w:tcPr>
          <w:p w14:paraId="27AB9C9F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DA445D1" w14:textId="77777777" w:rsidR="00AD2EB4" w:rsidRPr="00AD2EB4" w:rsidRDefault="00AD2EB4" w:rsidP="00AD2EB4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AD2EB4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20%</w:t>
            </w:r>
          </w:p>
        </w:tc>
        <w:tc>
          <w:tcPr>
            <w:tcW w:w="1134" w:type="dxa"/>
            <w:gridSpan w:val="2"/>
          </w:tcPr>
          <w:p w14:paraId="22175CC3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4E65CD" w14:textId="77777777" w:rsidR="00AD2EB4" w:rsidRPr="00AD2EB4" w:rsidRDefault="00AD2EB4" w:rsidP="00AD2EB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</w:tbl>
    <w:p w14:paraId="4A7D25F1" w14:textId="77777777" w:rsidR="00AD2EB4" w:rsidRPr="00AD2EB4" w:rsidRDefault="00AD2EB4" w:rsidP="00AD2EB4">
      <w:pPr>
        <w:widowControl w:val="0"/>
        <w:autoSpaceDE w:val="0"/>
        <w:autoSpaceDN w:val="0"/>
        <w:spacing w:before="68" w:after="0" w:line="240" w:lineRule="auto"/>
        <w:ind w:right="973"/>
        <w:jc w:val="center"/>
        <w:outlineLvl w:val="1"/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</w:pPr>
    </w:p>
    <w:p w14:paraId="3E25616C" w14:textId="77777777" w:rsidR="00AD2EB4" w:rsidRPr="00AD2EB4" w:rsidRDefault="00AD2EB4" w:rsidP="00AD2EB4">
      <w:pPr>
        <w:widowControl w:val="0"/>
        <w:autoSpaceDE w:val="0"/>
        <w:autoSpaceDN w:val="0"/>
        <w:spacing w:before="68" w:after="0" w:line="240" w:lineRule="auto"/>
        <w:ind w:right="973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3B174207" w14:textId="77777777" w:rsidR="008604FF" w:rsidRDefault="008604FF" w:rsidP="00AD2EB4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14"/>
        <w:jc w:val="both"/>
      </w:pPr>
    </w:p>
    <w:p w14:paraId="311FDD6C" w14:textId="77777777" w:rsidR="00161C1F" w:rsidRDefault="00161C1F" w:rsidP="00AD2EB4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14"/>
        <w:jc w:val="both"/>
      </w:pPr>
    </w:p>
    <w:p w14:paraId="3DBB049C" w14:textId="77777777" w:rsidR="00161C1F" w:rsidRDefault="00161C1F" w:rsidP="00AD2EB4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14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1"/>
      </w:tblGrid>
      <w:tr w:rsidR="00161C1F" w:rsidRPr="00A35F24" w14:paraId="3BA59850" w14:textId="77777777" w:rsidTr="00161C1F">
        <w:tc>
          <w:tcPr>
            <w:tcW w:w="5245" w:type="dxa"/>
          </w:tcPr>
          <w:p w14:paraId="501A54C9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338BB2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Preşedinte</w:t>
            </w:r>
            <w:proofErr w:type="spellEnd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ședință</w:t>
            </w:r>
            <w:proofErr w:type="spellEnd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5D82FBFC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0509E7F7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14940B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proofErr w:type="spellEnd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 xml:space="preserve"> general </w:t>
            </w:r>
            <w:proofErr w:type="spellStart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municipiu</w:t>
            </w:r>
            <w:proofErr w:type="spellEnd"/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880555D" w14:textId="77777777" w:rsidR="00161C1F" w:rsidRPr="00A35F24" w:rsidRDefault="00161C1F" w:rsidP="002A02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57DC26" w14:textId="77777777" w:rsidR="00161C1F" w:rsidRPr="00A35F24" w:rsidRDefault="00161C1F" w:rsidP="002A02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F24">
              <w:rPr>
                <w:rFonts w:ascii="Times New Roman" w:hAnsi="Times New Roman"/>
                <w:b/>
                <w:sz w:val="28"/>
                <w:szCs w:val="28"/>
              </w:rPr>
              <w:t>Erhan Rodica</w:t>
            </w:r>
          </w:p>
        </w:tc>
      </w:tr>
    </w:tbl>
    <w:p w14:paraId="5F75D4D4" w14:textId="77777777" w:rsidR="00161C1F" w:rsidRDefault="00161C1F" w:rsidP="00AD2EB4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14"/>
        <w:jc w:val="both"/>
      </w:pPr>
    </w:p>
    <w:sectPr w:rsidR="00161C1F">
      <w:pgSz w:w="11910" w:h="16840"/>
      <w:pgMar w:top="1320" w:right="16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7FD7" w14:textId="77777777" w:rsidR="001D3615" w:rsidRDefault="001D3615" w:rsidP="008604FF">
      <w:pPr>
        <w:spacing w:after="0" w:line="240" w:lineRule="auto"/>
      </w:pPr>
      <w:r>
        <w:separator/>
      </w:r>
    </w:p>
  </w:endnote>
  <w:endnote w:type="continuationSeparator" w:id="0">
    <w:p w14:paraId="4ECDB32D" w14:textId="77777777" w:rsidR="001D3615" w:rsidRDefault="001D3615" w:rsidP="0086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8008"/>
      <w:docPartObj>
        <w:docPartGallery w:val="Page Numbers (Bottom of Page)"/>
        <w:docPartUnique/>
      </w:docPartObj>
    </w:sdtPr>
    <w:sdtEndPr/>
    <w:sdtContent>
      <w:p w14:paraId="613009D3" w14:textId="77777777" w:rsidR="00455143" w:rsidRDefault="004551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5D087" w14:textId="77777777" w:rsidR="00455143" w:rsidRDefault="0045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0974" w14:textId="77777777" w:rsidR="001D3615" w:rsidRDefault="001D3615" w:rsidP="008604FF">
      <w:pPr>
        <w:spacing w:after="0" w:line="240" w:lineRule="auto"/>
      </w:pPr>
      <w:r>
        <w:separator/>
      </w:r>
    </w:p>
  </w:footnote>
  <w:footnote w:type="continuationSeparator" w:id="0">
    <w:p w14:paraId="17E84F82" w14:textId="77777777" w:rsidR="001D3615" w:rsidRDefault="001D3615" w:rsidP="0086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37B90"/>
    <w:multiLevelType w:val="hybridMultilevel"/>
    <w:tmpl w:val="0F00F67C"/>
    <w:lvl w:ilvl="0" w:tplc="AFCCAF9C">
      <w:start w:val="1"/>
      <w:numFmt w:val="lowerLetter"/>
      <w:lvlText w:val="%1)"/>
      <w:lvlJc w:val="left"/>
      <w:pPr>
        <w:ind w:left="42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E4EE9AA">
      <w:numFmt w:val="bullet"/>
      <w:lvlText w:val="•"/>
      <w:lvlJc w:val="left"/>
      <w:pPr>
        <w:ind w:left="1370" w:hanging="248"/>
      </w:pPr>
      <w:rPr>
        <w:rFonts w:hint="default"/>
        <w:lang w:val="ro-RO" w:eastAsia="en-US" w:bidi="ar-SA"/>
      </w:rPr>
    </w:lvl>
    <w:lvl w:ilvl="2" w:tplc="D5327BB4">
      <w:numFmt w:val="bullet"/>
      <w:lvlText w:val="•"/>
      <w:lvlJc w:val="left"/>
      <w:pPr>
        <w:ind w:left="2321" w:hanging="248"/>
      </w:pPr>
      <w:rPr>
        <w:rFonts w:hint="default"/>
        <w:lang w:val="ro-RO" w:eastAsia="en-US" w:bidi="ar-SA"/>
      </w:rPr>
    </w:lvl>
    <w:lvl w:ilvl="3" w:tplc="18ACDF0A">
      <w:numFmt w:val="bullet"/>
      <w:lvlText w:val="•"/>
      <w:lvlJc w:val="left"/>
      <w:pPr>
        <w:ind w:left="3271" w:hanging="248"/>
      </w:pPr>
      <w:rPr>
        <w:rFonts w:hint="default"/>
        <w:lang w:val="ro-RO" w:eastAsia="en-US" w:bidi="ar-SA"/>
      </w:rPr>
    </w:lvl>
    <w:lvl w:ilvl="4" w:tplc="1C22A60C">
      <w:numFmt w:val="bullet"/>
      <w:lvlText w:val="•"/>
      <w:lvlJc w:val="left"/>
      <w:pPr>
        <w:ind w:left="4222" w:hanging="248"/>
      </w:pPr>
      <w:rPr>
        <w:rFonts w:hint="default"/>
        <w:lang w:val="ro-RO" w:eastAsia="en-US" w:bidi="ar-SA"/>
      </w:rPr>
    </w:lvl>
    <w:lvl w:ilvl="5" w:tplc="83C24B5C">
      <w:numFmt w:val="bullet"/>
      <w:lvlText w:val="•"/>
      <w:lvlJc w:val="left"/>
      <w:pPr>
        <w:ind w:left="5173" w:hanging="248"/>
      </w:pPr>
      <w:rPr>
        <w:rFonts w:hint="default"/>
        <w:lang w:val="ro-RO" w:eastAsia="en-US" w:bidi="ar-SA"/>
      </w:rPr>
    </w:lvl>
    <w:lvl w:ilvl="6" w:tplc="85B61492">
      <w:numFmt w:val="bullet"/>
      <w:lvlText w:val="•"/>
      <w:lvlJc w:val="left"/>
      <w:pPr>
        <w:ind w:left="6123" w:hanging="248"/>
      </w:pPr>
      <w:rPr>
        <w:rFonts w:hint="default"/>
        <w:lang w:val="ro-RO" w:eastAsia="en-US" w:bidi="ar-SA"/>
      </w:rPr>
    </w:lvl>
    <w:lvl w:ilvl="7" w:tplc="63D8AA64">
      <w:numFmt w:val="bullet"/>
      <w:lvlText w:val="•"/>
      <w:lvlJc w:val="left"/>
      <w:pPr>
        <w:ind w:left="7074" w:hanging="248"/>
      </w:pPr>
      <w:rPr>
        <w:rFonts w:hint="default"/>
        <w:lang w:val="ro-RO" w:eastAsia="en-US" w:bidi="ar-SA"/>
      </w:rPr>
    </w:lvl>
    <w:lvl w:ilvl="8" w:tplc="5710645E">
      <w:numFmt w:val="bullet"/>
      <w:lvlText w:val="•"/>
      <w:lvlJc w:val="left"/>
      <w:pPr>
        <w:ind w:left="8024" w:hanging="248"/>
      </w:pPr>
      <w:rPr>
        <w:rFonts w:hint="default"/>
        <w:lang w:val="ro-RO" w:eastAsia="en-US" w:bidi="ar-SA"/>
      </w:rPr>
    </w:lvl>
  </w:abstractNum>
  <w:abstractNum w:abstractNumId="2" w15:restartNumberingAfterBreak="0">
    <w:nsid w:val="0E313348"/>
    <w:multiLevelType w:val="hybridMultilevel"/>
    <w:tmpl w:val="35208716"/>
    <w:lvl w:ilvl="0" w:tplc="D5189BEA">
      <w:start w:val="1"/>
      <w:numFmt w:val="lowerLetter"/>
      <w:lvlText w:val="%1)"/>
      <w:lvlJc w:val="left"/>
      <w:pPr>
        <w:ind w:left="2648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226E9BA">
      <w:numFmt w:val="bullet"/>
      <w:lvlText w:val="•"/>
      <w:lvlJc w:val="left"/>
      <w:pPr>
        <w:ind w:left="3595" w:hanging="248"/>
      </w:pPr>
      <w:rPr>
        <w:rFonts w:hint="default"/>
        <w:lang w:val="ro-RO" w:eastAsia="en-US" w:bidi="ar-SA"/>
      </w:rPr>
    </w:lvl>
    <w:lvl w:ilvl="2" w:tplc="042A0948">
      <w:numFmt w:val="bullet"/>
      <w:lvlText w:val="•"/>
      <w:lvlJc w:val="left"/>
      <w:pPr>
        <w:ind w:left="4546" w:hanging="248"/>
      </w:pPr>
      <w:rPr>
        <w:rFonts w:hint="default"/>
        <w:lang w:val="ro-RO" w:eastAsia="en-US" w:bidi="ar-SA"/>
      </w:rPr>
    </w:lvl>
    <w:lvl w:ilvl="3" w:tplc="5A222EE0">
      <w:numFmt w:val="bullet"/>
      <w:lvlText w:val="•"/>
      <w:lvlJc w:val="left"/>
      <w:pPr>
        <w:ind w:left="5496" w:hanging="248"/>
      </w:pPr>
      <w:rPr>
        <w:rFonts w:hint="default"/>
        <w:lang w:val="ro-RO" w:eastAsia="en-US" w:bidi="ar-SA"/>
      </w:rPr>
    </w:lvl>
    <w:lvl w:ilvl="4" w:tplc="D786D7FA">
      <w:numFmt w:val="bullet"/>
      <w:lvlText w:val="•"/>
      <w:lvlJc w:val="left"/>
      <w:pPr>
        <w:ind w:left="6447" w:hanging="248"/>
      </w:pPr>
      <w:rPr>
        <w:rFonts w:hint="default"/>
        <w:lang w:val="ro-RO" w:eastAsia="en-US" w:bidi="ar-SA"/>
      </w:rPr>
    </w:lvl>
    <w:lvl w:ilvl="5" w:tplc="340C02D6">
      <w:numFmt w:val="bullet"/>
      <w:lvlText w:val="•"/>
      <w:lvlJc w:val="left"/>
      <w:pPr>
        <w:ind w:left="7398" w:hanging="248"/>
      </w:pPr>
      <w:rPr>
        <w:rFonts w:hint="default"/>
        <w:lang w:val="ro-RO" w:eastAsia="en-US" w:bidi="ar-SA"/>
      </w:rPr>
    </w:lvl>
    <w:lvl w:ilvl="6" w:tplc="4AB2E422">
      <w:numFmt w:val="bullet"/>
      <w:lvlText w:val="•"/>
      <w:lvlJc w:val="left"/>
      <w:pPr>
        <w:ind w:left="8348" w:hanging="248"/>
      </w:pPr>
      <w:rPr>
        <w:rFonts w:hint="default"/>
        <w:lang w:val="ro-RO" w:eastAsia="en-US" w:bidi="ar-SA"/>
      </w:rPr>
    </w:lvl>
    <w:lvl w:ilvl="7" w:tplc="B25AD3A8">
      <w:numFmt w:val="bullet"/>
      <w:lvlText w:val="•"/>
      <w:lvlJc w:val="left"/>
      <w:pPr>
        <w:ind w:left="9299" w:hanging="248"/>
      </w:pPr>
      <w:rPr>
        <w:rFonts w:hint="default"/>
        <w:lang w:val="ro-RO" w:eastAsia="en-US" w:bidi="ar-SA"/>
      </w:rPr>
    </w:lvl>
    <w:lvl w:ilvl="8" w:tplc="91D41C88">
      <w:numFmt w:val="bullet"/>
      <w:lvlText w:val="•"/>
      <w:lvlJc w:val="left"/>
      <w:pPr>
        <w:ind w:left="10249" w:hanging="248"/>
      </w:pPr>
      <w:rPr>
        <w:rFonts w:hint="default"/>
        <w:lang w:val="ro-RO" w:eastAsia="en-US" w:bidi="ar-SA"/>
      </w:rPr>
    </w:lvl>
  </w:abstractNum>
  <w:abstractNum w:abstractNumId="3" w15:restartNumberingAfterBreak="0">
    <w:nsid w:val="14B8195A"/>
    <w:multiLevelType w:val="hybridMultilevel"/>
    <w:tmpl w:val="84FACF66"/>
    <w:lvl w:ilvl="0" w:tplc="293EB166">
      <w:start w:val="1"/>
      <w:numFmt w:val="decimal"/>
      <w:lvlText w:val="%1."/>
      <w:lvlJc w:val="left"/>
      <w:pPr>
        <w:ind w:left="176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730D68A">
      <w:numFmt w:val="bullet"/>
      <w:lvlText w:val="•"/>
      <w:lvlJc w:val="left"/>
      <w:pPr>
        <w:ind w:left="1154" w:hanging="304"/>
      </w:pPr>
      <w:rPr>
        <w:rFonts w:hint="default"/>
        <w:lang w:val="ro-RO" w:eastAsia="en-US" w:bidi="ar-SA"/>
      </w:rPr>
    </w:lvl>
    <w:lvl w:ilvl="2" w:tplc="FB4632D2">
      <w:numFmt w:val="bullet"/>
      <w:lvlText w:val="•"/>
      <w:lvlJc w:val="left"/>
      <w:pPr>
        <w:ind w:left="2129" w:hanging="304"/>
      </w:pPr>
      <w:rPr>
        <w:rFonts w:hint="default"/>
        <w:lang w:val="ro-RO" w:eastAsia="en-US" w:bidi="ar-SA"/>
      </w:rPr>
    </w:lvl>
    <w:lvl w:ilvl="3" w:tplc="12FA4970">
      <w:numFmt w:val="bullet"/>
      <w:lvlText w:val="•"/>
      <w:lvlJc w:val="left"/>
      <w:pPr>
        <w:ind w:left="3103" w:hanging="304"/>
      </w:pPr>
      <w:rPr>
        <w:rFonts w:hint="default"/>
        <w:lang w:val="ro-RO" w:eastAsia="en-US" w:bidi="ar-SA"/>
      </w:rPr>
    </w:lvl>
    <w:lvl w:ilvl="4" w:tplc="A6E07C3E">
      <w:numFmt w:val="bullet"/>
      <w:lvlText w:val="•"/>
      <w:lvlJc w:val="left"/>
      <w:pPr>
        <w:ind w:left="4078" w:hanging="304"/>
      </w:pPr>
      <w:rPr>
        <w:rFonts w:hint="default"/>
        <w:lang w:val="ro-RO" w:eastAsia="en-US" w:bidi="ar-SA"/>
      </w:rPr>
    </w:lvl>
    <w:lvl w:ilvl="5" w:tplc="E1787B9A">
      <w:numFmt w:val="bullet"/>
      <w:lvlText w:val="•"/>
      <w:lvlJc w:val="left"/>
      <w:pPr>
        <w:ind w:left="5053" w:hanging="304"/>
      </w:pPr>
      <w:rPr>
        <w:rFonts w:hint="default"/>
        <w:lang w:val="ro-RO" w:eastAsia="en-US" w:bidi="ar-SA"/>
      </w:rPr>
    </w:lvl>
    <w:lvl w:ilvl="6" w:tplc="5008D75E">
      <w:numFmt w:val="bullet"/>
      <w:lvlText w:val="•"/>
      <w:lvlJc w:val="left"/>
      <w:pPr>
        <w:ind w:left="6027" w:hanging="304"/>
      </w:pPr>
      <w:rPr>
        <w:rFonts w:hint="default"/>
        <w:lang w:val="ro-RO" w:eastAsia="en-US" w:bidi="ar-SA"/>
      </w:rPr>
    </w:lvl>
    <w:lvl w:ilvl="7" w:tplc="EE221B4E">
      <w:numFmt w:val="bullet"/>
      <w:lvlText w:val="•"/>
      <w:lvlJc w:val="left"/>
      <w:pPr>
        <w:ind w:left="7002" w:hanging="304"/>
      </w:pPr>
      <w:rPr>
        <w:rFonts w:hint="default"/>
        <w:lang w:val="ro-RO" w:eastAsia="en-US" w:bidi="ar-SA"/>
      </w:rPr>
    </w:lvl>
    <w:lvl w:ilvl="8" w:tplc="E37A63B2">
      <w:numFmt w:val="bullet"/>
      <w:lvlText w:val="•"/>
      <w:lvlJc w:val="left"/>
      <w:pPr>
        <w:ind w:left="7976" w:hanging="304"/>
      </w:pPr>
      <w:rPr>
        <w:rFonts w:hint="default"/>
        <w:lang w:val="ro-RO" w:eastAsia="en-US" w:bidi="ar-SA"/>
      </w:rPr>
    </w:lvl>
  </w:abstractNum>
  <w:abstractNum w:abstractNumId="4" w15:restartNumberingAfterBreak="0">
    <w:nsid w:val="1E5A1ECE"/>
    <w:multiLevelType w:val="hybridMultilevel"/>
    <w:tmpl w:val="0B90D792"/>
    <w:lvl w:ilvl="0" w:tplc="783E4B0E">
      <w:start w:val="2"/>
      <w:numFmt w:val="lowerLetter"/>
      <w:lvlText w:val="%1)"/>
      <w:lvlJc w:val="left"/>
      <w:pPr>
        <w:ind w:left="4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AC610F8">
      <w:numFmt w:val="bullet"/>
      <w:lvlText w:val="•"/>
      <w:lvlJc w:val="left"/>
      <w:pPr>
        <w:ind w:left="1388" w:hanging="260"/>
      </w:pPr>
      <w:rPr>
        <w:rFonts w:hint="default"/>
        <w:lang w:val="ro-RO" w:eastAsia="en-US" w:bidi="ar-SA"/>
      </w:rPr>
    </w:lvl>
    <w:lvl w:ilvl="2" w:tplc="396E971C">
      <w:numFmt w:val="bullet"/>
      <w:lvlText w:val="•"/>
      <w:lvlJc w:val="left"/>
      <w:pPr>
        <w:ind w:left="2337" w:hanging="260"/>
      </w:pPr>
      <w:rPr>
        <w:rFonts w:hint="default"/>
        <w:lang w:val="ro-RO" w:eastAsia="en-US" w:bidi="ar-SA"/>
      </w:rPr>
    </w:lvl>
    <w:lvl w:ilvl="3" w:tplc="B8AE88EA">
      <w:numFmt w:val="bullet"/>
      <w:lvlText w:val="•"/>
      <w:lvlJc w:val="left"/>
      <w:pPr>
        <w:ind w:left="3285" w:hanging="260"/>
      </w:pPr>
      <w:rPr>
        <w:rFonts w:hint="default"/>
        <w:lang w:val="ro-RO" w:eastAsia="en-US" w:bidi="ar-SA"/>
      </w:rPr>
    </w:lvl>
    <w:lvl w:ilvl="4" w:tplc="F41ED68A">
      <w:numFmt w:val="bullet"/>
      <w:lvlText w:val="•"/>
      <w:lvlJc w:val="left"/>
      <w:pPr>
        <w:ind w:left="4234" w:hanging="260"/>
      </w:pPr>
      <w:rPr>
        <w:rFonts w:hint="default"/>
        <w:lang w:val="ro-RO" w:eastAsia="en-US" w:bidi="ar-SA"/>
      </w:rPr>
    </w:lvl>
    <w:lvl w:ilvl="5" w:tplc="246EE5F0">
      <w:numFmt w:val="bullet"/>
      <w:lvlText w:val="•"/>
      <w:lvlJc w:val="left"/>
      <w:pPr>
        <w:ind w:left="5183" w:hanging="260"/>
      </w:pPr>
      <w:rPr>
        <w:rFonts w:hint="default"/>
        <w:lang w:val="ro-RO" w:eastAsia="en-US" w:bidi="ar-SA"/>
      </w:rPr>
    </w:lvl>
    <w:lvl w:ilvl="6" w:tplc="CC4E41E2">
      <w:numFmt w:val="bullet"/>
      <w:lvlText w:val="•"/>
      <w:lvlJc w:val="left"/>
      <w:pPr>
        <w:ind w:left="6131" w:hanging="260"/>
      </w:pPr>
      <w:rPr>
        <w:rFonts w:hint="default"/>
        <w:lang w:val="ro-RO" w:eastAsia="en-US" w:bidi="ar-SA"/>
      </w:rPr>
    </w:lvl>
    <w:lvl w:ilvl="7" w:tplc="052CBEFE">
      <w:numFmt w:val="bullet"/>
      <w:lvlText w:val="•"/>
      <w:lvlJc w:val="left"/>
      <w:pPr>
        <w:ind w:left="7080" w:hanging="260"/>
      </w:pPr>
      <w:rPr>
        <w:rFonts w:hint="default"/>
        <w:lang w:val="ro-RO" w:eastAsia="en-US" w:bidi="ar-SA"/>
      </w:rPr>
    </w:lvl>
    <w:lvl w:ilvl="8" w:tplc="9ACE5DE6">
      <w:numFmt w:val="bullet"/>
      <w:lvlText w:val="•"/>
      <w:lvlJc w:val="left"/>
      <w:pPr>
        <w:ind w:left="8028" w:hanging="260"/>
      </w:pPr>
      <w:rPr>
        <w:rFonts w:hint="default"/>
        <w:lang w:val="ro-RO" w:eastAsia="en-US" w:bidi="ar-SA"/>
      </w:rPr>
    </w:lvl>
  </w:abstractNum>
  <w:abstractNum w:abstractNumId="5" w15:restartNumberingAfterBreak="0">
    <w:nsid w:val="2C893B5B"/>
    <w:multiLevelType w:val="hybridMultilevel"/>
    <w:tmpl w:val="8E1C61FA"/>
    <w:lvl w:ilvl="0" w:tplc="44C21C96">
      <w:start w:val="1"/>
      <w:numFmt w:val="lowerLetter"/>
      <w:lvlText w:val="%1)"/>
      <w:lvlJc w:val="left"/>
      <w:pPr>
        <w:ind w:left="42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F8FEC3B8">
      <w:numFmt w:val="bullet"/>
      <w:lvlText w:val="•"/>
      <w:lvlJc w:val="left"/>
      <w:pPr>
        <w:ind w:left="1370" w:hanging="248"/>
      </w:pPr>
      <w:rPr>
        <w:rFonts w:hint="default"/>
        <w:lang w:val="ro-RO" w:eastAsia="en-US" w:bidi="ar-SA"/>
      </w:rPr>
    </w:lvl>
    <w:lvl w:ilvl="2" w:tplc="2384DEA4">
      <w:numFmt w:val="bullet"/>
      <w:lvlText w:val="•"/>
      <w:lvlJc w:val="left"/>
      <w:pPr>
        <w:ind w:left="2321" w:hanging="248"/>
      </w:pPr>
      <w:rPr>
        <w:rFonts w:hint="default"/>
        <w:lang w:val="ro-RO" w:eastAsia="en-US" w:bidi="ar-SA"/>
      </w:rPr>
    </w:lvl>
    <w:lvl w:ilvl="3" w:tplc="CAFA922C">
      <w:numFmt w:val="bullet"/>
      <w:lvlText w:val="•"/>
      <w:lvlJc w:val="left"/>
      <w:pPr>
        <w:ind w:left="3271" w:hanging="248"/>
      </w:pPr>
      <w:rPr>
        <w:rFonts w:hint="default"/>
        <w:lang w:val="ro-RO" w:eastAsia="en-US" w:bidi="ar-SA"/>
      </w:rPr>
    </w:lvl>
    <w:lvl w:ilvl="4" w:tplc="45BCA72C">
      <w:numFmt w:val="bullet"/>
      <w:lvlText w:val="•"/>
      <w:lvlJc w:val="left"/>
      <w:pPr>
        <w:ind w:left="4222" w:hanging="248"/>
      </w:pPr>
      <w:rPr>
        <w:rFonts w:hint="default"/>
        <w:lang w:val="ro-RO" w:eastAsia="en-US" w:bidi="ar-SA"/>
      </w:rPr>
    </w:lvl>
    <w:lvl w:ilvl="5" w:tplc="C42C888C">
      <w:numFmt w:val="bullet"/>
      <w:lvlText w:val="•"/>
      <w:lvlJc w:val="left"/>
      <w:pPr>
        <w:ind w:left="5173" w:hanging="248"/>
      </w:pPr>
      <w:rPr>
        <w:rFonts w:hint="default"/>
        <w:lang w:val="ro-RO" w:eastAsia="en-US" w:bidi="ar-SA"/>
      </w:rPr>
    </w:lvl>
    <w:lvl w:ilvl="6" w:tplc="CC846E42">
      <w:numFmt w:val="bullet"/>
      <w:lvlText w:val="•"/>
      <w:lvlJc w:val="left"/>
      <w:pPr>
        <w:ind w:left="6123" w:hanging="248"/>
      </w:pPr>
      <w:rPr>
        <w:rFonts w:hint="default"/>
        <w:lang w:val="ro-RO" w:eastAsia="en-US" w:bidi="ar-SA"/>
      </w:rPr>
    </w:lvl>
    <w:lvl w:ilvl="7" w:tplc="70028D24">
      <w:numFmt w:val="bullet"/>
      <w:lvlText w:val="•"/>
      <w:lvlJc w:val="left"/>
      <w:pPr>
        <w:ind w:left="7074" w:hanging="248"/>
      </w:pPr>
      <w:rPr>
        <w:rFonts w:hint="default"/>
        <w:lang w:val="ro-RO" w:eastAsia="en-US" w:bidi="ar-SA"/>
      </w:rPr>
    </w:lvl>
    <w:lvl w:ilvl="8" w:tplc="30FC7E4E">
      <w:numFmt w:val="bullet"/>
      <w:lvlText w:val="•"/>
      <w:lvlJc w:val="left"/>
      <w:pPr>
        <w:ind w:left="8024" w:hanging="248"/>
      </w:pPr>
      <w:rPr>
        <w:rFonts w:hint="default"/>
        <w:lang w:val="ro-RO" w:eastAsia="en-US" w:bidi="ar-SA"/>
      </w:rPr>
    </w:lvl>
  </w:abstractNum>
  <w:abstractNum w:abstractNumId="6" w15:restartNumberingAfterBreak="0">
    <w:nsid w:val="2C8F1863"/>
    <w:multiLevelType w:val="hybridMultilevel"/>
    <w:tmpl w:val="99D876DE"/>
    <w:lvl w:ilvl="0" w:tplc="94341D6C">
      <w:start w:val="2"/>
      <w:numFmt w:val="decimal"/>
      <w:lvlText w:val="(%1)"/>
      <w:lvlJc w:val="left"/>
      <w:pPr>
        <w:ind w:left="176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BA6CDC4">
      <w:numFmt w:val="bullet"/>
      <w:lvlText w:val="•"/>
      <w:lvlJc w:val="left"/>
      <w:pPr>
        <w:ind w:left="1154" w:hanging="382"/>
      </w:pPr>
      <w:rPr>
        <w:rFonts w:hint="default"/>
        <w:lang w:val="ro-RO" w:eastAsia="en-US" w:bidi="ar-SA"/>
      </w:rPr>
    </w:lvl>
    <w:lvl w:ilvl="2" w:tplc="6AA25F6A">
      <w:numFmt w:val="bullet"/>
      <w:lvlText w:val="•"/>
      <w:lvlJc w:val="left"/>
      <w:pPr>
        <w:ind w:left="2129" w:hanging="382"/>
      </w:pPr>
      <w:rPr>
        <w:rFonts w:hint="default"/>
        <w:lang w:val="ro-RO" w:eastAsia="en-US" w:bidi="ar-SA"/>
      </w:rPr>
    </w:lvl>
    <w:lvl w:ilvl="3" w:tplc="F24E63FC">
      <w:numFmt w:val="bullet"/>
      <w:lvlText w:val="•"/>
      <w:lvlJc w:val="left"/>
      <w:pPr>
        <w:ind w:left="3103" w:hanging="382"/>
      </w:pPr>
      <w:rPr>
        <w:rFonts w:hint="default"/>
        <w:lang w:val="ro-RO" w:eastAsia="en-US" w:bidi="ar-SA"/>
      </w:rPr>
    </w:lvl>
    <w:lvl w:ilvl="4" w:tplc="4AB09030">
      <w:numFmt w:val="bullet"/>
      <w:lvlText w:val="•"/>
      <w:lvlJc w:val="left"/>
      <w:pPr>
        <w:ind w:left="4078" w:hanging="382"/>
      </w:pPr>
      <w:rPr>
        <w:rFonts w:hint="default"/>
        <w:lang w:val="ro-RO" w:eastAsia="en-US" w:bidi="ar-SA"/>
      </w:rPr>
    </w:lvl>
    <w:lvl w:ilvl="5" w:tplc="023AC800">
      <w:numFmt w:val="bullet"/>
      <w:lvlText w:val="•"/>
      <w:lvlJc w:val="left"/>
      <w:pPr>
        <w:ind w:left="5053" w:hanging="382"/>
      </w:pPr>
      <w:rPr>
        <w:rFonts w:hint="default"/>
        <w:lang w:val="ro-RO" w:eastAsia="en-US" w:bidi="ar-SA"/>
      </w:rPr>
    </w:lvl>
    <w:lvl w:ilvl="6" w:tplc="28D4D846">
      <w:numFmt w:val="bullet"/>
      <w:lvlText w:val="•"/>
      <w:lvlJc w:val="left"/>
      <w:pPr>
        <w:ind w:left="6027" w:hanging="382"/>
      </w:pPr>
      <w:rPr>
        <w:rFonts w:hint="default"/>
        <w:lang w:val="ro-RO" w:eastAsia="en-US" w:bidi="ar-SA"/>
      </w:rPr>
    </w:lvl>
    <w:lvl w:ilvl="7" w:tplc="7FAA3C0E">
      <w:numFmt w:val="bullet"/>
      <w:lvlText w:val="•"/>
      <w:lvlJc w:val="left"/>
      <w:pPr>
        <w:ind w:left="7002" w:hanging="382"/>
      </w:pPr>
      <w:rPr>
        <w:rFonts w:hint="default"/>
        <w:lang w:val="ro-RO" w:eastAsia="en-US" w:bidi="ar-SA"/>
      </w:rPr>
    </w:lvl>
    <w:lvl w:ilvl="8" w:tplc="4B66E49C">
      <w:numFmt w:val="bullet"/>
      <w:lvlText w:val="•"/>
      <w:lvlJc w:val="left"/>
      <w:pPr>
        <w:ind w:left="7976" w:hanging="382"/>
      </w:pPr>
      <w:rPr>
        <w:rFonts w:hint="default"/>
        <w:lang w:val="ro-RO" w:eastAsia="en-US" w:bidi="ar-SA"/>
      </w:rPr>
    </w:lvl>
  </w:abstractNum>
  <w:abstractNum w:abstractNumId="7" w15:restartNumberingAfterBreak="0">
    <w:nsid w:val="34985B51"/>
    <w:multiLevelType w:val="hybridMultilevel"/>
    <w:tmpl w:val="0E1C99DA"/>
    <w:lvl w:ilvl="0" w:tplc="E5429FB6">
      <w:start w:val="1"/>
      <w:numFmt w:val="lowerLetter"/>
      <w:lvlText w:val="%1)"/>
      <w:lvlJc w:val="left"/>
      <w:pPr>
        <w:ind w:left="176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7A7A22B8">
      <w:numFmt w:val="bullet"/>
      <w:lvlText w:val="•"/>
      <w:lvlJc w:val="left"/>
      <w:pPr>
        <w:ind w:left="1154" w:hanging="288"/>
      </w:pPr>
      <w:rPr>
        <w:rFonts w:hint="default"/>
        <w:lang w:val="ro-RO" w:eastAsia="en-US" w:bidi="ar-SA"/>
      </w:rPr>
    </w:lvl>
    <w:lvl w:ilvl="2" w:tplc="76562F22">
      <w:numFmt w:val="bullet"/>
      <w:lvlText w:val="•"/>
      <w:lvlJc w:val="left"/>
      <w:pPr>
        <w:ind w:left="2129" w:hanging="288"/>
      </w:pPr>
      <w:rPr>
        <w:rFonts w:hint="default"/>
        <w:lang w:val="ro-RO" w:eastAsia="en-US" w:bidi="ar-SA"/>
      </w:rPr>
    </w:lvl>
    <w:lvl w:ilvl="3" w:tplc="A16AF2EC">
      <w:numFmt w:val="bullet"/>
      <w:lvlText w:val="•"/>
      <w:lvlJc w:val="left"/>
      <w:pPr>
        <w:ind w:left="3103" w:hanging="288"/>
      </w:pPr>
      <w:rPr>
        <w:rFonts w:hint="default"/>
        <w:lang w:val="ro-RO" w:eastAsia="en-US" w:bidi="ar-SA"/>
      </w:rPr>
    </w:lvl>
    <w:lvl w:ilvl="4" w:tplc="E0CC8614">
      <w:numFmt w:val="bullet"/>
      <w:lvlText w:val="•"/>
      <w:lvlJc w:val="left"/>
      <w:pPr>
        <w:ind w:left="4078" w:hanging="288"/>
      </w:pPr>
      <w:rPr>
        <w:rFonts w:hint="default"/>
        <w:lang w:val="ro-RO" w:eastAsia="en-US" w:bidi="ar-SA"/>
      </w:rPr>
    </w:lvl>
    <w:lvl w:ilvl="5" w:tplc="0F021FD8">
      <w:numFmt w:val="bullet"/>
      <w:lvlText w:val="•"/>
      <w:lvlJc w:val="left"/>
      <w:pPr>
        <w:ind w:left="5053" w:hanging="288"/>
      </w:pPr>
      <w:rPr>
        <w:rFonts w:hint="default"/>
        <w:lang w:val="ro-RO" w:eastAsia="en-US" w:bidi="ar-SA"/>
      </w:rPr>
    </w:lvl>
    <w:lvl w:ilvl="6" w:tplc="FE86ED80">
      <w:numFmt w:val="bullet"/>
      <w:lvlText w:val="•"/>
      <w:lvlJc w:val="left"/>
      <w:pPr>
        <w:ind w:left="6027" w:hanging="288"/>
      </w:pPr>
      <w:rPr>
        <w:rFonts w:hint="default"/>
        <w:lang w:val="ro-RO" w:eastAsia="en-US" w:bidi="ar-SA"/>
      </w:rPr>
    </w:lvl>
    <w:lvl w:ilvl="7" w:tplc="01206B90">
      <w:numFmt w:val="bullet"/>
      <w:lvlText w:val="•"/>
      <w:lvlJc w:val="left"/>
      <w:pPr>
        <w:ind w:left="7002" w:hanging="288"/>
      </w:pPr>
      <w:rPr>
        <w:rFonts w:hint="default"/>
        <w:lang w:val="ro-RO" w:eastAsia="en-US" w:bidi="ar-SA"/>
      </w:rPr>
    </w:lvl>
    <w:lvl w:ilvl="8" w:tplc="DE96D1D2">
      <w:numFmt w:val="bullet"/>
      <w:lvlText w:val="•"/>
      <w:lvlJc w:val="left"/>
      <w:pPr>
        <w:ind w:left="7976" w:hanging="288"/>
      </w:pPr>
      <w:rPr>
        <w:rFonts w:hint="default"/>
        <w:lang w:val="ro-RO" w:eastAsia="en-US" w:bidi="ar-SA"/>
      </w:rPr>
    </w:lvl>
  </w:abstractNum>
  <w:abstractNum w:abstractNumId="8" w15:restartNumberingAfterBreak="0">
    <w:nsid w:val="35570885"/>
    <w:multiLevelType w:val="hybridMultilevel"/>
    <w:tmpl w:val="0E94A94C"/>
    <w:lvl w:ilvl="0" w:tplc="68F87174">
      <w:start w:val="1"/>
      <w:numFmt w:val="lowerLetter"/>
      <w:lvlText w:val="%1)"/>
      <w:lvlJc w:val="left"/>
      <w:pPr>
        <w:ind w:left="176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18C6776">
      <w:numFmt w:val="bullet"/>
      <w:lvlText w:val="•"/>
      <w:lvlJc w:val="left"/>
      <w:pPr>
        <w:ind w:left="1154" w:hanging="272"/>
      </w:pPr>
      <w:rPr>
        <w:rFonts w:hint="default"/>
        <w:lang w:val="ro-RO" w:eastAsia="en-US" w:bidi="ar-SA"/>
      </w:rPr>
    </w:lvl>
    <w:lvl w:ilvl="2" w:tplc="73A2AF16">
      <w:numFmt w:val="bullet"/>
      <w:lvlText w:val="•"/>
      <w:lvlJc w:val="left"/>
      <w:pPr>
        <w:ind w:left="2129" w:hanging="272"/>
      </w:pPr>
      <w:rPr>
        <w:rFonts w:hint="default"/>
        <w:lang w:val="ro-RO" w:eastAsia="en-US" w:bidi="ar-SA"/>
      </w:rPr>
    </w:lvl>
    <w:lvl w:ilvl="3" w:tplc="8132E634">
      <w:numFmt w:val="bullet"/>
      <w:lvlText w:val="•"/>
      <w:lvlJc w:val="left"/>
      <w:pPr>
        <w:ind w:left="3103" w:hanging="272"/>
      </w:pPr>
      <w:rPr>
        <w:rFonts w:hint="default"/>
        <w:lang w:val="ro-RO" w:eastAsia="en-US" w:bidi="ar-SA"/>
      </w:rPr>
    </w:lvl>
    <w:lvl w:ilvl="4" w:tplc="ED56B63E">
      <w:numFmt w:val="bullet"/>
      <w:lvlText w:val="•"/>
      <w:lvlJc w:val="left"/>
      <w:pPr>
        <w:ind w:left="4078" w:hanging="272"/>
      </w:pPr>
      <w:rPr>
        <w:rFonts w:hint="default"/>
        <w:lang w:val="ro-RO" w:eastAsia="en-US" w:bidi="ar-SA"/>
      </w:rPr>
    </w:lvl>
    <w:lvl w:ilvl="5" w:tplc="0A20B44A">
      <w:numFmt w:val="bullet"/>
      <w:lvlText w:val="•"/>
      <w:lvlJc w:val="left"/>
      <w:pPr>
        <w:ind w:left="5053" w:hanging="272"/>
      </w:pPr>
      <w:rPr>
        <w:rFonts w:hint="default"/>
        <w:lang w:val="ro-RO" w:eastAsia="en-US" w:bidi="ar-SA"/>
      </w:rPr>
    </w:lvl>
    <w:lvl w:ilvl="6" w:tplc="01209E02">
      <w:numFmt w:val="bullet"/>
      <w:lvlText w:val="•"/>
      <w:lvlJc w:val="left"/>
      <w:pPr>
        <w:ind w:left="6027" w:hanging="272"/>
      </w:pPr>
      <w:rPr>
        <w:rFonts w:hint="default"/>
        <w:lang w:val="ro-RO" w:eastAsia="en-US" w:bidi="ar-SA"/>
      </w:rPr>
    </w:lvl>
    <w:lvl w:ilvl="7" w:tplc="434C3508">
      <w:numFmt w:val="bullet"/>
      <w:lvlText w:val="•"/>
      <w:lvlJc w:val="left"/>
      <w:pPr>
        <w:ind w:left="7002" w:hanging="272"/>
      </w:pPr>
      <w:rPr>
        <w:rFonts w:hint="default"/>
        <w:lang w:val="ro-RO" w:eastAsia="en-US" w:bidi="ar-SA"/>
      </w:rPr>
    </w:lvl>
    <w:lvl w:ilvl="8" w:tplc="FE00E710">
      <w:numFmt w:val="bullet"/>
      <w:lvlText w:val="•"/>
      <w:lvlJc w:val="left"/>
      <w:pPr>
        <w:ind w:left="7976" w:hanging="272"/>
      </w:pPr>
      <w:rPr>
        <w:rFonts w:hint="default"/>
        <w:lang w:val="ro-RO" w:eastAsia="en-US" w:bidi="ar-SA"/>
      </w:rPr>
    </w:lvl>
  </w:abstractNum>
  <w:abstractNum w:abstractNumId="9" w15:restartNumberingAfterBreak="0">
    <w:nsid w:val="36094485"/>
    <w:multiLevelType w:val="hybridMultilevel"/>
    <w:tmpl w:val="C0B2DE1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CC9"/>
    <w:multiLevelType w:val="hybridMultilevel"/>
    <w:tmpl w:val="59300B84"/>
    <w:lvl w:ilvl="0" w:tplc="0418000F">
      <w:start w:val="1"/>
      <w:numFmt w:val="decimal"/>
      <w:lvlText w:val="%1."/>
      <w:lvlJc w:val="left"/>
      <w:pPr>
        <w:ind w:left="176" w:hanging="304"/>
      </w:pPr>
      <w:rPr>
        <w:rFonts w:hint="default"/>
        <w:w w:val="100"/>
        <w:sz w:val="24"/>
        <w:szCs w:val="24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380C"/>
    <w:multiLevelType w:val="hybridMultilevel"/>
    <w:tmpl w:val="C7081DC4"/>
    <w:lvl w:ilvl="0" w:tplc="60342A64">
      <w:start w:val="1"/>
      <w:numFmt w:val="lowerLetter"/>
      <w:lvlText w:val="%1)"/>
      <w:lvlJc w:val="left"/>
      <w:pPr>
        <w:ind w:left="176" w:hanging="3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CA0F9DC">
      <w:numFmt w:val="bullet"/>
      <w:lvlText w:val="•"/>
      <w:lvlJc w:val="left"/>
      <w:pPr>
        <w:ind w:left="1154" w:hanging="302"/>
      </w:pPr>
      <w:rPr>
        <w:rFonts w:hint="default"/>
        <w:lang w:val="ro-RO" w:eastAsia="en-US" w:bidi="ar-SA"/>
      </w:rPr>
    </w:lvl>
    <w:lvl w:ilvl="2" w:tplc="0BA89440">
      <w:numFmt w:val="bullet"/>
      <w:lvlText w:val="•"/>
      <w:lvlJc w:val="left"/>
      <w:pPr>
        <w:ind w:left="2129" w:hanging="302"/>
      </w:pPr>
      <w:rPr>
        <w:rFonts w:hint="default"/>
        <w:lang w:val="ro-RO" w:eastAsia="en-US" w:bidi="ar-SA"/>
      </w:rPr>
    </w:lvl>
    <w:lvl w:ilvl="3" w:tplc="02EC77E0">
      <w:numFmt w:val="bullet"/>
      <w:lvlText w:val="•"/>
      <w:lvlJc w:val="left"/>
      <w:pPr>
        <w:ind w:left="3103" w:hanging="302"/>
      </w:pPr>
      <w:rPr>
        <w:rFonts w:hint="default"/>
        <w:lang w:val="ro-RO" w:eastAsia="en-US" w:bidi="ar-SA"/>
      </w:rPr>
    </w:lvl>
    <w:lvl w:ilvl="4" w:tplc="623AEAE2">
      <w:numFmt w:val="bullet"/>
      <w:lvlText w:val="•"/>
      <w:lvlJc w:val="left"/>
      <w:pPr>
        <w:ind w:left="4078" w:hanging="302"/>
      </w:pPr>
      <w:rPr>
        <w:rFonts w:hint="default"/>
        <w:lang w:val="ro-RO" w:eastAsia="en-US" w:bidi="ar-SA"/>
      </w:rPr>
    </w:lvl>
    <w:lvl w:ilvl="5" w:tplc="9166A10E">
      <w:numFmt w:val="bullet"/>
      <w:lvlText w:val="•"/>
      <w:lvlJc w:val="left"/>
      <w:pPr>
        <w:ind w:left="5053" w:hanging="302"/>
      </w:pPr>
      <w:rPr>
        <w:rFonts w:hint="default"/>
        <w:lang w:val="ro-RO" w:eastAsia="en-US" w:bidi="ar-SA"/>
      </w:rPr>
    </w:lvl>
    <w:lvl w:ilvl="6" w:tplc="19ECD2BC">
      <w:numFmt w:val="bullet"/>
      <w:lvlText w:val="•"/>
      <w:lvlJc w:val="left"/>
      <w:pPr>
        <w:ind w:left="6027" w:hanging="302"/>
      </w:pPr>
      <w:rPr>
        <w:rFonts w:hint="default"/>
        <w:lang w:val="ro-RO" w:eastAsia="en-US" w:bidi="ar-SA"/>
      </w:rPr>
    </w:lvl>
    <w:lvl w:ilvl="7" w:tplc="172E84FC">
      <w:numFmt w:val="bullet"/>
      <w:lvlText w:val="•"/>
      <w:lvlJc w:val="left"/>
      <w:pPr>
        <w:ind w:left="7002" w:hanging="302"/>
      </w:pPr>
      <w:rPr>
        <w:rFonts w:hint="default"/>
        <w:lang w:val="ro-RO" w:eastAsia="en-US" w:bidi="ar-SA"/>
      </w:rPr>
    </w:lvl>
    <w:lvl w:ilvl="8" w:tplc="6026E6E8">
      <w:numFmt w:val="bullet"/>
      <w:lvlText w:val="•"/>
      <w:lvlJc w:val="left"/>
      <w:pPr>
        <w:ind w:left="7976" w:hanging="302"/>
      </w:pPr>
      <w:rPr>
        <w:rFonts w:hint="default"/>
        <w:lang w:val="ro-RO" w:eastAsia="en-US" w:bidi="ar-SA"/>
      </w:rPr>
    </w:lvl>
  </w:abstractNum>
  <w:abstractNum w:abstractNumId="12" w15:restartNumberingAfterBreak="0">
    <w:nsid w:val="4296379E"/>
    <w:multiLevelType w:val="hybridMultilevel"/>
    <w:tmpl w:val="A1FCEEEC"/>
    <w:lvl w:ilvl="0" w:tplc="90548482">
      <w:start w:val="1"/>
      <w:numFmt w:val="lowerLetter"/>
      <w:lvlText w:val="%1)"/>
      <w:lvlJc w:val="left"/>
      <w:pPr>
        <w:ind w:left="176" w:hanging="274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ro-RO" w:eastAsia="en-US" w:bidi="ar-SA"/>
      </w:rPr>
    </w:lvl>
    <w:lvl w:ilvl="1" w:tplc="04D470B2">
      <w:numFmt w:val="bullet"/>
      <w:lvlText w:val="•"/>
      <w:lvlJc w:val="left"/>
      <w:pPr>
        <w:ind w:left="1154" w:hanging="274"/>
      </w:pPr>
      <w:rPr>
        <w:rFonts w:hint="default"/>
        <w:lang w:val="ro-RO" w:eastAsia="en-US" w:bidi="ar-SA"/>
      </w:rPr>
    </w:lvl>
    <w:lvl w:ilvl="2" w:tplc="BABC75DC">
      <w:numFmt w:val="bullet"/>
      <w:lvlText w:val="•"/>
      <w:lvlJc w:val="left"/>
      <w:pPr>
        <w:ind w:left="2129" w:hanging="274"/>
      </w:pPr>
      <w:rPr>
        <w:rFonts w:hint="default"/>
        <w:lang w:val="ro-RO" w:eastAsia="en-US" w:bidi="ar-SA"/>
      </w:rPr>
    </w:lvl>
    <w:lvl w:ilvl="3" w:tplc="167621B0">
      <w:numFmt w:val="bullet"/>
      <w:lvlText w:val="•"/>
      <w:lvlJc w:val="left"/>
      <w:pPr>
        <w:ind w:left="3103" w:hanging="274"/>
      </w:pPr>
      <w:rPr>
        <w:rFonts w:hint="default"/>
        <w:lang w:val="ro-RO" w:eastAsia="en-US" w:bidi="ar-SA"/>
      </w:rPr>
    </w:lvl>
    <w:lvl w:ilvl="4" w:tplc="C4D22B78">
      <w:numFmt w:val="bullet"/>
      <w:lvlText w:val="•"/>
      <w:lvlJc w:val="left"/>
      <w:pPr>
        <w:ind w:left="4078" w:hanging="274"/>
      </w:pPr>
      <w:rPr>
        <w:rFonts w:hint="default"/>
        <w:lang w:val="ro-RO" w:eastAsia="en-US" w:bidi="ar-SA"/>
      </w:rPr>
    </w:lvl>
    <w:lvl w:ilvl="5" w:tplc="E7D6B00A">
      <w:numFmt w:val="bullet"/>
      <w:lvlText w:val="•"/>
      <w:lvlJc w:val="left"/>
      <w:pPr>
        <w:ind w:left="5053" w:hanging="274"/>
      </w:pPr>
      <w:rPr>
        <w:rFonts w:hint="default"/>
        <w:lang w:val="ro-RO" w:eastAsia="en-US" w:bidi="ar-SA"/>
      </w:rPr>
    </w:lvl>
    <w:lvl w:ilvl="6" w:tplc="1A9AC842">
      <w:numFmt w:val="bullet"/>
      <w:lvlText w:val="•"/>
      <w:lvlJc w:val="left"/>
      <w:pPr>
        <w:ind w:left="6027" w:hanging="274"/>
      </w:pPr>
      <w:rPr>
        <w:rFonts w:hint="default"/>
        <w:lang w:val="ro-RO" w:eastAsia="en-US" w:bidi="ar-SA"/>
      </w:rPr>
    </w:lvl>
    <w:lvl w:ilvl="7" w:tplc="08FAC7B8">
      <w:numFmt w:val="bullet"/>
      <w:lvlText w:val="•"/>
      <w:lvlJc w:val="left"/>
      <w:pPr>
        <w:ind w:left="7002" w:hanging="274"/>
      </w:pPr>
      <w:rPr>
        <w:rFonts w:hint="default"/>
        <w:lang w:val="ro-RO" w:eastAsia="en-US" w:bidi="ar-SA"/>
      </w:rPr>
    </w:lvl>
    <w:lvl w:ilvl="8" w:tplc="8BD25CEC">
      <w:numFmt w:val="bullet"/>
      <w:lvlText w:val="•"/>
      <w:lvlJc w:val="left"/>
      <w:pPr>
        <w:ind w:left="7976" w:hanging="274"/>
      </w:pPr>
      <w:rPr>
        <w:rFonts w:hint="default"/>
        <w:lang w:val="ro-RO" w:eastAsia="en-US" w:bidi="ar-SA"/>
      </w:rPr>
    </w:lvl>
  </w:abstractNum>
  <w:abstractNum w:abstractNumId="13" w15:restartNumberingAfterBreak="0">
    <w:nsid w:val="46E0509D"/>
    <w:multiLevelType w:val="hybridMultilevel"/>
    <w:tmpl w:val="2EE0D67A"/>
    <w:lvl w:ilvl="0" w:tplc="DAEAE8A4">
      <w:start w:val="1"/>
      <w:numFmt w:val="decimal"/>
      <w:lvlText w:val="%1."/>
      <w:lvlJc w:val="left"/>
      <w:pPr>
        <w:ind w:left="1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C9844AA">
      <w:numFmt w:val="bullet"/>
      <w:lvlText w:val="•"/>
      <w:lvlJc w:val="left"/>
      <w:pPr>
        <w:ind w:left="1154" w:hanging="264"/>
      </w:pPr>
      <w:rPr>
        <w:rFonts w:hint="default"/>
        <w:lang w:val="ro-RO" w:eastAsia="en-US" w:bidi="ar-SA"/>
      </w:rPr>
    </w:lvl>
    <w:lvl w:ilvl="2" w:tplc="B30A3CF0">
      <w:numFmt w:val="bullet"/>
      <w:lvlText w:val="•"/>
      <w:lvlJc w:val="left"/>
      <w:pPr>
        <w:ind w:left="2129" w:hanging="264"/>
      </w:pPr>
      <w:rPr>
        <w:rFonts w:hint="default"/>
        <w:lang w:val="ro-RO" w:eastAsia="en-US" w:bidi="ar-SA"/>
      </w:rPr>
    </w:lvl>
    <w:lvl w:ilvl="3" w:tplc="3DAA11C0">
      <w:numFmt w:val="bullet"/>
      <w:lvlText w:val="•"/>
      <w:lvlJc w:val="left"/>
      <w:pPr>
        <w:ind w:left="3103" w:hanging="264"/>
      </w:pPr>
      <w:rPr>
        <w:rFonts w:hint="default"/>
        <w:lang w:val="ro-RO" w:eastAsia="en-US" w:bidi="ar-SA"/>
      </w:rPr>
    </w:lvl>
    <w:lvl w:ilvl="4" w:tplc="3FA4CB8A">
      <w:numFmt w:val="bullet"/>
      <w:lvlText w:val="•"/>
      <w:lvlJc w:val="left"/>
      <w:pPr>
        <w:ind w:left="4078" w:hanging="264"/>
      </w:pPr>
      <w:rPr>
        <w:rFonts w:hint="default"/>
        <w:lang w:val="ro-RO" w:eastAsia="en-US" w:bidi="ar-SA"/>
      </w:rPr>
    </w:lvl>
    <w:lvl w:ilvl="5" w:tplc="E1C600CE">
      <w:numFmt w:val="bullet"/>
      <w:lvlText w:val="•"/>
      <w:lvlJc w:val="left"/>
      <w:pPr>
        <w:ind w:left="5053" w:hanging="264"/>
      </w:pPr>
      <w:rPr>
        <w:rFonts w:hint="default"/>
        <w:lang w:val="ro-RO" w:eastAsia="en-US" w:bidi="ar-SA"/>
      </w:rPr>
    </w:lvl>
    <w:lvl w:ilvl="6" w:tplc="23F612DE">
      <w:numFmt w:val="bullet"/>
      <w:lvlText w:val="•"/>
      <w:lvlJc w:val="left"/>
      <w:pPr>
        <w:ind w:left="6027" w:hanging="264"/>
      </w:pPr>
      <w:rPr>
        <w:rFonts w:hint="default"/>
        <w:lang w:val="ro-RO" w:eastAsia="en-US" w:bidi="ar-SA"/>
      </w:rPr>
    </w:lvl>
    <w:lvl w:ilvl="7" w:tplc="496C3342">
      <w:numFmt w:val="bullet"/>
      <w:lvlText w:val="•"/>
      <w:lvlJc w:val="left"/>
      <w:pPr>
        <w:ind w:left="7002" w:hanging="264"/>
      </w:pPr>
      <w:rPr>
        <w:rFonts w:hint="default"/>
        <w:lang w:val="ro-RO" w:eastAsia="en-US" w:bidi="ar-SA"/>
      </w:rPr>
    </w:lvl>
    <w:lvl w:ilvl="8" w:tplc="C7CE9FD0">
      <w:numFmt w:val="bullet"/>
      <w:lvlText w:val="•"/>
      <w:lvlJc w:val="left"/>
      <w:pPr>
        <w:ind w:left="7976" w:hanging="264"/>
      </w:pPr>
      <w:rPr>
        <w:rFonts w:hint="default"/>
        <w:lang w:val="ro-RO" w:eastAsia="en-US" w:bidi="ar-SA"/>
      </w:rPr>
    </w:lvl>
  </w:abstractNum>
  <w:abstractNum w:abstractNumId="14" w15:restartNumberingAfterBreak="0">
    <w:nsid w:val="47F263CA"/>
    <w:multiLevelType w:val="hybridMultilevel"/>
    <w:tmpl w:val="84FACF66"/>
    <w:lvl w:ilvl="0" w:tplc="293EB166">
      <w:start w:val="1"/>
      <w:numFmt w:val="decimal"/>
      <w:lvlText w:val="%1."/>
      <w:lvlJc w:val="left"/>
      <w:pPr>
        <w:ind w:left="176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730D68A">
      <w:numFmt w:val="bullet"/>
      <w:lvlText w:val="•"/>
      <w:lvlJc w:val="left"/>
      <w:pPr>
        <w:ind w:left="1154" w:hanging="304"/>
      </w:pPr>
      <w:rPr>
        <w:rFonts w:hint="default"/>
        <w:lang w:val="ro-RO" w:eastAsia="en-US" w:bidi="ar-SA"/>
      </w:rPr>
    </w:lvl>
    <w:lvl w:ilvl="2" w:tplc="FB4632D2">
      <w:numFmt w:val="bullet"/>
      <w:lvlText w:val="•"/>
      <w:lvlJc w:val="left"/>
      <w:pPr>
        <w:ind w:left="2129" w:hanging="304"/>
      </w:pPr>
      <w:rPr>
        <w:rFonts w:hint="default"/>
        <w:lang w:val="ro-RO" w:eastAsia="en-US" w:bidi="ar-SA"/>
      </w:rPr>
    </w:lvl>
    <w:lvl w:ilvl="3" w:tplc="12FA4970">
      <w:numFmt w:val="bullet"/>
      <w:lvlText w:val="•"/>
      <w:lvlJc w:val="left"/>
      <w:pPr>
        <w:ind w:left="3103" w:hanging="304"/>
      </w:pPr>
      <w:rPr>
        <w:rFonts w:hint="default"/>
        <w:lang w:val="ro-RO" w:eastAsia="en-US" w:bidi="ar-SA"/>
      </w:rPr>
    </w:lvl>
    <w:lvl w:ilvl="4" w:tplc="A6E07C3E">
      <w:numFmt w:val="bullet"/>
      <w:lvlText w:val="•"/>
      <w:lvlJc w:val="left"/>
      <w:pPr>
        <w:ind w:left="4078" w:hanging="304"/>
      </w:pPr>
      <w:rPr>
        <w:rFonts w:hint="default"/>
        <w:lang w:val="ro-RO" w:eastAsia="en-US" w:bidi="ar-SA"/>
      </w:rPr>
    </w:lvl>
    <w:lvl w:ilvl="5" w:tplc="E1787B9A">
      <w:numFmt w:val="bullet"/>
      <w:lvlText w:val="•"/>
      <w:lvlJc w:val="left"/>
      <w:pPr>
        <w:ind w:left="5053" w:hanging="304"/>
      </w:pPr>
      <w:rPr>
        <w:rFonts w:hint="default"/>
        <w:lang w:val="ro-RO" w:eastAsia="en-US" w:bidi="ar-SA"/>
      </w:rPr>
    </w:lvl>
    <w:lvl w:ilvl="6" w:tplc="5008D75E">
      <w:numFmt w:val="bullet"/>
      <w:lvlText w:val="•"/>
      <w:lvlJc w:val="left"/>
      <w:pPr>
        <w:ind w:left="6027" w:hanging="304"/>
      </w:pPr>
      <w:rPr>
        <w:rFonts w:hint="default"/>
        <w:lang w:val="ro-RO" w:eastAsia="en-US" w:bidi="ar-SA"/>
      </w:rPr>
    </w:lvl>
    <w:lvl w:ilvl="7" w:tplc="EE221B4E">
      <w:numFmt w:val="bullet"/>
      <w:lvlText w:val="•"/>
      <w:lvlJc w:val="left"/>
      <w:pPr>
        <w:ind w:left="7002" w:hanging="304"/>
      </w:pPr>
      <w:rPr>
        <w:rFonts w:hint="default"/>
        <w:lang w:val="ro-RO" w:eastAsia="en-US" w:bidi="ar-SA"/>
      </w:rPr>
    </w:lvl>
    <w:lvl w:ilvl="8" w:tplc="E37A63B2">
      <w:numFmt w:val="bullet"/>
      <w:lvlText w:val="•"/>
      <w:lvlJc w:val="left"/>
      <w:pPr>
        <w:ind w:left="7976" w:hanging="304"/>
      </w:pPr>
      <w:rPr>
        <w:rFonts w:hint="default"/>
        <w:lang w:val="ro-RO" w:eastAsia="en-US" w:bidi="ar-SA"/>
      </w:rPr>
    </w:lvl>
  </w:abstractNum>
  <w:abstractNum w:abstractNumId="15" w15:restartNumberingAfterBreak="0">
    <w:nsid w:val="49B55934"/>
    <w:multiLevelType w:val="hybridMultilevel"/>
    <w:tmpl w:val="EBD279CE"/>
    <w:lvl w:ilvl="0" w:tplc="34087F36">
      <w:numFmt w:val="bullet"/>
      <w:lvlText w:val="-"/>
      <w:lvlJc w:val="left"/>
      <w:pPr>
        <w:ind w:left="176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608840C">
      <w:numFmt w:val="bullet"/>
      <w:lvlText w:val="•"/>
      <w:lvlJc w:val="left"/>
      <w:pPr>
        <w:ind w:left="1154" w:hanging="158"/>
      </w:pPr>
      <w:rPr>
        <w:rFonts w:hint="default"/>
        <w:lang w:val="ro-RO" w:eastAsia="en-US" w:bidi="ar-SA"/>
      </w:rPr>
    </w:lvl>
    <w:lvl w:ilvl="2" w:tplc="47FAB370">
      <w:numFmt w:val="bullet"/>
      <w:lvlText w:val="•"/>
      <w:lvlJc w:val="left"/>
      <w:pPr>
        <w:ind w:left="2129" w:hanging="158"/>
      </w:pPr>
      <w:rPr>
        <w:rFonts w:hint="default"/>
        <w:lang w:val="ro-RO" w:eastAsia="en-US" w:bidi="ar-SA"/>
      </w:rPr>
    </w:lvl>
    <w:lvl w:ilvl="3" w:tplc="64D472FC">
      <w:numFmt w:val="bullet"/>
      <w:lvlText w:val="•"/>
      <w:lvlJc w:val="left"/>
      <w:pPr>
        <w:ind w:left="3103" w:hanging="158"/>
      </w:pPr>
      <w:rPr>
        <w:rFonts w:hint="default"/>
        <w:lang w:val="ro-RO" w:eastAsia="en-US" w:bidi="ar-SA"/>
      </w:rPr>
    </w:lvl>
    <w:lvl w:ilvl="4" w:tplc="A2C630E4">
      <w:numFmt w:val="bullet"/>
      <w:lvlText w:val="•"/>
      <w:lvlJc w:val="left"/>
      <w:pPr>
        <w:ind w:left="4078" w:hanging="158"/>
      </w:pPr>
      <w:rPr>
        <w:rFonts w:hint="default"/>
        <w:lang w:val="ro-RO" w:eastAsia="en-US" w:bidi="ar-SA"/>
      </w:rPr>
    </w:lvl>
    <w:lvl w:ilvl="5" w:tplc="F2D20E56">
      <w:numFmt w:val="bullet"/>
      <w:lvlText w:val="•"/>
      <w:lvlJc w:val="left"/>
      <w:pPr>
        <w:ind w:left="5053" w:hanging="158"/>
      </w:pPr>
      <w:rPr>
        <w:rFonts w:hint="default"/>
        <w:lang w:val="ro-RO" w:eastAsia="en-US" w:bidi="ar-SA"/>
      </w:rPr>
    </w:lvl>
    <w:lvl w:ilvl="6" w:tplc="6FEE6802">
      <w:numFmt w:val="bullet"/>
      <w:lvlText w:val="•"/>
      <w:lvlJc w:val="left"/>
      <w:pPr>
        <w:ind w:left="6027" w:hanging="158"/>
      </w:pPr>
      <w:rPr>
        <w:rFonts w:hint="default"/>
        <w:lang w:val="ro-RO" w:eastAsia="en-US" w:bidi="ar-SA"/>
      </w:rPr>
    </w:lvl>
    <w:lvl w:ilvl="7" w:tplc="7B2473F2">
      <w:numFmt w:val="bullet"/>
      <w:lvlText w:val="•"/>
      <w:lvlJc w:val="left"/>
      <w:pPr>
        <w:ind w:left="7002" w:hanging="158"/>
      </w:pPr>
      <w:rPr>
        <w:rFonts w:hint="default"/>
        <w:lang w:val="ro-RO" w:eastAsia="en-US" w:bidi="ar-SA"/>
      </w:rPr>
    </w:lvl>
    <w:lvl w:ilvl="8" w:tplc="839EDFA6">
      <w:numFmt w:val="bullet"/>
      <w:lvlText w:val="•"/>
      <w:lvlJc w:val="left"/>
      <w:pPr>
        <w:ind w:left="7976" w:hanging="158"/>
      </w:pPr>
      <w:rPr>
        <w:rFonts w:hint="default"/>
        <w:lang w:val="ro-RO" w:eastAsia="en-US" w:bidi="ar-SA"/>
      </w:rPr>
    </w:lvl>
  </w:abstractNum>
  <w:abstractNum w:abstractNumId="16" w15:restartNumberingAfterBreak="0">
    <w:nsid w:val="50840E80"/>
    <w:multiLevelType w:val="hybridMultilevel"/>
    <w:tmpl w:val="F9245EE6"/>
    <w:lvl w:ilvl="0" w:tplc="293EB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F6CE9"/>
    <w:multiLevelType w:val="hybridMultilevel"/>
    <w:tmpl w:val="08669ADE"/>
    <w:lvl w:ilvl="0" w:tplc="04180017">
      <w:start w:val="1"/>
      <w:numFmt w:val="lowerLetter"/>
      <w:lvlText w:val="%1)"/>
      <w:lvlJc w:val="left"/>
      <w:pPr>
        <w:ind w:left="176" w:hanging="274"/>
      </w:pPr>
      <w:rPr>
        <w:rFonts w:hint="default"/>
        <w:spacing w:val="-1"/>
        <w:w w:val="100"/>
        <w:sz w:val="24"/>
        <w:szCs w:val="24"/>
        <w:lang w:val="ro-RO" w:eastAsia="en-US" w:bidi="ar-SA"/>
      </w:rPr>
    </w:lvl>
    <w:lvl w:ilvl="1" w:tplc="04D470B2">
      <w:numFmt w:val="bullet"/>
      <w:lvlText w:val="•"/>
      <w:lvlJc w:val="left"/>
      <w:pPr>
        <w:ind w:left="1154" w:hanging="274"/>
      </w:pPr>
      <w:rPr>
        <w:rFonts w:hint="default"/>
        <w:lang w:val="ro-RO" w:eastAsia="en-US" w:bidi="ar-SA"/>
      </w:rPr>
    </w:lvl>
    <w:lvl w:ilvl="2" w:tplc="BABC75DC">
      <w:numFmt w:val="bullet"/>
      <w:lvlText w:val="•"/>
      <w:lvlJc w:val="left"/>
      <w:pPr>
        <w:ind w:left="2129" w:hanging="274"/>
      </w:pPr>
      <w:rPr>
        <w:rFonts w:hint="default"/>
        <w:lang w:val="ro-RO" w:eastAsia="en-US" w:bidi="ar-SA"/>
      </w:rPr>
    </w:lvl>
    <w:lvl w:ilvl="3" w:tplc="167621B0">
      <w:numFmt w:val="bullet"/>
      <w:lvlText w:val="•"/>
      <w:lvlJc w:val="left"/>
      <w:pPr>
        <w:ind w:left="3103" w:hanging="274"/>
      </w:pPr>
      <w:rPr>
        <w:rFonts w:hint="default"/>
        <w:lang w:val="ro-RO" w:eastAsia="en-US" w:bidi="ar-SA"/>
      </w:rPr>
    </w:lvl>
    <w:lvl w:ilvl="4" w:tplc="C4D22B78">
      <w:numFmt w:val="bullet"/>
      <w:lvlText w:val="•"/>
      <w:lvlJc w:val="left"/>
      <w:pPr>
        <w:ind w:left="4078" w:hanging="274"/>
      </w:pPr>
      <w:rPr>
        <w:rFonts w:hint="default"/>
        <w:lang w:val="ro-RO" w:eastAsia="en-US" w:bidi="ar-SA"/>
      </w:rPr>
    </w:lvl>
    <w:lvl w:ilvl="5" w:tplc="E7D6B00A">
      <w:numFmt w:val="bullet"/>
      <w:lvlText w:val="•"/>
      <w:lvlJc w:val="left"/>
      <w:pPr>
        <w:ind w:left="5053" w:hanging="274"/>
      </w:pPr>
      <w:rPr>
        <w:rFonts w:hint="default"/>
        <w:lang w:val="ro-RO" w:eastAsia="en-US" w:bidi="ar-SA"/>
      </w:rPr>
    </w:lvl>
    <w:lvl w:ilvl="6" w:tplc="1A9AC842">
      <w:numFmt w:val="bullet"/>
      <w:lvlText w:val="•"/>
      <w:lvlJc w:val="left"/>
      <w:pPr>
        <w:ind w:left="6027" w:hanging="274"/>
      </w:pPr>
      <w:rPr>
        <w:rFonts w:hint="default"/>
        <w:lang w:val="ro-RO" w:eastAsia="en-US" w:bidi="ar-SA"/>
      </w:rPr>
    </w:lvl>
    <w:lvl w:ilvl="7" w:tplc="08FAC7B8">
      <w:numFmt w:val="bullet"/>
      <w:lvlText w:val="•"/>
      <w:lvlJc w:val="left"/>
      <w:pPr>
        <w:ind w:left="7002" w:hanging="274"/>
      </w:pPr>
      <w:rPr>
        <w:rFonts w:hint="default"/>
        <w:lang w:val="ro-RO" w:eastAsia="en-US" w:bidi="ar-SA"/>
      </w:rPr>
    </w:lvl>
    <w:lvl w:ilvl="8" w:tplc="8BD25CEC">
      <w:numFmt w:val="bullet"/>
      <w:lvlText w:val="•"/>
      <w:lvlJc w:val="left"/>
      <w:pPr>
        <w:ind w:left="7976" w:hanging="274"/>
      </w:pPr>
      <w:rPr>
        <w:rFonts w:hint="default"/>
        <w:lang w:val="ro-RO" w:eastAsia="en-US" w:bidi="ar-SA"/>
      </w:rPr>
    </w:lvl>
  </w:abstractNum>
  <w:abstractNum w:abstractNumId="18" w15:restartNumberingAfterBreak="0">
    <w:nsid w:val="53C8569D"/>
    <w:multiLevelType w:val="hybridMultilevel"/>
    <w:tmpl w:val="B7E69380"/>
    <w:lvl w:ilvl="0" w:tplc="36A253F6">
      <w:start w:val="1"/>
      <w:numFmt w:val="decimal"/>
      <w:lvlText w:val="%1."/>
      <w:lvlJc w:val="left"/>
      <w:pPr>
        <w:ind w:left="17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C843486">
      <w:numFmt w:val="bullet"/>
      <w:lvlText w:val="•"/>
      <w:lvlJc w:val="left"/>
      <w:pPr>
        <w:ind w:left="1154" w:hanging="250"/>
      </w:pPr>
      <w:rPr>
        <w:rFonts w:hint="default"/>
        <w:lang w:val="ro-RO" w:eastAsia="en-US" w:bidi="ar-SA"/>
      </w:rPr>
    </w:lvl>
    <w:lvl w:ilvl="2" w:tplc="6C242094">
      <w:numFmt w:val="bullet"/>
      <w:lvlText w:val="•"/>
      <w:lvlJc w:val="left"/>
      <w:pPr>
        <w:ind w:left="2129" w:hanging="250"/>
      </w:pPr>
      <w:rPr>
        <w:rFonts w:hint="default"/>
        <w:lang w:val="ro-RO" w:eastAsia="en-US" w:bidi="ar-SA"/>
      </w:rPr>
    </w:lvl>
    <w:lvl w:ilvl="3" w:tplc="20362732">
      <w:numFmt w:val="bullet"/>
      <w:lvlText w:val="•"/>
      <w:lvlJc w:val="left"/>
      <w:pPr>
        <w:ind w:left="3103" w:hanging="250"/>
      </w:pPr>
      <w:rPr>
        <w:rFonts w:hint="default"/>
        <w:lang w:val="ro-RO" w:eastAsia="en-US" w:bidi="ar-SA"/>
      </w:rPr>
    </w:lvl>
    <w:lvl w:ilvl="4" w:tplc="0838BF5A">
      <w:numFmt w:val="bullet"/>
      <w:lvlText w:val="•"/>
      <w:lvlJc w:val="left"/>
      <w:pPr>
        <w:ind w:left="4078" w:hanging="250"/>
      </w:pPr>
      <w:rPr>
        <w:rFonts w:hint="default"/>
        <w:lang w:val="ro-RO" w:eastAsia="en-US" w:bidi="ar-SA"/>
      </w:rPr>
    </w:lvl>
    <w:lvl w:ilvl="5" w:tplc="850CB368">
      <w:numFmt w:val="bullet"/>
      <w:lvlText w:val="•"/>
      <w:lvlJc w:val="left"/>
      <w:pPr>
        <w:ind w:left="5053" w:hanging="250"/>
      </w:pPr>
      <w:rPr>
        <w:rFonts w:hint="default"/>
        <w:lang w:val="ro-RO" w:eastAsia="en-US" w:bidi="ar-SA"/>
      </w:rPr>
    </w:lvl>
    <w:lvl w:ilvl="6" w:tplc="18667868">
      <w:numFmt w:val="bullet"/>
      <w:lvlText w:val="•"/>
      <w:lvlJc w:val="left"/>
      <w:pPr>
        <w:ind w:left="6027" w:hanging="250"/>
      </w:pPr>
      <w:rPr>
        <w:rFonts w:hint="default"/>
        <w:lang w:val="ro-RO" w:eastAsia="en-US" w:bidi="ar-SA"/>
      </w:rPr>
    </w:lvl>
    <w:lvl w:ilvl="7" w:tplc="92F446F6">
      <w:numFmt w:val="bullet"/>
      <w:lvlText w:val="•"/>
      <w:lvlJc w:val="left"/>
      <w:pPr>
        <w:ind w:left="7002" w:hanging="250"/>
      </w:pPr>
      <w:rPr>
        <w:rFonts w:hint="default"/>
        <w:lang w:val="ro-RO" w:eastAsia="en-US" w:bidi="ar-SA"/>
      </w:rPr>
    </w:lvl>
    <w:lvl w:ilvl="8" w:tplc="CADAB29A">
      <w:numFmt w:val="bullet"/>
      <w:lvlText w:val="•"/>
      <w:lvlJc w:val="left"/>
      <w:pPr>
        <w:ind w:left="7976" w:hanging="250"/>
      </w:pPr>
      <w:rPr>
        <w:rFonts w:hint="default"/>
        <w:lang w:val="ro-RO" w:eastAsia="en-US" w:bidi="ar-SA"/>
      </w:rPr>
    </w:lvl>
  </w:abstractNum>
  <w:abstractNum w:abstractNumId="19" w15:restartNumberingAfterBreak="0">
    <w:nsid w:val="549652F2"/>
    <w:multiLevelType w:val="hybridMultilevel"/>
    <w:tmpl w:val="A6FA6074"/>
    <w:lvl w:ilvl="0" w:tplc="9674518C">
      <w:start w:val="1"/>
      <w:numFmt w:val="lowerLetter"/>
      <w:lvlText w:val="%1)"/>
      <w:lvlJc w:val="left"/>
      <w:pPr>
        <w:ind w:left="17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F881F66">
      <w:numFmt w:val="bullet"/>
      <w:lvlText w:val="•"/>
      <w:lvlJc w:val="left"/>
      <w:pPr>
        <w:ind w:left="1154" w:hanging="274"/>
      </w:pPr>
      <w:rPr>
        <w:rFonts w:hint="default"/>
        <w:lang w:val="ro-RO" w:eastAsia="en-US" w:bidi="ar-SA"/>
      </w:rPr>
    </w:lvl>
    <w:lvl w:ilvl="2" w:tplc="162292E8">
      <w:numFmt w:val="bullet"/>
      <w:lvlText w:val="•"/>
      <w:lvlJc w:val="left"/>
      <w:pPr>
        <w:ind w:left="2129" w:hanging="274"/>
      </w:pPr>
      <w:rPr>
        <w:rFonts w:hint="default"/>
        <w:lang w:val="ro-RO" w:eastAsia="en-US" w:bidi="ar-SA"/>
      </w:rPr>
    </w:lvl>
    <w:lvl w:ilvl="3" w:tplc="421694F2">
      <w:numFmt w:val="bullet"/>
      <w:lvlText w:val="•"/>
      <w:lvlJc w:val="left"/>
      <w:pPr>
        <w:ind w:left="3103" w:hanging="274"/>
      </w:pPr>
      <w:rPr>
        <w:rFonts w:hint="default"/>
        <w:lang w:val="ro-RO" w:eastAsia="en-US" w:bidi="ar-SA"/>
      </w:rPr>
    </w:lvl>
    <w:lvl w:ilvl="4" w:tplc="A8DC6B34">
      <w:numFmt w:val="bullet"/>
      <w:lvlText w:val="•"/>
      <w:lvlJc w:val="left"/>
      <w:pPr>
        <w:ind w:left="4078" w:hanging="274"/>
      </w:pPr>
      <w:rPr>
        <w:rFonts w:hint="default"/>
        <w:lang w:val="ro-RO" w:eastAsia="en-US" w:bidi="ar-SA"/>
      </w:rPr>
    </w:lvl>
    <w:lvl w:ilvl="5" w:tplc="160C0DA2">
      <w:numFmt w:val="bullet"/>
      <w:lvlText w:val="•"/>
      <w:lvlJc w:val="left"/>
      <w:pPr>
        <w:ind w:left="5053" w:hanging="274"/>
      </w:pPr>
      <w:rPr>
        <w:rFonts w:hint="default"/>
        <w:lang w:val="ro-RO" w:eastAsia="en-US" w:bidi="ar-SA"/>
      </w:rPr>
    </w:lvl>
    <w:lvl w:ilvl="6" w:tplc="7B5E6682">
      <w:numFmt w:val="bullet"/>
      <w:lvlText w:val="•"/>
      <w:lvlJc w:val="left"/>
      <w:pPr>
        <w:ind w:left="6027" w:hanging="274"/>
      </w:pPr>
      <w:rPr>
        <w:rFonts w:hint="default"/>
        <w:lang w:val="ro-RO" w:eastAsia="en-US" w:bidi="ar-SA"/>
      </w:rPr>
    </w:lvl>
    <w:lvl w:ilvl="7" w:tplc="1DD00B16">
      <w:numFmt w:val="bullet"/>
      <w:lvlText w:val="•"/>
      <w:lvlJc w:val="left"/>
      <w:pPr>
        <w:ind w:left="7002" w:hanging="274"/>
      </w:pPr>
      <w:rPr>
        <w:rFonts w:hint="default"/>
        <w:lang w:val="ro-RO" w:eastAsia="en-US" w:bidi="ar-SA"/>
      </w:rPr>
    </w:lvl>
    <w:lvl w:ilvl="8" w:tplc="C9AC4C5A">
      <w:numFmt w:val="bullet"/>
      <w:lvlText w:val="•"/>
      <w:lvlJc w:val="left"/>
      <w:pPr>
        <w:ind w:left="7976" w:hanging="274"/>
      </w:pPr>
      <w:rPr>
        <w:rFonts w:hint="default"/>
        <w:lang w:val="ro-RO" w:eastAsia="en-US" w:bidi="ar-SA"/>
      </w:rPr>
    </w:lvl>
  </w:abstractNum>
  <w:abstractNum w:abstractNumId="20" w15:restartNumberingAfterBreak="0">
    <w:nsid w:val="54B86AAC"/>
    <w:multiLevelType w:val="hybridMultilevel"/>
    <w:tmpl w:val="2C2E5012"/>
    <w:lvl w:ilvl="0" w:tplc="3B42C608">
      <w:start w:val="2"/>
      <w:numFmt w:val="decimal"/>
      <w:lvlText w:val="(%1)"/>
      <w:lvlJc w:val="left"/>
      <w:pPr>
        <w:ind w:left="176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4BA3A40">
      <w:numFmt w:val="bullet"/>
      <w:lvlText w:val="•"/>
      <w:lvlJc w:val="left"/>
      <w:pPr>
        <w:ind w:left="1154" w:hanging="374"/>
      </w:pPr>
      <w:rPr>
        <w:rFonts w:hint="default"/>
        <w:lang w:val="ro-RO" w:eastAsia="en-US" w:bidi="ar-SA"/>
      </w:rPr>
    </w:lvl>
    <w:lvl w:ilvl="2" w:tplc="28686466">
      <w:numFmt w:val="bullet"/>
      <w:lvlText w:val="•"/>
      <w:lvlJc w:val="left"/>
      <w:pPr>
        <w:ind w:left="2129" w:hanging="374"/>
      </w:pPr>
      <w:rPr>
        <w:rFonts w:hint="default"/>
        <w:lang w:val="ro-RO" w:eastAsia="en-US" w:bidi="ar-SA"/>
      </w:rPr>
    </w:lvl>
    <w:lvl w:ilvl="3" w:tplc="2652867E">
      <w:numFmt w:val="bullet"/>
      <w:lvlText w:val="•"/>
      <w:lvlJc w:val="left"/>
      <w:pPr>
        <w:ind w:left="3103" w:hanging="374"/>
      </w:pPr>
      <w:rPr>
        <w:rFonts w:hint="default"/>
        <w:lang w:val="ro-RO" w:eastAsia="en-US" w:bidi="ar-SA"/>
      </w:rPr>
    </w:lvl>
    <w:lvl w:ilvl="4" w:tplc="38848B96">
      <w:numFmt w:val="bullet"/>
      <w:lvlText w:val="•"/>
      <w:lvlJc w:val="left"/>
      <w:pPr>
        <w:ind w:left="4078" w:hanging="374"/>
      </w:pPr>
      <w:rPr>
        <w:rFonts w:hint="default"/>
        <w:lang w:val="ro-RO" w:eastAsia="en-US" w:bidi="ar-SA"/>
      </w:rPr>
    </w:lvl>
    <w:lvl w:ilvl="5" w:tplc="91A8675A">
      <w:numFmt w:val="bullet"/>
      <w:lvlText w:val="•"/>
      <w:lvlJc w:val="left"/>
      <w:pPr>
        <w:ind w:left="5053" w:hanging="374"/>
      </w:pPr>
      <w:rPr>
        <w:rFonts w:hint="default"/>
        <w:lang w:val="ro-RO" w:eastAsia="en-US" w:bidi="ar-SA"/>
      </w:rPr>
    </w:lvl>
    <w:lvl w:ilvl="6" w:tplc="5DAAD22E">
      <w:numFmt w:val="bullet"/>
      <w:lvlText w:val="•"/>
      <w:lvlJc w:val="left"/>
      <w:pPr>
        <w:ind w:left="6027" w:hanging="374"/>
      </w:pPr>
      <w:rPr>
        <w:rFonts w:hint="default"/>
        <w:lang w:val="ro-RO" w:eastAsia="en-US" w:bidi="ar-SA"/>
      </w:rPr>
    </w:lvl>
    <w:lvl w:ilvl="7" w:tplc="C228F82A">
      <w:numFmt w:val="bullet"/>
      <w:lvlText w:val="•"/>
      <w:lvlJc w:val="left"/>
      <w:pPr>
        <w:ind w:left="7002" w:hanging="374"/>
      </w:pPr>
      <w:rPr>
        <w:rFonts w:hint="default"/>
        <w:lang w:val="ro-RO" w:eastAsia="en-US" w:bidi="ar-SA"/>
      </w:rPr>
    </w:lvl>
    <w:lvl w:ilvl="8" w:tplc="F0F0AFBC">
      <w:numFmt w:val="bullet"/>
      <w:lvlText w:val="•"/>
      <w:lvlJc w:val="left"/>
      <w:pPr>
        <w:ind w:left="7976" w:hanging="374"/>
      </w:pPr>
      <w:rPr>
        <w:rFonts w:hint="default"/>
        <w:lang w:val="ro-RO" w:eastAsia="en-US" w:bidi="ar-SA"/>
      </w:rPr>
    </w:lvl>
  </w:abstractNum>
  <w:abstractNum w:abstractNumId="21" w15:restartNumberingAfterBreak="0">
    <w:nsid w:val="54DA7BC5"/>
    <w:multiLevelType w:val="hybridMultilevel"/>
    <w:tmpl w:val="2EE0AA94"/>
    <w:lvl w:ilvl="0" w:tplc="6EA4FD6A">
      <w:start w:val="1"/>
      <w:numFmt w:val="lowerLetter"/>
      <w:lvlText w:val="%1)"/>
      <w:lvlJc w:val="left"/>
      <w:pPr>
        <w:ind w:left="43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DE0B4B4">
      <w:numFmt w:val="bullet"/>
      <w:lvlText w:val="•"/>
      <w:lvlJc w:val="left"/>
      <w:pPr>
        <w:ind w:left="1388" w:hanging="264"/>
      </w:pPr>
      <w:rPr>
        <w:rFonts w:hint="default"/>
        <w:lang w:val="ro-RO" w:eastAsia="en-US" w:bidi="ar-SA"/>
      </w:rPr>
    </w:lvl>
    <w:lvl w:ilvl="2" w:tplc="ED1AB3A4">
      <w:numFmt w:val="bullet"/>
      <w:lvlText w:val="•"/>
      <w:lvlJc w:val="left"/>
      <w:pPr>
        <w:ind w:left="2337" w:hanging="264"/>
      </w:pPr>
      <w:rPr>
        <w:rFonts w:hint="default"/>
        <w:lang w:val="ro-RO" w:eastAsia="en-US" w:bidi="ar-SA"/>
      </w:rPr>
    </w:lvl>
    <w:lvl w:ilvl="3" w:tplc="0758FBEE">
      <w:numFmt w:val="bullet"/>
      <w:lvlText w:val="•"/>
      <w:lvlJc w:val="left"/>
      <w:pPr>
        <w:ind w:left="3285" w:hanging="264"/>
      </w:pPr>
      <w:rPr>
        <w:rFonts w:hint="default"/>
        <w:lang w:val="ro-RO" w:eastAsia="en-US" w:bidi="ar-SA"/>
      </w:rPr>
    </w:lvl>
    <w:lvl w:ilvl="4" w:tplc="758A9038">
      <w:numFmt w:val="bullet"/>
      <w:lvlText w:val="•"/>
      <w:lvlJc w:val="left"/>
      <w:pPr>
        <w:ind w:left="4234" w:hanging="264"/>
      </w:pPr>
      <w:rPr>
        <w:rFonts w:hint="default"/>
        <w:lang w:val="ro-RO" w:eastAsia="en-US" w:bidi="ar-SA"/>
      </w:rPr>
    </w:lvl>
    <w:lvl w:ilvl="5" w:tplc="2264D39E">
      <w:numFmt w:val="bullet"/>
      <w:lvlText w:val="•"/>
      <w:lvlJc w:val="left"/>
      <w:pPr>
        <w:ind w:left="5183" w:hanging="264"/>
      </w:pPr>
      <w:rPr>
        <w:rFonts w:hint="default"/>
        <w:lang w:val="ro-RO" w:eastAsia="en-US" w:bidi="ar-SA"/>
      </w:rPr>
    </w:lvl>
    <w:lvl w:ilvl="6" w:tplc="135AE7A8">
      <w:numFmt w:val="bullet"/>
      <w:lvlText w:val="•"/>
      <w:lvlJc w:val="left"/>
      <w:pPr>
        <w:ind w:left="6131" w:hanging="264"/>
      </w:pPr>
      <w:rPr>
        <w:rFonts w:hint="default"/>
        <w:lang w:val="ro-RO" w:eastAsia="en-US" w:bidi="ar-SA"/>
      </w:rPr>
    </w:lvl>
    <w:lvl w:ilvl="7" w:tplc="990856E4">
      <w:numFmt w:val="bullet"/>
      <w:lvlText w:val="•"/>
      <w:lvlJc w:val="left"/>
      <w:pPr>
        <w:ind w:left="7080" w:hanging="264"/>
      </w:pPr>
      <w:rPr>
        <w:rFonts w:hint="default"/>
        <w:lang w:val="ro-RO" w:eastAsia="en-US" w:bidi="ar-SA"/>
      </w:rPr>
    </w:lvl>
    <w:lvl w:ilvl="8" w:tplc="CEA2974E">
      <w:numFmt w:val="bullet"/>
      <w:lvlText w:val="•"/>
      <w:lvlJc w:val="left"/>
      <w:pPr>
        <w:ind w:left="8028" w:hanging="264"/>
      </w:pPr>
      <w:rPr>
        <w:rFonts w:hint="default"/>
        <w:lang w:val="ro-RO" w:eastAsia="en-US" w:bidi="ar-SA"/>
      </w:rPr>
    </w:lvl>
  </w:abstractNum>
  <w:abstractNum w:abstractNumId="22" w15:restartNumberingAfterBreak="0">
    <w:nsid w:val="54F573E1"/>
    <w:multiLevelType w:val="hybridMultilevel"/>
    <w:tmpl w:val="27F42450"/>
    <w:lvl w:ilvl="0" w:tplc="9E84B8BA">
      <w:start w:val="2"/>
      <w:numFmt w:val="decimal"/>
      <w:lvlText w:val="(%1)"/>
      <w:lvlJc w:val="left"/>
      <w:pPr>
        <w:ind w:left="64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E9E0970">
      <w:numFmt w:val="bullet"/>
      <w:lvlText w:val="•"/>
      <w:lvlJc w:val="left"/>
      <w:pPr>
        <w:ind w:left="1154" w:hanging="356"/>
      </w:pPr>
      <w:rPr>
        <w:rFonts w:hint="default"/>
        <w:lang w:val="ro-RO" w:eastAsia="en-US" w:bidi="ar-SA"/>
      </w:rPr>
    </w:lvl>
    <w:lvl w:ilvl="2" w:tplc="85826FD0">
      <w:numFmt w:val="bullet"/>
      <w:lvlText w:val="•"/>
      <w:lvlJc w:val="left"/>
      <w:pPr>
        <w:ind w:left="2129" w:hanging="356"/>
      </w:pPr>
      <w:rPr>
        <w:rFonts w:hint="default"/>
        <w:lang w:val="ro-RO" w:eastAsia="en-US" w:bidi="ar-SA"/>
      </w:rPr>
    </w:lvl>
    <w:lvl w:ilvl="3" w:tplc="EA8A36FA">
      <w:numFmt w:val="bullet"/>
      <w:lvlText w:val="•"/>
      <w:lvlJc w:val="left"/>
      <w:pPr>
        <w:ind w:left="3103" w:hanging="356"/>
      </w:pPr>
      <w:rPr>
        <w:rFonts w:hint="default"/>
        <w:lang w:val="ro-RO" w:eastAsia="en-US" w:bidi="ar-SA"/>
      </w:rPr>
    </w:lvl>
    <w:lvl w:ilvl="4" w:tplc="8138AF74">
      <w:numFmt w:val="bullet"/>
      <w:lvlText w:val="•"/>
      <w:lvlJc w:val="left"/>
      <w:pPr>
        <w:ind w:left="4078" w:hanging="356"/>
      </w:pPr>
      <w:rPr>
        <w:rFonts w:hint="default"/>
        <w:lang w:val="ro-RO" w:eastAsia="en-US" w:bidi="ar-SA"/>
      </w:rPr>
    </w:lvl>
    <w:lvl w:ilvl="5" w:tplc="5FD49C60">
      <w:numFmt w:val="bullet"/>
      <w:lvlText w:val="•"/>
      <w:lvlJc w:val="left"/>
      <w:pPr>
        <w:ind w:left="5053" w:hanging="356"/>
      </w:pPr>
      <w:rPr>
        <w:rFonts w:hint="default"/>
        <w:lang w:val="ro-RO" w:eastAsia="en-US" w:bidi="ar-SA"/>
      </w:rPr>
    </w:lvl>
    <w:lvl w:ilvl="6" w:tplc="92462E3C">
      <w:numFmt w:val="bullet"/>
      <w:lvlText w:val="•"/>
      <w:lvlJc w:val="left"/>
      <w:pPr>
        <w:ind w:left="6027" w:hanging="356"/>
      </w:pPr>
      <w:rPr>
        <w:rFonts w:hint="default"/>
        <w:lang w:val="ro-RO" w:eastAsia="en-US" w:bidi="ar-SA"/>
      </w:rPr>
    </w:lvl>
    <w:lvl w:ilvl="7" w:tplc="16620C44">
      <w:numFmt w:val="bullet"/>
      <w:lvlText w:val="•"/>
      <w:lvlJc w:val="left"/>
      <w:pPr>
        <w:ind w:left="7002" w:hanging="356"/>
      </w:pPr>
      <w:rPr>
        <w:rFonts w:hint="default"/>
        <w:lang w:val="ro-RO" w:eastAsia="en-US" w:bidi="ar-SA"/>
      </w:rPr>
    </w:lvl>
    <w:lvl w:ilvl="8" w:tplc="CD024026">
      <w:numFmt w:val="bullet"/>
      <w:lvlText w:val="•"/>
      <w:lvlJc w:val="left"/>
      <w:pPr>
        <w:ind w:left="7976" w:hanging="356"/>
      </w:pPr>
      <w:rPr>
        <w:rFonts w:hint="default"/>
        <w:lang w:val="ro-RO" w:eastAsia="en-US" w:bidi="ar-SA"/>
      </w:rPr>
    </w:lvl>
  </w:abstractNum>
  <w:abstractNum w:abstractNumId="23" w15:restartNumberingAfterBreak="0">
    <w:nsid w:val="5810281D"/>
    <w:multiLevelType w:val="hybridMultilevel"/>
    <w:tmpl w:val="3514A2EC"/>
    <w:lvl w:ilvl="0" w:tplc="DCF67370">
      <w:start w:val="1"/>
      <w:numFmt w:val="lowerLetter"/>
      <w:lvlText w:val="%1)"/>
      <w:lvlJc w:val="left"/>
      <w:pPr>
        <w:ind w:left="17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4D470B2">
      <w:numFmt w:val="bullet"/>
      <w:lvlText w:val="•"/>
      <w:lvlJc w:val="left"/>
      <w:pPr>
        <w:ind w:left="1154" w:hanging="274"/>
      </w:pPr>
      <w:rPr>
        <w:rFonts w:hint="default"/>
        <w:lang w:val="ro-RO" w:eastAsia="en-US" w:bidi="ar-SA"/>
      </w:rPr>
    </w:lvl>
    <w:lvl w:ilvl="2" w:tplc="BABC75DC">
      <w:numFmt w:val="bullet"/>
      <w:lvlText w:val="•"/>
      <w:lvlJc w:val="left"/>
      <w:pPr>
        <w:ind w:left="2129" w:hanging="274"/>
      </w:pPr>
      <w:rPr>
        <w:rFonts w:hint="default"/>
        <w:lang w:val="ro-RO" w:eastAsia="en-US" w:bidi="ar-SA"/>
      </w:rPr>
    </w:lvl>
    <w:lvl w:ilvl="3" w:tplc="167621B0">
      <w:numFmt w:val="bullet"/>
      <w:lvlText w:val="•"/>
      <w:lvlJc w:val="left"/>
      <w:pPr>
        <w:ind w:left="3103" w:hanging="274"/>
      </w:pPr>
      <w:rPr>
        <w:rFonts w:hint="default"/>
        <w:lang w:val="ro-RO" w:eastAsia="en-US" w:bidi="ar-SA"/>
      </w:rPr>
    </w:lvl>
    <w:lvl w:ilvl="4" w:tplc="C4D22B78">
      <w:numFmt w:val="bullet"/>
      <w:lvlText w:val="•"/>
      <w:lvlJc w:val="left"/>
      <w:pPr>
        <w:ind w:left="4078" w:hanging="274"/>
      </w:pPr>
      <w:rPr>
        <w:rFonts w:hint="default"/>
        <w:lang w:val="ro-RO" w:eastAsia="en-US" w:bidi="ar-SA"/>
      </w:rPr>
    </w:lvl>
    <w:lvl w:ilvl="5" w:tplc="E7D6B00A">
      <w:numFmt w:val="bullet"/>
      <w:lvlText w:val="•"/>
      <w:lvlJc w:val="left"/>
      <w:pPr>
        <w:ind w:left="5053" w:hanging="274"/>
      </w:pPr>
      <w:rPr>
        <w:rFonts w:hint="default"/>
        <w:lang w:val="ro-RO" w:eastAsia="en-US" w:bidi="ar-SA"/>
      </w:rPr>
    </w:lvl>
    <w:lvl w:ilvl="6" w:tplc="1A9AC842">
      <w:numFmt w:val="bullet"/>
      <w:lvlText w:val="•"/>
      <w:lvlJc w:val="left"/>
      <w:pPr>
        <w:ind w:left="6027" w:hanging="274"/>
      </w:pPr>
      <w:rPr>
        <w:rFonts w:hint="default"/>
        <w:lang w:val="ro-RO" w:eastAsia="en-US" w:bidi="ar-SA"/>
      </w:rPr>
    </w:lvl>
    <w:lvl w:ilvl="7" w:tplc="08FAC7B8">
      <w:numFmt w:val="bullet"/>
      <w:lvlText w:val="•"/>
      <w:lvlJc w:val="left"/>
      <w:pPr>
        <w:ind w:left="7002" w:hanging="274"/>
      </w:pPr>
      <w:rPr>
        <w:rFonts w:hint="default"/>
        <w:lang w:val="ro-RO" w:eastAsia="en-US" w:bidi="ar-SA"/>
      </w:rPr>
    </w:lvl>
    <w:lvl w:ilvl="8" w:tplc="8BD25CEC">
      <w:numFmt w:val="bullet"/>
      <w:lvlText w:val="•"/>
      <w:lvlJc w:val="left"/>
      <w:pPr>
        <w:ind w:left="7976" w:hanging="274"/>
      </w:pPr>
      <w:rPr>
        <w:rFonts w:hint="default"/>
        <w:lang w:val="ro-RO" w:eastAsia="en-US" w:bidi="ar-SA"/>
      </w:rPr>
    </w:lvl>
  </w:abstractNum>
  <w:abstractNum w:abstractNumId="24" w15:restartNumberingAfterBreak="0">
    <w:nsid w:val="5CFF5F29"/>
    <w:multiLevelType w:val="hybridMultilevel"/>
    <w:tmpl w:val="01F8DB52"/>
    <w:lvl w:ilvl="0" w:tplc="7C66DE80">
      <w:start w:val="18"/>
      <w:numFmt w:val="lowerLetter"/>
      <w:lvlText w:val="%1)"/>
      <w:lvlJc w:val="left"/>
      <w:pPr>
        <w:ind w:left="17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7DAB288">
      <w:numFmt w:val="bullet"/>
      <w:lvlText w:val="•"/>
      <w:lvlJc w:val="left"/>
      <w:pPr>
        <w:ind w:left="1154" w:hanging="286"/>
      </w:pPr>
      <w:rPr>
        <w:rFonts w:hint="default"/>
        <w:lang w:val="ro-RO" w:eastAsia="en-US" w:bidi="ar-SA"/>
      </w:rPr>
    </w:lvl>
    <w:lvl w:ilvl="2" w:tplc="97E4A06E">
      <w:numFmt w:val="bullet"/>
      <w:lvlText w:val="•"/>
      <w:lvlJc w:val="left"/>
      <w:pPr>
        <w:ind w:left="2129" w:hanging="286"/>
      </w:pPr>
      <w:rPr>
        <w:rFonts w:hint="default"/>
        <w:lang w:val="ro-RO" w:eastAsia="en-US" w:bidi="ar-SA"/>
      </w:rPr>
    </w:lvl>
    <w:lvl w:ilvl="3" w:tplc="2A0A2BE6">
      <w:numFmt w:val="bullet"/>
      <w:lvlText w:val="•"/>
      <w:lvlJc w:val="left"/>
      <w:pPr>
        <w:ind w:left="3103" w:hanging="286"/>
      </w:pPr>
      <w:rPr>
        <w:rFonts w:hint="default"/>
        <w:lang w:val="ro-RO" w:eastAsia="en-US" w:bidi="ar-SA"/>
      </w:rPr>
    </w:lvl>
    <w:lvl w:ilvl="4" w:tplc="90404D08">
      <w:numFmt w:val="bullet"/>
      <w:lvlText w:val="•"/>
      <w:lvlJc w:val="left"/>
      <w:pPr>
        <w:ind w:left="4078" w:hanging="286"/>
      </w:pPr>
      <w:rPr>
        <w:rFonts w:hint="default"/>
        <w:lang w:val="ro-RO" w:eastAsia="en-US" w:bidi="ar-SA"/>
      </w:rPr>
    </w:lvl>
    <w:lvl w:ilvl="5" w:tplc="A380F310">
      <w:numFmt w:val="bullet"/>
      <w:lvlText w:val="•"/>
      <w:lvlJc w:val="left"/>
      <w:pPr>
        <w:ind w:left="5053" w:hanging="286"/>
      </w:pPr>
      <w:rPr>
        <w:rFonts w:hint="default"/>
        <w:lang w:val="ro-RO" w:eastAsia="en-US" w:bidi="ar-SA"/>
      </w:rPr>
    </w:lvl>
    <w:lvl w:ilvl="6" w:tplc="2FC05158">
      <w:numFmt w:val="bullet"/>
      <w:lvlText w:val="•"/>
      <w:lvlJc w:val="left"/>
      <w:pPr>
        <w:ind w:left="6027" w:hanging="286"/>
      </w:pPr>
      <w:rPr>
        <w:rFonts w:hint="default"/>
        <w:lang w:val="ro-RO" w:eastAsia="en-US" w:bidi="ar-SA"/>
      </w:rPr>
    </w:lvl>
    <w:lvl w:ilvl="7" w:tplc="25D25D28">
      <w:numFmt w:val="bullet"/>
      <w:lvlText w:val="•"/>
      <w:lvlJc w:val="left"/>
      <w:pPr>
        <w:ind w:left="7002" w:hanging="286"/>
      </w:pPr>
      <w:rPr>
        <w:rFonts w:hint="default"/>
        <w:lang w:val="ro-RO" w:eastAsia="en-US" w:bidi="ar-SA"/>
      </w:rPr>
    </w:lvl>
    <w:lvl w:ilvl="8" w:tplc="527A80D2">
      <w:numFmt w:val="bullet"/>
      <w:lvlText w:val="•"/>
      <w:lvlJc w:val="left"/>
      <w:pPr>
        <w:ind w:left="7976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FAF7B93"/>
    <w:multiLevelType w:val="hybridMultilevel"/>
    <w:tmpl w:val="FCD4F0FC"/>
    <w:lvl w:ilvl="0" w:tplc="8B7EF2E4">
      <w:start w:val="1"/>
      <w:numFmt w:val="lowerLetter"/>
      <w:lvlText w:val="%1)"/>
      <w:lvlJc w:val="left"/>
      <w:pPr>
        <w:ind w:left="176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876135A">
      <w:numFmt w:val="bullet"/>
      <w:lvlText w:val="•"/>
      <w:lvlJc w:val="left"/>
      <w:pPr>
        <w:ind w:left="1154" w:hanging="288"/>
      </w:pPr>
      <w:rPr>
        <w:rFonts w:hint="default"/>
        <w:lang w:val="ro-RO" w:eastAsia="en-US" w:bidi="ar-SA"/>
      </w:rPr>
    </w:lvl>
    <w:lvl w:ilvl="2" w:tplc="C712BAF8">
      <w:numFmt w:val="bullet"/>
      <w:lvlText w:val="•"/>
      <w:lvlJc w:val="left"/>
      <w:pPr>
        <w:ind w:left="2129" w:hanging="288"/>
      </w:pPr>
      <w:rPr>
        <w:rFonts w:hint="default"/>
        <w:lang w:val="ro-RO" w:eastAsia="en-US" w:bidi="ar-SA"/>
      </w:rPr>
    </w:lvl>
    <w:lvl w:ilvl="3" w:tplc="69287FAC">
      <w:numFmt w:val="bullet"/>
      <w:lvlText w:val="•"/>
      <w:lvlJc w:val="left"/>
      <w:pPr>
        <w:ind w:left="3103" w:hanging="288"/>
      </w:pPr>
      <w:rPr>
        <w:rFonts w:hint="default"/>
        <w:lang w:val="ro-RO" w:eastAsia="en-US" w:bidi="ar-SA"/>
      </w:rPr>
    </w:lvl>
    <w:lvl w:ilvl="4" w:tplc="64BC1164">
      <w:numFmt w:val="bullet"/>
      <w:lvlText w:val="•"/>
      <w:lvlJc w:val="left"/>
      <w:pPr>
        <w:ind w:left="4078" w:hanging="288"/>
      </w:pPr>
      <w:rPr>
        <w:rFonts w:hint="default"/>
        <w:lang w:val="ro-RO" w:eastAsia="en-US" w:bidi="ar-SA"/>
      </w:rPr>
    </w:lvl>
    <w:lvl w:ilvl="5" w:tplc="7E9A5C50">
      <w:numFmt w:val="bullet"/>
      <w:lvlText w:val="•"/>
      <w:lvlJc w:val="left"/>
      <w:pPr>
        <w:ind w:left="5053" w:hanging="288"/>
      </w:pPr>
      <w:rPr>
        <w:rFonts w:hint="default"/>
        <w:lang w:val="ro-RO" w:eastAsia="en-US" w:bidi="ar-SA"/>
      </w:rPr>
    </w:lvl>
    <w:lvl w:ilvl="6" w:tplc="C96CB6BC">
      <w:numFmt w:val="bullet"/>
      <w:lvlText w:val="•"/>
      <w:lvlJc w:val="left"/>
      <w:pPr>
        <w:ind w:left="6027" w:hanging="288"/>
      </w:pPr>
      <w:rPr>
        <w:rFonts w:hint="default"/>
        <w:lang w:val="ro-RO" w:eastAsia="en-US" w:bidi="ar-SA"/>
      </w:rPr>
    </w:lvl>
    <w:lvl w:ilvl="7" w:tplc="D5967FEE">
      <w:numFmt w:val="bullet"/>
      <w:lvlText w:val="•"/>
      <w:lvlJc w:val="left"/>
      <w:pPr>
        <w:ind w:left="7002" w:hanging="288"/>
      </w:pPr>
      <w:rPr>
        <w:rFonts w:hint="default"/>
        <w:lang w:val="ro-RO" w:eastAsia="en-US" w:bidi="ar-SA"/>
      </w:rPr>
    </w:lvl>
    <w:lvl w:ilvl="8" w:tplc="3D50AF2E">
      <w:numFmt w:val="bullet"/>
      <w:lvlText w:val="•"/>
      <w:lvlJc w:val="left"/>
      <w:pPr>
        <w:ind w:left="7976" w:hanging="288"/>
      </w:pPr>
      <w:rPr>
        <w:rFonts w:hint="default"/>
        <w:lang w:val="ro-RO" w:eastAsia="en-US" w:bidi="ar-SA"/>
      </w:rPr>
    </w:lvl>
  </w:abstractNum>
  <w:abstractNum w:abstractNumId="26" w15:restartNumberingAfterBreak="0">
    <w:nsid w:val="60416C81"/>
    <w:multiLevelType w:val="hybridMultilevel"/>
    <w:tmpl w:val="B7E69380"/>
    <w:lvl w:ilvl="0" w:tplc="36A253F6">
      <w:start w:val="1"/>
      <w:numFmt w:val="decimal"/>
      <w:lvlText w:val="%1.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C843486">
      <w:numFmt w:val="bullet"/>
      <w:lvlText w:val="•"/>
      <w:lvlJc w:val="left"/>
      <w:pPr>
        <w:ind w:left="1154" w:hanging="250"/>
      </w:pPr>
      <w:rPr>
        <w:rFonts w:hint="default"/>
        <w:lang w:val="ro-RO" w:eastAsia="en-US" w:bidi="ar-SA"/>
      </w:rPr>
    </w:lvl>
    <w:lvl w:ilvl="2" w:tplc="6C242094">
      <w:numFmt w:val="bullet"/>
      <w:lvlText w:val="•"/>
      <w:lvlJc w:val="left"/>
      <w:pPr>
        <w:ind w:left="2129" w:hanging="250"/>
      </w:pPr>
      <w:rPr>
        <w:rFonts w:hint="default"/>
        <w:lang w:val="ro-RO" w:eastAsia="en-US" w:bidi="ar-SA"/>
      </w:rPr>
    </w:lvl>
    <w:lvl w:ilvl="3" w:tplc="20362732">
      <w:numFmt w:val="bullet"/>
      <w:lvlText w:val="•"/>
      <w:lvlJc w:val="left"/>
      <w:pPr>
        <w:ind w:left="3103" w:hanging="250"/>
      </w:pPr>
      <w:rPr>
        <w:rFonts w:hint="default"/>
        <w:lang w:val="ro-RO" w:eastAsia="en-US" w:bidi="ar-SA"/>
      </w:rPr>
    </w:lvl>
    <w:lvl w:ilvl="4" w:tplc="0838BF5A">
      <w:numFmt w:val="bullet"/>
      <w:lvlText w:val="•"/>
      <w:lvlJc w:val="left"/>
      <w:pPr>
        <w:ind w:left="4078" w:hanging="250"/>
      </w:pPr>
      <w:rPr>
        <w:rFonts w:hint="default"/>
        <w:lang w:val="ro-RO" w:eastAsia="en-US" w:bidi="ar-SA"/>
      </w:rPr>
    </w:lvl>
    <w:lvl w:ilvl="5" w:tplc="850CB368">
      <w:numFmt w:val="bullet"/>
      <w:lvlText w:val="•"/>
      <w:lvlJc w:val="left"/>
      <w:pPr>
        <w:ind w:left="5053" w:hanging="250"/>
      </w:pPr>
      <w:rPr>
        <w:rFonts w:hint="default"/>
        <w:lang w:val="ro-RO" w:eastAsia="en-US" w:bidi="ar-SA"/>
      </w:rPr>
    </w:lvl>
    <w:lvl w:ilvl="6" w:tplc="18667868">
      <w:numFmt w:val="bullet"/>
      <w:lvlText w:val="•"/>
      <w:lvlJc w:val="left"/>
      <w:pPr>
        <w:ind w:left="6027" w:hanging="250"/>
      </w:pPr>
      <w:rPr>
        <w:rFonts w:hint="default"/>
        <w:lang w:val="ro-RO" w:eastAsia="en-US" w:bidi="ar-SA"/>
      </w:rPr>
    </w:lvl>
    <w:lvl w:ilvl="7" w:tplc="92F446F6">
      <w:numFmt w:val="bullet"/>
      <w:lvlText w:val="•"/>
      <w:lvlJc w:val="left"/>
      <w:pPr>
        <w:ind w:left="7002" w:hanging="250"/>
      </w:pPr>
      <w:rPr>
        <w:rFonts w:hint="default"/>
        <w:lang w:val="ro-RO" w:eastAsia="en-US" w:bidi="ar-SA"/>
      </w:rPr>
    </w:lvl>
    <w:lvl w:ilvl="8" w:tplc="CADAB29A">
      <w:numFmt w:val="bullet"/>
      <w:lvlText w:val="•"/>
      <w:lvlJc w:val="left"/>
      <w:pPr>
        <w:ind w:left="7976" w:hanging="250"/>
      </w:pPr>
      <w:rPr>
        <w:rFonts w:hint="default"/>
        <w:lang w:val="ro-RO" w:eastAsia="en-US" w:bidi="ar-SA"/>
      </w:rPr>
    </w:lvl>
  </w:abstractNum>
  <w:abstractNum w:abstractNumId="27" w15:restartNumberingAfterBreak="0">
    <w:nsid w:val="621D36E1"/>
    <w:multiLevelType w:val="hybridMultilevel"/>
    <w:tmpl w:val="04207C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84A15"/>
    <w:multiLevelType w:val="hybridMultilevel"/>
    <w:tmpl w:val="B4584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D4E0D"/>
    <w:multiLevelType w:val="hybridMultilevel"/>
    <w:tmpl w:val="F6BAE50C"/>
    <w:lvl w:ilvl="0" w:tplc="BBC0601C">
      <w:start w:val="1"/>
      <w:numFmt w:val="decimal"/>
      <w:lvlText w:val="(%1)"/>
      <w:lvlJc w:val="left"/>
      <w:pPr>
        <w:ind w:left="176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DA27A58">
      <w:numFmt w:val="bullet"/>
      <w:lvlText w:val="•"/>
      <w:lvlJc w:val="left"/>
      <w:pPr>
        <w:ind w:left="1154" w:hanging="354"/>
      </w:pPr>
      <w:rPr>
        <w:rFonts w:hint="default"/>
        <w:lang w:val="ro-RO" w:eastAsia="en-US" w:bidi="ar-SA"/>
      </w:rPr>
    </w:lvl>
    <w:lvl w:ilvl="2" w:tplc="197E36F6">
      <w:numFmt w:val="bullet"/>
      <w:lvlText w:val="•"/>
      <w:lvlJc w:val="left"/>
      <w:pPr>
        <w:ind w:left="2129" w:hanging="354"/>
      </w:pPr>
      <w:rPr>
        <w:rFonts w:hint="default"/>
        <w:lang w:val="ro-RO" w:eastAsia="en-US" w:bidi="ar-SA"/>
      </w:rPr>
    </w:lvl>
    <w:lvl w:ilvl="3" w:tplc="DF708D50">
      <w:numFmt w:val="bullet"/>
      <w:lvlText w:val="•"/>
      <w:lvlJc w:val="left"/>
      <w:pPr>
        <w:ind w:left="3103" w:hanging="354"/>
      </w:pPr>
      <w:rPr>
        <w:rFonts w:hint="default"/>
        <w:lang w:val="ro-RO" w:eastAsia="en-US" w:bidi="ar-SA"/>
      </w:rPr>
    </w:lvl>
    <w:lvl w:ilvl="4" w:tplc="ACD01F86">
      <w:numFmt w:val="bullet"/>
      <w:lvlText w:val="•"/>
      <w:lvlJc w:val="left"/>
      <w:pPr>
        <w:ind w:left="4078" w:hanging="354"/>
      </w:pPr>
      <w:rPr>
        <w:rFonts w:hint="default"/>
        <w:lang w:val="ro-RO" w:eastAsia="en-US" w:bidi="ar-SA"/>
      </w:rPr>
    </w:lvl>
    <w:lvl w:ilvl="5" w:tplc="A27E5BD8">
      <w:numFmt w:val="bullet"/>
      <w:lvlText w:val="•"/>
      <w:lvlJc w:val="left"/>
      <w:pPr>
        <w:ind w:left="5053" w:hanging="354"/>
      </w:pPr>
      <w:rPr>
        <w:rFonts w:hint="default"/>
        <w:lang w:val="ro-RO" w:eastAsia="en-US" w:bidi="ar-SA"/>
      </w:rPr>
    </w:lvl>
    <w:lvl w:ilvl="6" w:tplc="F9222FD2">
      <w:numFmt w:val="bullet"/>
      <w:lvlText w:val="•"/>
      <w:lvlJc w:val="left"/>
      <w:pPr>
        <w:ind w:left="6027" w:hanging="354"/>
      </w:pPr>
      <w:rPr>
        <w:rFonts w:hint="default"/>
        <w:lang w:val="ro-RO" w:eastAsia="en-US" w:bidi="ar-SA"/>
      </w:rPr>
    </w:lvl>
    <w:lvl w:ilvl="7" w:tplc="DA44172C">
      <w:numFmt w:val="bullet"/>
      <w:lvlText w:val="•"/>
      <w:lvlJc w:val="left"/>
      <w:pPr>
        <w:ind w:left="7002" w:hanging="354"/>
      </w:pPr>
      <w:rPr>
        <w:rFonts w:hint="default"/>
        <w:lang w:val="ro-RO" w:eastAsia="en-US" w:bidi="ar-SA"/>
      </w:rPr>
    </w:lvl>
    <w:lvl w:ilvl="8" w:tplc="38824FB2">
      <w:numFmt w:val="bullet"/>
      <w:lvlText w:val="•"/>
      <w:lvlJc w:val="left"/>
      <w:pPr>
        <w:ind w:left="7976" w:hanging="354"/>
      </w:pPr>
      <w:rPr>
        <w:rFonts w:hint="default"/>
        <w:lang w:val="ro-RO" w:eastAsia="en-US" w:bidi="ar-SA"/>
      </w:rPr>
    </w:lvl>
  </w:abstractNum>
  <w:abstractNum w:abstractNumId="30" w15:restartNumberingAfterBreak="0">
    <w:nsid w:val="74912171"/>
    <w:multiLevelType w:val="hybridMultilevel"/>
    <w:tmpl w:val="3FBC8C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BD8"/>
    <w:multiLevelType w:val="hybridMultilevel"/>
    <w:tmpl w:val="8020C284"/>
    <w:lvl w:ilvl="0" w:tplc="BD76DA7A">
      <w:start w:val="1"/>
      <w:numFmt w:val="lowerLetter"/>
      <w:lvlText w:val="%1)"/>
      <w:lvlJc w:val="left"/>
      <w:pPr>
        <w:ind w:left="176" w:hanging="2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F5685432">
      <w:numFmt w:val="bullet"/>
      <w:lvlText w:val="•"/>
      <w:lvlJc w:val="left"/>
      <w:pPr>
        <w:ind w:left="1154" w:hanging="280"/>
      </w:pPr>
      <w:rPr>
        <w:rFonts w:hint="default"/>
        <w:lang w:val="ro-RO" w:eastAsia="en-US" w:bidi="ar-SA"/>
      </w:rPr>
    </w:lvl>
    <w:lvl w:ilvl="2" w:tplc="60F86360">
      <w:numFmt w:val="bullet"/>
      <w:lvlText w:val="•"/>
      <w:lvlJc w:val="left"/>
      <w:pPr>
        <w:ind w:left="2129" w:hanging="280"/>
      </w:pPr>
      <w:rPr>
        <w:rFonts w:hint="default"/>
        <w:lang w:val="ro-RO" w:eastAsia="en-US" w:bidi="ar-SA"/>
      </w:rPr>
    </w:lvl>
    <w:lvl w:ilvl="3" w:tplc="D3EED848">
      <w:numFmt w:val="bullet"/>
      <w:lvlText w:val="•"/>
      <w:lvlJc w:val="left"/>
      <w:pPr>
        <w:ind w:left="3103" w:hanging="280"/>
      </w:pPr>
      <w:rPr>
        <w:rFonts w:hint="default"/>
        <w:lang w:val="ro-RO" w:eastAsia="en-US" w:bidi="ar-SA"/>
      </w:rPr>
    </w:lvl>
    <w:lvl w:ilvl="4" w:tplc="DF08C778">
      <w:numFmt w:val="bullet"/>
      <w:lvlText w:val="•"/>
      <w:lvlJc w:val="left"/>
      <w:pPr>
        <w:ind w:left="4078" w:hanging="280"/>
      </w:pPr>
      <w:rPr>
        <w:rFonts w:hint="default"/>
        <w:lang w:val="ro-RO" w:eastAsia="en-US" w:bidi="ar-SA"/>
      </w:rPr>
    </w:lvl>
    <w:lvl w:ilvl="5" w:tplc="D01AF900">
      <w:numFmt w:val="bullet"/>
      <w:lvlText w:val="•"/>
      <w:lvlJc w:val="left"/>
      <w:pPr>
        <w:ind w:left="5053" w:hanging="280"/>
      </w:pPr>
      <w:rPr>
        <w:rFonts w:hint="default"/>
        <w:lang w:val="ro-RO" w:eastAsia="en-US" w:bidi="ar-SA"/>
      </w:rPr>
    </w:lvl>
    <w:lvl w:ilvl="6" w:tplc="02E6A0D2">
      <w:numFmt w:val="bullet"/>
      <w:lvlText w:val="•"/>
      <w:lvlJc w:val="left"/>
      <w:pPr>
        <w:ind w:left="6027" w:hanging="280"/>
      </w:pPr>
      <w:rPr>
        <w:rFonts w:hint="default"/>
        <w:lang w:val="ro-RO" w:eastAsia="en-US" w:bidi="ar-SA"/>
      </w:rPr>
    </w:lvl>
    <w:lvl w:ilvl="7" w:tplc="35542F54">
      <w:numFmt w:val="bullet"/>
      <w:lvlText w:val="•"/>
      <w:lvlJc w:val="left"/>
      <w:pPr>
        <w:ind w:left="7002" w:hanging="280"/>
      </w:pPr>
      <w:rPr>
        <w:rFonts w:hint="default"/>
        <w:lang w:val="ro-RO" w:eastAsia="en-US" w:bidi="ar-SA"/>
      </w:rPr>
    </w:lvl>
    <w:lvl w:ilvl="8" w:tplc="30EE9C6C">
      <w:numFmt w:val="bullet"/>
      <w:lvlText w:val="•"/>
      <w:lvlJc w:val="left"/>
      <w:pPr>
        <w:ind w:left="7976" w:hanging="280"/>
      </w:pPr>
      <w:rPr>
        <w:rFonts w:hint="default"/>
        <w:lang w:val="ro-RO" w:eastAsia="en-US" w:bidi="ar-SA"/>
      </w:rPr>
    </w:lvl>
  </w:abstractNum>
  <w:abstractNum w:abstractNumId="32" w15:restartNumberingAfterBreak="0">
    <w:nsid w:val="7B79337D"/>
    <w:multiLevelType w:val="hybridMultilevel"/>
    <w:tmpl w:val="01BE51A8"/>
    <w:lvl w:ilvl="0" w:tplc="0418000F">
      <w:start w:val="1"/>
      <w:numFmt w:val="decimal"/>
      <w:lvlText w:val="%1."/>
      <w:lvlJc w:val="left"/>
      <w:pPr>
        <w:ind w:left="895" w:hanging="360"/>
      </w:pPr>
    </w:lvl>
    <w:lvl w:ilvl="1" w:tplc="04180019" w:tentative="1">
      <w:start w:val="1"/>
      <w:numFmt w:val="lowerLetter"/>
      <w:lvlText w:val="%2."/>
      <w:lvlJc w:val="left"/>
      <w:pPr>
        <w:ind w:left="1615" w:hanging="360"/>
      </w:pPr>
    </w:lvl>
    <w:lvl w:ilvl="2" w:tplc="0418001B" w:tentative="1">
      <w:start w:val="1"/>
      <w:numFmt w:val="lowerRoman"/>
      <w:lvlText w:val="%3."/>
      <w:lvlJc w:val="right"/>
      <w:pPr>
        <w:ind w:left="2335" w:hanging="180"/>
      </w:pPr>
    </w:lvl>
    <w:lvl w:ilvl="3" w:tplc="0418000F" w:tentative="1">
      <w:start w:val="1"/>
      <w:numFmt w:val="decimal"/>
      <w:lvlText w:val="%4."/>
      <w:lvlJc w:val="left"/>
      <w:pPr>
        <w:ind w:left="3055" w:hanging="360"/>
      </w:pPr>
    </w:lvl>
    <w:lvl w:ilvl="4" w:tplc="04180019" w:tentative="1">
      <w:start w:val="1"/>
      <w:numFmt w:val="lowerLetter"/>
      <w:lvlText w:val="%5."/>
      <w:lvlJc w:val="left"/>
      <w:pPr>
        <w:ind w:left="3775" w:hanging="360"/>
      </w:pPr>
    </w:lvl>
    <w:lvl w:ilvl="5" w:tplc="0418001B" w:tentative="1">
      <w:start w:val="1"/>
      <w:numFmt w:val="lowerRoman"/>
      <w:lvlText w:val="%6."/>
      <w:lvlJc w:val="right"/>
      <w:pPr>
        <w:ind w:left="4495" w:hanging="180"/>
      </w:pPr>
    </w:lvl>
    <w:lvl w:ilvl="6" w:tplc="0418000F" w:tentative="1">
      <w:start w:val="1"/>
      <w:numFmt w:val="decimal"/>
      <w:lvlText w:val="%7."/>
      <w:lvlJc w:val="left"/>
      <w:pPr>
        <w:ind w:left="5215" w:hanging="360"/>
      </w:pPr>
    </w:lvl>
    <w:lvl w:ilvl="7" w:tplc="04180019" w:tentative="1">
      <w:start w:val="1"/>
      <w:numFmt w:val="lowerLetter"/>
      <w:lvlText w:val="%8."/>
      <w:lvlJc w:val="left"/>
      <w:pPr>
        <w:ind w:left="5935" w:hanging="360"/>
      </w:pPr>
    </w:lvl>
    <w:lvl w:ilvl="8" w:tplc="041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 w15:restartNumberingAfterBreak="0">
    <w:nsid w:val="7BE134F6"/>
    <w:multiLevelType w:val="hybridMultilevel"/>
    <w:tmpl w:val="F44C896A"/>
    <w:lvl w:ilvl="0" w:tplc="0418000F">
      <w:start w:val="1"/>
      <w:numFmt w:val="decimal"/>
      <w:lvlText w:val="%1."/>
      <w:lvlJc w:val="left"/>
      <w:pPr>
        <w:ind w:left="176" w:hanging="274"/>
      </w:pPr>
      <w:rPr>
        <w:rFonts w:hint="default"/>
        <w:spacing w:val="-1"/>
        <w:w w:val="100"/>
        <w:sz w:val="24"/>
        <w:szCs w:val="24"/>
        <w:lang w:val="ro-RO" w:eastAsia="en-US" w:bidi="ar-SA"/>
      </w:rPr>
    </w:lvl>
    <w:lvl w:ilvl="1" w:tplc="04D470B2">
      <w:numFmt w:val="bullet"/>
      <w:lvlText w:val="•"/>
      <w:lvlJc w:val="left"/>
      <w:pPr>
        <w:ind w:left="1154" w:hanging="274"/>
      </w:pPr>
      <w:rPr>
        <w:rFonts w:hint="default"/>
        <w:lang w:val="ro-RO" w:eastAsia="en-US" w:bidi="ar-SA"/>
      </w:rPr>
    </w:lvl>
    <w:lvl w:ilvl="2" w:tplc="BABC75DC">
      <w:numFmt w:val="bullet"/>
      <w:lvlText w:val="•"/>
      <w:lvlJc w:val="left"/>
      <w:pPr>
        <w:ind w:left="2129" w:hanging="274"/>
      </w:pPr>
      <w:rPr>
        <w:rFonts w:hint="default"/>
        <w:lang w:val="ro-RO" w:eastAsia="en-US" w:bidi="ar-SA"/>
      </w:rPr>
    </w:lvl>
    <w:lvl w:ilvl="3" w:tplc="167621B0">
      <w:numFmt w:val="bullet"/>
      <w:lvlText w:val="•"/>
      <w:lvlJc w:val="left"/>
      <w:pPr>
        <w:ind w:left="3103" w:hanging="274"/>
      </w:pPr>
      <w:rPr>
        <w:rFonts w:hint="default"/>
        <w:lang w:val="ro-RO" w:eastAsia="en-US" w:bidi="ar-SA"/>
      </w:rPr>
    </w:lvl>
    <w:lvl w:ilvl="4" w:tplc="C4D22B78">
      <w:numFmt w:val="bullet"/>
      <w:lvlText w:val="•"/>
      <w:lvlJc w:val="left"/>
      <w:pPr>
        <w:ind w:left="4078" w:hanging="274"/>
      </w:pPr>
      <w:rPr>
        <w:rFonts w:hint="default"/>
        <w:lang w:val="ro-RO" w:eastAsia="en-US" w:bidi="ar-SA"/>
      </w:rPr>
    </w:lvl>
    <w:lvl w:ilvl="5" w:tplc="E7D6B00A">
      <w:numFmt w:val="bullet"/>
      <w:lvlText w:val="•"/>
      <w:lvlJc w:val="left"/>
      <w:pPr>
        <w:ind w:left="5053" w:hanging="274"/>
      </w:pPr>
      <w:rPr>
        <w:rFonts w:hint="default"/>
        <w:lang w:val="ro-RO" w:eastAsia="en-US" w:bidi="ar-SA"/>
      </w:rPr>
    </w:lvl>
    <w:lvl w:ilvl="6" w:tplc="1A9AC842">
      <w:numFmt w:val="bullet"/>
      <w:lvlText w:val="•"/>
      <w:lvlJc w:val="left"/>
      <w:pPr>
        <w:ind w:left="6027" w:hanging="274"/>
      </w:pPr>
      <w:rPr>
        <w:rFonts w:hint="default"/>
        <w:lang w:val="ro-RO" w:eastAsia="en-US" w:bidi="ar-SA"/>
      </w:rPr>
    </w:lvl>
    <w:lvl w:ilvl="7" w:tplc="08FAC7B8">
      <w:numFmt w:val="bullet"/>
      <w:lvlText w:val="•"/>
      <w:lvlJc w:val="left"/>
      <w:pPr>
        <w:ind w:left="7002" w:hanging="274"/>
      </w:pPr>
      <w:rPr>
        <w:rFonts w:hint="default"/>
        <w:lang w:val="ro-RO" w:eastAsia="en-US" w:bidi="ar-SA"/>
      </w:rPr>
    </w:lvl>
    <w:lvl w:ilvl="8" w:tplc="8BD25CEC">
      <w:numFmt w:val="bullet"/>
      <w:lvlText w:val="•"/>
      <w:lvlJc w:val="left"/>
      <w:pPr>
        <w:ind w:left="7976" w:hanging="274"/>
      </w:pPr>
      <w:rPr>
        <w:rFonts w:hint="default"/>
        <w:lang w:val="ro-RO" w:eastAsia="en-US" w:bidi="ar-SA"/>
      </w:rPr>
    </w:lvl>
  </w:abstractNum>
  <w:abstractNum w:abstractNumId="34" w15:restartNumberingAfterBreak="0">
    <w:nsid w:val="7EFD7963"/>
    <w:multiLevelType w:val="hybridMultilevel"/>
    <w:tmpl w:val="24D671D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67A10"/>
    <w:multiLevelType w:val="hybridMultilevel"/>
    <w:tmpl w:val="5F2C7642"/>
    <w:lvl w:ilvl="0" w:tplc="293EB166">
      <w:start w:val="1"/>
      <w:numFmt w:val="decimal"/>
      <w:lvlText w:val="%1."/>
      <w:lvlJc w:val="left"/>
      <w:pPr>
        <w:ind w:left="176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103E1"/>
    <w:multiLevelType w:val="hybridMultilevel"/>
    <w:tmpl w:val="15C22414"/>
    <w:lvl w:ilvl="0" w:tplc="67524F78">
      <w:start w:val="1"/>
      <w:numFmt w:val="decimal"/>
      <w:lvlText w:val="%1."/>
      <w:lvlJc w:val="left"/>
      <w:pPr>
        <w:ind w:left="41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55A74C0">
      <w:numFmt w:val="bullet"/>
      <w:lvlText w:val="•"/>
      <w:lvlJc w:val="left"/>
      <w:pPr>
        <w:ind w:left="1154" w:hanging="276"/>
      </w:pPr>
      <w:rPr>
        <w:rFonts w:hint="default"/>
        <w:lang w:val="ro-RO" w:eastAsia="en-US" w:bidi="ar-SA"/>
      </w:rPr>
    </w:lvl>
    <w:lvl w:ilvl="2" w:tplc="62CCADAA">
      <w:numFmt w:val="bullet"/>
      <w:lvlText w:val="•"/>
      <w:lvlJc w:val="left"/>
      <w:pPr>
        <w:ind w:left="2129" w:hanging="276"/>
      </w:pPr>
      <w:rPr>
        <w:rFonts w:hint="default"/>
        <w:lang w:val="ro-RO" w:eastAsia="en-US" w:bidi="ar-SA"/>
      </w:rPr>
    </w:lvl>
    <w:lvl w:ilvl="3" w:tplc="DE223A04">
      <w:numFmt w:val="bullet"/>
      <w:lvlText w:val="•"/>
      <w:lvlJc w:val="left"/>
      <w:pPr>
        <w:ind w:left="3103" w:hanging="276"/>
      </w:pPr>
      <w:rPr>
        <w:rFonts w:hint="default"/>
        <w:lang w:val="ro-RO" w:eastAsia="en-US" w:bidi="ar-SA"/>
      </w:rPr>
    </w:lvl>
    <w:lvl w:ilvl="4" w:tplc="1FA09FB4">
      <w:numFmt w:val="bullet"/>
      <w:lvlText w:val="•"/>
      <w:lvlJc w:val="left"/>
      <w:pPr>
        <w:ind w:left="4078" w:hanging="276"/>
      </w:pPr>
      <w:rPr>
        <w:rFonts w:hint="default"/>
        <w:lang w:val="ro-RO" w:eastAsia="en-US" w:bidi="ar-SA"/>
      </w:rPr>
    </w:lvl>
    <w:lvl w:ilvl="5" w:tplc="454E338C">
      <w:numFmt w:val="bullet"/>
      <w:lvlText w:val="•"/>
      <w:lvlJc w:val="left"/>
      <w:pPr>
        <w:ind w:left="5053" w:hanging="276"/>
      </w:pPr>
      <w:rPr>
        <w:rFonts w:hint="default"/>
        <w:lang w:val="ro-RO" w:eastAsia="en-US" w:bidi="ar-SA"/>
      </w:rPr>
    </w:lvl>
    <w:lvl w:ilvl="6" w:tplc="01A2DBAE">
      <w:numFmt w:val="bullet"/>
      <w:lvlText w:val="•"/>
      <w:lvlJc w:val="left"/>
      <w:pPr>
        <w:ind w:left="6027" w:hanging="276"/>
      </w:pPr>
      <w:rPr>
        <w:rFonts w:hint="default"/>
        <w:lang w:val="ro-RO" w:eastAsia="en-US" w:bidi="ar-SA"/>
      </w:rPr>
    </w:lvl>
    <w:lvl w:ilvl="7" w:tplc="46A44F8A">
      <w:numFmt w:val="bullet"/>
      <w:lvlText w:val="•"/>
      <w:lvlJc w:val="left"/>
      <w:pPr>
        <w:ind w:left="7002" w:hanging="276"/>
      </w:pPr>
      <w:rPr>
        <w:rFonts w:hint="default"/>
        <w:lang w:val="ro-RO" w:eastAsia="en-US" w:bidi="ar-SA"/>
      </w:rPr>
    </w:lvl>
    <w:lvl w:ilvl="8" w:tplc="B3484408">
      <w:numFmt w:val="bullet"/>
      <w:lvlText w:val="•"/>
      <w:lvlJc w:val="left"/>
      <w:pPr>
        <w:ind w:left="7976" w:hanging="276"/>
      </w:pPr>
      <w:rPr>
        <w:rFonts w:hint="default"/>
        <w:lang w:val="ro-RO" w:eastAsia="en-US" w:bidi="ar-SA"/>
      </w:rPr>
    </w:lvl>
  </w:abstractNum>
  <w:num w:numId="1" w16cid:durableId="1830708077">
    <w:abstractNumId w:val="15"/>
  </w:num>
  <w:num w:numId="2" w16cid:durableId="436213170">
    <w:abstractNumId w:val="20"/>
  </w:num>
  <w:num w:numId="3" w16cid:durableId="245723068">
    <w:abstractNumId w:val="13"/>
  </w:num>
  <w:num w:numId="4" w16cid:durableId="716469152">
    <w:abstractNumId w:val="23"/>
  </w:num>
  <w:num w:numId="5" w16cid:durableId="1736199110">
    <w:abstractNumId w:val="4"/>
  </w:num>
  <w:num w:numId="6" w16cid:durableId="669914513">
    <w:abstractNumId w:val="6"/>
  </w:num>
  <w:num w:numId="7" w16cid:durableId="903680909">
    <w:abstractNumId w:val="2"/>
  </w:num>
  <w:num w:numId="8" w16cid:durableId="342124363">
    <w:abstractNumId w:val="8"/>
  </w:num>
  <w:num w:numId="9" w16cid:durableId="796223126">
    <w:abstractNumId w:val="9"/>
  </w:num>
  <w:num w:numId="10" w16cid:durableId="1663502823">
    <w:abstractNumId w:val="1"/>
  </w:num>
  <w:num w:numId="11" w16cid:durableId="1097284598">
    <w:abstractNumId w:val="22"/>
  </w:num>
  <w:num w:numId="12" w16cid:durableId="2134865643">
    <w:abstractNumId w:val="19"/>
  </w:num>
  <w:num w:numId="13" w16cid:durableId="911237741">
    <w:abstractNumId w:val="12"/>
  </w:num>
  <w:num w:numId="14" w16cid:durableId="46152383">
    <w:abstractNumId w:val="21"/>
  </w:num>
  <w:num w:numId="15" w16cid:durableId="1812550613">
    <w:abstractNumId w:val="34"/>
  </w:num>
  <w:num w:numId="16" w16cid:durableId="27460750">
    <w:abstractNumId w:val="17"/>
  </w:num>
  <w:num w:numId="17" w16cid:durableId="2049598737">
    <w:abstractNumId w:val="27"/>
  </w:num>
  <w:num w:numId="18" w16cid:durableId="1708329569">
    <w:abstractNumId w:val="36"/>
  </w:num>
  <w:num w:numId="19" w16cid:durableId="939678858">
    <w:abstractNumId w:val="3"/>
  </w:num>
  <w:num w:numId="20" w16cid:durableId="1541046200">
    <w:abstractNumId w:val="32"/>
  </w:num>
  <w:num w:numId="21" w16cid:durableId="863980344">
    <w:abstractNumId w:val="14"/>
  </w:num>
  <w:num w:numId="22" w16cid:durableId="1106267238">
    <w:abstractNumId w:val="35"/>
  </w:num>
  <w:num w:numId="23" w16cid:durableId="652176398">
    <w:abstractNumId w:val="28"/>
  </w:num>
  <w:num w:numId="24" w16cid:durableId="215359019">
    <w:abstractNumId w:val="16"/>
  </w:num>
  <w:num w:numId="25" w16cid:durableId="637225829">
    <w:abstractNumId w:val="26"/>
  </w:num>
  <w:num w:numId="26" w16cid:durableId="1274940137">
    <w:abstractNumId w:val="18"/>
  </w:num>
  <w:num w:numId="27" w16cid:durableId="1896624422">
    <w:abstractNumId w:val="30"/>
  </w:num>
  <w:num w:numId="28" w16cid:durableId="1100376153">
    <w:abstractNumId w:val="31"/>
  </w:num>
  <w:num w:numId="29" w16cid:durableId="1344940030">
    <w:abstractNumId w:val="25"/>
  </w:num>
  <w:num w:numId="30" w16cid:durableId="1978149166">
    <w:abstractNumId w:val="5"/>
  </w:num>
  <w:num w:numId="31" w16cid:durableId="1477259411">
    <w:abstractNumId w:val="11"/>
  </w:num>
  <w:num w:numId="32" w16cid:durableId="341442696">
    <w:abstractNumId w:val="0"/>
  </w:num>
  <w:num w:numId="33" w16cid:durableId="717901181">
    <w:abstractNumId w:val="29"/>
  </w:num>
  <w:num w:numId="34" w16cid:durableId="1229918851">
    <w:abstractNumId w:val="24"/>
  </w:num>
  <w:num w:numId="35" w16cid:durableId="2127582923">
    <w:abstractNumId w:val="7"/>
  </w:num>
  <w:num w:numId="36" w16cid:durableId="980844219">
    <w:abstractNumId w:val="10"/>
  </w:num>
  <w:num w:numId="37" w16cid:durableId="2098024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FF"/>
    <w:rsid w:val="000075FD"/>
    <w:rsid w:val="00045B92"/>
    <w:rsid w:val="000C6E3C"/>
    <w:rsid w:val="001075D6"/>
    <w:rsid w:val="00161C1F"/>
    <w:rsid w:val="00194228"/>
    <w:rsid w:val="001A29C4"/>
    <w:rsid w:val="001D3615"/>
    <w:rsid w:val="001E159B"/>
    <w:rsid w:val="001F72AD"/>
    <w:rsid w:val="00224A16"/>
    <w:rsid w:val="00277530"/>
    <w:rsid w:val="002A3C6D"/>
    <w:rsid w:val="003446A4"/>
    <w:rsid w:val="00365F1C"/>
    <w:rsid w:val="00385B74"/>
    <w:rsid w:val="0039798D"/>
    <w:rsid w:val="003F77C4"/>
    <w:rsid w:val="00407CC2"/>
    <w:rsid w:val="00446725"/>
    <w:rsid w:val="00455143"/>
    <w:rsid w:val="00464963"/>
    <w:rsid w:val="0046604D"/>
    <w:rsid w:val="004939A9"/>
    <w:rsid w:val="004B03D8"/>
    <w:rsid w:val="005121C2"/>
    <w:rsid w:val="00536977"/>
    <w:rsid w:val="00564E40"/>
    <w:rsid w:val="005A00FF"/>
    <w:rsid w:val="005A65C2"/>
    <w:rsid w:val="005C4225"/>
    <w:rsid w:val="006855E5"/>
    <w:rsid w:val="006F1F74"/>
    <w:rsid w:val="0077644D"/>
    <w:rsid w:val="00793FF5"/>
    <w:rsid w:val="00812122"/>
    <w:rsid w:val="008207AB"/>
    <w:rsid w:val="0083239D"/>
    <w:rsid w:val="008407CB"/>
    <w:rsid w:val="008604FF"/>
    <w:rsid w:val="00886C5D"/>
    <w:rsid w:val="008921CF"/>
    <w:rsid w:val="008B11AB"/>
    <w:rsid w:val="008B1325"/>
    <w:rsid w:val="008C33C0"/>
    <w:rsid w:val="008F2E80"/>
    <w:rsid w:val="009062CF"/>
    <w:rsid w:val="00931D80"/>
    <w:rsid w:val="0094335A"/>
    <w:rsid w:val="0095606E"/>
    <w:rsid w:val="00987009"/>
    <w:rsid w:val="00994054"/>
    <w:rsid w:val="009B5515"/>
    <w:rsid w:val="009E651F"/>
    <w:rsid w:val="00A84875"/>
    <w:rsid w:val="00AC2402"/>
    <w:rsid w:val="00AD2EB4"/>
    <w:rsid w:val="00AE2306"/>
    <w:rsid w:val="00AF2CBF"/>
    <w:rsid w:val="00B16305"/>
    <w:rsid w:val="00B35C33"/>
    <w:rsid w:val="00B47226"/>
    <w:rsid w:val="00B52A23"/>
    <w:rsid w:val="00B6432B"/>
    <w:rsid w:val="00BD3037"/>
    <w:rsid w:val="00C803E2"/>
    <w:rsid w:val="00C809F3"/>
    <w:rsid w:val="00C97DE3"/>
    <w:rsid w:val="00D411E0"/>
    <w:rsid w:val="00D43BB8"/>
    <w:rsid w:val="00D4625D"/>
    <w:rsid w:val="00D538A1"/>
    <w:rsid w:val="00D96426"/>
    <w:rsid w:val="00DC2CDA"/>
    <w:rsid w:val="00DC60D0"/>
    <w:rsid w:val="00DD16D8"/>
    <w:rsid w:val="00DE4D2A"/>
    <w:rsid w:val="00DF262E"/>
    <w:rsid w:val="00E47EE7"/>
    <w:rsid w:val="00E750CD"/>
    <w:rsid w:val="00E83D36"/>
    <w:rsid w:val="00E85DC7"/>
    <w:rsid w:val="00E923DA"/>
    <w:rsid w:val="00E97B55"/>
    <w:rsid w:val="00E97C1A"/>
    <w:rsid w:val="00EE5878"/>
    <w:rsid w:val="00EF36D0"/>
    <w:rsid w:val="00F13EAA"/>
    <w:rsid w:val="00F63B51"/>
    <w:rsid w:val="00F87E1A"/>
    <w:rsid w:val="00F95CE8"/>
    <w:rsid w:val="00FA2DA1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4150"/>
  <w15:chartTrackingRefBased/>
  <w15:docId w15:val="{6868D348-337A-4B8F-8B0B-CE04661F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FF"/>
  </w:style>
  <w:style w:type="paragraph" w:styleId="Heading3">
    <w:name w:val="heading 3"/>
    <w:basedOn w:val="Normal"/>
    <w:link w:val="Heading3Char"/>
    <w:uiPriority w:val="9"/>
    <w:unhideWhenUsed/>
    <w:qFormat/>
    <w:rsid w:val="00DE4D2A"/>
    <w:pPr>
      <w:widowControl w:val="0"/>
      <w:autoSpaceDE w:val="0"/>
      <w:autoSpaceDN w:val="0"/>
      <w:spacing w:before="93" w:after="0" w:line="240" w:lineRule="auto"/>
      <w:ind w:left="361" w:right="38"/>
      <w:jc w:val="center"/>
      <w:outlineLvl w:val="2"/>
    </w:pPr>
    <w:rPr>
      <w:rFonts w:ascii="Arial" w:eastAsia="Arial" w:hAnsi="Arial" w:cs="Arial"/>
      <w:b/>
      <w:bCs/>
      <w:i/>
      <w:i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FF"/>
  </w:style>
  <w:style w:type="paragraph" w:styleId="Footer">
    <w:name w:val="footer"/>
    <w:basedOn w:val="Normal"/>
    <w:link w:val="FooterChar"/>
    <w:uiPriority w:val="99"/>
    <w:unhideWhenUsed/>
    <w:rsid w:val="00860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FF"/>
  </w:style>
  <w:style w:type="paragraph" w:styleId="ListParagraph">
    <w:name w:val="List Paragraph"/>
    <w:basedOn w:val="Normal"/>
    <w:uiPriority w:val="34"/>
    <w:qFormat/>
    <w:rsid w:val="00536977"/>
    <w:pPr>
      <w:ind w:left="720"/>
      <w:contextualSpacing/>
    </w:p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uiPriority w:val="99"/>
    <w:rsid w:val="004939A9"/>
    <w:rPr>
      <w:spacing w:val="4"/>
      <w:sz w:val="20"/>
      <w:szCs w:val="20"/>
      <w:shd w:val="clear" w:color="auto" w:fill="FFFFFF"/>
    </w:rPr>
  </w:style>
  <w:style w:type="character" w:customStyle="1" w:styleId="MSGENFONTSTYLENAMETEMPLATEROLEMSGENFONTSTYLENAMEBYROLETEXTMSGENFONTSTYLEMODIFERSPACING09">
    <w:name w:val="MSG_EN_FONT_STYLE_NAME_TEMPLATE_ROLE MSG_EN_FONT_STYLE_NAME_BY_ROLE_TEXT + MSG_EN_FONT_STYLE_MODIFER_SPACING 09"/>
    <w:basedOn w:val="MSGENFONTSTYLENAMETEMPLATEROLEMSGENFONTSTYLENAMEBYROLETEXT"/>
    <w:uiPriority w:val="99"/>
    <w:rsid w:val="004939A9"/>
    <w:rPr>
      <w:spacing w:val="7"/>
      <w:sz w:val="20"/>
      <w:szCs w:val="20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4939A9"/>
    <w:pPr>
      <w:widowControl w:val="0"/>
      <w:shd w:val="clear" w:color="auto" w:fill="FFFFFF"/>
      <w:spacing w:after="0" w:line="274" w:lineRule="exact"/>
      <w:jc w:val="both"/>
    </w:pPr>
    <w:rPr>
      <w:spacing w:val="4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97C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7C1A"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uiPriority w:val="99"/>
    <w:rsid w:val="00C809F3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SIZE105">
    <w:name w:val="MSG_EN_FONT_STYLE_NAME_TEMPLATE_ROLE MSG_EN_FONT_STYLE_NAME_BY_ROLE_RUNNING_TITLE + MSG_EN_FONT_STYLE_MODIFER_SIZE 10.5"/>
    <w:aliases w:val="MSG_EN_FONT_STYLE_MODIFER_BOLD"/>
    <w:basedOn w:val="MSGENFONTSTYLENAMETEMPLATEROLEMSGENFONTSTYLENAMEBYROLERUNNINGTITLE"/>
    <w:uiPriority w:val="99"/>
    <w:rsid w:val="00C809F3"/>
    <w:rPr>
      <w:b/>
      <w:bCs/>
      <w:sz w:val="21"/>
      <w:szCs w:val="21"/>
      <w:shd w:val="clear" w:color="auto" w:fill="FFFFFF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uiPriority w:val="99"/>
    <w:rsid w:val="00C809F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D2E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D2E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E4D2A"/>
    <w:rPr>
      <w:rFonts w:ascii="Arial" w:eastAsia="Arial" w:hAnsi="Arial" w:cs="Arial"/>
      <w:b/>
      <w:bCs/>
      <w:i/>
      <w:i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rvts4">
    <w:name w:val="rvts4"/>
    <w:basedOn w:val="DefaultParagraphFont"/>
    <w:rsid w:val="008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8411</Words>
  <Characters>47948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Luminita.Istrate</cp:lastModifiedBy>
  <cp:revision>4</cp:revision>
  <dcterms:created xsi:type="dcterms:W3CDTF">2025-02-06T19:03:00Z</dcterms:created>
  <dcterms:modified xsi:type="dcterms:W3CDTF">2025-02-07T11:16:00Z</dcterms:modified>
</cp:coreProperties>
</file>