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59233004" w14:textId="75818E87" w:rsidR="002B15DE" w:rsidRPr="002B15DE" w:rsidRDefault="009B74E2" w:rsidP="002B15DE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215">
        <w:rPr>
          <w:rFonts w:ascii="Times New Roman" w:hAnsi="Times New Roman" w:cs="Times New Roman"/>
          <w:sz w:val="26"/>
          <w:szCs w:val="26"/>
        </w:rPr>
        <w:t xml:space="preserve">Astăzi, </w:t>
      </w:r>
      <w:r w:rsidR="00B75ACC">
        <w:rPr>
          <w:rFonts w:ascii="Times New Roman" w:hAnsi="Times New Roman" w:cs="Times New Roman"/>
          <w:sz w:val="26"/>
          <w:szCs w:val="26"/>
        </w:rPr>
        <w:t>15</w:t>
      </w:r>
      <w:r w:rsidR="00557C73" w:rsidRPr="00240215">
        <w:rPr>
          <w:rFonts w:ascii="Times New Roman" w:hAnsi="Times New Roman" w:cs="Times New Roman"/>
          <w:sz w:val="26"/>
          <w:szCs w:val="26"/>
        </w:rPr>
        <w:t>.0</w:t>
      </w:r>
      <w:r w:rsidR="00D11FB4">
        <w:rPr>
          <w:rFonts w:ascii="Times New Roman" w:hAnsi="Times New Roman" w:cs="Times New Roman"/>
          <w:sz w:val="26"/>
          <w:szCs w:val="26"/>
        </w:rPr>
        <w:t>7</w:t>
      </w:r>
      <w:r w:rsidR="00557C73" w:rsidRPr="00240215">
        <w:rPr>
          <w:rFonts w:ascii="Times New Roman" w:hAnsi="Times New Roman" w:cs="Times New Roman"/>
          <w:sz w:val="26"/>
          <w:szCs w:val="26"/>
        </w:rPr>
        <w:t>.202</w:t>
      </w:r>
      <w:r w:rsidR="001A5D08" w:rsidRPr="00240215">
        <w:rPr>
          <w:rFonts w:ascii="Times New Roman" w:hAnsi="Times New Roman" w:cs="Times New Roman"/>
          <w:sz w:val="26"/>
          <w:szCs w:val="26"/>
        </w:rPr>
        <w:t>6</w:t>
      </w:r>
      <w:r w:rsidRPr="00240215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2B15DE">
        <w:rPr>
          <w:rFonts w:ascii="Times New Roman" w:hAnsi="Times New Roman" w:cs="Times New Roman"/>
          <w:b/>
          <w:bCs/>
          <w:sz w:val="28"/>
          <w:szCs w:val="28"/>
        </w:rPr>
        <w:t>,,</w:t>
      </w:r>
      <w:r w:rsidR="00557C73" w:rsidRPr="002B15DE">
        <w:rPr>
          <w:rFonts w:ascii="Times New Roman" w:hAnsi="Times New Roman" w:cs="Times New Roman"/>
          <w:b/>
          <w:bCs/>
          <w:sz w:val="28"/>
          <w:szCs w:val="28"/>
        </w:rPr>
        <w:t>Proiect de hotărâre</w:t>
      </w:r>
      <w:r w:rsidR="001A5D08" w:rsidRPr="002B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15DE" w:rsidRPr="002B15DE">
        <w:rPr>
          <w:rFonts w:ascii="Times New Roman" w:hAnsi="Times New Roman" w:cs="Times New Roman"/>
          <w:b/>
          <w:bCs/>
          <w:sz w:val="28"/>
          <w:szCs w:val="28"/>
        </w:rPr>
        <w:t>pentru aprobarea Regulamentului privind amplasarea și funcționarea teraselor pe domeniul public și privat al municipiului Câmpulung Moldovenesc</w:t>
      </w:r>
      <w:r w:rsidR="002B15DE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26294D9F" w14:textId="6F1C2CA2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E5285A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E5285A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555884">
        <w:rPr>
          <w:rFonts w:ascii="Times New Roman" w:hAnsi="Times New Roman" w:cs="Times New Roman"/>
          <w:sz w:val="26"/>
          <w:szCs w:val="26"/>
        </w:rPr>
        <w:t>asigurarea unui aspect urbanistic și funcționarea teraselor pe domeniul public și privat al municipiului Câmpulung Moldovenesc.</w:t>
      </w:r>
    </w:p>
    <w:p w14:paraId="6B0EE1A4" w14:textId="2FFA53CF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 xml:space="preserve">Direcției </w:t>
      </w:r>
      <w:r w:rsidR="002562FE">
        <w:rPr>
          <w:rFonts w:ascii="Times New Roman" w:hAnsi="Times New Roman" w:cs="Times New Roman"/>
          <w:sz w:val="25"/>
          <w:szCs w:val="25"/>
        </w:rPr>
        <w:t>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, </w:t>
      </w:r>
      <w:r w:rsidR="002B15DE">
        <w:rPr>
          <w:rFonts w:ascii="Times New Roman" w:hAnsi="Times New Roman" w:cs="Times New Roman"/>
          <w:sz w:val="25"/>
          <w:szCs w:val="25"/>
        </w:rPr>
        <w:t xml:space="preserve">raportul de specialitate al Direcției economice, </w:t>
      </w:r>
      <w:r w:rsidR="00C04BF1" w:rsidRPr="00490102">
        <w:rPr>
          <w:rFonts w:ascii="Times New Roman" w:hAnsi="Times New Roman" w:cs="Times New Roman"/>
          <w:sz w:val="25"/>
          <w:szCs w:val="25"/>
        </w:rPr>
        <w:t>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 și anexa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4220D92D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F61A60">
        <w:rPr>
          <w:rFonts w:ascii="Times New Roman" w:hAnsi="Times New Roman" w:cs="Times New Roman"/>
          <w:sz w:val="25"/>
          <w:szCs w:val="25"/>
        </w:rPr>
        <w:t>31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D11FB4">
        <w:rPr>
          <w:rFonts w:ascii="Times New Roman" w:hAnsi="Times New Roman" w:cs="Times New Roman"/>
          <w:sz w:val="25"/>
          <w:szCs w:val="25"/>
        </w:rPr>
        <w:t>7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60E3871D" w14:textId="1E4F47AF" w:rsidR="00CD5B75" w:rsidRPr="002B15DE" w:rsidRDefault="002B15DE" w:rsidP="002B15D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5B75" w:rsidRPr="002B15DE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privind </w:t>
      </w:r>
      <w:r w:rsidR="00CA2174" w:rsidRPr="002B15DE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Pr="002B15DE">
        <w:rPr>
          <w:rFonts w:ascii="Times New Roman" w:hAnsi="Times New Roman" w:cs="Times New Roman"/>
          <w:sz w:val="26"/>
          <w:szCs w:val="26"/>
        </w:rPr>
        <w:t>pentru aprobarea Regulamentului privind amplasarea și funcționarea teraselor pe domeniul public și privat al municipiului Câmpulung Moldovenesc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D5B75"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4913A223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E72A0A">
        <w:rPr>
          <w:rFonts w:ascii="Times New Roman" w:hAnsi="Times New Roman" w:cs="Times New Roman"/>
          <w:sz w:val="26"/>
          <w:szCs w:val="26"/>
        </w:rPr>
        <w:t>2</w:t>
      </w:r>
      <w:r w:rsidR="0097539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555884">
        <w:rPr>
          <w:rFonts w:ascii="Times New Roman" w:hAnsi="Times New Roman" w:cs="Times New Roman"/>
          <w:sz w:val="26"/>
          <w:szCs w:val="26"/>
        </w:rPr>
        <w:t>15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E72A0A">
        <w:rPr>
          <w:rFonts w:ascii="Times New Roman" w:hAnsi="Times New Roman" w:cs="Times New Roman"/>
          <w:sz w:val="26"/>
          <w:szCs w:val="26"/>
        </w:rPr>
        <w:t>7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562FE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15DE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5884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18BF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36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4AAC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539B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4B02"/>
    <w:rsid w:val="00B75ACC"/>
    <w:rsid w:val="00B7715B"/>
    <w:rsid w:val="00B825B9"/>
    <w:rsid w:val="00B86377"/>
    <w:rsid w:val="00B90427"/>
    <w:rsid w:val="00B92D60"/>
    <w:rsid w:val="00BA19ED"/>
    <w:rsid w:val="00BA3295"/>
    <w:rsid w:val="00BA4AA1"/>
    <w:rsid w:val="00BB05E6"/>
    <w:rsid w:val="00BB083A"/>
    <w:rsid w:val="00BB7009"/>
    <w:rsid w:val="00BC17FF"/>
    <w:rsid w:val="00BC28C7"/>
    <w:rsid w:val="00BC6781"/>
    <w:rsid w:val="00BD0D79"/>
    <w:rsid w:val="00BD0E43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3E4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1FB4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B734A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A0A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1A60"/>
    <w:rsid w:val="00F66B52"/>
    <w:rsid w:val="00F6723C"/>
    <w:rsid w:val="00F74E66"/>
    <w:rsid w:val="00F763FB"/>
    <w:rsid w:val="00F769CC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11</cp:revision>
  <cp:lastPrinted>2026-07-16T10:38:00Z</cp:lastPrinted>
  <dcterms:created xsi:type="dcterms:W3CDTF">2026-07-16T09:46:00Z</dcterms:created>
  <dcterms:modified xsi:type="dcterms:W3CDTF">2026-07-16T10:42:00Z</dcterms:modified>
</cp:coreProperties>
</file>