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60A7" w14:textId="76F6790A" w:rsidR="00B10734" w:rsidRPr="005F1200" w:rsidRDefault="00B10734" w:rsidP="005F1200">
      <w:pPr>
        <w:tabs>
          <w:tab w:val="left" w:pos="1800"/>
        </w:tabs>
        <w:spacing w:after="0"/>
      </w:pPr>
    </w:p>
    <w:p w14:paraId="0E2C8BC8" w14:textId="70BB601B" w:rsidR="00FB0FA8" w:rsidRDefault="00B1073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9B74E2"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5F1200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9588C8C" w14:textId="5E78C431" w:rsidR="005F1200" w:rsidRPr="005F1200" w:rsidRDefault="009B74E2" w:rsidP="005F120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 xml:space="preserve">Astăzi, </w:t>
      </w:r>
      <w:r w:rsidR="003315EE" w:rsidRPr="005F1200">
        <w:rPr>
          <w:rFonts w:ascii="Times New Roman" w:hAnsi="Times New Roman" w:cs="Times New Roman"/>
          <w:sz w:val="26"/>
          <w:szCs w:val="26"/>
        </w:rPr>
        <w:t>1</w:t>
      </w:r>
      <w:r w:rsidR="003D2358" w:rsidRPr="005F1200">
        <w:rPr>
          <w:rFonts w:ascii="Times New Roman" w:hAnsi="Times New Roman" w:cs="Times New Roman"/>
          <w:sz w:val="26"/>
          <w:szCs w:val="26"/>
        </w:rPr>
        <w:t>3</w:t>
      </w:r>
      <w:r w:rsidR="003315EE" w:rsidRPr="005F1200">
        <w:rPr>
          <w:rFonts w:ascii="Times New Roman" w:hAnsi="Times New Roman" w:cs="Times New Roman"/>
          <w:sz w:val="26"/>
          <w:szCs w:val="26"/>
        </w:rPr>
        <w:t>.</w:t>
      </w:r>
      <w:r w:rsidR="003D2358" w:rsidRPr="005F1200">
        <w:rPr>
          <w:rFonts w:ascii="Times New Roman" w:hAnsi="Times New Roman" w:cs="Times New Roman"/>
          <w:sz w:val="26"/>
          <w:szCs w:val="26"/>
        </w:rPr>
        <w:t>06</w:t>
      </w:r>
      <w:r w:rsidR="003315EE" w:rsidRPr="005F1200">
        <w:rPr>
          <w:rFonts w:ascii="Times New Roman" w:hAnsi="Times New Roman" w:cs="Times New Roman"/>
          <w:sz w:val="26"/>
          <w:szCs w:val="26"/>
        </w:rPr>
        <w:t>.202</w:t>
      </w:r>
      <w:r w:rsidR="003D2358" w:rsidRPr="005F1200">
        <w:rPr>
          <w:rFonts w:ascii="Times New Roman" w:hAnsi="Times New Roman" w:cs="Times New Roman"/>
          <w:sz w:val="26"/>
          <w:szCs w:val="26"/>
        </w:rPr>
        <w:t>5</w:t>
      </w:r>
      <w:r w:rsidRPr="005F1200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5F1200">
        <w:rPr>
          <w:rFonts w:ascii="Times New Roman" w:hAnsi="Times New Roman" w:cs="Times New Roman"/>
          <w:b/>
          <w:bCs/>
          <w:sz w:val="26"/>
          <w:szCs w:val="26"/>
        </w:rPr>
        <w:t>Proiect de hotărâre</w:t>
      </w:r>
      <w:r w:rsidR="0030733E" w:rsidRPr="005F12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Hlk200469690"/>
      <w:r w:rsidR="005F1200" w:rsidRPr="005F1200">
        <w:rPr>
          <w:rFonts w:ascii="Times New Roman" w:hAnsi="Times New Roman" w:cs="Times New Roman"/>
          <w:b/>
          <w:bCs/>
          <w:sz w:val="26"/>
          <w:szCs w:val="26"/>
        </w:rPr>
        <w:t>privind aprobarea taxei de salubrizare pentru gestionarea deșeurilor reziduale, reciclabile și biodegradabile, provenite de la utilizatorii casnici din Municipiul Câmpulung Moldovenesc, precum și a Regulamentului privind instituirea și administrarea taxei de salubrizare pentru utilizatorii persoane fizice beneficiari ai serviciului de salubrizare  din Municipiul Câmpulung Moldovenesc</w:t>
      </w:r>
      <w:r w:rsidR="005F120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0"/>
    <w:p w14:paraId="7A077995" w14:textId="25149D25" w:rsidR="00E41134" w:rsidRPr="00366D0F" w:rsidRDefault="00D4287E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Proiectul de hotărâre are ca țintă</w:t>
      </w:r>
      <w:r w:rsidR="003D2358">
        <w:rPr>
          <w:rFonts w:ascii="Times New Roman" w:hAnsi="Times New Roman" w:cs="Times New Roman"/>
          <w:sz w:val="26"/>
          <w:szCs w:val="26"/>
        </w:rPr>
        <w:t xml:space="preserve"> stabilirea taxei de salubrizare pentru persoanele fizice, precum și instituirea și administrarea taxei de salubrizare prin regulament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0EE1A4" w14:textId="52AFB3A4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</w:t>
      </w:r>
      <w:r w:rsidR="00775F67">
        <w:rPr>
          <w:rFonts w:ascii="Times New Roman" w:hAnsi="Times New Roman" w:cs="Times New Roman"/>
          <w:sz w:val="26"/>
          <w:szCs w:val="26"/>
        </w:rPr>
        <w:t xml:space="preserve">raportul de specialitate al Direcției Poliția Locală,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Direcției economice</w:t>
      </w:r>
      <w:r w:rsidR="00F84BE9">
        <w:rPr>
          <w:rFonts w:ascii="Times New Roman" w:hAnsi="Times New Roman" w:cs="Times New Roman"/>
          <w:sz w:val="26"/>
          <w:szCs w:val="26"/>
        </w:rPr>
        <w:t xml:space="preserve">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Compartimentului juridic</w:t>
      </w:r>
      <w:r w:rsidR="00F84BE9">
        <w:rPr>
          <w:rFonts w:ascii="Times New Roman" w:hAnsi="Times New Roman" w:cs="Times New Roman"/>
          <w:sz w:val="26"/>
          <w:szCs w:val="26"/>
        </w:rPr>
        <w:t xml:space="preserve"> și anex</w:t>
      </w:r>
      <w:r w:rsidR="00775F67">
        <w:rPr>
          <w:rFonts w:ascii="Times New Roman" w:hAnsi="Times New Roman" w:cs="Times New Roman"/>
          <w:sz w:val="26"/>
          <w:szCs w:val="26"/>
        </w:rPr>
        <w:t>a</w:t>
      </w:r>
      <w:r w:rsidR="009C5260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62FF6FC0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 xml:space="preserve">, </w:t>
      </w:r>
      <w:r w:rsidR="005F1200">
        <w:rPr>
          <w:rFonts w:ascii="Times New Roman" w:hAnsi="Times New Roman" w:cs="Times New Roman"/>
          <w:sz w:val="26"/>
          <w:szCs w:val="26"/>
        </w:rPr>
        <w:t>ghișeul nr. 1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420FF388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5F1200">
        <w:rPr>
          <w:rFonts w:ascii="Times New Roman" w:hAnsi="Times New Roman" w:cs="Times New Roman"/>
          <w:sz w:val="26"/>
          <w:szCs w:val="26"/>
        </w:rPr>
        <w:t>27</w:t>
      </w:r>
      <w:r w:rsidR="00BD2C7B">
        <w:rPr>
          <w:rFonts w:ascii="Times New Roman" w:hAnsi="Times New Roman" w:cs="Times New Roman"/>
          <w:sz w:val="26"/>
          <w:szCs w:val="26"/>
        </w:rPr>
        <w:t>.</w:t>
      </w:r>
      <w:r w:rsidR="005F1200">
        <w:rPr>
          <w:rFonts w:ascii="Times New Roman" w:hAnsi="Times New Roman" w:cs="Times New Roman"/>
          <w:sz w:val="26"/>
          <w:szCs w:val="26"/>
        </w:rPr>
        <w:t>06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5F1200">
        <w:rPr>
          <w:rFonts w:ascii="Times New Roman" w:hAnsi="Times New Roman" w:cs="Times New Roman"/>
          <w:sz w:val="26"/>
          <w:szCs w:val="26"/>
        </w:rPr>
        <w:t>5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73850E37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 xml:space="preserve">compartiment relații cu publicul, </w:t>
      </w:r>
      <w:r w:rsidR="005F1200">
        <w:rPr>
          <w:rFonts w:ascii="Times New Roman" w:hAnsi="Times New Roman" w:cs="Times New Roman"/>
          <w:sz w:val="26"/>
          <w:szCs w:val="26"/>
        </w:rPr>
        <w:t>ghișeul nr. 1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ADEDC0" w14:textId="7ECAA6E3" w:rsidR="005F1200" w:rsidRPr="005F1200" w:rsidRDefault="00CD5B75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 w:rsidRPr="005F1200">
        <w:rPr>
          <w:rFonts w:ascii="Times New Roman" w:hAnsi="Times New Roman" w:cs="Times New Roman"/>
          <w:sz w:val="26"/>
          <w:szCs w:val="26"/>
        </w:rPr>
        <w:t xml:space="preserve">e </w:t>
      </w:r>
      <w:r w:rsidR="005F1200" w:rsidRPr="005F1200">
        <w:rPr>
          <w:rFonts w:ascii="Times New Roman" w:hAnsi="Times New Roman" w:cs="Times New Roman"/>
          <w:sz w:val="26"/>
          <w:szCs w:val="26"/>
        </w:rPr>
        <w:t>privind aprobarea taxei de salubrizare pentru gestionarea deșeurilor reziduale, reciclabile și biodegradabile, provenite de la utilizatorii casnici din Municipiul Câmpulung Moldovenesc, precum și a Regulamentului privind instituirea și administrarea taxei de salubrizare pentru utilizatorii persoane fizice beneficiari ai serviciului de salubrizare  din Municipiul Câmpulung Moldovenesc</w:t>
      </w:r>
      <w:r w:rsidR="005F1200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4386DB95" w:rsidR="00CD5B75" w:rsidRPr="005F1200" w:rsidRDefault="00CD5B75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 w:rsidRPr="005F1200">
        <w:rPr>
          <w:rFonts w:ascii="Times New Roman" w:hAnsi="Times New Roman" w:cs="Times New Roman"/>
          <w:sz w:val="26"/>
          <w:szCs w:val="26"/>
        </w:rPr>
        <w:t xml:space="preserve"> „</w:t>
      </w:r>
      <w:hyperlink r:id="rId7" w:history="1">
        <w:r w:rsidR="00880FA3" w:rsidRPr="005F1200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5F1200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5F1200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5F1200" w:rsidRDefault="00CD5B75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 w:rsidRPr="005F1200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5F1200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Pr="005F1200" w:rsidRDefault="004442F8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 w:rsidRPr="005F1200">
        <w:rPr>
          <w:rFonts w:ascii="Times New Roman" w:hAnsi="Times New Roman" w:cs="Times New Roman"/>
          <w:sz w:val="26"/>
          <w:szCs w:val="26"/>
        </w:rPr>
        <w:t>0230314425 – interior 115</w:t>
      </w:r>
      <w:r w:rsidRPr="005F1200">
        <w:rPr>
          <w:rFonts w:ascii="Times New Roman" w:hAnsi="Times New Roman" w:cs="Times New Roman"/>
          <w:sz w:val="26"/>
          <w:szCs w:val="26"/>
        </w:rPr>
        <w:t>, e-mail:</w:t>
      </w:r>
      <w:r w:rsidR="00E30D58" w:rsidRPr="005F1200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5F1200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 w:rsidRPr="005F1200">
        <w:rPr>
          <w:rFonts w:ascii="Times New Roman" w:hAnsi="Times New Roman" w:cs="Times New Roman"/>
          <w:sz w:val="26"/>
          <w:szCs w:val="26"/>
        </w:rPr>
        <w:t>Ropcean Luminița</w:t>
      </w:r>
      <w:r w:rsidRPr="005F1200">
        <w:rPr>
          <w:rFonts w:ascii="Times New Roman" w:hAnsi="Times New Roman" w:cs="Times New Roman"/>
          <w:sz w:val="26"/>
          <w:szCs w:val="26"/>
        </w:rPr>
        <w:t>.</w:t>
      </w:r>
    </w:p>
    <w:p w14:paraId="5EC44BA1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EE3401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4C38A4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3BAE3BFC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41276D">
        <w:rPr>
          <w:rFonts w:ascii="Times New Roman" w:hAnsi="Times New Roman" w:cs="Times New Roman"/>
          <w:sz w:val="26"/>
          <w:szCs w:val="26"/>
        </w:rPr>
        <w:t xml:space="preserve"> </w:t>
      </w:r>
      <w:r w:rsidR="001C149B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8A706F">
        <w:rPr>
          <w:rFonts w:ascii="Times New Roman" w:hAnsi="Times New Roman" w:cs="Times New Roman"/>
          <w:sz w:val="26"/>
          <w:szCs w:val="26"/>
        </w:rPr>
        <w:t>1</w:t>
      </w:r>
      <w:r w:rsidR="001C149B">
        <w:rPr>
          <w:rFonts w:ascii="Times New Roman" w:hAnsi="Times New Roman" w:cs="Times New Roman"/>
          <w:sz w:val="26"/>
          <w:szCs w:val="26"/>
        </w:rPr>
        <w:t>3</w:t>
      </w:r>
      <w:r w:rsidR="00D76808">
        <w:rPr>
          <w:rFonts w:ascii="Times New Roman" w:hAnsi="Times New Roman" w:cs="Times New Roman"/>
          <w:sz w:val="26"/>
          <w:szCs w:val="26"/>
        </w:rPr>
        <w:t>.</w:t>
      </w:r>
      <w:r w:rsidR="001C149B">
        <w:rPr>
          <w:rFonts w:ascii="Times New Roman" w:hAnsi="Times New Roman" w:cs="Times New Roman"/>
          <w:sz w:val="26"/>
          <w:szCs w:val="26"/>
        </w:rPr>
        <w:t>06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1C149B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249C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539FD"/>
    <w:rsid w:val="000639A7"/>
    <w:rsid w:val="00063A2A"/>
    <w:rsid w:val="00064B9E"/>
    <w:rsid w:val="00067A88"/>
    <w:rsid w:val="000723EF"/>
    <w:rsid w:val="0007279C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958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302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252E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149B"/>
    <w:rsid w:val="001C34BC"/>
    <w:rsid w:val="001C3CBD"/>
    <w:rsid w:val="001C6500"/>
    <w:rsid w:val="001D3CDB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A753B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0733E"/>
    <w:rsid w:val="00313DB0"/>
    <w:rsid w:val="0031672A"/>
    <w:rsid w:val="00316F8F"/>
    <w:rsid w:val="00321797"/>
    <w:rsid w:val="00322695"/>
    <w:rsid w:val="00325B56"/>
    <w:rsid w:val="003266E2"/>
    <w:rsid w:val="003315EE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495"/>
    <w:rsid w:val="003B2847"/>
    <w:rsid w:val="003B7296"/>
    <w:rsid w:val="003C107C"/>
    <w:rsid w:val="003C11A9"/>
    <w:rsid w:val="003C13AA"/>
    <w:rsid w:val="003C25B0"/>
    <w:rsid w:val="003C6373"/>
    <w:rsid w:val="003C6F96"/>
    <w:rsid w:val="003C7A26"/>
    <w:rsid w:val="003D00DE"/>
    <w:rsid w:val="003D2358"/>
    <w:rsid w:val="003E3B14"/>
    <w:rsid w:val="003E50A3"/>
    <w:rsid w:val="003E7F65"/>
    <w:rsid w:val="003F6440"/>
    <w:rsid w:val="003F7584"/>
    <w:rsid w:val="004058C0"/>
    <w:rsid w:val="00406753"/>
    <w:rsid w:val="0041276D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F1200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9784B"/>
    <w:rsid w:val="006A08C7"/>
    <w:rsid w:val="006A2814"/>
    <w:rsid w:val="006A2B7D"/>
    <w:rsid w:val="006A3B64"/>
    <w:rsid w:val="006A5127"/>
    <w:rsid w:val="006A7D92"/>
    <w:rsid w:val="006B61A6"/>
    <w:rsid w:val="006B75BB"/>
    <w:rsid w:val="006C7EBC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04E4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5F67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522"/>
    <w:rsid w:val="007C061F"/>
    <w:rsid w:val="007C0A65"/>
    <w:rsid w:val="007C13B7"/>
    <w:rsid w:val="007C391B"/>
    <w:rsid w:val="007C4A96"/>
    <w:rsid w:val="007D5D91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3FC7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0B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06F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5260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34"/>
    <w:rsid w:val="00B1078E"/>
    <w:rsid w:val="00B12FCC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5814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39D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16E2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074EA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287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2BA7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4BE9"/>
    <w:rsid w:val="00F862DB"/>
    <w:rsid w:val="00F95A91"/>
    <w:rsid w:val="00FA1FB9"/>
    <w:rsid w:val="00FA2C2B"/>
    <w:rsid w:val="00FA7BEF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6</cp:revision>
  <cp:lastPrinted>2024-11-15T06:20:00Z</cp:lastPrinted>
  <dcterms:created xsi:type="dcterms:W3CDTF">2025-06-16T12:23:00Z</dcterms:created>
  <dcterms:modified xsi:type="dcterms:W3CDTF">2025-06-16T12:31:00Z</dcterms:modified>
</cp:coreProperties>
</file>