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C7D8" w14:textId="1AA91C34" w:rsidR="00212981" w:rsidRDefault="00212981">
      <w:pPr>
        <w:rPr>
          <w:lang w:val="ro-RO"/>
        </w:rPr>
      </w:pPr>
      <w:r w:rsidRPr="00212981">
        <w:rPr>
          <w:b/>
          <w:bCs/>
        </w:rPr>
        <w:t>Anunț nr. 18925 din 11.06.2025</w:t>
      </w:r>
    </w:p>
    <w:p w14:paraId="0E040FCE" w14:textId="119DCFBA" w:rsidR="00A37737" w:rsidRPr="00F47B22" w:rsidRDefault="00FD2919">
      <w:pPr>
        <w:rPr>
          <w:lang w:val="ro-RO"/>
        </w:rPr>
      </w:pPr>
      <w:r w:rsidRPr="00F47B22">
        <w:rPr>
          <w:lang w:val="ro-RO"/>
        </w:rPr>
        <w:t>Stimati cetateni,</w:t>
      </w:r>
    </w:p>
    <w:p w14:paraId="2212E1E3" w14:textId="77777777" w:rsidR="00FD2919" w:rsidRPr="00F47B22" w:rsidRDefault="00FD2919">
      <w:pPr>
        <w:rPr>
          <w:lang w:val="ro-RO"/>
        </w:rPr>
      </w:pPr>
    </w:p>
    <w:p w14:paraId="165928FB" w14:textId="7B1063EC" w:rsidR="00FD2919" w:rsidRPr="00F47B22" w:rsidRDefault="00FD2919">
      <w:pPr>
        <w:rPr>
          <w:lang w:val="ro-RO"/>
        </w:rPr>
      </w:pPr>
      <w:r w:rsidRPr="00F47B22">
        <w:rPr>
          <w:lang w:val="ro-RO"/>
        </w:rPr>
        <w:t xml:space="preserve">Vă facem cunoscut faptul că, începând de astăzi, 11.06.2025, operatorul FRITEHNIC S.A. a colectat pubelele clasice de la punctele de colectare </w:t>
      </w:r>
      <w:r w:rsidR="00786C74" w:rsidRPr="00F47B22">
        <w:rPr>
          <w:lang w:val="ro-RO"/>
        </w:rPr>
        <w:t xml:space="preserve">a gunoiului, </w:t>
      </w:r>
      <w:r w:rsidRPr="00F47B22">
        <w:rPr>
          <w:lang w:val="ro-RO"/>
        </w:rPr>
        <w:t>din zon</w:t>
      </w:r>
      <w:r w:rsidR="00786C74" w:rsidRPr="00F47B22">
        <w:rPr>
          <w:lang w:val="ro-RO"/>
        </w:rPr>
        <w:t>ele</w:t>
      </w:r>
      <w:r w:rsidRPr="00F47B22">
        <w:rPr>
          <w:lang w:val="ro-RO"/>
        </w:rPr>
        <w:t xml:space="preserve"> blocurilor de locuințe din municipiul Câmpulung Moldovenesc</w:t>
      </w:r>
      <w:r w:rsidR="00EA76B0" w:rsidRPr="00F47B22">
        <w:rPr>
          <w:lang w:val="ro-RO"/>
        </w:rPr>
        <w:t xml:space="preserve">, în vederea utilizării eco-insulelor </w:t>
      </w:r>
      <w:r w:rsidR="00B8089F" w:rsidRPr="00F47B22">
        <w:rPr>
          <w:lang w:val="ro-RO"/>
        </w:rPr>
        <w:t>digitale de colectare selectiv</w:t>
      </w:r>
      <w:r w:rsidR="00786C74" w:rsidRPr="00F47B22">
        <w:rPr>
          <w:lang w:val="ro-RO"/>
        </w:rPr>
        <w:t>ă</w:t>
      </w:r>
      <w:r w:rsidR="00B8089F" w:rsidRPr="00F47B22">
        <w:rPr>
          <w:lang w:val="ro-RO"/>
        </w:rPr>
        <w:t xml:space="preserve"> a gunoiului</w:t>
      </w:r>
      <w:r w:rsidR="00786C74" w:rsidRPr="00F47B22">
        <w:rPr>
          <w:lang w:val="ro-RO"/>
        </w:rPr>
        <w:t>.</w:t>
      </w:r>
    </w:p>
    <w:p w14:paraId="6000043A" w14:textId="3E6F9E07" w:rsidR="001F0AFE" w:rsidRPr="00F47B22" w:rsidRDefault="001F0AFE">
      <w:pPr>
        <w:rPr>
          <w:lang w:val="ro-RO"/>
        </w:rPr>
      </w:pPr>
      <w:r w:rsidRPr="00F47B22">
        <w:rPr>
          <w:lang w:val="ro-RO"/>
        </w:rPr>
        <w:t>Aceste insule ecologice sunt compuse din câte 5 containere suprateran staționare și sunt destinate colectării selective a următoarelor tipuri de deșeuri: biodegradabil, rezidual, sticlă, plastic și metal, hârtie și carton</w:t>
      </w:r>
      <w:r w:rsidR="00027EE0" w:rsidRPr="00F47B22">
        <w:rPr>
          <w:lang w:val="ro-RO"/>
        </w:rPr>
        <w:t>, semnalizate în culori diferite</w:t>
      </w:r>
      <w:r w:rsidR="00C462D5">
        <w:rPr>
          <w:lang w:val="ro-RO"/>
        </w:rPr>
        <w:t xml:space="preserve"> și monitorizate video.</w:t>
      </w:r>
    </w:p>
    <w:p w14:paraId="415BDB4C" w14:textId="128628B0" w:rsidR="00EA76B0" w:rsidRPr="00F47B22" w:rsidRDefault="00EA76B0">
      <w:pPr>
        <w:rPr>
          <w:lang w:val="ro-RO"/>
        </w:rPr>
      </w:pPr>
      <w:r w:rsidRPr="00F47B22">
        <w:rPr>
          <w:lang w:val="ro-RO"/>
        </w:rPr>
        <w:t>Pentru utilizarea eco-insulelor</w:t>
      </w:r>
      <w:r w:rsidR="00786C74" w:rsidRPr="00F47B22">
        <w:rPr>
          <w:lang w:val="ro-RO"/>
        </w:rPr>
        <w:t xml:space="preserve"> </w:t>
      </w:r>
      <w:r w:rsidR="00786C74" w:rsidRPr="00F47B22">
        <w:rPr>
          <w:lang w:val="ro-RO"/>
        </w:rPr>
        <w:t>digitale de colectare selectivă a gunoiului</w:t>
      </w:r>
      <w:r w:rsidRPr="00F47B22">
        <w:rPr>
          <w:lang w:val="ro-RO"/>
        </w:rPr>
        <w:t>, cetățenii</w:t>
      </w:r>
      <w:r w:rsidR="001F0AFE" w:rsidRPr="00F47B22">
        <w:rPr>
          <w:lang w:val="ro-RO"/>
        </w:rPr>
        <w:t>,</w:t>
      </w:r>
      <w:r w:rsidRPr="00F47B22">
        <w:rPr>
          <w:lang w:val="ro-RO"/>
        </w:rPr>
        <w:t xml:space="preserve"> care locuiesc în </w:t>
      </w:r>
      <w:r w:rsidRPr="00F47B22">
        <w:rPr>
          <w:b/>
          <w:bCs/>
          <w:lang w:val="ro-RO"/>
        </w:rPr>
        <w:t>apartamentele de la blocuri</w:t>
      </w:r>
      <w:r w:rsidRPr="00F47B22">
        <w:rPr>
          <w:lang w:val="ro-RO"/>
        </w:rPr>
        <w:t xml:space="preserve">, au primit cartela individuală pentru fiecare apartament, ce poate fi utilizată </w:t>
      </w:r>
      <w:r w:rsidRPr="00F47B22">
        <w:rPr>
          <w:b/>
          <w:bCs/>
          <w:lang w:val="ro-RO"/>
        </w:rPr>
        <w:t>exclusiv</w:t>
      </w:r>
      <w:r w:rsidRPr="00F47B22">
        <w:rPr>
          <w:lang w:val="ro-RO"/>
        </w:rPr>
        <w:t xml:space="preserve"> la eco-insul</w:t>
      </w:r>
      <w:r w:rsidR="001F0AFE" w:rsidRPr="00F47B22">
        <w:rPr>
          <w:lang w:val="ro-RO"/>
        </w:rPr>
        <w:t xml:space="preserve">a </w:t>
      </w:r>
      <w:r w:rsidR="001F0AFE" w:rsidRPr="00F47B22">
        <w:rPr>
          <w:lang w:val="ro-RO"/>
        </w:rPr>
        <w:t>digital</w:t>
      </w:r>
      <w:r w:rsidR="001F0AFE" w:rsidRPr="00F47B22">
        <w:rPr>
          <w:lang w:val="ro-RO"/>
        </w:rPr>
        <w:t>ă</w:t>
      </w:r>
      <w:r w:rsidR="001F0AFE" w:rsidRPr="00F47B22">
        <w:rPr>
          <w:lang w:val="ro-RO"/>
        </w:rPr>
        <w:t xml:space="preserve"> de colectare selectivă a gunoiului</w:t>
      </w:r>
      <w:r w:rsidR="001F0AFE" w:rsidRPr="00F47B22">
        <w:rPr>
          <w:lang w:val="ro-RO"/>
        </w:rPr>
        <w:t>,</w:t>
      </w:r>
      <w:r w:rsidRPr="00F47B22">
        <w:rPr>
          <w:lang w:val="ro-RO"/>
        </w:rPr>
        <w:t xml:space="preserve"> din zona de locuit.</w:t>
      </w:r>
    </w:p>
    <w:p w14:paraId="5D171C85" w14:textId="556D291C" w:rsidR="00EA76B0" w:rsidRPr="00F47B22" w:rsidRDefault="00EA76B0">
      <w:pPr>
        <w:rPr>
          <w:lang w:val="ro-RO"/>
        </w:rPr>
      </w:pPr>
      <w:r w:rsidRPr="00F47B22">
        <w:rPr>
          <w:lang w:val="ro-RO"/>
        </w:rPr>
        <w:t xml:space="preserve">În acest sens, vă aducem la cunoștință </w:t>
      </w:r>
      <w:r w:rsidRPr="00F47B22">
        <w:rPr>
          <w:lang w:val="ro-RO"/>
        </w:rPr>
        <w:t>următoarele:</w:t>
      </w:r>
    </w:p>
    <w:p w14:paraId="410DBAD6" w14:textId="243730D5" w:rsidR="00EA76B0" w:rsidRPr="00F47B22" w:rsidRDefault="00EA76B0" w:rsidP="00EA76B0">
      <w:pPr>
        <w:rPr>
          <w:lang w:val="ro-RO"/>
        </w:rPr>
      </w:pPr>
      <w:r w:rsidRPr="00F47B22">
        <w:rPr>
          <w:lang w:val="ro-RO"/>
        </w:rPr>
        <w:t xml:space="preserve">1. </w:t>
      </w:r>
      <w:r w:rsidR="00F47B22" w:rsidRPr="00F47B22">
        <w:rPr>
          <w:lang w:val="ro-RO"/>
        </w:rPr>
        <w:t>C</w:t>
      </w:r>
      <w:r w:rsidR="00027EE0" w:rsidRPr="00F47B22">
        <w:rPr>
          <w:lang w:val="ro-RO"/>
        </w:rPr>
        <w:t>onform Ordonanței nr. 92/</w:t>
      </w:r>
      <w:r w:rsidR="00F47B22" w:rsidRPr="00F47B22">
        <w:rPr>
          <w:lang w:val="ro-RO"/>
        </w:rPr>
        <w:t>2021</w:t>
      </w:r>
      <w:r w:rsidR="00027EE0" w:rsidRPr="00F47B22">
        <w:rPr>
          <w:lang w:val="ro-RO"/>
        </w:rPr>
        <w:t>, d</w:t>
      </w:r>
      <w:r w:rsidRPr="00F47B22">
        <w:rPr>
          <w:lang w:val="ro-RO"/>
        </w:rPr>
        <w:t xml:space="preserve">epozitarea </w:t>
      </w:r>
      <w:r w:rsidRPr="00F47B22">
        <w:rPr>
          <w:lang w:val="ro-RO"/>
        </w:rPr>
        <w:t>gunoiului</w:t>
      </w:r>
      <w:r w:rsidRPr="00F47B22">
        <w:rPr>
          <w:lang w:val="ro-RO"/>
        </w:rPr>
        <w:t xml:space="preserve"> l</w:t>
      </w:r>
      <w:r w:rsidRPr="00F47B22">
        <w:rPr>
          <w:lang w:val="ro-RO"/>
        </w:rPr>
        <w:t>â</w:t>
      </w:r>
      <w:r w:rsidRPr="00F47B22">
        <w:rPr>
          <w:lang w:val="ro-RO"/>
        </w:rPr>
        <w:t>ng</w:t>
      </w:r>
      <w:r w:rsidRPr="00F47B22">
        <w:rPr>
          <w:lang w:val="ro-RO"/>
        </w:rPr>
        <w:t>ă</w:t>
      </w:r>
      <w:r w:rsidRPr="00F47B22">
        <w:rPr>
          <w:lang w:val="ro-RO"/>
        </w:rPr>
        <w:t xml:space="preserve"> eco-insul</w:t>
      </w:r>
      <w:r w:rsidR="00027EE0" w:rsidRPr="00F47B22">
        <w:rPr>
          <w:lang w:val="ro-RO"/>
        </w:rPr>
        <w:t>a</w:t>
      </w:r>
      <w:r w:rsidRPr="00F47B22">
        <w:rPr>
          <w:lang w:val="ro-RO"/>
        </w:rPr>
        <w:t xml:space="preserve"> </w:t>
      </w:r>
      <w:r w:rsidR="00B8089F" w:rsidRPr="00F47B22">
        <w:rPr>
          <w:lang w:val="ro-RO"/>
        </w:rPr>
        <w:t>digital</w:t>
      </w:r>
      <w:r w:rsidR="00027EE0" w:rsidRPr="00F47B22">
        <w:rPr>
          <w:lang w:val="ro-RO"/>
        </w:rPr>
        <w:t>ă</w:t>
      </w:r>
      <w:r w:rsidR="00B8089F" w:rsidRPr="00F47B22">
        <w:rPr>
          <w:lang w:val="ro-RO"/>
        </w:rPr>
        <w:t xml:space="preserve"> de colectare selectiv</w:t>
      </w:r>
      <w:r w:rsidR="00027EE0" w:rsidRPr="00F47B22">
        <w:rPr>
          <w:lang w:val="ro-RO"/>
        </w:rPr>
        <w:t>ă</w:t>
      </w:r>
      <w:r w:rsidR="00B8089F" w:rsidRPr="00F47B22">
        <w:rPr>
          <w:lang w:val="ro-RO"/>
        </w:rPr>
        <w:t xml:space="preserve"> a gunoiului </w:t>
      </w:r>
      <w:r w:rsidRPr="00F47B22">
        <w:rPr>
          <w:lang w:val="ro-RO"/>
        </w:rPr>
        <w:t>se sanc</w:t>
      </w:r>
      <w:r w:rsidRPr="00F47B22">
        <w:rPr>
          <w:lang w:val="ro-RO"/>
        </w:rPr>
        <w:t>ț</w:t>
      </w:r>
      <w:r w:rsidRPr="00F47B22">
        <w:rPr>
          <w:lang w:val="ro-RO"/>
        </w:rPr>
        <w:t>ioneaz</w:t>
      </w:r>
      <w:r w:rsidRPr="00F47B22">
        <w:rPr>
          <w:lang w:val="ro-RO"/>
        </w:rPr>
        <w:t>ă</w:t>
      </w:r>
      <w:r w:rsidRPr="00F47B22">
        <w:rPr>
          <w:lang w:val="ro-RO"/>
        </w:rPr>
        <w:t xml:space="preserve"> contraven</w:t>
      </w:r>
      <w:r w:rsidRPr="00F47B22">
        <w:rPr>
          <w:lang w:val="ro-RO"/>
        </w:rPr>
        <w:t>ț</w:t>
      </w:r>
      <w:r w:rsidRPr="00F47B22">
        <w:rPr>
          <w:lang w:val="ro-RO"/>
        </w:rPr>
        <w:t>ional cu amend</w:t>
      </w:r>
      <w:r w:rsidRPr="00F47B22">
        <w:rPr>
          <w:lang w:val="ro-RO"/>
        </w:rPr>
        <w:t>ă, astfel</w:t>
      </w:r>
      <w:r w:rsidR="00F47B22" w:rsidRPr="00F47B22">
        <w:rPr>
          <w:lang w:val="ro-RO"/>
        </w:rPr>
        <w:t>:</w:t>
      </w:r>
    </w:p>
    <w:p w14:paraId="1E28F373" w14:textId="503DCBBD" w:rsidR="00EA76B0" w:rsidRPr="00F47B22" w:rsidRDefault="00EA76B0" w:rsidP="00EA76B0">
      <w:pPr>
        <w:rPr>
          <w:lang w:val="ro-RO"/>
        </w:rPr>
      </w:pPr>
      <w:r w:rsidRPr="00F47B22">
        <w:rPr>
          <w:lang w:val="ro-RO"/>
        </w:rPr>
        <w:t>-</w:t>
      </w:r>
      <w:r w:rsidRPr="00F47B22">
        <w:rPr>
          <w:lang w:val="ro-RO"/>
        </w:rPr>
        <w:t xml:space="preserve"> de la 30.000</w:t>
      </w:r>
      <w:r w:rsidRPr="00F47B22">
        <w:rPr>
          <w:lang w:val="ro-RO"/>
        </w:rPr>
        <w:t xml:space="preserve"> lei</w:t>
      </w:r>
      <w:r w:rsidRPr="00F47B22">
        <w:rPr>
          <w:lang w:val="ro-RO"/>
        </w:rPr>
        <w:t xml:space="preserve"> la </w:t>
      </w:r>
      <w:r w:rsidR="00027EE0" w:rsidRPr="00F47B22">
        <w:rPr>
          <w:lang w:val="ro-RO"/>
        </w:rPr>
        <w:t>45</w:t>
      </w:r>
      <w:r w:rsidRPr="00F47B22">
        <w:rPr>
          <w:lang w:val="ro-RO"/>
        </w:rPr>
        <w:t>.000</w:t>
      </w:r>
      <w:r w:rsidRPr="00F47B22">
        <w:rPr>
          <w:lang w:val="ro-RO"/>
        </w:rPr>
        <w:t xml:space="preserve"> lei</w:t>
      </w:r>
      <w:r w:rsidRPr="00F47B22">
        <w:rPr>
          <w:lang w:val="ro-RO"/>
        </w:rPr>
        <w:t xml:space="preserve"> </w:t>
      </w:r>
      <w:r w:rsidRPr="00F47B22">
        <w:rPr>
          <w:lang w:val="ro-RO"/>
        </w:rPr>
        <w:t>– perso</w:t>
      </w:r>
      <w:r w:rsidR="00B8089F" w:rsidRPr="00F47B22">
        <w:rPr>
          <w:lang w:val="ro-RO"/>
        </w:rPr>
        <w:t>a</w:t>
      </w:r>
      <w:r w:rsidRPr="00F47B22">
        <w:rPr>
          <w:lang w:val="ro-RO"/>
        </w:rPr>
        <w:t>ne fizice</w:t>
      </w:r>
    </w:p>
    <w:p w14:paraId="578FDD6B" w14:textId="522F3A66" w:rsidR="00EA76B0" w:rsidRPr="00F47B22" w:rsidRDefault="00EA76B0">
      <w:pPr>
        <w:rPr>
          <w:lang w:val="ro-RO"/>
        </w:rPr>
      </w:pPr>
      <w:r w:rsidRPr="00F47B22">
        <w:rPr>
          <w:lang w:val="ro-RO"/>
        </w:rPr>
        <w:t xml:space="preserve">- de la </w:t>
      </w:r>
      <w:r w:rsidRPr="00F47B22">
        <w:rPr>
          <w:lang w:val="ro-RO"/>
        </w:rPr>
        <w:t>50</w:t>
      </w:r>
      <w:r w:rsidRPr="00F47B22">
        <w:rPr>
          <w:lang w:val="ro-RO"/>
        </w:rPr>
        <w:t>.</w:t>
      </w:r>
      <w:r w:rsidRPr="00F47B22">
        <w:rPr>
          <w:lang w:val="ro-RO"/>
        </w:rPr>
        <w:t>000</w:t>
      </w:r>
      <w:r w:rsidRPr="00F47B22">
        <w:rPr>
          <w:lang w:val="ro-RO"/>
        </w:rPr>
        <w:t xml:space="preserve"> lei la </w:t>
      </w:r>
      <w:r w:rsidRPr="00F47B22">
        <w:rPr>
          <w:lang w:val="ro-RO"/>
        </w:rPr>
        <w:t>70.000</w:t>
      </w:r>
      <w:r w:rsidRPr="00F47B22">
        <w:rPr>
          <w:lang w:val="ro-RO"/>
        </w:rPr>
        <w:t xml:space="preserve"> lei</w:t>
      </w:r>
      <w:r w:rsidRPr="00F47B22">
        <w:rPr>
          <w:lang w:val="ro-RO"/>
        </w:rPr>
        <w:t xml:space="preserve"> </w:t>
      </w:r>
      <w:r w:rsidRPr="00F47B22">
        <w:rPr>
          <w:lang w:val="ro-RO"/>
        </w:rPr>
        <w:t xml:space="preserve">– </w:t>
      </w:r>
      <w:r w:rsidR="00B8089F" w:rsidRPr="00F47B22">
        <w:rPr>
          <w:lang w:val="ro-RO"/>
        </w:rPr>
        <w:t xml:space="preserve">persoane </w:t>
      </w:r>
      <w:r w:rsidRPr="00F47B22">
        <w:rPr>
          <w:lang w:val="ro-RO"/>
        </w:rPr>
        <w:t>juridice.</w:t>
      </w:r>
    </w:p>
    <w:p w14:paraId="7A1C66D3" w14:textId="16724637" w:rsidR="00EA76B0" w:rsidRPr="00F47B22" w:rsidRDefault="00EA76B0">
      <w:pPr>
        <w:rPr>
          <w:lang w:val="ro-RO"/>
        </w:rPr>
      </w:pPr>
      <w:r w:rsidRPr="00F47B22">
        <w:rPr>
          <w:lang w:val="ro-RO"/>
        </w:rPr>
        <w:t>2. Conform Legii nr. 211/2011, nerespectarea colectării separate se sancționează astfel:</w:t>
      </w:r>
    </w:p>
    <w:p w14:paraId="2D47F384" w14:textId="04FC8820" w:rsidR="00EA76B0" w:rsidRPr="00F47B22" w:rsidRDefault="00EA76B0" w:rsidP="00EA76B0">
      <w:pPr>
        <w:pStyle w:val="ListParagraph"/>
        <w:numPr>
          <w:ilvl w:val="0"/>
          <w:numId w:val="1"/>
        </w:numPr>
        <w:rPr>
          <w:lang w:val="ro-RO"/>
        </w:rPr>
      </w:pPr>
      <w:r w:rsidRPr="00F47B22">
        <w:rPr>
          <w:lang w:val="ro-RO"/>
        </w:rPr>
        <w:t>1.000 lei la 2.000 lei – persoane fizice</w:t>
      </w:r>
    </w:p>
    <w:p w14:paraId="22FC49AC" w14:textId="1DE66D0F" w:rsidR="00EA76B0" w:rsidRPr="00F47B22" w:rsidRDefault="00EA76B0" w:rsidP="00EA76B0">
      <w:pPr>
        <w:pStyle w:val="ListParagraph"/>
        <w:numPr>
          <w:ilvl w:val="0"/>
          <w:numId w:val="1"/>
        </w:numPr>
        <w:rPr>
          <w:lang w:val="ro-RO"/>
        </w:rPr>
      </w:pPr>
      <w:r w:rsidRPr="00F47B22">
        <w:rPr>
          <w:lang w:val="ro-RO"/>
        </w:rPr>
        <w:t>20.000 lei la 40.000 lei – persoane juridice.</w:t>
      </w:r>
    </w:p>
    <w:p w14:paraId="170525B3" w14:textId="77777777" w:rsidR="00EA76B0" w:rsidRPr="00F47B22" w:rsidRDefault="00EA76B0" w:rsidP="00EA76B0">
      <w:pPr>
        <w:ind w:left="360"/>
        <w:rPr>
          <w:lang w:val="ro-RO"/>
        </w:rPr>
      </w:pPr>
    </w:p>
    <w:p w14:paraId="301630CF" w14:textId="77777777" w:rsidR="00EA76B0" w:rsidRPr="00F47B22" w:rsidRDefault="00EA76B0">
      <w:pPr>
        <w:rPr>
          <w:lang w:val="ro-RO"/>
        </w:rPr>
      </w:pPr>
    </w:p>
    <w:p w14:paraId="6C3DC771" w14:textId="276EC4C5" w:rsidR="00FD2919" w:rsidRPr="00F47B22" w:rsidRDefault="008163A4">
      <w:pPr>
        <w:rPr>
          <w:lang w:val="ro-RO"/>
        </w:rPr>
      </w:pPr>
      <w:r w:rsidRPr="00F47B22">
        <w:rPr>
          <w:lang w:val="ro-RO"/>
        </w:rPr>
        <w:t>Vă mulțumim!</w:t>
      </w:r>
    </w:p>
    <w:sectPr w:rsidR="00FD2919" w:rsidRPr="00F4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758E"/>
    <w:multiLevelType w:val="hybridMultilevel"/>
    <w:tmpl w:val="BEB845AA"/>
    <w:lvl w:ilvl="0" w:tplc="AA645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2"/>
    <w:rsid w:val="00027EE0"/>
    <w:rsid w:val="001F0AFE"/>
    <w:rsid w:val="0021127E"/>
    <w:rsid w:val="00212981"/>
    <w:rsid w:val="00381588"/>
    <w:rsid w:val="004023AC"/>
    <w:rsid w:val="006A4173"/>
    <w:rsid w:val="00786C74"/>
    <w:rsid w:val="008163A4"/>
    <w:rsid w:val="008648A7"/>
    <w:rsid w:val="009D20E4"/>
    <w:rsid w:val="00A37737"/>
    <w:rsid w:val="00AD4B58"/>
    <w:rsid w:val="00B8089F"/>
    <w:rsid w:val="00C462D5"/>
    <w:rsid w:val="00DE2262"/>
    <w:rsid w:val="00EA76B0"/>
    <w:rsid w:val="00F47B22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7D1"/>
  <w15:chartTrackingRefBased/>
  <w15:docId w15:val="{8D986F6C-86E1-454C-8B7F-FB66DAB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2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2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2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2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10</cp:revision>
  <cp:lastPrinted>2025-06-11T13:02:00Z</cp:lastPrinted>
  <dcterms:created xsi:type="dcterms:W3CDTF">2025-06-11T11:34:00Z</dcterms:created>
  <dcterms:modified xsi:type="dcterms:W3CDTF">2025-06-11T13:20:00Z</dcterms:modified>
</cp:coreProperties>
</file>