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gri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151"/>
      </w:tblGrid>
      <w:tr w:rsidR="006807FC" w:rsidRPr="0024644A" w14:paraId="58B221D9" w14:textId="77777777" w:rsidTr="0024644A">
        <w:trPr>
          <w:trHeight w:val="1975"/>
        </w:trPr>
        <w:tc>
          <w:tcPr>
            <w:tcW w:w="1555" w:type="dxa"/>
          </w:tcPr>
          <w:p w14:paraId="10929FFB" w14:textId="3BFE82F6" w:rsidR="006807FC" w:rsidRPr="0024644A" w:rsidRDefault="006807FC" w:rsidP="00C74DD0">
            <w:pPr>
              <w:pStyle w:val="Titlu1"/>
              <w:spacing w:after="0" w:line="240" w:lineRule="auto"/>
              <w:ind w:left="0" w:right="0" w:firstLine="0"/>
              <w:rPr>
                <w:lang w:val="ro-RO"/>
              </w:rPr>
            </w:pPr>
            <w:bookmarkStart w:id="0" w:name="_Hlk99964274"/>
            <w:bookmarkEnd w:id="0"/>
            <w:r w:rsidRPr="0024644A">
              <w:rPr>
                <w:noProof/>
                <w:lang w:val="ro-RO"/>
              </w:rPr>
              <w:drawing>
                <wp:inline distT="0" distB="0" distL="0" distR="0" wp14:anchorId="2DF2F721" wp14:editId="60B01F49">
                  <wp:extent cx="600075" cy="866775"/>
                  <wp:effectExtent l="0" t="0" r="9525" b="9525"/>
                  <wp:docPr id="9" name="I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1" w:type="dxa"/>
          </w:tcPr>
          <w:p w14:paraId="3538EAA0" w14:textId="77777777" w:rsidR="006807FC" w:rsidRPr="0024644A" w:rsidRDefault="006807FC" w:rsidP="00C74DD0">
            <w:pPr>
              <w:pStyle w:val="Titlu"/>
              <w:rPr>
                <w:rFonts w:ascii="Arial" w:hAnsi="Arial" w:cs="Arial"/>
                <w:sz w:val="20"/>
                <w:szCs w:val="20"/>
              </w:rPr>
            </w:pPr>
            <w:r w:rsidRPr="0024644A">
              <w:rPr>
                <w:rFonts w:ascii="Arial" w:hAnsi="Arial" w:cs="Arial"/>
                <w:sz w:val="20"/>
                <w:szCs w:val="20"/>
              </w:rPr>
              <w:t>ROMâNIA</w:t>
            </w:r>
          </w:p>
          <w:p w14:paraId="638DD537" w14:textId="77777777" w:rsidR="006807FC" w:rsidRPr="0024644A" w:rsidRDefault="006807FC" w:rsidP="00C74DD0">
            <w:pPr>
              <w:spacing w:after="0" w:line="240" w:lineRule="auto"/>
              <w:ind w:left="0" w:firstLine="0"/>
              <w:jc w:val="center"/>
              <w:rPr>
                <w:rFonts w:ascii="Arial" w:hAnsi="Arial" w:cs="Arial"/>
                <w:b/>
                <w:bCs/>
                <w:caps/>
                <w:sz w:val="20"/>
                <w:szCs w:val="20"/>
                <w:lang w:val="ro-RO"/>
              </w:rPr>
            </w:pPr>
            <w:r w:rsidRPr="0024644A">
              <w:rPr>
                <w:rFonts w:ascii="Arial" w:hAnsi="Arial" w:cs="Arial"/>
                <w:b/>
                <w:bCs/>
                <w:caps/>
                <w:sz w:val="20"/>
                <w:szCs w:val="20"/>
                <w:lang w:val="ro-RO"/>
              </w:rPr>
              <w:t>judeţul suceava</w:t>
            </w:r>
          </w:p>
          <w:p w14:paraId="533977B2" w14:textId="77777777" w:rsidR="006807FC" w:rsidRPr="0024644A" w:rsidRDefault="006807FC" w:rsidP="00C74DD0">
            <w:pPr>
              <w:pStyle w:val="Titlu4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</w:pPr>
            <w:r w:rsidRPr="0024644A">
              <w:rPr>
                <w:rFonts w:ascii="Arial" w:hAnsi="Arial" w:cs="Arial"/>
                <w:b/>
                <w:bCs/>
                <w:sz w:val="20"/>
                <w:szCs w:val="20"/>
                <w:lang w:val="ro-RO"/>
              </w:rPr>
              <w:t>Primăria Municipiului Câmpulung Moldovenesc</w:t>
            </w:r>
          </w:p>
          <w:p w14:paraId="5EB1C3E6" w14:textId="77777777" w:rsidR="006807FC" w:rsidRPr="0024644A" w:rsidRDefault="006807FC" w:rsidP="00C74DD0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ro-RO"/>
              </w:rPr>
            </w:pPr>
          </w:p>
          <w:p w14:paraId="64B53F65" w14:textId="77777777" w:rsidR="006807FC" w:rsidRPr="0024644A" w:rsidRDefault="006807FC" w:rsidP="00C74DD0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4644A">
              <w:rPr>
                <w:rFonts w:ascii="Arial" w:hAnsi="Arial" w:cs="Arial"/>
                <w:sz w:val="20"/>
                <w:szCs w:val="20"/>
                <w:lang w:val="ro-RO"/>
              </w:rPr>
              <w:t>Str. 22 Decembrie nr.2, cod 725100</w:t>
            </w:r>
          </w:p>
          <w:p w14:paraId="184DF4AA" w14:textId="77777777" w:rsidR="006807FC" w:rsidRPr="0024644A" w:rsidRDefault="006807FC" w:rsidP="00C74DD0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4644A">
              <w:rPr>
                <w:rFonts w:ascii="Arial" w:hAnsi="Arial" w:cs="Arial"/>
                <w:sz w:val="20"/>
                <w:szCs w:val="20"/>
                <w:lang w:val="ro-RO"/>
              </w:rPr>
              <w:t xml:space="preserve">Tel: 004 0230 – 314425                         </w:t>
            </w:r>
            <w:hyperlink r:id="rId6" w:history="1">
              <w:r w:rsidRPr="0024644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ro-RO"/>
                </w:rPr>
                <w:t>primaria@campulungmoldovenesc.ro</w:t>
              </w:r>
            </w:hyperlink>
          </w:p>
          <w:p w14:paraId="01AFD19D" w14:textId="77777777" w:rsidR="006807FC" w:rsidRPr="0024644A" w:rsidRDefault="006807FC" w:rsidP="00C74DD0">
            <w:pPr>
              <w:spacing w:after="0" w:line="240" w:lineRule="auto"/>
              <w:ind w:left="0" w:firstLine="0"/>
              <w:rPr>
                <w:rFonts w:ascii="Arial" w:hAnsi="Arial" w:cs="Arial"/>
                <w:sz w:val="20"/>
                <w:szCs w:val="20"/>
                <w:lang w:val="ro-RO"/>
              </w:rPr>
            </w:pPr>
            <w:r w:rsidRPr="0024644A">
              <w:rPr>
                <w:rFonts w:ascii="Arial" w:hAnsi="Arial" w:cs="Arial"/>
                <w:sz w:val="20"/>
                <w:szCs w:val="20"/>
                <w:lang w:val="ro-RO"/>
              </w:rPr>
              <w:t xml:space="preserve">Fax: 004 0230 - 314725                             </w:t>
            </w:r>
            <w:hyperlink r:id="rId7" w:history="1">
              <w:r w:rsidRPr="0024644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lang w:val="ro-RO"/>
                </w:rPr>
                <w:t>www.campulungmoldovenesc.ro</w:t>
              </w:r>
            </w:hyperlink>
          </w:p>
          <w:p w14:paraId="64101994" w14:textId="77777777" w:rsidR="006807FC" w:rsidRPr="0024644A" w:rsidRDefault="006807FC" w:rsidP="00C74DD0">
            <w:pPr>
              <w:pStyle w:val="Titlu1"/>
              <w:spacing w:after="0" w:line="240" w:lineRule="auto"/>
              <w:ind w:left="0" w:right="0" w:firstLine="0"/>
              <w:rPr>
                <w:lang w:val="ro-RO"/>
              </w:rPr>
            </w:pPr>
          </w:p>
        </w:tc>
      </w:tr>
    </w:tbl>
    <w:p w14:paraId="455F4F0D" w14:textId="3C0E460A" w:rsidR="006807FC" w:rsidRPr="00B12426" w:rsidRDefault="006807FC" w:rsidP="00C74DD0">
      <w:pPr>
        <w:pStyle w:val="Titlu1"/>
        <w:spacing w:after="0" w:line="240" w:lineRule="auto"/>
        <w:ind w:left="0" w:right="987" w:firstLine="0"/>
        <w:rPr>
          <w:color w:val="auto"/>
          <w:lang w:val="ro-RO"/>
        </w:rPr>
      </w:pPr>
      <w:r w:rsidRPr="00B12426">
        <w:rPr>
          <w:rFonts w:ascii="Arial" w:hAnsi="Arial" w:cs="Arial"/>
          <w:color w:val="auto"/>
          <w:sz w:val="22"/>
          <w:lang w:val="ro-RO"/>
        </w:rPr>
        <w:t xml:space="preserve">Nr. </w:t>
      </w:r>
      <w:r w:rsidR="00B12426" w:rsidRPr="00B12426">
        <w:rPr>
          <w:rFonts w:ascii="Arial" w:hAnsi="Arial" w:cs="Arial"/>
          <w:color w:val="auto"/>
          <w:sz w:val="22"/>
          <w:lang w:val="ro-RO"/>
        </w:rPr>
        <w:t>10942</w:t>
      </w:r>
      <w:r w:rsidRPr="00B12426">
        <w:rPr>
          <w:rFonts w:ascii="Arial" w:hAnsi="Arial" w:cs="Arial"/>
          <w:color w:val="auto"/>
          <w:sz w:val="22"/>
          <w:lang w:val="ro-RO"/>
        </w:rPr>
        <w:t xml:space="preserve"> din 0</w:t>
      </w:r>
      <w:r w:rsidR="00B12426" w:rsidRPr="00B12426">
        <w:rPr>
          <w:rFonts w:ascii="Arial" w:hAnsi="Arial" w:cs="Arial"/>
          <w:color w:val="auto"/>
          <w:sz w:val="22"/>
          <w:lang w:val="ro-RO"/>
        </w:rPr>
        <w:t>1</w:t>
      </w:r>
      <w:r w:rsidRPr="00B12426">
        <w:rPr>
          <w:rFonts w:ascii="Arial" w:hAnsi="Arial" w:cs="Arial"/>
          <w:color w:val="auto"/>
          <w:sz w:val="22"/>
          <w:lang w:val="ro-RO"/>
        </w:rPr>
        <w:t>.04.202</w:t>
      </w:r>
      <w:r w:rsidR="00B12426" w:rsidRPr="00B12426">
        <w:rPr>
          <w:rFonts w:ascii="Arial" w:hAnsi="Arial" w:cs="Arial"/>
          <w:color w:val="auto"/>
          <w:sz w:val="22"/>
          <w:lang w:val="ro-RO"/>
        </w:rPr>
        <w:t>5</w:t>
      </w:r>
    </w:p>
    <w:p w14:paraId="186122B3" w14:textId="77777777" w:rsidR="00C74DD0" w:rsidRDefault="00C74DD0" w:rsidP="009D3C1F">
      <w:pPr>
        <w:pStyle w:val="Titlu1"/>
        <w:spacing w:after="0" w:line="240" w:lineRule="auto"/>
        <w:ind w:left="0" w:right="77" w:firstLine="0"/>
        <w:jc w:val="center"/>
        <w:rPr>
          <w:rFonts w:ascii="Arial" w:hAnsi="Arial" w:cs="Arial"/>
          <w:b/>
          <w:bCs/>
          <w:caps/>
          <w:sz w:val="24"/>
          <w:szCs w:val="24"/>
          <w:lang w:val="ro-RO"/>
        </w:rPr>
      </w:pPr>
    </w:p>
    <w:p w14:paraId="4055370D" w14:textId="77777777" w:rsidR="00C74DD0" w:rsidRDefault="00C74DD0" w:rsidP="009D3C1F">
      <w:pPr>
        <w:pStyle w:val="Titlu1"/>
        <w:spacing w:after="0" w:line="240" w:lineRule="auto"/>
        <w:ind w:left="0" w:right="77" w:firstLine="0"/>
        <w:jc w:val="center"/>
        <w:rPr>
          <w:rFonts w:ascii="Arial" w:hAnsi="Arial" w:cs="Arial"/>
          <w:b/>
          <w:bCs/>
          <w:caps/>
          <w:sz w:val="24"/>
          <w:szCs w:val="24"/>
          <w:lang w:val="ro-RO"/>
        </w:rPr>
      </w:pPr>
    </w:p>
    <w:p w14:paraId="163F7D25" w14:textId="77777777" w:rsidR="00C74DD0" w:rsidRDefault="00C74DD0" w:rsidP="009D3C1F">
      <w:pPr>
        <w:pStyle w:val="Titlu1"/>
        <w:spacing w:after="0" w:line="240" w:lineRule="auto"/>
        <w:ind w:left="0" w:right="77" w:firstLine="0"/>
        <w:jc w:val="center"/>
        <w:rPr>
          <w:rFonts w:ascii="Arial" w:hAnsi="Arial" w:cs="Arial"/>
          <w:b/>
          <w:bCs/>
          <w:caps/>
          <w:sz w:val="24"/>
          <w:szCs w:val="24"/>
          <w:lang w:val="ro-RO"/>
        </w:rPr>
      </w:pPr>
    </w:p>
    <w:p w14:paraId="1BA2A3FC" w14:textId="202DC085" w:rsidR="009D3C1F" w:rsidRPr="0024644A" w:rsidRDefault="00261B7D" w:rsidP="009D3C1F">
      <w:pPr>
        <w:pStyle w:val="Titlu1"/>
        <w:spacing w:after="0" w:line="240" w:lineRule="auto"/>
        <w:ind w:left="0" w:right="77" w:firstLine="0"/>
        <w:jc w:val="center"/>
        <w:rPr>
          <w:rFonts w:ascii="Arial" w:hAnsi="Arial" w:cs="Arial"/>
          <w:b/>
          <w:bCs/>
          <w:caps/>
          <w:sz w:val="24"/>
          <w:szCs w:val="24"/>
          <w:lang w:val="ro-RO"/>
        </w:rPr>
      </w:pPr>
      <w:r w:rsidRPr="0024644A">
        <w:rPr>
          <w:rFonts w:ascii="Arial" w:hAnsi="Arial" w:cs="Arial"/>
          <w:b/>
          <w:bCs/>
          <w:caps/>
          <w:sz w:val="24"/>
          <w:szCs w:val="24"/>
          <w:lang w:val="ro-RO"/>
        </w:rPr>
        <w:t xml:space="preserve">Anunț de publicitate </w:t>
      </w:r>
      <w:r w:rsidR="009D3C1F" w:rsidRPr="0024644A">
        <w:rPr>
          <w:rFonts w:ascii="Arial" w:hAnsi="Arial" w:cs="Arial"/>
          <w:b/>
          <w:bCs/>
          <w:caps/>
          <w:sz w:val="24"/>
          <w:szCs w:val="24"/>
          <w:lang w:val="ro-RO"/>
        </w:rPr>
        <w:t>privind</w:t>
      </w:r>
      <w:r w:rsidRPr="0024644A">
        <w:rPr>
          <w:rFonts w:ascii="Arial" w:hAnsi="Arial" w:cs="Arial"/>
          <w:b/>
          <w:bCs/>
          <w:caps/>
          <w:sz w:val="24"/>
          <w:szCs w:val="24"/>
          <w:lang w:val="ro-RO"/>
        </w:rPr>
        <w:t xml:space="preserve"> </w:t>
      </w:r>
      <w:r w:rsidR="009D3C1F" w:rsidRPr="0024644A">
        <w:rPr>
          <w:rFonts w:ascii="Arial" w:hAnsi="Arial" w:cs="Arial"/>
          <w:b/>
          <w:bCs/>
          <w:caps/>
          <w:sz w:val="24"/>
          <w:szCs w:val="24"/>
          <w:lang w:val="ro-RO"/>
        </w:rPr>
        <w:t>delegarea Serviciului</w:t>
      </w:r>
    </w:p>
    <w:p w14:paraId="34B68451" w14:textId="1D9FEF0E" w:rsidR="00712B7D" w:rsidRPr="0024644A" w:rsidRDefault="009D3C1F" w:rsidP="009D3C1F">
      <w:pPr>
        <w:pStyle w:val="Titlu1"/>
        <w:spacing w:after="0" w:line="240" w:lineRule="auto"/>
        <w:ind w:left="0" w:right="77" w:firstLine="0"/>
        <w:jc w:val="center"/>
        <w:rPr>
          <w:rFonts w:ascii="Arial" w:hAnsi="Arial" w:cs="Arial"/>
          <w:b/>
          <w:bCs/>
          <w:caps/>
          <w:sz w:val="24"/>
          <w:szCs w:val="24"/>
          <w:lang w:val="ro-RO"/>
        </w:rPr>
      </w:pPr>
      <w:r w:rsidRPr="0024644A">
        <w:rPr>
          <w:rFonts w:ascii="Arial" w:hAnsi="Arial" w:cs="Arial"/>
          <w:b/>
          <w:bCs/>
          <w:caps/>
          <w:sz w:val="24"/>
          <w:szCs w:val="24"/>
          <w:lang w:val="ro-RO"/>
        </w:rPr>
        <w:t>pentru gestionarea  câinilor fără stăpân</w:t>
      </w:r>
    </w:p>
    <w:p w14:paraId="47457F86" w14:textId="77777777" w:rsidR="009D3C1F" w:rsidRPr="0024644A" w:rsidRDefault="009D3C1F" w:rsidP="009D3C1F">
      <w:pPr>
        <w:rPr>
          <w:lang w:val="ro-RO"/>
        </w:rPr>
      </w:pPr>
    </w:p>
    <w:p w14:paraId="3D00884A" w14:textId="77777777" w:rsidR="007818D3" w:rsidRPr="0024644A" w:rsidRDefault="007818D3" w:rsidP="009D3C1F">
      <w:pPr>
        <w:spacing w:after="0" w:line="240" w:lineRule="auto"/>
        <w:ind w:left="9" w:right="14" w:firstLine="842"/>
        <w:rPr>
          <w:rFonts w:ascii="Arial" w:hAnsi="Arial" w:cs="Arial"/>
          <w:szCs w:val="24"/>
          <w:lang w:val="ro-RO"/>
        </w:rPr>
      </w:pPr>
    </w:p>
    <w:p w14:paraId="3F3FA60E" w14:textId="77777777" w:rsidR="007818D3" w:rsidRPr="0024644A" w:rsidRDefault="007818D3" w:rsidP="009D3C1F">
      <w:pPr>
        <w:spacing w:after="0" w:line="240" w:lineRule="auto"/>
        <w:ind w:left="9" w:right="14" w:firstLine="842"/>
        <w:rPr>
          <w:rFonts w:ascii="Arial" w:hAnsi="Arial" w:cs="Arial"/>
          <w:szCs w:val="24"/>
          <w:lang w:val="ro-RO"/>
        </w:rPr>
      </w:pPr>
    </w:p>
    <w:p w14:paraId="4B23903D" w14:textId="27755357" w:rsidR="00D23CF1" w:rsidRPr="0024644A" w:rsidRDefault="00261B7D" w:rsidP="009D3C1F">
      <w:pPr>
        <w:spacing w:after="0" w:line="240" w:lineRule="auto"/>
        <w:ind w:left="9" w:right="14" w:firstLine="842"/>
        <w:rPr>
          <w:rFonts w:ascii="Arial" w:hAnsi="Arial" w:cs="Arial"/>
          <w:szCs w:val="24"/>
          <w:lang w:val="ro-RO"/>
        </w:rPr>
      </w:pPr>
      <w:r w:rsidRPr="0024644A">
        <w:rPr>
          <w:rFonts w:ascii="Arial" w:hAnsi="Arial" w:cs="Arial"/>
          <w:szCs w:val="24"/>
          <w:lang w:val="ro-RO"/>
        </w:rPr>
        <w:t xml:space="preserve">Prin prezenta vă aducem la cunoștință că Primăria Municipiului Câmpulung Moldovenesc </w:t>
      </w:r>
      <w:r w:rsidR="0055155F" w:rsidRPr="0024644A">
        <w:rPr>
          <w:rFonts w:ascii="Arial" w:hAnsi="Arial" w:cs="Arial"/>
          <w:szCs w:val="24"/>
          <w:lang w:val="ro-RO"/>
        </w:rPr>
        <w:t>intenționează să delege Serviciul de gestionare a câinilor fără stăpân.</w:t>
      </w:r>
    </w:p>
    <w:p w14:paraId="5B0AF191" w14:textId="4B19E42D" w:rsidR="0055155F" w:rsidRPr="0024644A" w:rsidRDefault="0055155F" w:rsidP="009D3C1F">
      <w:pPr>
        <w:spacing w:after="0" w:line="240" w:lineRule="auto"/>
        <w:ind w:left="9" w:right="14" w:firstLine="842"/>
        <w:rPr>
          <w:rFonts w:ascii="Arial" w:hAnsi="Arial" w:cs="Arial"/>
          <w:szCs w:val="24"/>
          <w:lang w:val="ro-RO"/>
        </w:rPr>
      </w:pPr>
      <w:r w:rsidRPr="0024644A">
        <w:rPr>
          <w:rFonts w:ascii="Arial" w:hAnsi="Arial" w:cs="Arial"/>
          <w:szCs w:val="24"/>
          <w:lang w:val="ro-RO"/>
        </w:rPr>
        <w:t>Serviciul pentru gestionarea câinilor fără stăpân poate fi concesionat numai către perso</w:t>
      </w:r>
      <w:r w:rsidR="0024644A" w:rsidRPr="0024644A">
        <w:rPr>
          <w:rFonts w:ascii="Arial" w:hAnsi="Arial" w:cs="Arial"/>
          <w:szCs w:val="24"/>
          <w:lang w:val="ro-RO"/>
        </w:rPr>
        <w:t>a</w:t>
      </w:r>
      <w:r w:rsidRPr="0024644A">
        <w:rPr>
          <w:rFonts w:ascii="Arial" w:hAnsi="Arial" w:cs="Arial"/>
          <w:szCs w:val="24"/>
          <w:lang w:val="ro-RO"/>
        </w:rPr>
        <w:t>ne juridice, asociații sau fundații care desfășoară activități în domeniul protecției animalelor. Acestea vor contracta servicii veterinare conform reglementărilor în vigoare.</w:t>
      </w:r>
    </w:p>
    <w:p w14:paraId="69E2C279" w14:textId="781F8CA3" w:rsidR="0055155F" w:rsidRPr="0024644A" w:rsidRDefault="0055155F" w:rsidP="009D3C1F">
      <w:pPr>
        <w:spacing w:after="0" w:line="240" w:lineRule="auto"/>
        <w:ind w:left="9" w:right="14" w:firstLine="842"/>
        <w:rPr>
          <w:rFonts w:ascii="Arial" w:hAnsi="Arial" w:cs="Arial"/>
          <w:szCs w:val="24"/>
          <w:lang w:val="ro-RO"/>
        </w:rPr>
      </w:pPr>
      <w:r w:rsidRPr="0024644A">
        <w:rPr>
          <w:rFonts w:ascii="Arial" w:hAnsi="Arial" w:cs="Arial"/>
          <w:szCs w:val="24"/>
          <w:lang w:val="ro-RO"/>
        </w:rPr>
        <w:t>Suma contractului este estimat</w:t>
      </w:r>
      <w:r w:rsidR="00616255" w:rsidRPr="0024644A">
        <w:rPr>
          <w:rFonts w:ascii="Arial" w:hAnsi="Arial" w:cs="Arial"/>
          <w:szCs w:val="24"/>
          <w:lang w:val="ro-RO"/>
        </w:rPr>
        <w:t>ă</w:t>
      </w:r>
      <w:r w:rsidRPr="0024644A">
        <w:rPr>
          <w:rFonts w:ascii="Arial" w:hAnsi="Arial" w:cs="Arial"/>
          <w:szCs w:val="24"/>
          <w:lang w:val="ro-RO"/>
        </w:rPr>
        <w:t xml:space="preserve"> la 15</w:t>
      </w:r>
      <w:r w:rsidR="000A51C2">
        <w:rPr>
          <w:rFonts w:ascii="Arial" w:hAnsi="Arial" w:cs="Arial"/>
          <w:szCs w:val="24"/>
          <w:lang w:val="ro-RO"/>
        </w:rPr>
        <w:t>0</w:t>
      </w:r>
      <w:r w:rsidRPr="0024644A">
        <w:rPr>
          <w:rFonts w:ascii="Arial" w:hAnsi="Arial" w:cs="Arial"/>
          <w:szCs w:val="24"/>
          <w:lang w:val="ro-RO"/>
        </w:rPr>
        <w:t>.000 lei</w:t>
      </w:r>
      <w:r w:rsidR="0024644A">
        <w:rPr>
          <w:rFonts w:ascii="Arial" w:hAnsi="Arial" w:cs="Arial"/>
          <w:szCs w:val="24"/>
          <w:lang w:val="ro-RO"/>
        </w:rPr>
        <w:t>, fără T.V.A.</w:t>
      </w:r>
      <w:r w:rsidRPr="0024644A">
        <w:rPr>
          <w:rFonts w:ascii="Arial" w:hAnsi="Arial" w:cs="Arial"/>
          <w:szCs w:val="24"/>
          <w:lang w:val="ro-RO"/>
        </w:rPr>
        <w:t>.</w:t>
      </w:r>
    </w:p>
    <w:p w14:paraId="2EC74D20" w14:textId="3ED87A3C" w:rsidR="0055155F" w:rsidRPr="0024644A" w:rsidRDefault="0055155F" w:rsidP="009D3C1F">
      <w:pPr>
        <w:spacing w:after="0" w:line="240" w:lineRule="auto"/>
        <w:ind w:left="9" w:right="14" w:firstLine="842"/>
        <w:rPr>
          <w:rFonts w:ascii="Arial" w:hAnsi="Arial" w:cs="Arial"/>
          <w:szCs w:val="24"/>
          <w:lang w:val="ro-RO"/>
        </w:rPr>
      </w:pPr>
      <w:r w:rsidRPr="0024644A">
        <w:rPr>
          <w:rFonts w:ascii="Arial" w:hAnsi="Arial" w:cs="Arial"/>
          <w:szCs w:val="24"/>
          <w:lang w:val="ro-RO"/>
        </w:rPr>
        <w:t xml:space="preserve">Perioada contractului este de </w:t>
      </w:r>
      <w:r w:rsidR="000516A3">
        <w:rPr>
          <w:rFonts w:ascii="Arial" w:hAnsi="Arial" w:cs="Arial"/>
          <w:szCs w:val="24"/>
          <w:lang w:val="ro-RO"/>
        </w:rPr>
        <w:t xml:space="preserve">12 luni </w:t>
      </w:r>
      <w:r w:rsidRPr="0024644A">
        <w:rPr>
          <w:rFonts w:ascii="Arial" w:hAnsi="Arial" w:cs="Arial"/>
          <w:szCs w:val="24"/>
          <w:lang w:val="ro-RO"/>
        </w:rPr>
        <w:t xml:space="preserve"> de zile.</w:t>
      </w:r>
    </w:p>
    <w:p w14:paraId="3DDEF1BC" w14:textId="62EF4A71" w:rsidR="0055155F" w:rsidRPr="00CE4A4B" w:rsidRDefault="0055155F" w:rsidP="009D3C1F">
      <w:pPr>
        <w:spacing w:after="0" w:line="240" w:lineRule="auto"/>
        <w:ind w:left="9" w:right="14" w:firstLine="842"/>
        <w:rPr>
          <w:rFonts w:ascii="Arial" w:hAnsi="Arial" w:cs="Arial"/>
          <w:color w:val="auto"/>
          <w:szCs w:val="24"/>
          <w:lang w:val="ro-RO"/>
        </w:rPr>
      </w:pPr>
      <w:r w:rsidRPr="00CE4A4B">
        <w:rPr>
          <w:rFonts w:ascii="Arial" w:hAnsi="Arial" w:cs="Arial"/>
          <w:color w:val="auto"/>
          <w:szCs w:val="24"/>
          <w:lang w:val="ro-RO"/>
        </w:rPr>
        <w:t xml:space="preserve">Pentru informații suplimentare vă rugăm să vă adresați </w:t>
      </w:r>
      <w:r w:rsidR="008358C5" w:rsidRPr="00CE4A4B">
        <w:rPr>
          <w:rFonts w:ascii="Arial" w:hAnsi="Arial" w:cs="Arial"/>
          <w:color w:val="auto"/>
          <w:szCs w:val="24"/>
          <w:lang w:val="ro-RO"/>
        </w:rPr>
        <w:t>Direcției</w:t>
      </w:r>
      <w:r w:rsidRPr="00CE4A4B">
        <w:rPr>
          <w:rFonts w:ascii="Arial" w:hAnsi="Arial" w:cs="Arial"/>
          <w:color w:val="auto"/>
          <w:szCs w:val="24"/>
          <w:lang w:val="ro-RO"/>
        </w:rPr>
        <w:t xml:space="preserve"> Poli</w:t>
      </w:r>
      <w:r w:rsidR="0024644A" w:rsidRPr="00CE4A4B">
        <w:rPr>
          <w:rFonts w:ascii="Arial" w:hAnsi="Arial" w:cs="Arial"/>
          <w:color w:val="auto"/>
          <w:szCs w:val="24"/>
          <w:lang w:val="ro-RO"/>
        </w:rPr>
        <w:t>ți</w:t>
      </w:r>
      <w:r w:rsidRPr="00CE4A4B">
        <w:rPr>
          <w:rFonts w:ascii="Arial" w:hAnsi="Arial" w:cs="Arial"/>
          <w:color w:val="auto"/>
          <w:szCs w:val="24"/>
          <w:lang w:val="ro-RO"/>
        </w:rPr>
        <w:t>a locală.</w:t>
      </w:r>
    </w:p>
    <w:p w14:paraId="74EB1A6F" w14:textId="193FA02D" w:rsidR="0055155F" w:rsidRDefault="0055155F" w:rsidP="009D3C1F">
      <w:pPr>
        <w:spacing w:after="0" w:line="240" w:lineRule="auto"/>
        <w:ind w:left="9" w:right="14" w:firstLine="842"/>
        <w:rPr>
          <w:rFonts w:ascii="Arial" w:hAnsi="Arial" w:cs="Arial"/>
          <w:szCs w:val="24"/>
          <w:lang w:val="ro-RO"/>
        </w:rPr>
      </w:pPr>
      <w:r w:rsidRPr="0024644A">
        <w:rPr>
          <w:rFonts w:ascii="Arial" w:hAnsi="Arial" w:cs="Arial"/>
          <w:szCs w:val="24"/>
          <w:lang w:val="ro-RO"/>
        </w:rPr>
        <w:t>Atașăm la prezentul anunț următoarele documente:</w:t>
      </w:r>
    </w:p>
    <w:p w14:paraId="38F09D23" w14:textId="1E070E2E" w:rsidR="00C8321C" w:rsidRPr="00C8321C" w:rsidRDefault="00C8321C" w:rsidP="00C8321C">
      <w:pPr>
        <w:pStyle w:val="Listparagraf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" w:firstLine="851"/>
        <w:rPr>
          <w:rFonts w:ascii="Arial" w:hAnsi="Arial" w:cs="Arial"/>
          <w:szCs w:val="24"/>
          <w:lang w:val="ro-RO"/>
        </w:rPr>
      </w:pPr>
      <w:r w:rsidRPr="00C8321C">
        <w:rPr>
          <w:rFonts w:ascii="Arial" w:hAnsi="Arial" w:cs="Arial"/>
          <w:szCs w:val="24"/>
          <w:lang w:val="ro-RO"/>
        </w:rPr>
        <w:t>Fișa de date a achiziției</w:t>
      </w:r>
    </w:p>
    <w:p w14:paraId="20A771F4" w14:textId="2520D856" w:rsidR="0055155F" w:rsidRPr="00C8321C" w:rsidRDefault="0055155F" w:rsidP="00C8321C">
      <w:pPr>
        <w:pStyle w:val="Listparagraf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" w:firstLine="851"/>
        <w:rPr>
          <w:rFonts w:ascii="Arial" w:hAnsi="Arial" w:cs="Arial"/>
          <w:szCs w:val="24"/>
          <w:lang w:val="ro-RO"/>
        </w:rPr>
      </w:pPr>
      <w:r w:rsidRPr="00C8321C">
        <w:rPr>
          <w:rFonts w:ascii="Arial" w:hAnsi="Arial" w:cs="Arial"/>
          <w:szCs w:val="24"/>
          <w:lang w:val="ro-RO"/>
        </w:rPr>
        <w:t>Caietul de sarcini</w:t>
      </w:r>
    </w:p>
    <w:p w14:paraId="623DC92A" w14:textId="50ED7881" w:rsidR="00616255" w:rsidRPr="00C8321C" w:rsidRDefault="00616255" w:rsidP="00C8321C">
      <w:pPr>
        <w:pStyle w:val="Listparagraf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" w:firstLine="851"/>
        <w:rPr>
          <w:rFonts w:ascii="Arial" w:hAnsi="Arial" w:cs="Arial"/>
          <w:szCs w:val="24"/>
          <w:lang w:val="ro-RO"/>
        </w:rPr>
      </w:pPr>
      <w:r w:rsidRPr="00C8321C">
        <w:rPr>
          <w:rFonts w:ascii="Arial" w:hAnsi="Arial" w:cs="Arial"/>
          <w:szCs w:val="24"/>
          <w:lang w:val="ro-RO"/>
        </w:rPr>
        <w:t>Regulamentul Serviciului de gestionare a câinilor fără stăpâ</w:t>
      </w:r>
      <w:r w:rsidR="0024644A" w:rsidRPr="00C8321C">
        <w:rPr>
          <w:rFonts w:ascii="Arial" w:hAnsi="Arial" w:cs="Arial"/>
          <w:szCs w:val="24"/>
          <w:lang w:val="ro-RO"/>
        </w:rPr>
        <w:t>n</w:t>
      </w:r>
    </w:p>
    <w:p w14:paraId="10627203" w14:textId="1F368A65" w:rsidR="00616255" w:rsidRPr="00C8321C" w:rsidRDefault="00616255" w:rsidP="00C8321C">
      <w:pPr>
        <w:pStyle w:val="Listparagraf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" w:firstLine="851"/>
        <w:rPr>
          <w:rFonts w:ascii="Arial" w:hAnsi="Arial" w:cs="Arial"/>
          <w:szCs w:val="24"/>
          <w:lang w:val="ro-RO"/>
        </w:rPr>
      </w:pPr>
      <w:r w:rsidRPr="00C8321C">
        <w:rPr>
          <w:rFonts w:ascii="Arial" w:hAnsi="Arial" w:cs="Arial"/>
          <w:szCs w:val="24"/>
          <w:lang w:val="ro-RO"/>
        </w:rPr>
        <w:t>Mod</w:t>
      </w:r>
      <w:r w:rsidR="0092307A" w:rsidRPr="00C8321C">
        <w:rPr>
          <w:rFonts w:ascii="Arial" w:hAnsi="Arial" w:cs="Arial"/>
          <w:szCs w:val="24"/>
          <w:lang w:val="ro-RO"/>
        </w:rPr>
        <w:t>el</w:t>
      </w:r>
      <w:r w:rsidRPr="00C8321C">
        <w:rPr>
          <w:rFonts w:ascii="Arial" w:hAnsi="Arial" w:cs="Arial"/>
          <w:szCs w:val="24"/>
          <w:lang w:val="ro-RO"/>
        </w:rPr>
        <w:t>ul de contract</w:t>
      </w:r>
    </w:p>
    <w:p w14:paraId="61B190BF" w14:textId="53DBC1F2" w:rsidR="000516A3" w:rsidRPr="00C8321C" w:rsidRDefault="00616255" w:rsidP="00C8321C">
      <w:pPr>
        <w:pStyle w:val="Listparagraf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" w:firstLine="851"/>
        <w:rPr>
          <w:rFonts w:ascii="Arial" w:hAnsi="Arial" w:cs="Arial"/>
          <w:szCs w:val="24"/>
          <w:lang w:val="ro-RO"/>
        </w:rPr>
      </w:pPr>
      <w:r w:rsidRPr="00C8321C">
        <w:rPr>
          <w:rFonts w:ascii="Arial" w:hAnsi="Arial" w:cs="Arial"/>
          <w:szCs w:val="24"/>
          <w:lang w:val="ro-RO"/>
        </w:rPr>
        <w:t>Formularul de propunere financiară</w:t>
      </w:r>
    </w:p>
    <w:p w14:paraId="16CD0027" w14:textId="656CDA19" w:rsidR="00C8321C" w:rsidRPr="00C8321C" w:rsidRDefault="00C8321C" w:rsidP="00C8321C">
      <w:pPr>
        <w:pStyle w:val="Listparagraf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" w:firstLine="851"/>
        <w:rPr>
          <w:rFonts w:ascii="Arial" w:hAnsi="Arial" w:cs="Arial"/>
          <w:szCs w:val="24"/>
          <w:lang w:val="ro-RO"/>
        </w:rPr>
      </w:pPr>
      <w:r w:rsidRPr="00C8321C">
        <w:rPr>
          <w:rFonts w:ascii="Arial" w:hAnsi="Arial" w:cs="Arial"/>
          <w:szCs w:val="24"/>
          <w:lang w:val="ro-RO"/>
        </w:rPr>
        <w:t>Modele de formulare</w:t>
      </w:r>
    </w:p>
    <w:p w14:paraId="35EA814A" w14:textId="30AC3835" w:rsidR="00616255" w:rsidRPr="0024644A" w:rsidRDefault="00616255" w:rsidP="009D3C1F">
      <w:pPr>
        <w:spacing w:after="0" w:line="240" w:lineRule="auto"/>
        <w:ind w:left="9" w:right="14" w:firstLine="842"/>
        <w:rPr>
          <w:rFonts w:ascii="Arial" w:hAnsi="Arial" w:cs="Arial"/>
          <w:szCs w:val="24"/>
          <w:lang w:val="ro-RO"/>
        </w:rPr>
      </w:pPr>
    </w:p>
    <w:p w14:paraId="03227E98" w14:textId="1B8047F9" w:rsidR="002F6BB5" w:rsidRPr="00CE4A4B" w:rsidRDefault="00616255" w:rsidP="009D3C1F">
      <w:pPr>
        <w:spacing w:after="0" w:line="240" w:lineRule="auto"/>
        <w:ind w:left="9" w:right="14" w:firstLine="842"/>
        <w:rPr>
          <w:rFonts w:ascii="Arial" w:hAnsi="Arial" w:cs="Arial"/>
          <w:color w:val="auto"/>
          <w:szCs w:val="24"/>
          <w:lang w:val="ro-RO"/>
        </w:rPr>
      </w:pPr>
      <w:r w:rsidRPr="00CE4A4B">
        <w:rPr>
          <w:rFonts w:ascii="Arial" w:hAnsi="Arial" w:cs="Arial"/>
          <w:color w:val="auto"/>
          <w:szCs w:val="24"/>
          <w:lang w:val="ro-RO"/>
        </w:rPr>
        <w:t>Cei interesați pot trimite</w:t>
      </w:r>
      <w:r w:rsidR="002F6BB5" w:rsidRPr="00CE4A4B">
        <w:rPr>
          <w:rFonts w:ascii="Arial" w:hAnsi="Arial" w:cs="Arial"/>
          <w:color w:val="auto"/>
          <w:szCs w:val="24"/>
          <w:lang w:val="ro-RO"/>
        </w:rPr>
        <w:t xml:space="preserve"> Oferta, care va cuprinde toate documentele solicitate prin Caietul de sarcini</w:t>
      </w:r>
      <w:r w:rsidR="00C8321C" w:rsidRPr="00CE4A4B">
        <w:rPr>
          <w:rFonts w:ascii="Arial" w:hAnsi="Arial" w:cs="Arial"/>
          <w:color w:val="auto"/>
          <w:szCs w:val="24"/>
          <w:lang w:val="ro-RO"/>
        </w:rPr>
        <w:t xml:space="preserve"> și prezentul anunț</w:t>
      </w:r>
      <w:r w:rsidR="002F6BB5" w:rsidRPr="00CE4A4B">
        <w:rPr>
          <w:rFonts w:ascii="Arial" w:hAnsi="Arial" w:cs="Arial"/>
          <w:color w:val="auto"/>
          <w:szCs w:val="24"/>
          <w:lang w:val="ro-RO"/>
        </w:rPr>
        <w:t xml:space="preserve">, până la data de </w:t>
      </w:r>
      <w:r w:rsidR="00C74DD0" w:rsidRPr="00B12426">
        <w:rPr>
          <w:rFonts w:ascii="Arial" w:hAnsi="Arial" w:cs="Arial"/>
          <w:b/>
          <w:bCs/>
          <w:color w:val="auto"/>
          <w:szCs w:val="24"/>
          <w:lang w:val="ro-RO"/>
        </w:rPr>
        <w:t>1</w:t>
      </w:r>
      <w:r w:rsidR="00CE4A4B" w:rsidRPr="00B12426">
        <w:rPr>
          <w:rFonts w:ascii="Arial" w:hAnsi="Arial" w:cs="Arial"/>
          <w:b/>
          <w:bCs/>
          <w:color w:val="auto"/>
          <w:szCs w:val="24"/>
          <w:lang w:val="ro-RO"/>
        </w:rPr>
        <w:t>1</w:t>
      </w:r>
      <w:r w:rsidR="002F6BB5" w:rsidRPr="00B12426">
        <w:rPr>
          <w:rFonts w:ascii="Arial" w:hAnsi="Arial" w:cs="Arial"/>
          <w:b/>
          <w:bCs/>
          <w:color w:val="auto"/>
          <w:szCs w:val="24"/>
          <w:lang w:val="ro-RO"/>
        </w:rPr>
        <w:t xml:space="preserve"> aprilie 202</w:t>
      </w:r>
      <w:r w:rsidR="00CE4A4B" w:rsidRPr="00B12426">
        <w:rPr>
          <w:rFonts w:ascii="Arial" w:hAnsi="Arial" w:cs="Arial"/>
          <w:b/>
          <w:bCs/>
          <w:color w:val="auto"/>
          <w:szCs w:val="24"/>
          <w:lang w:val="ro-RO"/>
        </w:rPr>
        <w:t>5</w:t>
      </w:r>
      <w:r w:rsidR="002F6BB5" w:rsidRPr="00B12426">
        <w:rPr>
          <w:rFonts w:ascii="Arial" w:hAnsi="Arial" w:cs="Arial"/>
          <w:b/>
          <w:bCs/>
          <w:color w:val="auto"/>
          <w:szCs w:val="24"/>
          <w:lang w:val="ro-RO"/>
        </w:rPr>
        <w:t xml:space="preserve">, ora </w:t>
      </w:r>
      <w:r w:rsidR="00437A44" w:rsidRPr="00B12426">
        <w:rPr>
          <w:rFonts w:ascii="Arial" w:hAnsi="Arial" w:cs="Arial"/>
          <w:b/>
          <w:bCs/>
          <w:color w:val="auto"/>
          <w:szCs w:val="24"/>
          <w:lang w:val="ro-RO"/>
        </w:rPr>
        <w:t>08</w:t>
      </w:r>
      <w:r w:rsidR="002F6BB5" w:rsidRPr="00B12426">
        <w:rPr>
          <w:rFonts w:ascii="Arial" w:hAnsi="Arial" w:cs="Arial"/>
          <w:b/>
          <w:bCs/>
          <w:color w:val="auto"/>
          <w:szCs w:val="24"/>
          <w:vertAlign w:val="superscript"/>
          <w:lang w:val="ro-RO"/>
        </w:rPr>
        <w:t>00</w:t>
      </w:r>
      <w:r w:rsidR="00437A44" w:rsidRPr="00CE4A4B">
        <w:rPr>
          <w:rFonts w:ascii="Arial" w:hAnsi="Arial" w:cs="Arial"/>
          <w:color w:val="auto"/>
          <w:szCs w:val="24"/>
          <w:vertAlign w:val="superscript"/>
          <w:lang w:val="ro-RO"/>
        </w:rPr>
        <w:t>,</w:t>
      </w:r>
      <w:r w:rsidR="002F6BB5" w:rsidRPr="00CE4A4B">
        <w:rPr>
          <w:rFonts w:ascii="Arial" w:hAnsi="Arial" w:cs="Arial"/>
          <w:color w:val="auto"/>
          <w:szCs w:val="24"/>
          <w:lang w:val="ro-RO"/>
        </w:rPr>
        <w:t xml:space="preserve"> </w:t>
      </w:r>
      <w:r w:rsidR="00437A44" w:rsidRPr="00CE4A4B">
        <w:rPr>
          <w:rFonts w:ascii="Arial" w:hAnsi="Arial" w:cs="Arial"/>
          <w:color w:val="auto"/>
          <w:szCs w:val="24"/>
          <w:lang w:val="ro-RO"/>
        </w:rPr>
        <w:t>p</w:t>
      </w:r>
      <w:r w:rsidR="002F6BB5" w:rsidRPr="00CE4A4B">
        <w:rPr>
          <w:rFonts w:ascii="Arial" w:hAnsi="Arial" w:cs="Arial"/>
          <w:color w:val="auto"/>
          <w:szCs w:val="24"/>
          <w:lang w:val="ro-RO"/>
        </w:rPr>
        <w:t xml:space="preserve">e adresa de e-mail: </w:t>
      </w:r>
      <w:r w:rsidR="002F6BB5" w:rsidRPr="00CE4A4B">
        <w:rPr>
          <w:rFonts w:ascii="Arial" w:hAnsi="Arial" w:cs="Arial"/>
          <w:b/>
          <w:bCs/>
          <w:color w:val="auto"/>
          <w:szCs w:val="24"/>
          <w:lang w:val="ro-RO"/>
        </w:rPr>
        <w:t>achizitii@campulungmoldovenesc.ro</w:t>
      </w:r>
    </w:p>
    <w:p w14:paraId="66CEDE1A" w14:textId="77777777" w:rsidR="00D23CF1" w:rsidRPr="0024644A" w:rsidRDefault="00D23CF1" w:rsidP="009D3C1F">
      <w:pPr>
        <w:spacing w:after="0" w:line="240" w:lineRule="auto"/>
        <w:ind w:left="9" w:right="14" w:firstLine="842"/>
        <w:rPr>
          <w:rFonts w:ascii="Arial" w:hAnsi="Arial" w:cs="Arial"/>
          <w:szCs w:val="24"/>
          <w:lang w:val="ro-RO"/>
        </w:rPr>
      </w:pPr>
    </w:p>
    <w:p w14:paraId="56CD1B96" w14:textId="77777777" w:rsidR="00712B7D" w:rsidRPr="0024644A" w:rsidRDefault="00261B7D" w:rsidP="009D3C1F">
      <w:pPr>
        <w:spacing w:after="0" w:line="240" w:lineRule="auto"/>
        <w:ind w:left="749" w:right="14" w:firstLine="0"/>
        <w:rPr>
          <w:rFonts w:ascii="Arial" w:hAnsi="Arial" w:cs="Arial"/>
          <w:szCs w:val="24"/>
          <w:lang w:val="ro-RO"/>
        </w:rPr>
      </w:pPr>
      <w:r w:rsidRPr="0024644A">
        <w:rPr>
          <w:rFonts w:ascii="Arial" w:hAnsi="Arial" w:cs="Arial"/>
          <w:szCs w:val="24"/>
          <w:lang w:val="ro-RO"/>
        </w:rPr>
        <w:t>Cu stimă.</w:t>
      </w:r>
    </w:p>
    <w:p w14:paraId="5F5D2608" w14:textId="15349132" w:rsidR="009D3C1F" w:rsidRPr="0024644A" w:rsidRDefault="009D3C1F">
      <w:pPr>
        <w:tabs>
          <w:tab w:val="center" w:pos="5989"/>
          <w:tab w:val="center" w:pos="8053"/>
        </w:tabs>
        <w:spacing w:after="228" w:line="259" w:lineRule="auto"/>
        <w:ind w:left="0" w:firstLine="0"/>
        <w:jc w:val="left"/>
        <w:rPr>
          <w:noProof/>
          <w:lang w:val="ro-RO"/>
        </w:rPr>
      </w:pPr>
    </w:p>
    <w:tbl>
      <w:tblPr>
        <w:tblpPr w:leftFromText="180" w:rightFromText="180" w:vertAnchor="text" w:horzAnchor="margin" w:tblpY="42"/>
        <w:tblW w:w="0" w:type="auto"/>
        <w:tblLook w:val="01E0" w:firstRow="1" w:lastRow="1" w:firstColumn="1" w:lastColumn="1" w:noHBand="0" w:noVBand="0"/>
      </w:tblPr>
      <w:tblGrid>
        <w:gridCol w:w="4804"/>
        <w:gridCol w:w="4912"/>
      </w:tblGrid>
      <w:tr w:rsidR="008B50C9" w:rsidRPr="0024644A" w14:paraId="2F3470B4" w14:textId="77777777" w:rsidTr="00747385">
        <w:tc>
          <w:tcPr>
            <w:tcW w:w="5070" w:type="dxa"/>
          </w:tcPr>
          <w:p w14:paraId="264A2BB7" w14:textId="2116D9AD" w:rsidR="008B50C9" w:rsidRPr="0024644A" w:rsidRDefault="008B50C9" w:rsidP="00747385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24644A">
              <w:rPr>
                <w:rFonts w:ascii="Arial" w:hAnsi="Arial" w:cs="Arial"/>
                <w:b/>
                <w:noProof/>
                <w:lang w:val="ro-RO"/>
              </w:rPr>
              <w:t>P</w:t>
            </w:r>
            <w:r w:rsidR="00581F81" w:rsidRPr="0024644A">
              <w:rPr>
                <w:rFonts w:ascii="Arial" w:hAnsi="Arial" w:cs="Arial"/>
                <w:b/>
                <w:noProof/>
                <w:lang w:val="ro-RO"/>
              </w:rPr>
              <w:t xml:space="preserve"> </w:t>
            </w:r>
            <w:r w:rsidRPr="0024644A">
              <w:rPr>
                <w:rFonts w:ascii="Arial" w:hAnsi="Arial" w:cs="Arial"/>
                <w:b/>
                <w:noProof/>
                <w:lang w:val="ro-RO"/>
              </w:rPr>
              <w:t>R</w:t>
            </w:r>
            <w:r w:rsidR="00581F81" w:rsidRPr="0024644A">
              <w:rPr>
                <w:rFonts w:ascii="Arial" w:hAnsi="Arial" w:cs="Arial"/>
                <w:b/>
                <w:noProof/>
                <w:lang w:val="ro-RO"/>
              </w:rPr>
              <w:t xml:space="preserve"> </w:t>
            </w:r>
            <w:r w:rsidRPr="0024644A">
              <w:rPr>
                <w:rFonts w:ascii="Arial" w:hAnsi="Arial" w:cs="Arial"/>
                <w:b/>
                <w:noProof/>
                <w:lang w:val="ro-RO"/>
              </w:rPr>
              <w:t>I</w:t>
            </w:r>
            <w:r w:rsidR="00581F81" w:rsidRPr="0024644A">
              <w:rPr>
                <w:rFonts w:ascii="Arial" w:hAnsi="Arial" w:cs="Arial"/>
                <w:b/>
                <w:noProof/>
                <w:lang w:val="ro-RO"/>
              </w:rPr>
              <w:t xml:space="preserve"> </w:t>
            </w:r>
            <w:r w:rsidRPr="0024644A">
              <w:rPr>
                <w:rFonts w:ascii="Arial" w:hAnsi="Arial" w:cs="Arial"/>
                <w:b/>
                <w:noProof/>
                <w:lang w:val="ro-RO"/>
              </w:rPr>
              <w:t>M</w:t>
            </w:r>
            <w:r w:rsidR="00581F81" w:rsidRPr="0024644A">
              <w:rPr>
                <w:rFonts w:ascii="Arial" w:hAnsi="Arial" w:cs="Arial"/>
                <w:b/>
                <w:noProof/>
                <w:lang w:val="ro-RO"/>
              </w:rPr>
              <w:t xml:space="preserve"> </w:t>
            </w:r>
            <w:r w:rsidRPr="0024644A">
              <w:rPr>
                <w:rFonts w:ascii="Arial" w:hAnsi="Arial" w:cs="Arial"/>
                <w:b/>
                <w:noProof/>
                <w:lang w:val="ro-RO"/>
              </w:rPr>
              <w:t>A</w:t>
            </w:r>
            <w:r w:rsidR="00581F81" w:rsidRPr="0024644A">
              <w:rPr>
                <w:rFonts w:ascii="Arial" w:hAnsi="Arial" w:cs="Arial"/>
                <w:b/>
                <w:noProof/>
                <w:lang w:val="ro-RO"/>
              </w:rPr>
              <w:t xml:space="preserve"> </w:t>
            </w:r>
            <w:r w:rsidRPr="0024644A">
              <w:rPr>
                <w:rFonts w:ascii="Arial" w:hAnsi="Arial" w:cs="Arial"/>
                <w:b/>
                <w:noProof/>
                <w:lang w:val="ro-RO"/>
              </w:rPr>
              <w:t>R,</w:t>
            </w:r>
          </w:p>
          <w:p w14:paraId="6852C5D6" w14:textId="77777777" w:rsidR="00C41F51" w:rsidRPr="0024644A" w:rsidRDefault="00C41F51" w:rsidP="00747385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  <w:p w14:paraId="067BD583" w14:textId="16F5A1F4" w:rsidR="008B50C9" w:rsidRPr="0024644A" w:rsidRDefault="008B50C9" w:rsidP="00747385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24644A">
              <w:rPr>
                <w:rFonts w:ascii="Arial" w:hAnsi="Arial" w:cs="Arial"/>
                <w:b/>
                <w:noProof/>
                <w:lang w:val="ro-RO"/>
              </w:rPr>
              <w:t>Negură Mihăiță</w:t>
            </w:r>
          </w:p>
          <w:p w14:paraId="57BAC7BF" w14:textId="77777777" w:rsidR="008B50C9" w:rsidRPr="0024644A" w:rsidRDefault="008B50C9" w:rsidP="00747385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  <w:p w14:paraId="34F00AAF" w14:textId="5EB9330A" w:rsidR="008B50C9" w:rsidRPr="0024644A" w:rsidRDefault="008B50C9" w:rsidP="00747385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</w:tc>
        <w:tc>
          <w:tcPr>
            <w:tcW w:w="5067" w:type="dxa"/>
          </w:tcPr>
          <w:p w14:paraId="345C39D9" w14:textId="77777777" w:rsidR="008B50C9" w:rsidRPr="0024644A" w:rsidRDefault="008B50C9" w:rsidP="008B50C9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24644A">
              <w:rPr>
                <w:rFonts w:ascii="Arial" w:hAnsi="Arial" w:cs="Arial"/>
                <w:b/>
                <w:noProof/>
                <w:lang w:val="ro-RO"/>
              </w:rPr>
              <w:t>COMPARTIMENT LICITAŢII</w:t>
            </w:r>
          </w:p>
          <w:p w14:paraId="51240489" w14:textId="77777777" w:rsidR="008B50C9" w:rsidRPr="0024644A" w:rsidRDefault="008B50C9" w:rsidP="008B50C9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24644A">
              <w:rPr>
                <w:rFonts w:ascii="Arial" w:hAnsi="Arial" w:cs="Arial"/>
                <w:b/>
                <w:noProof/>
                <w:lang w:val="ro-RO"/>
              </w:rPr>
              <w:t>ŞI ACHIZIŢII PUBLICE,</w:t>
            </w:r>
          </w:p>
          <w:p w14:paraId="2617628B" w14:textId="77777777" w:rsidR="00C41F51" w:rsidRPr="0024644A" w:rsidRDefault="00C41F51" w:rsidP="008B50C9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</w:p>
          <w:p w14:paraId="67FF0613" w14:textId="4A7C856C" w:rsidR="008B50C9" w:rsidRPr="0024644A" w:rsidRDefault="008B50C9" w:rsidP="008B50C9">
            <w:pPr>
              <w:jc w:val="center"/>
              <w:rPr>
                <w:rFonts w:ascii="Arial" w:hAnsi="Arial" w:cs="Arial"/>
                <w:b/>
                <w:noProof/>
                <w:lang w:val="ro-RO"/>
              </w:rPr>
            </w:pPr>
            <w:r w:rsidRPr="0024644A">
              <w:rPr>
                <w:rFonts w:ascii="Arial" w:hAnsi="Arial" w:cs="Arial"/>
                <w:b/>
                <w:noProof/>
                <w:lang w:val="ro-RO"/>
              </w:rPr>
              <w:t>Poșchin  Nicoleta</w:t>
            </w:r>
          </w:p>
          <w:p w14:paraId="3D98EFCD" w14:textId="77777777" w:rsidR="008B50C9" w:rsidRPr="0024644A" w:rsidRDefault="008B50C9" w:rsidP="00747385">
            <w:pPr>
              <w:jc w:val="center"/>
              <w:rPr>
                <w:rFonts w:ascii="Arial" w:hAnsi="Arial" w:cs="Arial"/>
                <w:noProof/>
                <w:lang w:val="ro-RO"/>
              </w:rPr>
            </w:pPr>
          </w:p>
        </w:tc>
      </w:tr>
    </w:tbl>
    <w:p w14:paraId="1CB2D9EC" w14:textId="145EF367" w:rsidR="009D3C1F" w:rsidRPr="0024644A" w:rsidRDefault="009D3C1F">
      <w:pPr>
        <w:tabs>
          <w:tab w:val="center" w:pos="5989"/>
          <w:tab w:val="center" w:pos="8053"/>
        </w:tabs>
        <w:spacing w:after="228" w:line="259" w:lineRule="auto"/>
        <w:ind w:left="0" w:firstLine="0"/>
        <w:jc w:val="left"/>
        <w:rPr>
          <w:noProof/>
          <w:lang w:val="ro-RO"/>
        </w:rPr>
      </w:pPr>
    </w:p>
    <w:p w14:paraId="6FB93607" w14:textId="56EE7613" w:rsidR="00712B7D" w:rsidRPr="0024644A" w:rsidRDefault="00261B7D" w:rsidP="009D3C1F">
      <w:pPr>
        <w:tabs>
          <w:tab w:val="center" w:pos="5989"/>
          <w:tab w:val="center" w:pos="8053"/>
        </w:tabs>
        <w:spacing w:after="228" w:line="259" w:lineRule="auto"/>
        <w:ind w:left="0" w:firstLine="0"/>
        <w:jc w:val="left"/>
        <w:rPr>
          <w:lang w:val="ro-RO"/>
        </w:rPr>
      </w:pPr>
      <w:r w:rsidRPr="0024644A">
        <w:rPr>
          <w:sz w:val="26"/>
          <w:lang w:val="ro-RO"/>
        </w:rPr>
        <w:tab/>
      </w:r>
    </w:p>
    <w:sectPr w:rsidR="00712B7D" w:rsidRPr="0024644A">
      <w:pgSz w:w="11920" w:h="16840"/>
      <w:pgMar w:top="1440" w:right="975" w:bottom="1440" w:left="122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CC3630"/>
    <w:multiLevelType w:val="hybridMultilevel"/>
    <w:tmpl w:val="099055E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69176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B7D"/>
    <w:rsid w:val="000516A3"/>
    <w:rsid w:val="000A51C2"/>
    <w:rsid w:val="000E0316"/>
    <w:rsid w:val="0024644A"/>
    <w:rsid w:val="00261B7D"/>
    <w:rsid w:val="002F6BB5"/>
    <w:rsid w:val="00437A44"/>
    <w:rsid w:val="004C49E3"/>
    <w:rsid w:val="0055155F"/>
    <w:rsid w:val="00581F81"/>
    <w:rsid w:val="00616255"/>
    <w:rsid w:val="006807FC"/>
    <w:rsid w:val="006D3D0B"/>
    <w:rsid w:val="00712B7D"/>
    <w:rsid w:val="007818D3"/>
    <w:rsid w:val="008358C5"/>
    <w:rsid w:val="008B50C9"/>
    <w:rsid w:val="008D686B"/>
    <w:rsid w:val="0092307A"/>
    <w:rsid w:val="009D3C1F"/>
    <w:rsid w:val="00AD1AA3"/>
    <w:rsid w:val="00B12426"/>
    <w:rsid w:val="00C41F51"/>
    <w:rsid w:val="00C74DD0"/>
    <w:rsid w:val="00C8321C"/>
    <w:rsid w:val="00CD5A32"/>
    <w:rsid w:val="00CE4A4B"/>
    <w:rsid w:val="00D23CF1"/>
    <w:rsid w:val="00EB53AB"/>
    <w:rsid w:val="00ED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5A662"/>
  <w15:docId w15:val="{115B5245-2FE6-41CB-8858-666079E14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8" w:lineRule="auto"/>
      <w:ind w:left="133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903" w:line="264" w:lineRule="auto"/>
      <w:ind w:left="1056" w:right="989" w:firstLine="2261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paragraph" w:styleId="Titlu4">
    <w:name w:val="heading 4"/>
    <w:basedOn w:val="Normal"/>
    <w:next w:val="Normal"/>
    <w:link w:val="Titlu4Caracter"/>
    <w:qFormat/>
    <w:rsid w:val="006807FC"/>
    <w:pPr>
      <w:keepNext/>
      <w:spacing w:after="0" w:line="240" w:lineRule="auto"/>
      <w:ind w:left="0" w:firstLine="0"/>
      <w:jc w:val="left"/>
      <w:outlineLvl w:val="3"/>
    </w:pPr>
    <w:rPr>
      <w:caps/>
      <w:color w:val="auto"/>
      <w:sz w:val="28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color w:val="000000"/>
      <w:sz w:val="30"/>
    </w:rPr>
  </w:style>
  <w:style w:type="character" w:customStyle="1" w:styleId="Titlu4Caracter">
    <w:name w:val="Titlu 4 Caracter"/>
    <w:basedOn w:val="Fontdeparagrafimplicit"/>
    <w:link w:val="Titlu4"/>
    <w:rsid w:val="006807FC"/>
    <w:rPr>
      <w:rFonts w:ascii="Times New Roman" w:eastAsia="Times New Roman" w:hAnsi="Times New Roman" w:cs="Times New Roman"/>
      <w:caps/>
      <w:sz w:val="28"/>
      <w:szCs w:val="24"/>
      <w:lang w:val="en-GB"/>
    </w:rPr>
  </w:style>
  <w:style w:type="paragraph" w:styleId="Titlu">
    <w:name w:val="Title"/>
    <w:basedOn w:val="Normal"/>
    <w:link w:val="TitluCaracter"/>
    <w:qFormat/>
    <w:rsid w:val="006807FC"/>
    <w:pPr>
      <w:spacing w:after="0" w:line="240" w:lineRule="auto"/>
      <w:ind w:left="0" w:firstLine="0"/>
      <w:jc w:val="center"/>
    </w:pPr>
    <w:rPr>
      <w:b/>
      <w:bCs/>
      <w:caps/>
      <w:color w:val="auto"/>
      <w:sz w:val="28"/>
      <w:szCs w:val="24"/>
      <w:lang w:val="ro-RO"/>
    </w:rPr>
  </w:style>
  <w:style w:type="character" w:customStyle="1" w:styleId="TitluCaracter">
    <w:name w:val="Titlu Caracter"/>
    <w:basedOn w:val="Fontdeparagrafimplicit"/>
    <w:link w:val="Titlu"/>
    <w:rsid w:val="006807FC"/>
    <w:rPr>
      <w:rFonts w:ascii="Times New Roman" w:eastAsia="Times New Roman" w:hAnsi="Times New Roman" w:cs="Times New Roman"/>
      <w:b/>
      <w:bCs/>
      <w:caps/>
      <w:sz w:val="28"/>
      <w:szCs w:val="24"/>
      <w:lang w:val="ro-RO"/>
    </w:rPr>
  </w:style>
  <w:style w:type="character" w:styleId="Hyperlink">
    <w:name w:val="Hyperlink"/>
    <w:rsid w:val="006807FC"/>
    <w:rPr>
      <w:color w:val="0000FF"/>
      <w:u w:val="single"/>
    </w:rPr>
  </w:style>
  <w:style w:type="table" w:styleId="Tabelgril">
    <w:name w:val="Table Grid"/>
    <w:basedOn w:val="TabelNormal"/>
    <w:uiPriority w:val="39"/>
    <w:rsid w:val="0068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C8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mpulungmoldovenes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aria@campulungmoldovenesc.r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246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Nicoleta.Poschin</dc:creator>
  <cp:keywords/>
  <cp:lastModifiedBy>Nicoleta.Poschin</cp:lastModifiedBy>
  <cp:revision>21</cp:revision>
  <cp:lastPrinted>2024-04-03T12:48:00Z</cp:lastPrinted>
  <dcterms:created xsi:type="dcterms:W3CDTF">2022-04-04T08:25:00Z</dcterms:created>
  <dcterms:modified xsi:type="dcterms:W3CDTF">2025-04-01T11:20:00Z</dcterms:modified>
</cp:coreProperties>
</file>