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055E7" w14:textId="754415EA" w:rsidR="00635C57" w:rsidRPr="00635C57" w:rsidRDefault="00FE35AB" w:rsidP="00635C57">
      <w:pPr>
        <w:pStyle w:val="Antet"/>
        <w:tabs>
          <w:tab w:val="clear" w:pos="4680"/>
          <w:tab w:val="clear" w:pos="9360"/>
        </w:tabs>
        <w:ind w:left="1800"/>
        <w:jc w:val="right"/>
        <w:rPr>
          <w:rFonts w:ascii="Montserrat" w:hAnsi="Montserrat" w:cs="Tahoma"/>
          <w:b/>
          <w:iCs/>
          <w:noProof/>
          <w:sz w:val="18"/>
          <w:szCs w:val="18"/>
          <w:lang w:val="en-CA"/>
        </w:rPr>
      </w:pPr>
      <w:r>
        <w:rPr>
          <w:rFonts w:ascii="Montserrat" w:hAnsi="Montserrat" w:cs="Tahoma"/>
          <w:b/>
          <w:iCs/>
          <w:noProof/>
          <w:sz w:val="18"/>
          <w:szCs w:val="18"/>
          <w:lang w:val="en-CA"/>
        </w:rPr>
        <w:t xml:space="preserve">  </w:t>
      </w:r>
      <w:r w:rsidR="00DD6934">
        <w:rPr>
          <w:rFonts w:ascii="Montserrat" w:hAnsi="Montserrat" w:cs="Tahoma"/>
          <w:b/>
          <w:iCs/>
          <w:noProof/>
          <w:sz w:val="18"/>
          <w:szCs w:val="18"/>
          <w:lang w:val="en-CA"/>
        </w:rPr>
        <w:t xml:space="preserve"> </w:t>
      </w:r>
    </w:p>
    <w:tbl>
      <w:tblPr>
        <w:tblW w:w="10388" w:type="dxa"/>
        <w:tblInd w:w="153" w:type="dxa"/>
        <w:tblLook w:val="0000" w:firstRow="0" w:lastRow="0" w:firstColumn="0" w:lastColumn="0" w:noHBand="0" w:noVBand="0"/>
      </w:tblPr>
      <w:tblGrid>
        <w:gridCol w:w="6451"/>
        <w:gridCol w:w="3937"/>
      </w:tblGrid>
      <w:tr w:rsidR="00DD6934" w:rsidRPr="00C879D0" w14:paraId="601D9DE9" w14:textId="77777777" w:rsidTr="002E1755">
        <w:trPr>
          <w:trHeight w:val="1047"/>
        </w:trPr>
        <w:tc>
          <w:tcPr>
            <w:tcW w:w="6451" w:type="dxa"/>
          </w:tcPr>
          <w:p w14:paraId="7601C2F9" w14:textId="77777777" w:rsidR="00DD6934" w:rsidRPr="00C20D2C" w:rsidRDefault="00DD6934" w:rsidP="00790589">
            <w:pPr>
              <w:spacing w:after="0" w:line="240" w:lineRule="auto"/>
              <w:ind w:left="-340" w:firstLine="471"/>
              <w:jc w:val="center"/>
              <w:rPr>
                <w:rFonts w:ascii="Times New Roman" w:hAnsi="Times New Roman" w:cs="Times New Roman"/>
                <w:noProof/>
                <w:lang w:val="es-ES"/>
              </w:rPr>
            </w:pPr>
            <w:r w:rsidRPr="00C20D2C">
              <w:rPr>
                <w:rFonts w:ascii="Times New Roman" w:hAnsi="Times New Roman" w:cs="Times New Roman"/>
                <w:noProof/>
                <w:lang w:val="es-ES"/>
              </w:rPr>
              <w:t>România</w:t>
            </w:r>
          </w:p>
          <w:p w14:paraId="3CA1B54E" w14:textId="77777777" w:rsidR="00DD6934" w:rsidRPr="00C20D2C" w:rsidRDefault="00DD6934" w:rsidP="00790589">
            <w:pPr>
              <w:spacing w:after="0" w:line="240" w:lineRule="auto"/>
              <w:ind w:left="-340" w:firstLine="471"/>
              <w:jc w:val="center"/>
              <w:rPr>
                <w:rFonts w:ascii="Times New Roman" w:hAnsi="Times New Roman" w:cs="Times New Roman"/>
                <w:noProof/>
                <w:lang w:val="es-ES"/>
              </w:rPr>
            </w:pPr>
            <w:r w:rsidRPr="00C20D2C">
              <w:rPr>
                <w:rFonts w:ascii="Times New Roman" w:hAnsi="Times New Roman" w:cs="Times New Roman"/>
                <w:noProof/>
                <w:lang w:val="es-ES"/>
              </w:rPr>
              <w:t>Judeţul Suceava</w:t>
            </w:r>
          </w:p>
          <w:p w14:paraId="22B54C14" w14:textId="77777777" w:rsidR="00DD6934" w:rsidRPr="00C20D2C" w:rsidRDefault="00DD6934" w:rsidP="00790589">
            <w:pPr>
              <w:spacing w:after="0" w:line="240" w:lineRule="auto"/>
              <w:ind w:left="-340" w:firstLine="471"/>
              <w:jc w:val="center"/>
              <w:rPr>
                <w:rFonts w:ascii="Times New Roman" w:hAnsi="Times New Roman" w:cs="Times New Roman"/>
                <w:noProof/>
                <w:lang w:val="es-ES"/>
              </w:rPr>
            </w:pPr>
            <w:r w:rsidRPr="00C20D2C">
              <w:rPr>
                <w:rFonts w:ascii="Times New Roman" w:hAnsi="Times New Roman" w:cs="Times New Roman"/>
                <w:noProof/>
                <w:lang w:val="es-ES"/>
              </w:rPr>
              <w:t>Consiliul  Local al  Municipiului Câmpulung Moldovenesc</w:t>
            </w:r>
          </w:p>
        </w:tc>
        <w:tc>
          <w:tcPr>
            <w:tcW w:w="3937" w:type="dxa"/>
          </w:tcPr>
          <w:p w14:paraId="07BFC1DD" w14:textId="4ACD0269" w:rsidR="002E1755" w:rsidRPr="00C20D2C" w:rsidRDefault="00DD6934" w:rsidP="002E1755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  <w:r w:rsidRPr="00C20D2C">
              <w:rPr>
                <w:rFonts w:ascii="Times New Roman" w:hAnsi="Times New Roman" w:cs="Times New Roman"/>
                <w:noProof/>
                <w:lang w:val="es-ES"/>
              </w:rPr>
              <w:t>Anexa nr.</w:t>
            </w:r>
            <w:r>
              <w:rPr>
                <w:rFonts w:ascii="Times New Roman" w:hAnsi="Times New Roman" w:cs="Times New Roman"/>
                <w:noProof/>
                <w:lang w:val="es-ES"/>
              </w:rPr>
              <w:t>3</w:t>
            </w:r>
            <w:r w:rsidRPr="00C20D2C">
              <w:rPr>
                <w:rFonts w:ascii="Times New Roman" w:hAnsi="Times New Roman" w:cs="Times New Roman"/>
                <w:noProof/>
                <w:lang w:val="es-ES"/>
              </w:rPr>
              <w:t xml:space="preserve">  la </w:t>
            </w:r>
            <w:r w:rsidR="002E1755">
              <w:rPr>
                <w:rFonts w:ascii="Times New Roman" w:hAnsi="Times New Roman" w:cs="Times New Roman"/>
                <w:bCs/>
                <w:lang w:val="es-ES"/>
              </w:rPr>
              <w:t xml:space="preserve"> </w:t>
            </w:r>
            <w:r w:rsidR="002E1755" w:rsidRPr="00C20D2C">
              <w:rPr>
                <w:rFonts w:ascii="Times New Roman" w:hAnsi="Times New Roman" w:cs="Times New Roman"/>
                <w:bCs/>
                <w:lang w:val="es-ES"/>
              </w:rPr>
              <w:t>Procedura de anulare a accesoriilor aferente obligaţiilor bugetare principale restante la data de 31.</w:t>
            </w:r>
            <w:r w:rsidR="002E1755">
              <w:rPr>
                <w:rFonts w:ascii="Times New Roman" w:hAnsi="Times New Roman" w:cs="Times New Roman"/>
                <w:bCs/>
                <w:lang w:val="es-ES"/>
              </w:rPr>
              <w:t>08.2024</w:t>
            </w:r>
            <w:r w:rsidR="008E784A">
              <w:rPr>
                <w:rFonts w:ascii="Times New Roman" w:hAnsi="Times New Roman" w:cs="Times New Roman"/>
                <w:bCs/>
                <w:lang w:val="es-ES"/>
              </w:rPr>
              <w:t xml:space="preserve"> inclusiv</w:t>
            </w:r>
            <w:r w:rsidR="002E1755" w:rsidRPr="00C20D2C">
              <w:rPr>
                <w:rFonts w:ascii="Times New Roman" w:hAnsi="Times New Roman" w:cs="Times New Roman"/>
                <w:bCs/>
                <w:lang w:val="es-ES"/>
              </w:rPr>
              <w:t xml:space="preserve"> datorate bugetului local al municipiului Câmpulung Moldovenesc</w:t>
            </w:r>
          </w:p>
          <w:p w14:paraId="20344D78" w14:textId="627CE1B9" w:rsidR="00DD6934" w:rsidRPr="00C20D2C" w:rsidRDefault="00DD6934" w:rsidP="00790589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118CC2E6" w14:textId="57EFEFE7" w:rsidR="00DD6934" w:rsidRPr="00C20D2C" w:rsidRDefault="00DD6934" w:rsidP="00790589">
            <w:pPr>
              <w:spacing w:after="0" w:line="240" w:lineRule="auto"/>
              <w:ind w:left="-340" w:firstLine="471"/>
              <w:jc w:val="center"/>
              <w:rPr>
                <w:rFonts w:ascii="Times New Roman" w:hAnsi="Times New Roman" w:cs="Times New Roman"/>
                <w:noProof/>
                <w:lang w:val="es-ES"/>
              </w:rPr>
            </w:pPr>
          </w:p>
        </w:tc>
      </w:tr>
    </w:tbl>
    <w:p w14:paraId="18F4DCBD" w14:textId="77777777" w:rsidR="00635C57" w:rsidRPr="00DD6934" w:rsidRDefault="00635C57" w:rsidP="00635C57">
      <w:pPr>
        <w:pStyle w:val="Antet"/>
        <w:tabs>
          <w:tab w:val="clear" w:pos="4680"/>
          <w:tab w:val="clear" w:pos="9360"/>
        </w:tabs>
        <w:jc w:val="center"/>
        <w:rPr>
          <w:rFonts w:ascii="Times New Roman" w:hAnsi="Times New Roman" w:cs="Times New Roman"/>
          <w:b/>
          <w:noProof/>
          <w:lang w:val="ro-RO"/>
        </w:rPr>
      </w:pPr>
      <w:r w:rsidRPr="00D30F02">
        <w:rPr>
          <w:rFonts w:ascii="Times New Roman" w:hAnsi="Times New Roman" w:cs="Times New Roman"/>
          <w:b/>
          <w:noProof/>
          <w:lang w:val="fr-FR"/>
        </w:rPr>
        <w:t>DECIZIE DE AMÂNARE LA PLAT</w:t>
      </w:r>
      <w:r w:rsidRPr="00DD6934">
        <w:rPr>
          <w:rFonts w:ascii="Times New Roman" w:hAnsi="Times New Roman" w:cs="Times New Roman"/>
          <w:b/>
          <w:noProof/>
          <w:lang w:val="ro-RO"/>
        </w:rPr>
        <w:t xml:space="preserve">Ă </w:t>
      </w:r>
    </w:p>
    <w:p w14:paraId="51D1952B" w14:textId="059E09CA" w:rsidR="00635C57" w:rsidRPr="008E784A" w:rsidRDefault="00635C57" w:rsidP="00635C57">
      <w:pPr>
        <w:pStyle w:val="Antet"/>
        <w:tabs>
          <w:tab w:val="clear" w:pos="4680"/>
          <w:tab w:val="clear" w:pos="9360"/>
        </w:tabs>
        <w:jc w:val="center"/>
        <w:rPr>
          <w:rFonts w:ascii="Times New Roman" w:hAnsi="Times New Roman" w:cs="Times New Roman"/>
          <w:bCs/>
          <w:caps/>
          <w:lang w:val="fr-FR"/>
        </w:rPr>
      </w:pPr>
      <w:r w:rsidRPr="008E784A">
        <w:rPr>
          <w:rFonts w:ascii="Times New Roman" w:hAnsi="Times New Roman" w:cs="Times New Roman"/>
          <w:bCs/>
          <w:caps/>
          <w:noProof/>
          <w:lang w:val="ro-RO"/>
        </w:rPr>
        <w:t xml:space="preserve">A  </w:t>
      </w:r>
      <w:r w:rsidR="007E4A97" w:rsidRPr="008E784A">
        <w:rPr>
          <w:rFonts w:ascii="Times New Roman" w:hAnsi="Times New Roman" w:cs="Times New Roman"/>
          <w:bCs/>
          <w:caps/>
          <w:noProof/>
          <w:lang w:val="ro-RO"/>
        </w:rPr>
        <w:t>ACCESORIILOR</w:t>
      </w:r>
      <w:r w:rsidRPr="008E784A">
        <w:rPr>
          <w:rFonts w:ascii="Times New Roman" w:hAnsi="Times New Roman" w:cs="Times New Roman"/>
          <w:bCs/>
          <w:caps/>
          <w:lang w:val="fr-FR"/>
        </w:rPr>
        <w:t xml:space="preserve"> </w:t>
      </w:r>
      <w:r w:rsidR="008E784A" w:rsidRPr="008E784A">
        <w:rPr>
          <w:rFonts w:ascii="Times New Roman" w:hAnsi="Times New Roman" w:cs="Times New Roman"/>
          <w:bCs/>
          <w:caps/>
          <w:lang w:val="es-ES"/>
        </w:rPr>
        <w:t>aferente obligaţiilor bugetare principale restante la data de 31.08.2024 inclusiv</w:t>
      </w:r>
    </w:p>
    <w:p w14:paraId="65D38475" w14:textId="38656B73" w:rsidR="00B262B5" w:rsidRPr="00D30F02" w:rsidRDefault="00AD65C3" w:rsidP="00635C57">
      <w:pPr>
        <w:spacing w:after="0" w:line="240" w:lineRule="auto"/>
        <w:jc w:val="center"/>
        <w:rPr>
          <w:rFonts w:ascii="Times New Roman" w:hAnsi="Times New Roman" w:cs="Times New Roman"/>
          <w:lang w:val="fr-FR"/>
        </w:rPr>
      </w:pPr>
      <w:r w:rsidRPr="00D30F02">
        <w:rPr>
          <w:rFonts w:ascii="Times New Roman" w:hAnsi="Times New Roman" w:cs="Times New Roman"/>
          <w:lang w:val="fr-FR"/>
        </w:rPr>
        <w:t>NR. ……. / …………..</w:t>
      </w:r>
      <w:r w:rsidR="00FB3A87">
        <w:rPr>
          <w:rFonts w:ascii="Times New Roman" w:hAnsi="Times New Roman" w:cs="Times New Roman"/>
          <w:lang w:val="fr-FR"/>
        </w:rPr>
        <w:t xml:space="preserve"> </w:t>
      </w:r>
    </w:p>
    <w:p w14:paraId="7E8D5F55" w14:textId="77777777" w:rsidR="00B262B5" w:rsidRPr="00D30F02" w:rsidRDefault="00B262B5">
      <w:pPr>
        <w:spacing w:after="0" w:line="240" w:lineRule="auto"/>
        <w:rPr>
          <w:rFonts w:ascii="Times New Roman" w:hAnsi="Times New Roman" w:cs="Times New Roman"/>
          <w:lang w:val="fr-FR"/>
        </w:rPr>
      </w:pPr>
    </w:p>
    <w:p w14:paraId="3B2DEB0F" w14:textId="77777777" w:rsidR="00DD6934" w:rsidRPr="00D30F02" w:rsidRDefault="00DD6934" w:rsidP="00DD6934">
      <w:pPr>
        <w:spacing w:after="0" w:line="240" w:lineRule="auto"/>
        <w:rPr>
          <w:rFonts w:ascii="Times New Roman" w:hAnsi="Times New Roman" w:cs="Times New Roman"/>
          <w:b/>
          <w:lang w:val="fr-FR"/>
        </w:rPr>
      </w:pPr>
      <w:r w:rsidRPr="00D30F02">
        <w:rPr>
          <w:rFonts w:ascii="Times New Roman" w:hAnsi="Times New Roman" w:cs="Times New Roman"/>
          <w:b/>
          <w:lang w:val="fr-FR"/>
        </w:rPr>
        <w:t>DATE DE IDENTIFICARE ALE CONTRIBUABILULUI :</w:t>
      </w:r>
    </w:p>
    <w:tbl>
      <w:tblPr>
        <w:tblStyle w:val="Tabelgril"/>
        <w:tblW w:w="1035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2317"/>
        <w:gridCol w:w="1440"/>
        <w:gridCol w:w="3173"/>
        <w:gridCol w:w="777"/>
        <w:gridCol w:w="573"/>
        <w:gridCol w:w="277"/>
        <w:gridCol w:w="623"/>
        <w:gridCol w:w="369"/>
        <w:gridCol w:w="531"/>
        <w:gridCol w:w="270"/>
      </w:tblGrid>
      <w:tr w:rsidR="00DD6934" w:rsidRPr="00C20D2C" w14:paraId="4071F679" w14:textId="77777777" w:rsidTr="00790589">
        <w:tc>
          <w:tcPr>
            <w:tcW w:w="2317" w:type="dxa"/>
            <w:vMerge w:val="restart"/>
            <w:vAlign w:val="center"/>
          </w:tcPr>
          <w:p w14:paraId="5E3E52EB" w14:textId="77777777" w:rsidR="00DD6934" w:rsidRPr="00C20D2C" w:rsidRDefault="00DD6934" w:rsidP="00790589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>DENUMIRE CONTRIBUABIL /</w:t>
            </w:r>
          </w:p>
          <w:p w14:paraId="17FFE481" w14:textId="77777777" w:rsidR="00DD6934" w:rsidRPr="00C20D2C" w:rsidRDefault="00DD6934" w:rsidP="00790589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>NUMELE ȘI PRENUMELE</w:t>
            </w:r>
          </w:p>
        </w:tc>
        <w:tc>
          <w:tcPr>
            <w:tcW w:w="4613" w:type="dxa"/>
            <w:gridSpan w:val="2"/>
            <w:vMerge w:val="restart"/>
            <w:vAlign w:val="center"/>
          </w:tcPr>
          <w:p w14:paraId="4EEDE841" w14:textId="77777777" w:rsidR="00DD6934" w:rsidRPr="00C20D2C" w:rsidRDefault="00DD6934" w:rsidP="00790589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77" w:type="dxa"/>
            <w:vAlign w:val="center"/>
          </w:tcPr>
          <w:p w14:paraId="17F3D2B8" w14:textId="77777777" w:rsidR="00DD6934" w:rsidRPr="00C20D2C" w:rsidRDefault="00DD6934" w:rsidP="00790589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>CNP:</w:t>
            </w:r>
          </w:p>
        </w:tc>
        <w:tc>
          <w:tcPr>
            <w:tcW w:w="2643" w:type="dxa"/>
            <w:gridSpan w:val="6"/>
            <w:vAlign w:val="center"/>
          </w:tcPr>
          <w:p w14:paraId="7FE78CCB" w14:textId="77777777" w:rsidR="00DD6934" w:rsidRPr="00C20D2C" w:rsidRDefault="00DD6934" w:rsidP="00790589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1115189" w14:textId="77777777" w:rsidR="00DD6934" w:rsidRPr="00C20D2C" w:rsidRDefault="00DD6934" w:rsidP="00790589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D6934" w:rsidRPr="00C20D2C" w14:paraId="2BF92AF7" w14:textId="77777777" w:rsidTr="00790589">
        <w:trPr>
          <w:trHeight w:val="162"/>
        </w:trPr>
        <w:tc>
          <w:tcPr>
            <w:tcW w:w="2317" w:type="dxa"/>
            <w:vMerge/>
            <w:vAlign w:val="center"/>
          </w:tcPr>
          <w:p w14:paraId="6F09439D" w14:textId="77777777" w:rsidR="00DD6934" w:rsidRPr="00C20D2C" w:rsidRDefault="00DD6934" w:rsidP="00790589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13" w:type="dxa"/>
            <w:gridSpan w:val="2"/>
            <w:vMerge/>
            <w:vAlign w:val="center"/>
          </w:tcPr>
          <w:p w14:paraId="5173DF10" w14:textId="77777777" w:rsidR="00DD6934" w:rsidRPr="00C20D2C" w:rsidRDefault="00DD6934" w:rsidP="00790589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77" w:type="dxa"/>
            <w:vAlign w:val="center"/>
          </w:tcPr>
          <w:p w14:paraId="65413A8F" w14:textId="77777777" w:rsidR="00DD6934" w:rsidRPr="00C20D2C" w:rsidRDefault="00DD6934" w:rsidP="00790589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>CUI :</w:t>
            </w:r>
            <w:proofErr w:type="gramEnd"/>
          </w:p>
        </w:tc>
        <w:tc>
          <w:tcPr>
            <w:tcW w:w="2643" w:type="dxa"/>
            <w:gridSpan w:val="6"/>
            <w:vAlign w:val="center"/>
          </w:tcPr>
          <w:p w14:paraId="1270604F" w14:textId="77777777" w:rsidR="00DD6934" w:rsidRPr="00C20D2C" w:rsidRDefault="00DD6934" w:rsidP="00790589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C2B80CD" w14:textId="77777777" w:rsidR="00DD6934" w:rsidRPr="00C20D2C" w:rsidRDefault="00DD6934" w:rsidP="00790589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D6934" w:rsidRPr="00C20D2C" w14:paraId="412A99AB" w14:textId="77777777" w:rsidTr="00790589">
        <w:trPr>
          <w:trHeight w:val="170"/>
        </w:trPr>
        <w:tc>
          <w:tcPr>
            <w:tcW w:w="2317" w:type="dxa"/>
            <w:vMerge w:val="restart"/>
            <w:vAlign w:val="center"/>
          </w:tcPr>
          <w:p w14:paraId="10F20E30" w14:textId="77777777" w:rsidR="00DD6934" w:rsidRPr="00C20D2C" w:rsidRDefault="00DD6934" w:rsidP="00790589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DOMICILIUL </w:t>
            </w:r>
            <w:proofErr w:type="gramStart"/>
            <w:r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>FISCAL :</w:t>
            </w:r>
            <w:proofErr w:type="gramEnd"/>
          </w:p>
        </w:tc>
        <w:tc>
          <w:tcPr>
            <w:tcW w:w="1440" w:type="dxa"/>
            <w:vAlign w:val="center"/>
          </w:tcPr>
          <w:p w14:paraId="311713B7" w14:textId="77777777" w:rsidR="00DD6934" w:rsidRPr="00C20D2C" w:rsidRDefault="00DD6934" w:rsidP="00790589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>LOCALITATEA</w:t>
            </w:r>
          </w:p>
        </w:tc>
        <w:tc>
          <w:tcPr>
            <w:tcW w:w="3950" w:type="dxa"/>
            <w:gridSpan w:val="2"/>
            <w:tcBorders>
              <w:right w:val="single" w:sz="4" w:space="0" w:color="auto"/>
            </w:tcBorders>
            <w:vAlign w:val="center"/>
          </w:tcPr>
          <w:p w14:paraId="5D5C29DF" w14:textId="77777777" w:rsidR="00DD6934" w:rsidRPr="00C20D2C" w:rsidRDefault="00DD6934" w:rsidP="00790589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3BF3A69" w14:textId="77777777" w:rsidR="00DD6934" w:rsidRPr="00C20D2C" w:rsidRDefault="00DD6934" w:rsidP="00790589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vAlign w:val="center"/>
          </w:tcPr>
          <w:p w14:paraId="4A30A549" w14:textId="77777777" w:rsidR="00DD6934" w:rsidRPr="00C20D2C" w:rsidRDefault="00DD6934" w:rsidP="00790589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>NR. ORC</w:t>
            </w:r>
          </w:p>
        </w:tc>
        <w:tc>
          <w:tcPr>
            <w:tcW w:w="1793" w:type="dxa"/>
            <w:gridSpan w:val="4"/>
            <w:tcBorders>
              <w:left w:val="single" w:sz="4" w:space="0" w:color="auto"/>
            </w:tcBorders>
            <w:vAlign w:val="center"/>
          </w:tcPr>
          <w:p w14:paraId="4741C4E0" w14:textId="77777777" w:rsidR="00DD6934" w:rsidRPr="00C20D2C" w:rsidRDefault="00DD6934" w:rsidP="00790589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D6934" w:rsidRPr="00C20D2C" w14:paraId="46D2D3AB" w14:textId="77777777" w:rsidTr="00790589">
        <w:trPr>
          <w:trHeight w:val="220"/>
        </w:trPr>
        <w:tc>
          <w:tcPr>
            <w:tcW w:w="2317" w:type="dxa"/>
            <w:vMerge/>
            <w:vAlign w:val="center"/>
          </w:tcPr>
          <w:p w14:paraId="1A561C3A" w14:textId="77777777" w:rsidR="00DD6934" w:rsidRPr="00C20D2C" w:rsidRDefault="00DD6934" w:rsidP="00790589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74858E25" w14:textId="77777777" w:rsidR="00DD6934" w:rsidRPr="00C20D2C" w:rsidRDefault="00DD6934" w:rsidP="00790589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>STRADA</w:t>
            </w:r>
          </w:p>
        </w:tc>
        <w:tc>
          <w:tcPr>
            <w:tcW w:w="3950" w:type="dxa"/>
            <w:gridSpan w:val="2"/>
            <w:vAlign w:val="center"/>
          </w:tcPr>
          <w:p w14:paraId="42AB20AB" w14:textId="77777777" w:rsidR="00DD6934" w:rsidRPr="00C20D2C" w:rsidRDefault="00DD6934" w:rsidP="00790589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A112A72" w14:textId="77777777" w:rsidR="00DD6934" w:rsidRPr="00C20D2C" w:rsidRDefault="00DD6934" w:rsidP="00790589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3" w:type="dxa"/>
            <w:vAlign w:val="center"/>
          </w:tcPr>
          <w:p w14:paraId="3F962796" w14:textId="77777777" w:rsidR="00DD6934" w:rsidRPr="00C20D2C" w:rsidRDefault="00DD6934" w:rsidP="00790589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>NR</w:t>
            </w:r>
          </w:p>
        </w:tc>
        <w:tc>
          <w:tcPr>
            <w:tcW w:w="277" w:type="dxa"/>
            <w:vAlign w:val="center"/>
          </w:tcPr>
          <w:p w14:paraId="7E798CF7" w14:textId="77777777" w:rsidR="00DD6934" w:rsidRPr="00C20D2C" w:rsidRDefault="00DD6934" w:rsidP="00790589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3" w:type="dxa"/>
            <w:vAlign w:val="center"/>
          </w:tcPr>
          <w:p w14:paraId="1821DA04" w14:textId="77777777" w:rsidR="00DD6934" w:rsidRPr="00C20D2C" w:rsidRDefault="00DD6934" w:rsidP="00790589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>BL.</w:t>
            </w:r>
          </w:p>
        </w:tc>
        <w:tc>
          <w:tcPr>
            <w:tcW w:w="369" w:type="dxa"/>
            <w:vAlign w:val="center"/>
          </w:tcPr>
          <w:p w14:paraId="65B58FB6" w14:textId="77777777" w:rsidR="00DD6934" w:rsidRPr="00C20D2C" w:rsidRDefault="00DD6934" w:rsidP="00790589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0157252B" w14:textId="77777777" w:rsidR="00DD6934" w:rsidRPr="00C20D2C" w:rsidRDefault="00DD6934" w:rsidP="00790589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>AP.</w:t>
            </w:r>
          </w:p>
        </w:tc>
        <w:tc>
          <w:tcPr>
            <w:tcW w:w="270" w:type="dxa"/>
            <w:tcBorders>
              <w:left w:val="single" w:sz="4" w:space="0" w:color="auto"/>
            </w:tcBorders>
            <w:vAlign w:val="center"/>
          </w:tcPr>
          <w:p w14:paraId="07399341" w14:textId="77777777" w:rsidR="00DD6934" w:rsidRPr="00C20D2C" w:rsidRDefault="00DD6934" w:rsidP="00790589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D6934" w:rsidRPr="00C20D2C" w14:paraId="29FEAC98" w14:textId="77777777" w:rsidTr="00790589">
        <w:trPr>
          <w:trHeight w:val="120"/>
        </w:trPr>
        <w:tc>
          <w:tcPr>
            <w:tcW w:w="2317" w:type="dxa"/>
            <w:vMerge w:val="restart"/>
            <w:vAlign w:val="center"/>
          </w:tcPr>
          <w:p w14:paraId="210F2F29" w14:textId="77777777" w:rsidR="00DD6934" w:rsidRPr="00C20D2C" w:rsidRDefault="00DD6934" w:rsidP="00790589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>REPREZENTAT PRIN</w:t>
            </w:r>
          </w:p>
        </w:tc>
        <w:tc>
          <w:tcPr>
            <w:tcW w:w="1440" w:type="dxa"/>
            <w:vAlign w:val="center"/>
          </w:tcPr>
          <w:p w14:paraId="5E910691" w14:textId="77777777" w:rsidR="00DD6934" w:rsidRPr="00C20D2C" w:rsidRDefault="00DD6934" w:rsidP="00790589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>NUMELE SI PREMUNELE</w:t>
            </w:r>
          </w:p>
          <w:p w14:paraId="7CB5DE3C" w14:textId="77777777" w:rsidR="00DD6934" w:rsidRPr="00C20D2C" w:rsidRDefault="00DD6934" w:rsidP="00790589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50" w:type="dxa"/>
            <w:gridSpan w:val="2"/>
            <w:vAlign w:val="center"/>
          </w:tcPr>
          <w:p w14:paraId="681BA3C6" w14:textId="77777777" w:rsidR="00DD6934" w:rsidRPr="00C20D2C" w:rsidRDefault="00DD6934" w:rsidP="00790589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766C610" w14:textId="77777777" w:rsidR="00DD6934" w:rsidRPr="00C20D2C" w:rsidRDefault="00DD6934" w:rsidP="00790589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CC91335" w14:textId="77777777" w:rsidR="00DD6934" w:rsidRPr="00C20D2C" w:rsidRDefault="00DD6934" w:rsidP="00790589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>CNP :</w:t>
            </w:r>
            <w:proofErr w:type="gramEnd"/>
          </w:p>
        </w:tc>
        <w:tc>
          <w:tcPr>
            <w:tcW w:w="1793" w:type="dxa"/>
            <w:gridSpan w:val="4"/>
            <w:vAlign w:val="center"/>
          </w:tcPr>
          <w:p w14:paraId="18F27EFF" w14:textId="77777777" w:rsidR="00DD6934" w:rsidRPr="00C20D2C" w:rsidRDefault="00DD6934" w:rsidP="00790589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D6934" w:rsidRPr="00C20D2C" w14:paraId="0D6A0341" w14:textId="77777777" w:rsidTr="00790589">
        <w:trPr>
          <w:trHeight w:val="150"/>
        </w:trPr>
        <w:tc>
          <w:tcPr>
            <w:tcW w:w="2317" w:type="dxa"/>
            <w:vMerge/>
            <w:vAlign w:val="center"/>
          </w:tcPr>
          <w:p w14:paraId="2A300049" w14:textId="77777777" w:rsidR="00DD6934" w:rsidRPr="00C20D2C" w:rsidRDefault="00DD6934" w:rsidP="00790589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0E87CBC9" w14:textId="77777777" w:rsidR="00DD6934" w:rsidRPr="00C20D2C" w:rsidRDefault="00DD6934" w:rsidP="00790589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>IN CALITATE DE</w:t>
            </w:r>
          </w:p>
        </w:tc>
        <w:tc>
          <w:tcPr>
            <w:tcW w:w="6593" w:type="dxa"/>
            <w:gridSpan w:val="8"/>
            <w:vAlign w:val="center"/>
          </w:tcPr>
          <w:p w14:paraId="0AA19AA4" w14:textId="77777777" w:rsidR="00DD6934" w:rsidRPr="00C20D2C" w:rsidRDefault="00DD6934" w:rsidP="00790589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4B63707" w14:textId="77777777" w:rsidR="00DD6934" w:rsidRPr="00C20D2C" w:rsidRDefault="00DD6934" w:rsidP="00790589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5D0B9D53" w14:textId="2BD62A0C" w:rsidR="0072348B" w:rsidRPr="007E4A97" w:rsidRDefault="0072348B" w:rsidP="002E1755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4A97">
        <w:rPr>
          <w:rFonts w:ascii="Times New Roman" w:hAnsi="Times New Roman" w:cs="Times New Roman"/>
          <w:sz w:val="28"/>
          <w:szCs w:val="28"/>
        </w:rPr>
        <w:t xml:space="preserve">Avand </w:t>
      </w:r>
      <w:proofErr w:type="spellStart"/>
      <w:r w:rsidRPr="007E4A97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7E4A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A97">
        <w:rPr>
          <w:rFonts w:ascii="Times New Roman" w:hAnsi="Times New Roman" w:cs="Times New Roman"/>
          <w:sz w:val="28"/>
          <w:szCs w:val="28"/>
        </w:rPr>
        <w:t>vedere</w:t>
      </w:r>
      <w:proofErr w:type="spellEnd"/>
      <w:r w:rsidRPr="007E4A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E4A97">
        <w:rPr>
          <w:rFonts w:ascii="Times New Roman" w:hAnsi="Times New Roman" w:cs="Times New Roman"/>
          <w:sz w:val="28"/>
          <w:szCs w:val="28"/>
        </w:rPr>
        <w:t>notificarea</w:t>
      </w:r>
      <w:proofErr w:type="spellEnd"/>
      <w:r w:rsidRPr="007E4A97">
        <w:rPr>
          <w:rFonts w:ascii="Times New Roman" w:hAnsi="Times New Roman" w:cs="Times New Roman"/>
          <w:sz w:val="28"/>
          <w:szCs w:val="28"/>
        </w:rPr>
        <w:t xml:space="preserve">  cu</w:t>
      </w:r>
      <w:proofErr w:type="gramEnd"/>
      <w:r w:rsidRPr="007E4A97">
        <w:rPr>
          <w:rFonts w:ascii="Times New Roman" w:hAnsi="Times New Roman" w:cs="Times New Roman"/>
          <w:sz w:val="28"/>
          <w:szCs w:val="28"/>
        </w:rPr>
        <w:t xml:space="preserve"> nr. …….. / </w:t>
      </w:r>
      <w:r w:rsidR="00D30F02">
        <w:rPr>
          <w:rFonts w:ascii="Times New Roman" w:hAnsi="Times New Roman" w:cs="Times New Roman"/>
          <w:sz w:val="28"/>
          <w:szCs w:val="28"/>
        </w:rPr>
        <w:t>……</w:t>
      </w:r>
      <w:r w:rsidRPr="007E4A97">
        <w:rPr>
          <w:rFonts w:ascii="Times New Roman" w:hAnsi="Times New Roman" w:cs="Times New Roman"/>
          <w:sz w:val="28"/>
          <w:szCs w:val="28"/>
        </w:rPr>
        <w:t xml:space="preserve">, </w:t>
      </w:r>
      <w:r w:rsidR="00EC194C" w:rsidRPr="007E4A97">
        <w:rPr>
          <w:rFonts w:ascii="Times New Roman" w:hAnsi="Times New Roman" w:cs="Times New Roman"/>
          <w:sz w:val="28"/>
          <w:szCs w:val="28"/>
        </w:rPr>
        <w:t xml:space="preserve">conform </w:t>
      </w:r>
      <w:proofErr w:type="spellStart"/>
      <w:proofErr w:type="gramStart"/>
      <w:r w:rsidR="00EC194C" w:rsidRPr="007E4A97">
        <w:rPr>
          <w:rFonts w:ascii="Times New Roman" w:hAnsi="Times New Roman" w:cs="Times New Roman"/>
          <w:sz w:val="28"/>
          <w:szCs w:val="28"/>
        </w:rPr>
        <w:t>prevederilor</w:t>
      </w:r>
      <w:proofErr w:type="spellEnd"/>
      <w:r w:rsidR="00EC194C" w:rsidRPr="007E4A97">
        <w:rPr>
          <w:rFonts w:ascii="Times New Roman" w:hAnsi="Times New Roman" w:cs="Times New Roman"/>
          <w:sz w:val="28"/>
          <w:szCs w:val="28"/>
        </w:rPr>
        <w:t xml:space="preserve"> </w:t>
      </w:r>
      <w:r w:rsidR="002E1755">
        <w:rPr>
          <w:rFonts w:ascii="Times New Roman" w:hAnsi="Times New Roman" w:cs="Times New Roman"/>
          <w:sz w:val="28"/>
          <w:szCs w:val="28"/>
        </w:rPr>
        <w:t xml:space="preserve"> </w:t>
      </w:r>
      <w:r w:rsidR="002E1755" w:rsidRPr="009B7413">
        <w:rPr>
          <w:rFonts w:ascii="Times New Roman" w:hAnsi="Times New Roman" w:cs="Times New Roman"/>
          <w:sz w:val="28"/>
          <w:szCs w:val="28"/>
          <w:lang w:val="ro-RO"/>
        </w:rPr>
        <w:t>art.</w:t>
      </w:r>
      <w:proofErr w:type="gramEnd"/>
      <w:r w:rsidR="002E1755" w:rsidRPr="009B7413">
        <w:rPr>
          <w:rFonts w:ascii="Times New Roman" w:hAnsi="Times New Roman" w:cs="Times New Roman"/>
          <w:sz w:val="28"/>
          <w:szCs w:val="28"/>
          <w:lang w:val="ro-RO"/>
        </w:rPr>
        <w:t xml:space="preserve"> II-X din </w:t>
      </w:r>
      <w:proofErr w:type="spellStart"/>
      <w:r w:rsidR="002E1755" w:rsidRPr="009B7413">
        <w:rPr>
          <w:rFonts w:ascii="Times New Roman" w:hAnsi="Times New Roman" w:cs="Times New Roman"/>
          <w:sz w:val="28"/>
          <w:szCs w:val="28"/>
          <w:lang w:val="ro-RO"/>
        </w:rPr>
        <w:t>Ordonanţa</w:t>
      </w:r>
      <w:proofErr w:type="spellEnd"/>
      <w:r w:rsidR="002E1755" w:rsidRPr="009B7413">
        <w:rPr>
          <w:rFonts w:ascii="Times New Roman" w:hAnsi="Times New Roman" w:cs="Times New Roman"/>
          <w:sz w:val="28"/>
          <w:szCs w:val="28"/>
          <w:lang w:val="ro-RO"/>
        </w:rPr>
        <w:t xml:space="preserve"> de </w:t>
      </w:r>
      <w:proofErr w:type="spellStart"/>
      <w:r w:rsidR="002E1755" w:rsidRPr="009B7413">
        <w:rPr>
          <w:rFonts w:ascii="Times New Roman" w:hAnsi="Times New Roman" w:cs="Times New Roman"/>
          <w:sz w:val="28"/>
          <w:szCs w:val="28"/>
          <w:lang w:val="ro-RO"/>
        </w:rPr>
        <w:t>urgenţă</w:t>
      </w:r>
      <w:proofErr w:type="spellEnd"/>
      <w:r w:rsidR="002E1755" w:rsidRPr="009B7413">
        <w:rPr>
          <w:rFonts w:ascii="Times New Roman" w:hAnsi="Times New Roman" w:cs="Times New Roman"/>
          <w:sz w:val="28"/>
          <w:szCs w:val="28"/>
          <w:lang w:val="ro-RO"/>
        </w:rPr>
        <w:t xml:space="preserve">  nr. 107/2024 pentru reglementarea unor măsuri fiscal-bugetare în domeniul gestionării </w:t>
      </w:r>
      <w:proofErr w:type="spellStart"/>
      <w:r w:rsidR="002E1755" w:rsidRPr="009B7413">
        <w:rPr>
          <w:rFonts w:ascii="Times New Roman" w:hAnsi="Times New Roman" w:cs="Times New Roman"/>
          <w:sz w:val="28"/>
          <w:szCs w:val="28"/>
          <w:lang w:val="ro-RO"/>
        </w:rPr>
        <w:t>creanţelor</w:t>
      </w:r>
      <w:proofErr w:type="spellEnd"/>
      <w:r w:rsidR="002E1755" w:rsidRPr="009B7413">
        <w:rPr>
          <w:rFonts w:ascii="Times New Roman" w:hAnsi="Times New Roman" w:cs="Times New Roman"/>
          <w:sz w:val="28"/>
          <w:szCs w:val="28"/>
          <w:lang w:val="ro-RO"/>
        </w:rPr>
        <w:t xml:space="preserve"> bugetare </w:t>
      </w:r>
      <w:proofErr w:type="spellStart"/>
      <w:r w:rsidR="002E1755" w:rsidRPr="009B7413">
        <w:rPr>
          <w:rFonts w:ascii="Times New Roman" w:hAnsi="Times New Roman" w:cs="Times New Roman"/>
          <w:sz w:val="28"/>
          <w:szCs w:val="28"/>
          <w:lang w:val="ro-RO"/>
        </w:rPr>
        <w:t>şi</w:t>
      </w:r>
      <w:proofErr w:type="spellEnd"/>
      <w:r w:rsidR="002E1755" w:rsidRPr="009B7413">
        <w:rPr>
          <w:rFonts w:ascii="Times New Roman" w:hAnsi="Times New Roman" w:cs="Times New Roman"/>
          <w:sz w:val="28"/>
          <w:szCs w:val="28"/>
          <w:lang w:val="ro-RO"/>
        </w:rPr>
        <w:t xml:space="preserve"> a deficitului bugetar pentru bugetul general consolidat al României în anul 2024 </w:t>
      </w:r>
      <w:proofErr w:type="spellStart"/>
      <w:r w:rsidR="00EC194C" w:rsidRPr="007E4A97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EC194C" w:rsidRPr="007E4A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755">
        <w:rPr>
          <w:rFonts w:ascii="Times New Roman" w:hAnsi="Times New Roman" w:cs="Times New Roman"/>
          <w:sz w:val="28"/>
          <w:szCs w:val="28"/>
        </w:rPr>
        <w:t>prevederilor</w:t>
      </w:r>
      <w:proofErr w:type="spellEnd"/>
      <w:r w:rsidR="002E1755">
        <w:rPr>
          <w:rFonts w:ascii="Times New Roman" w:hAnsi="Times New Roman" w:cs="Times New Roman"/>
          <w:sz w:val="28"/>
          <w:szCs w:val="28"/>
        </w:rPr>
        <w:t xml:space="preserve"> </w:t>
      </w:r>
      <w:r w:rsidR="00EC194C" w:rsidRPr="007E4A97">
        <w:rPr>
          <w:rFonts w:ascii="Times New Roman" w:hAnsi="Times New Roman" w:cs="Times New Roman"/>
          <w:sz w:val="28"/>
          <w:szCs w:val="28"/>
        </w:rPr>
        <w:t>H.C.L. nr…./202</w:t>
      </w:r>
      <w:r w:rsidR="00FB3A87">
        <w:rPr>
          <w:rFonts w:ascii="Times New Roman" w:hAnsi="Times New Roman" w:cs="Times New Roman"/>
          <w:sz w:val="28"/>
          <w:szCs w:val="28"/>
        </w:rPr>
        <w:t>4</w:t>
      </w:r>
      <w:r w:rsidR="00EC194C" w:rsidRPr="007E4A97">
        <w:rPr>
          <w:rFonts w:ascii="Times New Roman" w:hAnsi="Times New Roman" w:cs="Times New Roman"/>
          <w:sz w:val="28"/>
          <w:szCs w:val="28"/>
        </w:rPr>
        <w:t>,</w:t>
      </w:r>
      <w:r w:rsidRPr="007E4A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A97">
        <w:rPr>
          <w:rFonts w:ascii="Times New Roman" w:hAnsi="Times New Roman" w:cs="Times New Roman"/>
          <w:sz w:val="28"/>
          <w:szCs w:val="28"/>
        </w:rPr>
        <w:t>vă</w:t>
      </w:r>
      <w:proofErr w:type="spellEnd"/>
      <w:r w:rsidRPr="007E4A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A97">
        <w:rPr>
          <w:rFonts w:ascii="Times New Roman" w:hAnsi="Times New Roman" w:cs="Times New Roman"/>
          <w:sz w:val="28"/>
          <w:szCs w:val="28"/>
        </w:rPr>
        <w:t>comunicăm</w:t>
      </w:r>
      <w:proofErr w:type="spellEnd"/>
      <w:r w:rsidRPr="007E4A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E4A97">
        <w:rPr>
          <w:rFonts w:ascii="Times New Roman" w:hAnsi="Times New Roman" w:cs="Times New Roman"/>
          <w:sz w:val="28"/>
          <w:szCs w:val="28"/>
        </w:rPr>
        <w:t>următoarele</w:t>
      </w:r>
      <w:proofErr w:type="spellEnd"/>
      <w:r w:rsidRPr="007E4A9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E4A9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3FE2F8" w14:textId="43AAF8B0" w:rsidR="0072348B" w:rsidRPr="00D30F02" w:rsidRDefault="00AD65C3" w:rsidP="0072348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D30F02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Se </w:t>
      </w:r>
      <w:proofErr w:type="spellStart"/>
      <w:r w:rsidRPr="00D30F02">
        <w:rPr>
          <w:rFonts w:ascii="Times New Roman" w:hAnsi="Times New Roman" w:cs="Times New Roman"/>
          <w:b/>
          <w:bCs/>
          <w:sz w:val="28"/>
          <w:szCs w:val="28"/>
          <w:lang w:val="fr-FR"/>
        </w:rPr>
        <w:t>acordă</w:t>
      </w:r>
      <w:proofErr w:type="spellEnd"/>
    </w:p>
    <w:p w14:paraId="67981B33" w14:textId="4A159488" w:rsidR="00B262B5" w:rsidRPr="00D30F02" w:rsidRDefault="00AD65C3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proofErr w:type="gramStart"/>
      <w:r w:rsidRPr="00D30F02">
        <w:rPr>
          <w:rFonts w:ascii="Times New Roman" w:hAnsi="Times New Roman" w:cs="Times New Roman"/>
          <w:sz w:val="28"/>
          <w:szCs w:val="28"/>
          <w:lang w:val="fr-FR"/>
        </w:rPr>
        <w:t>amânarea</w:t>
      </w:r>
      <w:proofErr w:type="spellEnd"/>
      <w:proofErr w:type="gramEnd"/>
      <w:r w:rsidRPr="00D30F02">
        <w:rPr>
          <w:rFonts w:ascii="Times New Roman" w:hAnsi="Times New Roman" w:cs="Times New Roman"/>
          <w:sz w:val="28"/>
          <w:szCs w:val="28"/>
          <w:lang w:val="fr-FR"/>
        </w:rPr>
        <w:t xml:space="preserve"> la </w:t>
      </w:r>
      <w:proofErr w:type="spellStart"/>
      <w:r w:rsidRPr="00D30F02">
        <w:rPr>
          <w:rFonts w:ascii="Times New Roman" w:hAnsi="Times New Roman" w:cs="Times New Roman"/>
          <w:sz w:val="28"/>
          <w:szCs w:val="28"/>
          <w:lang w:val="fr-FR"/>
        </w:rPr>
        <w:t>plată</w:t>
      </w:r>
      <w:proofErr w:type="spellEnd"/>
      <w:r w:rsidRPr="00D30F02">
        <w:rPr>
          <w:rFonts w:ascii="Times New Roman" w:hAnsi="Times New Roman" w:cs="Times New Roman"/>
          <w:sz w:val="28"/>
          <w:szCs w:val="28"/>
          <w:lang w:val="fr-FR"/>
        </w:rPr>
        <w:t xml:space="preserve"> a </w:t>
      </w:r>
      <w:proofErr w:type="spellStart"/>
      <w:r w:rsidR="007E4A97" w:rsidRPr="00D30F02">
        <w:rPr>
          <w:rFonts w:ascii="Times New Roman" w:hAnsi="Times New Roman" w:cs="Times New Roman"/>
          <w:sz w:val="28"/>
          <w:szCs w:val="28"/>
          <w:lang w:val="fr-FR"/>
        </w:rPr>
        <w:t>accesoriilor</w:t>
      </w:r>
      <w:proofErr w:type="spellEnd"/>
      <w:r w:rsidRPr="00D30F0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30F02">
        <w:rPr>
          <w:rFonts w:ascii="Times New Roman" w:hAnsi="Times New Roman" w:cs="Times New Roman"/>
          <w:sz w:val="28"/>
          <w:szCs w:val="28"/>
          <w:lang w:val="fr-FR"/>
        </w:rPr>
        <w:t>până</w:t>
      </w:r>
      <w:proofErr w:type="spellEnd"/>
      <w:r w:rsidRPr="00D30F02">
        <w:rPr>
          <w:rFonts w:ascii="Times New Roman" w:hAnsi="Times New Roman" w:cs="Times New Roman"/>
          <w:sz w:val="28"/>
          <w:szCs w:val="28"/>
          <w:lang w:val="fr-FR"/>
        </w:rPr>
        <w:t xml:space="preserve"> la data </w:t>
      </w:r>
      <w:proofErr w:type="spellStart"/>
      <w:r w:rsidRPr="00D30F02">
        <w:rPr>
          <w:rFonts w:ascii="Times New Roman" w:hAnsi="Times New Roman" w:cs="Times New Roman"/>
          <w:sz w:val="28"/>
          <w:szCs w:val="28"/>
          <w:lang w:val="fr-FR"/>
        </w:rPr>
        <w:t>plății</w:t>
      </w:r>
      <w:proofErr w:type="spellEnd"/>
      <w:r w:rsidRPr="00D30F0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30F02">
        <w:rPr>
          <w:rFonts w:ascii="Times New Roman" w:hAnsi="Times New Roman" w:cs="Times New Roman"/>
          <w:sz w:val="28"/>
          <w:szCs w:val="28"/>
          <w:lang w:val="fr-FR"/>
        </w:rPr>
        <w:t>obligațiilor</w:t>
      </w:r>
      <w:proofErr w:type="spellEnd"/>
      <w:r w:rsidRPr="00D30F02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D30F02">
        <w:rPr>
          <w:rFonts w:ascii="Times New Roman" w:hAnsi="Times New Roman" w:cs="Times New Roman"/>
          <w:sz w:val="28"/>
          <w:szCs w:val="28"/>
          <w:lang w:val="fr-FR"/>
        </w:rPr>
        <w:t>plată</w:t>
      </w:r>
      <w:proofErr w:type="spellEnd"/>
      <w:r w:rsidRPr="00D30F0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5028C7" w:rsidRPr="00D30F02">
        <w:rPr>
          <w:rFonts w:ascii="Times New Roman" w:hAnsi="Times New Roman" w:cs="Times New Roman"/>
          <w:sz w:val="28"/>
          <w:szCs w:val="28"/>
          <w:lang w:val="fr-FR"/>
        </w:rPr>
        <w:t>principale</w:t>
      </w:r>
      <w:r w:rsidR="00045DB8" w:rsidRPr="00D30F02">
        <w:rPr>
          <w:rFonts w:ascii="Times New Roman" w:hAnsi="Times New Roman" w:cs="Times New Roman"/>
          <w:sz w:val="28"/>
          <w:szCs w:val="28"/>
          <w:lang w:val="fr-FR"/>
        </w:rPr>
        <w:t>,</w:t>
      </w:r>
      <w:r w:rsidR="00026F03" w:rsidRPr="00D30F02">
        <w:rPr>
          <w:rFonts w:ascii="Times New Roman" w:hAnsi="Times New Roman" w:cs="Times New Roman"/>
          <w:sz w:val="28"/>
          <w:szCs w:val="28"/>
          <w:lang w:val="fr-FR"/>
        </w:rPr>
        <w:t xml:space="preserve"> dar nu mai </w:t>
      </w:r>
      <w:proofErr w:type="spellStart"/>
      <w:r w:rsidR="00026F03" w:rsidRPr="00D30F02">
        <w:rPr>
          <w:rFonts w:ascii="Times New Roman" w:hAnsi="Times New Roman" w:cs="Times New Roman"/>
          <w:sz w:val="28"/>
          <w:szCs w:val="28"/>
          <w:lang w:val="fr-FR"/>
        </w:rPr>
        <w:t>t</w:t>
      </w:r>
      <w:r w:rsidR="00690FC4" w:rsidRPr="00D30F02">
        <w:rPr>
          <w:rFonts w:ascii="Times New Roman" w:hAnsi="Times New Roman" w:cs="Times New Roman"/>
          <w:sz w:val="28"/>
          <w:szCs w:val="28"/>
          <w:lang w:val="fr-FR"/>
        </w:rPr>
        <w:t>â</w:t>
      </w:r>
      <w:r w:rsidR="00026F03" w:rsidRPr="00D30F02">
        <w:rPr>
          <w:rFonts w:ascii="Times New Roman" w:hAnsi="Times New Roman" w:cs="Times New Roman"/>
          <w:sz w:val="28"/>
          <w:szCs w:val="28"/>
          <w:lang w:val="fr-FR"/>
        </w:rPr>
        <w:t>rziu</w:t>
      </w:r>
      <w:proofErr w:type="spellEnd"/>
      <w:r w:rsidR="00026F03" w:rsidRPr="00D30F02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r w:rsidR="00FB3A87">
        <w:rPr>
          <w:rFonts w:ascii="Times New Roman" w:hAnsi="Times New Roman" w:cs="Times New Roman"/>
          <w:sz w:val="28"/>
          <w:szCs w:val="28"/>
          <w:lang w:val="fr-FR"/>
        </w:rPr>
        <w:t xml:space="preserve">25 </w:t>
      </w:r>
      <w:proofErr w:type="spellStart"/>
      <w:r w:rsidR="00FB3A87">
        <w:rPr>
          <w:rFonts w:ascii="Times New Roman" w:hAnsi="Times New Roman" w:cs="Times New Roman"/>
          <w:sz w:val="28"/>
          <w:szCs w:val="28"/>
          <w:lang w:val="fr-FR"/>
        </w:rPr>
        <w:t>noiembrie</w:t>
      </w:r>
      <w:proofErr w:type="spellEnd"/>
      <w:r w:rsidR="00FB3A87">
        <w:rPr>
          <w:rFonts w:ascii="Times New Roman" w:hAnsi="Times New Roman" w:cs="Times New Roman"/>
          <w:sz w:val="28"/>
          <w:szCs w:val="28"/>
          <w:lang w:val="fr-FR"/>
        </w:rPr>
        <w:t xml:space="preserve"> 2024 </w:t>
      </w:r>
      <w:proofErr w:type="spellStart"/>
      <w:r w:rsidR="00FB3A87">
        <w:rPr>
          <w:rFonts w:ascii="Times New Roman" w:hAnsi="Times New Roman" w:cs="Times New Roman"/>
          <w:sz w:val="28"/>
          <w:szCs w:val="28"/>
          <w:lang w:val="fr-FR"/>
        </w:rPr>
        <w:t>inclusiv</w:t>
      </w:r>
      <w:proofErr w:type="spellEnd"/>
      <w:r w:rsidR="00045DB8" w:rsidRPr="00D30F02">
        <w:rPr>
          <w:rFonts w:ascii="Times New Roman" w:hAnsi="Times New Roman" w:cs="Times New Roman"/>
          <w:sz w:val="28"/>
          <w:szCs w:val="28"/>
          <w:lang w:val="fr-FR"/>
        </w:rPr>
        <w:t>,</w:t>
      </w:r>
      <w:r w:rsidR="00026F03" w:rsidRPr="00D30F0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026F03" w:rsidRPr="00D30F02">
        <w:rPr>
          <w:rFonts w:ascii="Times New Roman" w:hAnsi="Times New Roman" w:cs="Times New Roman"/>
          <w:sz w:val="28"/>
          <w:szCs w:val="28"/>
          <w:lang w:val="fr-FR"/>
        </w:rPr>
        <w:t>în</w:t>
      </w:r>
      <w:proofErr w:type="spellEnd"/>
      <w:r w:rsidR="00026F03" w:rsidRPr="00D30F0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30F02">
        <w:rPr>
          <w:rFonts w:ascii="Times New Roman" w:hAnsi="Times New Roman" w:cs="Times New Roman"/>
          <w:sz w:val="28"/>
          <w:szCs w:val="28"/>
          <w:lang w:val="fr-FR"/>
        </w:rPr>
        <w:t>sumă</w:t>
      </w:r>
      <w:proofErr w:type="spellEnd"/>
      <w:r w:rsidRPr="00D30F0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30F02">
        <w:rPr>
          <w:rFonts w:ascii="Times New Roman" w:hAnsi="Times New Roman" w:cs="Times New Roman"/>
          <w:sz w:val="28"/>
          <w:szCs w:val="28"/>
          <w:lang w:val="fr-FR"/>
        </w:rPr>
        <w:t>totală</w:t>
      </w:r>
      <w:proofErr w:type="spellEnd"/>
      <w:r w:rsidRPr="00D30F02">
        <w:rPr>
          <w:rFonts w:ascii="Times New Roman" w:hAnsi="Times New Roman" w:cs="Times New Roman"/>
          <w:sz w:val="28"/>
          <w:szCs w:val="28"/>
          <w:lang w:val="fr-FR"/>
        </w:rPr>
        <w:t xml:space="preserve"> de ............... lei, </w:t>
      </w:r>
      <w:proofErr w:type="spellStart"/>
      <w:r w:rsidRPr="00D30F02">
        <w:rPr>
          <w:rFonts w:ascii="Times New Roman" w:hAnsi="Times New Roman" w:cs="Times New Roman"/>
          <w:sz w:val="28"/>
          <w:szCs w:val="28"/>
          <w:lang w:val="fr-FR"/>
        </w:rPr>
        <w:t>reprezentând</w:t>
      </w:r>
      <w:proofErr w:type="spellEnd"/>
      <w:r w:rsidRPr="00D30F02">
        <w:rPr>
          <w:rFonts w:ascii="Times New Roman" w:hAnsi="Times New Roman" w:cs="Times New Roman"/>
          <w:sz w:val="28"/>
          <w:szCs w:val="28"/>
          <w:lang w:val="fr-FR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"/>
        <w:gridCol w:w="5771"/>
        <w:gridCol w:w="3370"/>
      </w:tblGrid>
      <w:tr w:rsidR="00B262B5" w:rsidRPr="002E1755" w14:paraId="512FD216" w14:textId="77777777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4EB7" w14:textId="77777777" w:rsidR="00B262B5" w:rsidRPr="002E1755" w:rsidRDefault="00AD65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Nr. </w:t>
            </w:r>
            <w:proofErr w:type="spellStart"/>
            <w:r w:rsidRPr="002E1755">
              <w:rPr>
                <w:rFonts w:ascii="Times New Roman" w:hAnsi="Times New Roman" w:cs="Times New Roman"/>
                <w:b/>
                <w:sz w:val="24"/>
                <w:szCs w:val="24"/>
              </w:rPr>
              <w:t>Crt</w:t>
            </w:r>
            <w:proofErr w:type="spellEnd"/>
            <w:r w:rsidRPr="002E175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09E7E" w14:textId="77777777" w:rsidR="00B262B5" w:rsidRPr="002E1755" w:rsidRDefault="00AD65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7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Tip </w:t>
            </w:r>
            <w:proofErr w:type="spellStart"/>
            <w:r w:rsidRPr="002E1755">
              <w:rPr>
                <w:rFonts w:ascii="Times New Roman" w:hAnsi="Times New Roman" w:cs="Times New Roman"/>
                <w:b/>
                <w:sz w:val="24"/>
                <w:szCs w:val="24"/>
              </w:rPr>
              <w:t>creanţă</w:t>
            </w:r>
            <w:proofErr w:type="spellEnd"/>
            <w:r w:rsidRPr="002E17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D23B6" w14:textId="709D2B29" w:rsidR="00B262B5" w:rsidRPr="002E1755" w:rsidRDefault="00AD65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755">
              <w:rPr>
                <w:rFonts w:ascii="Times New Roman" w:hAnsi="Times New Roman" w:cs="Times New Roman"/>
                <w:b/>
                <w:sz w:val="24"/>
                <w:szCs w:val="24"/>
              </w:rPr>
              <w:t>Sum</w:t>
            </w:r>
            <w:r w:rsidR="002428C4" w:rsidRPr="002E17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</w:t>
            </w:r>
            <w:proofErr w:type="spellStart"/>
            <w:r w:rsidR="002428C4" w:rsidRPr="002E1755">
              <w:rPr>
                <w:rFonts w:ascii="Times New Roman" w:hAnsi="Times New Roman" w:cs="Times New Roman"/>
                <w:b/>
                <w:sz w:val="24"/>
                <w:szCs w:val="24"/>
              </w:rPr>
              <w:t>aferentă</w:t>
            </w:r>
            <w:proofErr w:type="spellEnd"/>
            <w:r w:rsidR="002428C4" w:rsidRPr="002E17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428C4" w:rsidRPr="002E1755">
              <w:rPr>
                <w:rFonts w:ascii="Times New Roman" w:hAnsi="Times New Roman" w:cs="Times New Roman"/>
                <w:b/>
                <w:sz w:val="24"/>
                <w:szCs w:val="24"/>
              </w:rPr>
              <w:t>accesoriilor</w:t>
            </w:r>
            <w:proofErr w:type="spellEnd"/>
          </w:p>
        </w:tc>
      </w:tr>
      <w:tr w:rsidR="00B262B5" w:rsidRPr="002E1755" w14:paraId="111653A7" w14:textId="77777777"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</w:tcPr>
          <w:p w14:paraId="1610E4E8" w14:textId="77777777" w:rsidR="00B262B5" w:rsidRPr="002E1755" w:rsidRDefault="00B262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2A4C22" w14:textId="77777777" w:rsidR="00B262B5" w:rsidRPr="002E1755" w:rsidRDefault="00B262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B78280" w14:textId="77777777" w:rsidR="00B262B5" w:rsidRPr="002E1755" w:rsidRDefault="00B262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2B5" w:rsidRPr="002E1755" w14:paraId="4B6F2416" w14:textId="77777777"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AE92" w14:textId="77777777" w:rsidR="00B262B5" w:rsidRPr="002E1755" w:rsidRDefault="00B262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1FEE4" w14:textId="77777777" w:rsidR="00B262B5" w:rsidRPr="002E1755" w:rsidRDefault="00B262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C413A" w14:textId="77777777" w:rsidR="00B262B5" w:rsidRPr="002E1755" w:rsidRDefault="00B262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9D0" w:rsidRPr="002E1755" w14:paraId="2FB23A4F" w14:textId="77777777"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A1E7" w14:textId="77777777" w:rsidR="00C879D0" w:rsidRPr="002E1755" w:rsidRDefault="00C879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1E399" w14:textId="77777777" w:rsidR="00C879D0" w:rsidRPr="002E1755" w:rsidRDefault="00C879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545C4" w14:textId="77777777" w:rsidR="00C879D0" w:rsidRPr="002E1755" w:rsidRDefault="00C879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9D0" w:rsidRPr="002E1755" w14:paraId="2B9C8331" w14:textId="77777777"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B4D3" w14:textId="77777777" w:rsidR="00C879D0" w:rsidRPr="002E1755" w:rsidRDefault="00C879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CF178" w14:textId="77777777" w:rsidR="00C879D0" w:rsidRPr="002E1755" w:rsidRDefault="00C879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87B3B" w14:textId="77777777" w:rsidR="00C879D0" w:rsidRPr="002E1755" w:rsidRDefault="00C879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2B5" w:rsidRPr="002E1755" w14:paraId="66B7D21A" w14:textId="77777777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4DEB" w14:textId="77777777" w:rsidR="00B262B5" w:rsidRPr="002E1755" w:rsidRDefault="00B26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1CF63" w14:textId="77777777" w:rsidR="00B262B5" w:rsidRPr="002E1755" w:rsidRDefault="00AD65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755">
              <w:rPr>
                <w:rFonts w:ascii="Times New Roman" w:hAnsi="Times New Roman" w:cs="Times New Roman"/>
                <w:b/>
                <w:sz w:val="24"/>
                <w:szCs w:val="24"/>
              </w:rPr>
              <w:t>TOTAL: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E10D0" w14:textId="77777777" w:rsidR="00B262B5" w:rsidRPr="002E1755" w:rsidRDefault="00B262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1692E2" w14:textId="77777777" w:rsidR="00C879D0" w:rsidRDefault="00071EC0" w:rsidP="0072348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4A97">
        <w:rPr>
          <w:rFonts w:ascii="Times New Roman" w:hAnsi="Times New Roman" w:cs="Times New Roman"/>
          <w:bCs/>
          <w:iCs/>
          <w:sz w:val="28"/>
          <w:szCs w:val="28"/>
        </w:rPr>
        <w:t>Pentru</w:t>
      </w:r>
      <w:proofErr w:type="spellEnd"/>
      <w:r w:rsidRPr="007E4A9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7E4A97">
        <w:rPr>
          <w:rFonts w:ascii="Times New Roman" w:hAnsi="Times New Roman" w:cs="Times New Roman"/>
          <w:bCs/>
          <w:iCs/>
          <w:sz w:val="28"/>
          <w:szCs w:val="28"/>
        </w:rPr>
        <w:t>emiterea</w:t>
      </w:r>
      <w:proofErr w:type="spellEnd"/>
      <w:r w:rsidRPr="007E4A9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7E4A97">
        <w:rPr>
          <w:rFonts w:ascii="Times New Roman" w:hAnsi="Times New Roman" w:cs="Times New Roman"/>
          <w:bCs/>
          <w:iCs/>
          <w:sz w:val="28"/>
          <w:szCs w:val="28"/>
        </w:rPr>
        <w:t>acestei</w:t>
      </w:r>
      <w:proofErr w:type="spellEnd"/>
      <w:r w:rsidRPr="007E4A9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7E4A97">
        <w:rPr>
          <w:rFonts w:ascii="Times New Roman" w:hAnsi="Times New Roman" w:cs="Times New Roman"/>
          <w:bCs/>
          <w:iCs/>
          <w:sz w:val="28"/>
          <w:szCs w:val="28"/>
        </w:rPr>
        <w:t>decizii</w:t>
      </w:r>
      <w:proofErr w:type="spellEnd"/>
      <w:r w:rsidRPr="007E4A97">
        <w:rPr>
          <w:rFonts w:ascii="Times New Roman" w:hAnsi="Times New Roman" w:cs="Times New Roman"/>
          <w:sz w:val="28"/>
          <w:szCs w:val="28"/>
        </w:rPr>
        <w:t xml:space="preserve"> nu </w:t>
      </w:r>
      <w:proofErr w:type="spellStart"/>
      <w:r w:rsidRPr="007E4A97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Pr="007E4A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A97">
        <w:rPr>
          <w:rFonts w:ascii="Times New Roman" w:hAnsi="Times New Roman" w:cs="Times New Roman"/>
          <w:sz w:val="28"/>
          <w:szCs w:val="28"/>
        </w:rPr>
        <w:t>necesară</w:t>
      </w:r>
      <w:proofErr w:type="spellEnd"/>
      <w:r w:rsidRPr="007E4A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A97">
        <w:rPr>
          <w:rFonts w:ascii="Times New Roman" w:hAnsi="Times New Roman" w:cs="Times New Roman"/>
          <w:sz w:val="28"/>
          <w:szCs w:val="28"/>
        </w:rPr>
        <w:t>audierea</w:t>
      </w:r>
      <w:proofErr w:type="spellEnd"/>
      <w:r w:rsidRPr="007E4A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A97">
        <w:rPr>
          <w:rFonts w:ascii="Times New Roman" w:hAnsi="Times New Roman" w:cs="Times New Roman"/>
          <w:sz w:val="28"/>
          <w:szCs w:val="28"/>
        </w:rPr>
        <w:t>contribuabilului</w:t>
      </w:r>
      <w:proofErr w:type="spellEnd"/>
      <w:r w:rsidRPr="007E4A97">
        <w:rPr>
          <w:rFonts w:ascii="Times New Roman" w:hAnsi="Times New Roman" w:cs="Times New Roman"/>
          <w:bCs/>
          <w:iCs/>
          <w:sz w:val="28"/>
          <w:szCs w:val="28"/>
        </w:rPr>
        <w:t>, conform</w:t>
      </w:r>
      <w:r w:rsidR="0072348B" w:rsidRPr="007E4A97">
        <w:rPr>
          <w:rFonts w:ascii="Times New Roman" w:hAnsi="Times New Roman" w:cs="Times New Roman"/>
          <w:bCs/>
          <w:iCs/>
          <w:sz w:val="28"/>
          <w:szCs w:val="28"/>
        </w:rPr>
        <w:t xml:space="preserve"> art.9 </w:t>
      </w:r>
      <w:proofErr w:type="spellStart"/>
      <w:r w:rsidR="0072348B" w:rsidRPr="007E4A97">
        <w:rPr>
          <w:rFonts w:ascii="Times New Roman" w:hAnsi="Times New Roman" w:cs="Times New Roman"/>
          <w:bCs/>
          <w:iCs/>
          <w:sz w:val="28"/>
          <w:szCs w:val="28"/>
        </w:rPr>
        <w:t>alin</w:t>
      </w:r>
      <w:proofErr w:type="spellEnd"/>
      <w:r w:rsidR="0072348B" w:rsidRPr="007E4A97">
        <w:rPr>
          <w:rFonts w:ascii="Times New Roman" w:hAnsi="Times New Roman" w:cs="Times New Roman"/>
          <w:bCs/>
          <w:iCs/>
          <w:sz w:val="28"/>
          <w:szCs w:val="28"/>
        </w:rPr>
        <w:t xml:space="preserve"> (3) lit e</w:t>
      </w:r>
      <w:r w:rsidR="00DA3DD6" w:rsidRPr="007E4A97">
        <w:rPr>
          <w:rFonts w:ascii="Times New Roman" w:hAnsi="Times New Roman" w:cs="Times New Roman"/>
          <w:bCs/>
          <w:iCs/>
          <w:sz w:val="28"/>
          <w:szCs w:val="28"/>
        </w:rPr>
        <w:t xml:space="preserve">) </w:t>
      </w:r>
      <w:r w:rsidR="0072348B" w:rsidRPr="007E4A97">
        <w:rPr>
          <w:rFonts w:ascii="Times New Roman" w:hAnsi="Times New Roman" w:cs="Times New Roman"/>
          <w:bCs/>
          <w:iCs/>
          <w:sz w:val="28"/>
          <w:szCs w:val="28"/>
        </w:rPr>
        <w:t xml:space="preserve">din </w:t>
      </w:r>
      <w:proofErr w:type="spellStart"/>
      <w:r w:rsidR="0072348B" w:rsidRPr="007E4A97">
        <w:rPr>
          <w:rFonts w:ascii="Times New Roman" w:hAnsi="Times New Roman" w:cs="Times New Roman"/>
          <w:sz w:val="28"/>
          <w:szCs w:val="28"/>
        </w:rPr>
        <w:t>Leg</w:t>
      </w:r>
      <w:r w:rsidR="00635C57" w:rsidRPr="007E4A97">
        <w:rPr>
          <w:rFonts w:ascii="Times New Roman" w:hAnsi="Times New Roman" w:cs="Times New Roman"/>
          <w:sz w:val="28"/>
          <w:szCs w:val="28"/>
        </w:rPr>
        <w:t>ea</w:t>
      </w:r>
      <w:proofErr w:type="spellEnd"/>
      <w:r w:rsidR="0072348B" w:rsidRPr="007E4A97">
        <w:rPr>
          <w:rFonts w:ascii="Times New Roman" w:hAnsi="Times New Roman" w:cs="Times New Roman"/>
          <w:sz w:val="28"/>
          <w:szCs w:val="28"/>
        </w:rPr>
        <w:t xml:space="preserve"> nr. </w:t>
      </w:r>
      <w:r w:rsidR="0072348B" w:rsidRPr="007E4A97">
        <w:rPr>
          <w:rFonts w:ascii="Times New Roman" w:hAnsi="Times New Roman" w:cs="Times New Roman"/>
          <w:bCs/>
          <w:sz w:val="28"/>
          <w:szCs w:val="28"/>
        </w:rPr>
        <w:t>207/2015</w:t>
      </w:r>
      <w:r w:rsidR="0072348B" w:rsidRPr="007E4A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348B" w:rsidRPr="007E4A97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="0072348B" w:rsidRPr="007E4A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348B" w:rsidRPr="007E4A97">
        <w:rPr>
          <w:rFonts w:ascii="Times New Roman" w:hAnsi="Times New Roman" w:cs="Times New Roman"/>
          <w:bCs/>
          <w:iCs/>
          <w:sz w:val="28"/>
          <w:szCs w:val="28"/>
        </w:rPr>
        <w:t>Codul</w:t>
      </w:r>
      <w:proofErr w:type="spellEnd"/>
      <w:r w:rsidR="0072348B" w:rsidRPr="007E4A97">
        <w:rPr>
          <w:rFonts w:ascii="Times New Roman" w:hAnsi="Times New Roman" w:cs="Times New Roman"/>
          <w:bCs/>
          <w:iCs/>
          <w:sz w:val="28"/>
          <w:szCs w:val="28"/>
        </w:rPr>
        <w:t xml:space="preserve"> de </w:t>
      </w:r>
      <w:proofErr w:type="spellStart"/>
      <w:r w:rsidR="0072348B" w:rsidRPr="007E4A97">
        <w:rPr>
          <w:rFonts w:ascii="Times New Roman" w:hAnsi="Times New Roman" w:cs="Times New Roman"/>
          <w:bCs/>
          <w:iCs/>
          <w:sz w:val="28"/>
          <w:szCs w:val="28"/>
        </w:rPr>
        <w:t>procedură</w:t>
      </w:r>
      <w:proofErr w:type="spellEnd"/>
      <w:r w:rsidR="0072348B" w:rsidRPr="007E4A9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72348B" w:rsidRPr="007E4A97">
        <w:rPr>
          <w:rFonts w:ascii="Times New Roman" w:hAnsi="Times New Roman" w:cs="Times New Roman"/>
          <w:bCs/>
          <w:iCs/>
          <w:sz w:val="28"/>
          <w:szCs w:val="28"/>
        </w:rPr>
        <w:t>fiscală</w:t>
      </w:r>
      <w:proofErr w:type="spellEnd"/>
      <w:r w:rsidRPr="007E4A97">
        <w:rPr>
          <w:rFonts w:ascii="Times New Roman" w:hAnsi="Times New Roman" w:cs="Times New Roman"/>
          <w:sz w:val="28"/>
          <w:szCs w:val="28"/>
        </w:rPr>
        <w:t>.</w:t>
      </w:r>
    </w:p>
    <w:p w14:paraId="71FE87ED" w14:textId="77777777" w:rsidR="002E1755" w:rsidRDefault="002E1755" w:rsidP="0072348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FFEEF4F" w14:textId="77777777" w:rsidR="002E1755" w:rsidRDefault="002E1755" w:rsidP="0072348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8473D4F" w14:textId="77777777" w:rsidR="002E1755" w:rsidRDefault="002E1755" w:rsidP="0072348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170EA70" w14:textId="730A96C7" w:rsidR="0072348B" w:rsidRDefault="00D30F02" w:rsidP="002E1755">
      <w:pPr>
        <w:spacing w:line="24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348B" w:rsidRPr="007E4A97">
        <w:rPr>
          <w:rFonts w:ascii="Times New Roman" w:hAnsi="Times New Roman" w:cs="Times New Roman"/>
          <w:bCs/>
          <w:iCs/>
          <w:sz w:val="28"/>
          <w:szCs w:val="28"/>
        </w:rPr>
        <w:t>În</w:t>
      </w:r>
      <w:proofErr w:type="spellEnd"/>
      <w:r w:rsidR="0072348B" w:rsidRPr="007E4A9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72348B" w:rsidRPr="007E4A97">
        <w:rPr>
          <w:rFonts w:ascii="Times New Roman" w:hAnsi="Times New Roman" w:cs="Times New Roman"/>
          <w:bCs/>
          <w:iCs/>
          <w:sz w:val="28"/>
          <w:szCs w:val="28"/>
        </w:rPr>
        <w:t>conformitate</w:t>
      </w:r>
      <w:proofErr w:type="spellEnd"/>
      <w:r w:rsidR="0072348B" w:rsidRPr="007E4A97">
        <w:rPr>
          <w:rFonts w:ascii="Times New Roman" w:hAnsi="Times New Roman" w:cs="Times New Roman"/>
          <w:bCs/>
          <w:iCs/>
          <w:sz w:val="28"/>
          <w:szCs w:val="28"/>
        </w:rPr>
        <w:t xml:space="preserve"> cu </w:t>
      </w:r>
      <w:proofErr w:type="spellStart"/>
      <w:r w:rsidR="0072348B" w:rsidRPr="007E4A97">
        <w:rPr>
          <w:rFonts w:ascii="Times New Roman" w:hAnsi="Times New Roman" w:cs="Times New Roman"/>
          <w:iCs/>
          <w:sz w:val="28"/>
          <w:szCs w:val="28"/>
        </w:rPr>
        <w:t>prevederile</w:t>
      </w:r>
      <w:proofErr w:type="spellEnd"/>
      <w:r w:rsidR="0072348B" w:rsidRPr="007E4A9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2348B" w:rsidRPr="007E4A97">
        <w:rPr>
          <w:rFonts w:ascii="Times New Roman" w:hAnsi="Times New Roman" w:cs="Times New Roman"/>
          <w:sz w:val="28"/>
          <w:szCs w:val="28"/>
        </w:rPr>
        <w:t xml:space="preserve">Legii nr. </w:t>
      </w:r>
      <w:r w:rsidR="0072348B" w:rsidRPr="007E4A97">
        <w:rPr>
          <w:rFonts w:ascii="Times New Roman" w:hAnsi="Times New Roman" w:cs="Times New Roman"/>
          <w:bCs/>
          <w:sz w:val="28"/>
          <w:szCs w:val="28"/>
        </w:rPr>
        <w:t>207/2015</w:t>
      </w:r>
      <w:r w:rsidR="0072348B" w:rsidRPr="007E4A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348B" w:rsidRPr="007E4A97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="0072348B" w:rsidRPr="007E4A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348B" w:rsidRPr="007E4A97">
        <w:rPr>
          <w:rFonts w:ascii="Times New Roman" w:hAnsi="Times New Roman" w:cs="Times New Roman"/>
          <w:bCs/>
          <w:iCs/>
          <w:sz w:val="28"/>
          <w:szCs w:val="28"/>
        </w:rPr>
        <w:t>Codul</w:t>
      </w:r>
      <w:proofErr w:type="spellEnd"/>
      <w:r w:rsidR="0072348B" w:rsidRPr="007E4A97">
        <w:rPr>
          <w:rFonts w:ascii="Times New Roman" w:hAnsi="Times New Roman" w:cs="Times New Roman"/>
          <w:bCs/>
          <w:iCs/>
          <w:sz w:val="28"/>
          <w:szCs w:val="28"/>
        </w:rPr>
        <w:t xml:space="preserve"> de </w:t>
      </w:r>
      <w:proofErr w:type="spellStart"/>
      <w:r w:rsidR="0072348B" w:rsidRPr="007E4A97">
        <w:rPr>
          <w:rFonts w:ascii="Times New Roman" w:hAnsi="Times New Roman" w:cs="Times New Roman"/>
          <w:bCs/>
          <w:iCs/>
          <w:sz w:val="28"/>
          <w:szCs w:val="28"/>
        </w:rPr>
        <w:t>procedură</w:t>
      </w:r>
      <w:proofErr w:type="spellEnd"/>
      <w:r w:rsidR="0072348B" w:rsidRPr="007E4A9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72348B" w:rsidRPr="007E4A97">
        <w:rPr>
          <w:rFonts w:ascii="Times New Roman" w:hAnsi="Times New Roman" w:cs="Times New Roman"/>
          <w:bCs/>
          <w:iCs/>
          <w:sz w:val="28"/>
          <w:szCs w:val="28"/>
        </w:rPr>
        <w:t>fiscală</w:t>
      </w:r>
      <w:proofErr w:type="spellEnd"/>
      <w:r w:rsidR="0072348B" w:rsidRPr="007E4A97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="0072348B" w:rsidRPr="007E4A97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="0072348B" w:rsidRPr="007E4A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348B" w:rsidRPr="007E4A97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72348B" w:rsidRPr="007E4A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348B" w:rsidRPr="007E4A97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="0072348B" w:rsidRPr="007E4A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348B" w:rsidRPr="007E4A97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="0072348B" w:rsidRPr="007E4A97">
        <w:rPr>
          <w:rFonts w:ascii="Times New Roman" w:hAnsi="Times New Roman" w:cs="Times New Roman"/>
          <w:sz w:val="28"/>
          <w:szCs w:val="28"/>
        </w:rPr>
        <w:t>,</w:t>
      </w:r>
      <w:r w:rsidR="0072348B" w:rsidRPr="007E4A9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72348B" w:rsidRPr="007E4A97">
        <w:rPr>
          <w:rFonts w:ascii="Times New Roman" w:hAnsi="Times New Roman" w:cs="Times New Roman"/>
          <w:bCs/>
          <w:iCs/>
          <w:sz w:val="28"/>
          <w:szCs w:val="28"/>
        </w:rPr>
        <w:t>împotriva</w:t>
      </w:r>
      <w:proofErr w:type="spellEnd"/>
      <w:r w:rsidR="0072348B" w:rsidRPr="007E4A9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72348B" w:rsidRPr="007E4A97">
        <w:rPr>
          <w:rFonts w:ascii="Times New Roman" w:hAnsi="Times New Roman" w:cs="Times New Roman"/>
          <w:bCs/>
          <w:iCs/>
          <w:sz w:val="28"/>
          <w:szCs w:val="28"/>
        </w:rPr>
        <w:t>măsurilor</w:t>
      </w:r>
      <w:proofErr w:type="spellEnd"/>
      <w:r w:rsidR="0072348B" w:rsidRPr="007E4A9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72348B" w:rsidRPr="007E4A97">
        <w:rPr>
          <w:rFonts w:ascii="Times New Roman" w:hAnsi="Times New Roman" w:cs="Times New Roman"/>
          <w:bCs/>
          <w:iCs/>
          <w:sz w:val="28"/>
          <w:szCs w:val="28"/>
        </w:rPr>
        <w:t>dispuse</w:t>
      </w:r>
      <w:proofErr w:type="spellEnd"/>
      <w:r w:rsidR="0072348B" w:rsidRPr="007E4A9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72348B" w:rsidRPr="007E4A97">
        <w:rPr>
          <w:rFonts w:ascii="Times New Roman" w:hAnsi="Times New Roman" w:cs="Times New Roman"/>
          <w:bCs/>
          <w:iCs/>
          <w:sz w:val="28"/>
          <w:szCs w:val="28"/>
        </w:rPr>
        <w:t>prin</w:t>
      </w:r>
      <w:proofErr w:type="spellEnd"/>
      <w:r w:rsidR="0072348B" w:rsidRPr="007E4A9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72348B" w:rsidRPr="007E4A97">
        <w:rPr>
          <w:rFonts w:ascii="Times New Roman" w:hAnsi="Times New Roman" w:cs="Times New Roman"/>
          <w:bCs/>
          <w:iCs/>
          <w:sz w:val="28"/>
          <w:szCs w:val="28"/>
        </w:rPr>
        <w:t>prezenta</w:t>
      </w:r>
      <w:proofErr w:type="spellEnd"/>
      <w:r w:rsidR="0072348B" w:rsidRPr="007E4A97">
        <w:rPr>
          <w:rFonts w:ascii="Times New Roman" w:hAnsi="Times New Roman" w:cs="Times New Roman"/>
          <w:bCs/>
          <w:iCs/>
          <w:sz w:val="28"/>
          <w:szCs w:val="28"/>
        </w:rPr>
        <w:t xml:space="preserve"> se </w:t>
      </w:r>
      <w:proofErr w:type="spellStart"/>
      <w:r w:rsidR="0072348B" w:rsidRPr="007E4A97">
        <w:rPr>
          <w:rFonts w:ascii="Times New Roman" w:hAnsi="Times New Roman" w:cs="Times New Roman"/>
          <w:bCs/>
          <w:iCs/>
          <w:sz w:val="28"/>
          <w:szCs w:val="28"/>
        </w:rPr>
        <w:t>poate</w:t>
      </w:r>
      <w:proofErr w:type="spellEnd"/>
      <w:r w:rsidR="0072348B" w:rsidRPr="007E4A97">
        <w:rPr>
          <w:rFonts w:ascii="Times New Roman" w:hAnsi="Times New Roman" w:cs="Times New Roman"/>
          <w:bCs/>
          <w:iCs/>
          <w:sz w:val="28"/>
          <w:szCs w:val="28"/>
        </w:rPr>
        <w:t xml:space="preserve"> face </w:t>
      </w:r>
      <w:proofErr w:type="spellStart"/>
      <w:r w:rsidR="0072348B" w:rsidRPr="007E4A97">
        <w:rPr>
          <w:rFonts w:ascii="Times New Roman" w:hAnsi="Times New Roman" w:cs="Times New Roman"/>
          <w:bCs/>
          <w:iCs/>
          <w:sz w:val="28"/>
          <w:szCs w:val="28"/>
        </w:rPr>
        <w:t>contestație</w:t>
      </w:r>
      <w:proofErr w:type="spellEnd"/>
      <w:r w:rsidR="0072348B" w:rsidRPr="007E4A97">
        <w:rPr>
          <w:rFonts w:ascii="Times New Roman" w:hAnsi="Times New Roman" w:cs="Times New Roman"/>
          <w:bCs/>
          <w:iCs/>
          <w:sz w:val="28"/>
          <w:szCs w:val="28"/>
        </w:rPr>
        <w:t xml:space="preserve">, care se </w:t>
      </w:r>
      <w:proofErr w:type="spellStart"/>
      <w:r w:rsidR="0072348B" w:rsidRPr="007E4A97">
        <w:rPr>
          <w:rFonts w:ascii="Times New Roman" w:hAnsi="Times New Roman" w:cs="Times New Roman"/>
          <w:bCs/>
          <w:iCs/>
          <w:sz w:val="28"/>
          <w:szCs w:val="28"/>
        </w:rPr>
        <w:t>depune</w:t>
      </w:r>
      <w:proofErr w:type="spellEnd"/>
      <w:r w:rsidR="0072348B" w:rsidRPr="007E4A97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="0072348B" w:rsidRPr="007E4A97">
        <w:rPr>
          <w:rFonts w:ascii="Times New Roman" w:hAnsi="Times New Roman" w:cs="Times New Roman"/>
          <w:bCs/>
          <w:iCs/>
          <w:sz w:val="28"/>
          <w:szCs w:val="28"/>
        </w:rPr>
        <w:t>în</w:t>
      </w:r>
      <w:proofErr w:type="spellEnd"/>
      <w:r w:rsidR="0072348B" w:rsidRPr="007E4A97">
        <w:rPr>
          <w:rFonts w:ascii="Times New Roman" w:hAnsi="Times New Roman" w:cs="Times New Roman"/>
          <w:bCs/>
          <w:iCs/>
          <w:sz w:val="28"/>
          <w:szCs w:val="28"/>
        </w:rPr>
        <w:t xml:space="preserve"> termen de 45</w:t>
      </w:r>
      <w:r w:rsidR="0072348B" w:rsidRPr="007E4A9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72348B" w:rsidRPr="007E4A97">
        <w:rPr>
          <w:rFonts w:ascii="Times New Roman" w:hAnsi="Times New Roman" w:cs="Times New Roman"/>
          <w:iCs/>
          <w:sz w:val="28"/>
          <w:szCs w:val="28"/>
        </w:rPr>
        <w:t>zile</w:t>
      </w:r>
      <w:proofErr w:type="spellEnd"/>
      <w:r w:rsidR="0072348B" w:rsidRPr="007E4A97">
        <w:rPr>
          <w:rFonts w:ascii="Times New Roman" w:hAnsi="Times New Roman" w:cs="Times New Roman"/>
          <w:bCs/>
          <w:iCs/>
          <w:sz w:val="28"/>
          <w:szCs w:val="28"/>
        </w:rPr>
        <w:t xml:space="preserve"> de la </w:t>
      </w:r>
      <w:proofErr w:type="spellStart"/>
      <w:r w:rsidR="0072348B" w:rsidRPr="007E4A97">
        <w:rPr>
          <w:rFonts w:ascii="Times New Roman" w:hAnsi="Times New Roman" w:cs="Times New Roman"/>
          <w:bCs/>
          <w:iCs/>
          <w:sz w:val="28"/>
          <w:szCs w:val="28"/>
        </w:rPr>
        <w:t>comunicare</w:t>
      </w:r>
      <w:proofErr w:type="spellEnd"/>
      <w:r w:rsidR="0072348B" w:rsidRPr="007E4A97">
        <w:rPr>
          <w:rFonts w:ascii="Times New Roman" w:hAnsi="Times New Roman" w:cs="Times New Roman"/>
          <w:bCs/>
          <w:iCs/>
          <w:sz w:val="28"/>
          <w:szCs w:val="28"/>
        </w:rPr>
        <w:t xml:space="preserve">, la </w:t>
      </w:r>
      <w:proofErr w:type="spellStart"/>
      <w:r w:rsidR="0072348B" w:rsidRPr="007E4A97">
        <w:rPr>
          <w:rFonts w:ascii="Times New Roman" w:hAnsi="Times New Roman" w:cs="Times New Roman"/>
          <w:bCs/>
          <w:iCs/>
          <w:sz w:val="28"/>
          <w:szCs w:val="28"/>
        </w:rPr>
        <w:t>organul</w:t>
      </w:r>
      <w:proofErr w:type="spellEnd"/>
      <w:r w:rsidR="0072348B" w:rsidRPr="007E4A97">
        <w:rPr>
          <w:rFonts w:ascii="Times New Roman" w:hAnsi="Times New Roman" w:cs="Times New Roman"/>
          <w:bCs/>
          <w:iCs/>
          <w:sz w:val="28"/>
          <w:szCs w:val="28"/>
        </w:rPr>
        <w:t xml:space="preserve"> fiscal local </w:t>
      </w:r>
      <w:proofErr w:type="spellStart"/>
      <w:r w:rsidR="0072348B" w:rsidRPr="007E4A97">
        <w:rPr>
          <w:rFonts w:ascii="Times New Roman" w:hAnsi="Times New Roman" w:cs="Times New Roman"/>
          <w:bCs/>
          <w:iCs/>
          <w:sz w:val="28"/>
          <w:szCs w:val="28"/>
        </w:rPr>
        <w:t>emitent</w:t>
      </w:r>
      <w:proofErr w:type="spellEnd"/>
      <w:r w:rsidR="0072348B" w:rsidRPr="007E4A97">
        <w:rPr>
          <w:rFonts w:ascii="Times New Roman" w:hAnsi="Times New Roman" w:cs="Times New Roman"/>
          <w:bCs/>
          <w:iCs/>
          <w:sz w:val="28"/>
          <w:szCs w:val="28"/>
        </w:rPr>
        <w:t xml:space="preserve">, sub </w:t>
      </w:r>
      <w:proofErr w:type="spellStart"/>
      <w:r w:rsidR="0072348B" w:rsidRPr="007E4A97">
        <w:rPr>
          <w:rFonts w:ascii="Times New Roman" w:hAnsi="Times New Roman" w:cs="Times New Roman"/>
          <w:bCs/>
          <w:iCs/>
          <w:sz w:val="28"/>
          <w:szCs w:val="28"/>
        </w:rPr>
        <w:t>sancțiunea</w:t>
      </w:r>
      <w:proofErr w:type="spellEnd"/>
      <w:r w:rsidR="0072348B" w:rsidRPr="007E4A9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72348B" w:rsidRPr="007E4A97">
        <w:rPr>
          <w:rFonts w:ascii="Times New Roman" w:hAnsi="Times New Roman" w:cs="Times New Roman"/>
          <w:bCs/>
          <w:iCs/>
          <w:sz w:val="28"/>
          <w:szCs w:val="28"/>
        </w:rPr>
        <w:t>decăderii</w:t>
      </w:r>
      <w:proofErr w:type="spellEnd"/>
      <w:r w:rsidR="0072348B" w:rsidRPr="007E4A97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72431BF2" w14:textId="77777777" w:rsidR="00C879D0" w:rsidRDefault="00C879D0" w:rsidP="0072348B">
      <w:pPr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8575D9F" w14:textId="77777777" w:rsidR="00C879D0" w:rsidRDefault="00C879D0" w:rsidP="00C879D0">
      <w:pPr>
        <w:pStyle w:val="Listparagraf"/>
        <w:spacing w:after="0" w:line="360" w:lineRule="auto"/>
        <w:ind w:left="0" w:firstLine="90"/>
        <w:rPr>
          <w:rFonts w:ascii="Times New Roman" w:hAnsi="Times New Roman" w:cs="Times New Roman"/>
          <w:sz w:val="28"/>
          <w:szCs w:val="28"/>
        </w:rPr>
      </w:pPr>
    </w:p>
    <w:p w14:paraId="29D05B48" w14:textId="77777777" w:rsidR="002E1755" w:rsidRPr="00F63679" w:rsidRDefault="002E1755" w:rsidP="002E175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F63679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proofErr w:type="spellStart"/>
      <w:r w:rsidRPr="00F63679">
        <w:rPr>
          <w:rFonts w:ascii="Times New Roman" w:hAnsi="Times New Roman" w:cs="Times New Roman"/>
          <w:sz w:val="28"/>
          <w:szCs w:val="28"/>
          <w:lang w:val="fr-FR"/>
        </w:rPr>
        <w:t>Primar</w:t>
      </w:r>
      <w:proofErr w:type="spellEnd"/>
      <w:r w:rsidRPr="00F63679">
        <w:rPr>
          <w:rFonts w:ascii="Times New Roman" w:hAnsi="Times New Roman" w:cs="Times New Roman"/>
          <w:sz w:val="28"/>
          <w:szCs w:val="28"/>
          <w:lang w:val="fr-FR"/>
        </w:rPr>
        <w:t>,</w:t>
      </w:r>
      <w:r w:rsidRPr="00F63679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F63679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F63679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 </w:t>
      </w:r>
      <w:proofErr w:type="spellStart"/>
      <w:r w:rsidRPr="00F63679">
        <w:rPr>
          <w:rFonts w:ascii="Times New Roman" w:hAnsi="Times New Roman" w:cs="Times New Roman"/>
          <w:sz w:val="28"/>
          <w:szCs w:val="28"/>
          <w:lang w:val="fr-FR"/>
        </w:rPr>
        <w:t>Director</w:t>
      </w:r>
      <w:proofErr w:type="spellEnd"/>
      <w:r w:rsidRPr="00F6367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63679">
        <w:rPr>
          <w:rFonts w:ascii="Times New Roman" w:hAnsi="Times New Roman" w:cs="Times New Roman"/>
          <w:sz w:val="28"/>
          <w:szCs w:val="28"/>
          <w:lang w:val="fr-FR"/>
        </w:rPr>
        <w:t>executiv</w:t>
      </w:r>
      <w:proofErr w:type="spellEnd"/>
      <w:r w:rsidRPr="00F63679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r w:rsidRPr="00F63679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F63679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               </w:t>
      </w:r>
      <w:proofErr w:type="spellStart"/>
      <w:r w:rsidRPr="00F63679">
        <w:rPr>
          <w:rFonts w:ascii="Times New Roman" w:hAnsi="Times New Roman" w:cs="Times New Roman"/>
          <w:sz w:val="28"/>
          <w:szCs w:val="28"/>
          <w:lang w:val="fr-FR"/>
        </w:rPr>
        <w:t>Şef</w:t>
      </w:r>
      <w:proofErr w:type="spellEnd"/>
      <w:r w:rsidRPr="00F6367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63679">
        <w:rPr>
          <w:rFonts w:ascii="Times New Roman" w:hAnsi="Times New Roman" w:cs="Times New Roman"/>
          <w:sz w:val="28"/>
          <w:szCs w:val="28"/>
          <w:lang w:val="fr-FR"/>
        </w:rPr>
        <w:t>serviciu</w:t>
      </w:r>
      <w:proofErr w:type="spellEnd"/>
      <w:r w:rsidRPr="00F63679">
        <w:rPr>
          <w:rFonts w:ascii="Times New Roman" w:hAnsi="Times New Roman" w:cs="Times New Roman"/>
          <w:sz w:val="28"/>
          <w:szCs w:val="28"/>
          <w:lang w:val="fr-FR"/>
        </w:rPr>
        <w:t>,</w:t>
      </w:r>
      <w:r w:rsidRPr="00F63679">
        <w:rPr>
          <w:rFonts w:ascii="Times New Roman" w:hAnsi="Times New Roman" w:cs="Times New Roman"/>
          <w:sz w:val="28"/>
          <w:szCs w:val="28"/>
          <w:lang w:val="fr-FR"/>
        </w:rPr>
        <w:tab/>
      </w:r>
    </w:p>
    <w:p w14:paraId="394A909B" w14:textId="77777777" w:rsidR="002E1755" w:rsidRPr="00F63679" w:rsidRDefault="002E1755" w:rsidP="002E17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F63679">
        <w:rPr>
          <w:rFonts w:ascii="Times New Roman" w:hAnsi="Times New Roman" w:cs="Times New Roman"/>
          <w:sz w:val="28"/>
          <w:szCs w:val="28"/>
          <w:lang w:val="fr-FR"/>
        </w:rPr>
        <w:t xml:space="preserve">      </w:t>
      </w:r>
      <w:proofErr w:type="spellStart"/>
      <w:r w:rsidRPr="00F63679">
        <w:rPr>
          <w:rFonts w:ascii="Times New Roman" w:hAnsi="Times New Roman" w:cs="Times New Roman"/>
          <w:sz w:val="28"/>
          <w:szCs w:val="28"/>
          <w:lang w:val="en-GB"/>
        </w:rPr>
        <w:t>Negură</w:t>
      </w:r>
      <w:proofErr w:type="spellEnd"/>
      <w:r w:rsidRPr="00F63679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63679">
        <w:rPr>
          <w:rFonts w:ascii="Times New Roman" w:hAnsi="Times New Roman" w:cs="Times New Roman"/>
          <w:sz w:val="28"/>
          <w:szCs w:val="28"/>
          <w:lang w:val="en-GB"/>
        </w:rPr>
        <w:t>Mihăiţă</w:t>
      </w:r>
      <w:proofErr w:type="spellEnd"/>
      <w:r w:rsidRPr="00F63679">
        <w:rPr>
          <w:rFonts w:ascii="Times New Roman" w:hAnsi="Times New Roman" w:cs="Times New Roman"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      </w:t>
      </w:r>
      <w:r w:rsidRPr="00F63679">
        <w:rPr>
          <w:rFonts w:ascii="Times New Roman" w:hAnsi="Times New Roman" w:cs="Times New Roman"/>
          <w:sz w:val="28"/>
          <w:szCs w:val="28"/>
          <w:lang w:val="en-GB"/>
        </w:rPr>
        <w:t>Florescu Iuliana-Georgeta</w:t>
      </w:r>
      <w:r w:rsidRPr="00F63679">
        <w:rPr>
          <w:rFonts w:ascii="Times New Roman" w:hAnsi="Times New Roman" w:cs="Times New Roman"/>
          <w:sz w:val="28"/>
          <w:szCs w:val="28"/>
          <w:lang w:val="en-GB"/>
        </w:rPr>
        <w:tab/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        </w:t>
      </w:r>
      <w:proofErr w:type="spellStart"/>
      <w:r w:rsidRPr="00F63679">
        <w:rPr>
          <w:rFonts w:ascii="Times New Roman" w:hAnsi="Times New Roman" w:cs="Times New Roman"/>
          <w:sz w:val="28"/>
          <w:szCs w:val="28"/>
          <w:lang w:val="en-GB"/>
        </w:rPr>
        <w:t>Coclici</w:t>
      </w:r>
      <w:proofErr w:type="spellEnd"/>
      <w:r w:rsidRPr="00F63679">
        <w:rPr>
          <w:rFonts w:ascii="Times New Roman" w:hAnsi="Times New Roman" w:cs="Times New Roman"/>
          <w:sz w:val="28"/>
          <w:szCs w:val="28"/>
          <w:lang w:val="en-GB"/>
        </w:rPr>
        <w:t xml:space="preserve"> Liliana</w:t>
      </w:r>
      <w:r w:rsidRPr="00F63679">
        <w:rPr>
          <w:rFonts w:ascii="Times New Roman" w:hAnsi="Times New Roman" w:cs="Times New Roman"/>
          <w:sz w:val="28"/>
          <w:szCs w:val="28"/>
          <w:lang w:val="en-GB"/>
        </w:rPr>
        <w:tab/>
      </w:r>
    </w:p>
    <w:p w14:paraId="0B3D92FA" w14:textId="77777777" w:rsidR="00C879D0" w:rsidRPr="003526B7" w:rsidRDefault="00C879D0" w:rsidP="00C879D0">
      <w:pPr>
        <w:pStyle w:val="Listparagraf"/>
        <w:spacing w:after="0" w:line="360" w:lineRule="auto"/>
        <w:ind w:firstLine="90"/>
        <w:jc w:val="center"/>
        <w:rPr>
          <w:rFonts w:ascii="Times New Roman" w:hAnsi="Times New Roman" w:cs="Times New Roman"/>
          <w:sz w:val="28"/>
          <w:szCs w:val="28"/>
        </w:rPr>
      </w:pPr>
    </w:p>
    <w:p w14:paraId="543C3439" w14:textId="77777777" w:rsidR="00C879D0" w:rsidRDefault="00C879D0" w:rsidP="00C879D0">
      <w:pPr>
        <w:pStyle w:val="Listparagraf"/>
        <w:spacing w:after="0" w:line="360" w:lineRule="auto"/>
        <w:ind w:left="142" w:firstLine="90"/>
        <w:jc w:val="both"/>
        <w:rPr>
          <w:rFonts w:ascii="Times New Roman" w:hAnsi="Times New Roman" w:cs="Times New Roman"/>
          <w:sz w:val="28"/>
          <w:szCs w:val="28"/>
        </w:rPr>
      </w:pPr>
    </w:p>
    <w:p w14:paraId="41E1907B" w14:textId="77777777" w:rsidR="00C879D0" w:rsidRDefault="00C879D0" w:rsidP="00C87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 w:eastAsia="en-GB"/>
        </w:rPr>
      </w:pPr>
      <w:r>
        <w:rPr>
          <w:rFonts w:ascii="Times New Roman" w:hAnsi="Times New Roman" w:cs="Times New Roman"/>
          <w:sz w:val="28"/>
          <w:szCs w:val="28"/>
          <w:lang w:val="en-GB" w:eastAsia="en-GB"/>
        </w:rPr>
        <w:t xml:space="preserve">        </w:t>
      </w:r>
    </w:p>
    <w:p w14:paraId="4902FC19" w14:textId="77777777" w:rsidR="00C879D0" w:rsidRDefault="00C879D0" w:rsidP="00C87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 w:eastAsia="en-GB"/>
        </w:rPr>
      </w:pPr>
    </w:p>
    <w:p w14:paraId="246CCF88" w14:textId="77777777" w:rsidR="002E1755" w:rsidRPr="00F63679" w:rsidRDefault="002E1755" w:rsidP="002E175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en-GB" w:eastAsia="en-GB"/>
        </w:rPr>
        <w:t xml:space="preserve"> </w:t>
      </w:r>
      <w:r w:rsidRPr="00F63679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proofErr w:type="spellStart"/>
      <w:r w:rsidRPr="00F63679">
        <w:rPr>
          <w:rFonts w:ascii="Times New Roman" w:hAnsi="Times New Roman" w:cs="Times New Roman"/>
          <w:sz w:val="28"/>
          <w:szCs w:val="28"/>
          <w:lang w:val="fr-FR"/>
        </w:rPr>
        <w:t>Primar</w:t>
      </w:r>
      <w:proofErr w:type="spellEnd"/>
      <w:r w:rsidRPr="00F63679">
        <w:rPr>
          <w:rFonts w:ascii="Times New Roman" w:hAnsi="Times New Roman" w:cs="Times New Roman"/>
          <w:sz w:val="28"/>
          <w:szCs w:val="28"/>
          <w:lang w:val="fr-FR"/>
        </w:rPr>
        <w:t>,</w:t>
      </w:r>
      <w:r w:rsidRPr="00F63679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F63679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F63679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 </w:t>
      </w:r>
      <w:proofErr w:type="spellStart"/>
      <w:r w:rsidRPr="00F63679">
        <w:rPr>
          <w:rFonts w:ascii="Times New Roman" w:hAnsi="Times New Roman" w:cs="Times New Roman"/>
          <w:sz w:val="28"/>
          <w:szCs w:val="28"/>
          <w:lang w:val="fr-FR"/>
        </w:rPr>
        <w:t>Director</w:t>
      </w:r>
      <w:proofErr w:type="spellEnd"/>
      <w:r w:rsidRPr="00F6367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63679">
        <w:rPr>
          <w:rFonts w:ascii="Times New Roman" w:hAnsi="Times New Roman" w:cs="Times New Roman"/>
          <w:sz w:val="28"/>
          <w:szCs w:val="28"/>
          <w:lang w:val="fr-FR"/>
        </w:rPr>
        <w:t>executiv</w:t>
      </w:r>
      <w:proofErr w:type="spellEnd"/>
      <w:r w:rsidRPr="00F63679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r w:rsidRPr="00F63679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F63679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               </w:t>
      </w:r>
      <w:proofErr w:type="spellStart"/>
      <w:r w:rsidRPr="00F63679">
        <w:rPr>
          <w:rFonts w:ascii="Times New Roman" w:hAnsi="Times New Roman" w:cs="Times New Roman"/>
          <w:sz w:val="28"/>
          <w:szCs w:val="28"/>
          <w:lang w:val="fr-FR"/>
        </w:rPr>
        <w:t>Şef</w:t>
      </w:r>
      <w:proofErr w:type="spellEnd"/>
      <w:r w:rsidRPr="00F6367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63679">
        <w:rPr>
          <w:rFonts w:ascii="Times New Roman" w:hAnsi="Times New Roman" w:cs="Times New Roman"/>
          <w:sz w:val="28"/>
          <w:szCs w:val="28"/>
          <w:lang w:val="fr-FR"/>
        </w:rPr>
        <w:t>serviciu</w:t>
      </w:r>
      <w:proofErr w:type="spellEnd"/>
      <w:r w:rsidRPr="00F63679">
        <w:rPr>
          <w:rFonts w:ascii="Times New Roman" w:hAnsi="Times New Roman" w:cs="Times New Roman"/>
          <w:sz w:val="28"/>
          <w:szCs w:val="28"/>
          <w:lang w:val="fr-FR"/>
        </w:rPr>
        <w:t>,</w:t>
      </w:r>
      <w:r w:rsidRPr="00F63679">
        <w:rPr>
          <w:rFonts w:ascii="Times New Roman" w:hAnsi="Times New Roman" w:cs="Times New Roman"/>
          <w:sz w:val="28"/>
          <w:szCs w:val="28"/>
          <w:lang w:val="fr-FR"/>
        </w:rPr>
        <w:tab/>
      </w:r>
    </w:p>
    <w:p w14:paraId="7D624C69" w14:textId="77777777" w:rsidR="002E1755" w:rsidRPr="00F63679" w:rsidRDefault="002E1755" w:rsidP="002E17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F63679">
        <w:rPr>
          <w:rFonts w:ascii="Times New Roman" w:hAnsi="Times New Roman" w:cs="Times New Roman"/>
          <w:sz w:val="28"/>
          <w:szCs w:val="28"/>
          <w:lang w:val="fr-FR"/>
        </w:rPr>
        <w:t xml:space="preserve">      </w:t>
      </w:r>
      <w:proofErr w:type="spellStart"/>
      <w:r w:rsidRPr="00F63679">
        <w:rPr>
          <w:rFonts w:ascii="Times New Roman" w:hAnsi="Times New Roman" w:cs="Times New Roman"/>
          <w:sz w:val="28"/>
          <w:szCs w:val="28"/>
          <w:lang w:val="en-GB"/>
        </w:rPr>
        <w:t>Negură</w:t>
      </w:r>
      <w:proofErr w:type="spellEnd"/>
      <w:r w:rsidRPr="00F63679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63679">
        <w:rPr>
          <w:rFonts w:ascii="Times New Roman" w:hAnsi="Times New Roman" w:cs="Times New Roman"/>
          <w:sz w:val="28"/>
          <w:szCs w:val="28"/>
          <w:lang w:val="en-GB"/>
        </w:rPr>
        <w:t>Mihăiţă</w:t>
      </w:r>
      <w:proofErr w:type="spellEnd"/>
      <w:r w:rsidRPr="00F63679">
        <w:rPr>
          <w:rFonts w:ascii="Times New Roman" w:hAnsi="Times New Roman" w:cs="Times New Roman"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      </w:t>
      </w:r>
      <w:r w:rsidRPr="00F63679">
        <w:rPr>
          <w:rFonts w:ascii="Times New Roman" w:hAnsi="Times New Roman" w:cs="Times New Roman"/>
          <w:sz w:val="28"/>
          <w:szCs w:val="28"/>
          <w:lang w:val="en-GB"/>
        </w:rPr>
        <w:t>Florescu Iuliana-Georgeta</w:t>
      </w:r>
      <w:r w:rsidRPr="00F63679">
        <w:rPr>
          <w:rFonts w:ascii="Times New Roman" w:hAnsi="Times New Roman" w:cs="Times New Roman"/>
          <w:sz w:val="28"/>
          <w:szCs w:val="28"/>
          <w:lang w:val="en-GB"/>
        </w:rPr>
        <w:tab/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        </w:t>
      </w:r>
      <w:proofErr w:type="spellStart"/>
      <w:r w:rsidRPr="00F63679">
        <w:rPr>
          <w:rFonts w:ascii="Times New Roman" w:hAnsi="Times New Roman" w:cs="Times New Roman"/>
          <w:sz w:val="28"/>
          <w:szCs w:val="28"/>
          <w:lang w:val="en-GB"/>
        </w:rPr>
        <w:t>Coclici</w:t>
      </w:r>
      <w:proofErr w:type="spellEnd"/>
      <w:r w:rsidRPr="00F63679">
        <w:rPr>
          <w:rFonts w:ascii="Times New Roman" w:hAnsi="Times New Roman" w:cs="Times New Roman"/>
          <w:sz w:val="28"/>
          <w:szCs w:val="28"/>
          <w:lang w:val="en-GB"/>
        </w:rPr>
        <w:t xml:space="preserve"> Liliana</w:t>
      </w:r>
      <w:r w:rsidRPr="00F63679">
        <w:rPr>
          <w:rFonts w:ascii="Times New Roman" w:hAnsi="Times New Roman" w:cs="Times New Roman"/>
          <w:sz w:val="28"/>
          <w:szCs w:val="28"/>
          <w:lang w:val="en-GB"/>
        </w:rPr>
        <w:tab/>
      </w:r>
    </w:p>
    <w:p w14:paraId="58CA0985" w14:textId="77777777" w:rsidR="00C879D0" w:rsidRDefault="00C879D0" w:rsidP="00C879D0">
      <w:pPr>
        <w:autoSpaceDE w:val="0"/>
        <w:autoSpaceDN w:val="0"/>
        <w:adjustRightInd w:val="0"/>
        <w:spacing w:after="0" w:line="240" w:lineRule="auto"/>
        <w:ind w:firstLine="7797"/>
        <w:jc w:val="both"/>
        <w:rPr>
          <w:rFonts w:ascii="Times New Roman" w:hAnsi="Times New Roman" w:cs="Times New Roman"/>
          <w:sz w:val="28"/>
          <w:szCs w:val="28"/>
        </w:rPr>
      </w:pPr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 xml:space="preserve">  </w:t>
      </w:r>
    </w:p>
    <w:p w14:paraId="6B811739" w14:textId="77777777" w:rsidR="00C879D0" w:rsidRDefault="00C879D0" w:rsidP="00C879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64E815" w14:textId="77777777" w:rsidR="00C879D0" w:rsidRPr="00D72840" w:rsidRDefault="00C879D0" w:rsidP="00C879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40">
        <w:rPr>
          <w:rFonts w:ascii="Times New Roman" w:hAnsi="Times New Roman" w:cs="Times New Roman"/>
          <w:sz w:val="28"/>
          <w:szCs w:val="28"/>
        </w:rPr>
        <w:t>Preşedinte</w:t>
      </w:r>
      <w:proofErr w:type="spellEnd"/>
      <w:r w:rsidRPr="00D72840">
        <w:rPr>
          <w:rFonts w:ascii="Times New Roman" w:hAnsi="Times New Roman" w:cs="Times New Roman"/>
          <w:sz w:val="28"/>
          <w:szCs w:val="28"/>
        </w:rPr>
        <w:t xml:space="preserve"> de şedinţă,</w:t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D72840">
        <w:rPr>
          <w:rFonts w:ascii="Times New Roman" w:hAnsi="Times New Roman" w:cs="Times New Roman"/>
          <w:sz w:val="28"/>
          <w:szCs w:val="28"/>
        </w:rPr>
        <w:t>Secretarul</w:t>
      </w:r>
      <w:proofErr w:type="spellEnd"/>
      <w:r w:rsidRPr="00D72840">
        <w:rPr>
          <w:rFonts w:ascii="Times New Roman" w:hAnsi="Times New Roman" w:cs="Times New Roman"/>
          <w:sz w:val="28"/>
          <w:szCs w:val="28"/>
        </w:rPr>
        <w:t xml:space="preserve"> general al </w:t>
      </w:r>
      <w:proofErr w:type="spellStart"/>
      <w:r w:rsidRPr="00D72840">
        <w:rPr>
          <w:rFonts w:ascii="Times New Roman" w:hAnsi="Times New Roman" w:cs="Times New Roman"/>
          <w:sz w:val="28"/>
          <w:szCs w:val="28"/>
        </w:rPr>
        <w:t>municipiului</w:t>
      </w:r>
      <w:proofErr w:type="spellEnd"/>
      <w:r w:rsidRPr="00D72840">
        <w:rPr>
          <w:rFonts w:ascii="Times New Roman" w:hAnsi="Times New Roman" w:cs="Times New Roman"/>
          <w:sz w:val="28"/>
          <w:szCs w:val="28"/>
        </w:rPr>
        <w:t>,</w:t>
      </w:r>
    </w:p>
    <w:p w14:paraId="04284992" w14:textId="77777777" w:rsidR="00C879D0" w:rsidRPr="003526B7" w:rsidRDefault="00C879D0" w:rsidP="00C879D0">
      <w:pPr>
        <w:pStyle w:val="Listparagraf"/>
        <w:spacing w:after="0" w:line="360" w:lineRule="auto"/>
        <w:ind w:left="142" w:firstLine="90"/>
        <w:jc w:val="both"/>
        <w:rPr>
          <w:rFonts w:ascii="Times New Roman" w:hAnsi="Times New Roman" w:cs="Times New Roman"/>
          <w:sz w:val="28"/>
          <w:szCs w:val="28"/>
        </w:rPr>
      </w:pP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>Erhan Rodi</w:t>
      </w:r>
      <w:r w:rsidRPr="00D7284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ca</w:t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</w:p>
    <w:p w14:paraId="510BB873" w14:textId="77777777" w:rsidR="00C879D0" w:rsidRPr="007E4A97" w:rsidRDefault="00C879D0" w:rsidP="0072348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C879D0" w:rsidRPr="007E4A97" w:rsidSect="002E1755">
      <w:footerReference w:type="default" r:id="rId7"/>
      <w:footerReference w:type="first" r:id="rId8"/>
      <w:pgSz w:w="11907" w:h="16839" w:code="9"/>
      <w:pgMar w:top="709" w:right="425" w:bottom="0" w:left="993" w:header="180" w:footer="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A71780" w14:textId="77777777" w:rsidR="00B67F2E" w:rsidRDefault="00B67F2E">
      <w:pPr>
        <w:spacing w:after="0" w:line="240" w:lineRule="auto"/>
      </w:pPr>
      <w:r>
        <w:separator/>
      </w:r>
    </w:p>
  </w:endnote>
  <w:endnote w:type="continuationSeparator" w:id="0">
    <w:p w14:paraId="140E00D6" w14:textId="77777777" w:rsidR="00B67F2E" w:rsidRDefault="00B67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D7D47" w14:textId="5536F83D" w:rsidR="00B262B5" w:rsidRDefault="00B262B5">
    <w:pPr>
      <w:pStyle w:val="Subsol"/>
      <w:rPr>
        <w:color w:val="808080" w:themeColor="background1" w:themeShade="80"/>
        <w:sz w:val="16"/>
      </w:rPr>
    </w:pPr>
  </w:p>
  <w:p w14:paraId="72E4E39E" w14:textId="38DE0D88" w:rsidR="00B262B5" w:rsidRDefault="00B262B5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485B0" w14:textId="77777777" w:rsidR="00B262B5" w:rsidRDefault="00B262B5">
    <w:pPr>
      <w:pStyle w:val="Subsol"/>
      <w:rPr>
        <w:color w:val="808080" w:themeColor="background1" w:themeShade="80"/>
        <w:sz w:val="16"/>
      </w:rPr>
    </w:pPr>
  </w:p>
  <w:p w14:paraId="55B96A7B" w14:textId="77777777" w:rsidR="00B262B5" w:rsidRDefault="00B262B5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EFA9FC" w14:textId="77777777" w:rsidR="00B67F2E" w:rsidRDefault="00B67F2E">
      <w:pPr>
        <w:spacing w:after="0" w:line="240" w:lineRule="auto"/>
      </w:pPr>
      <w:r>
        <w:separator/>
      </w:r>
    </w:p>
  </w:footnote>
  <w:footnote w:type="continuationSeparator" w:id="0">
    <w:p w14:paraId="4AD6BDF1" w14:textId="77777777" w:rsidR="00B67F2E" w:rsidRDefault="00B67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96E7E"/>
    <w:multiLevelType w:val="hybridMultilevel"/>
    <w:tmpl w:val="E0860890"/>
    <w:lvl w:ilvl="0" w:tplc="C9880BD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A6700D"/>
    <w:multiLevelType w:val="hybridMultilevel"/>
    <w:tmpl w:val="01268104"/>
    <w:lvl w:ilvl="0" w:tplc="09963B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67B5F"/>
    <w:multiLevelType w:val="hybridMultilevel"/>
    <w:tmpl w:val="47306F40"/>
    <w:lvl w:ilvl="0" w:tplc="B0FC4E9C">
      <w:start w:val="3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378C2F28"/>
    <w:multiLevelType w:val="hybridMultilevel"/>
    <w:tmpl w:val="B5D88F0E"/>
    <w:lvl w:ilvl="0" w:tplc="9D463140">
      <w:numFmt w:val="bullet"/>
      <w:lvlText w:val="-"/>
      <w:lvlJc w:val="left"/>
      <w:pPr>
        <w:ind w:left="184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" w15:restartNumberingAfterBreak="0">
    <w:nsid w:val="384E34DA"/>
    <w:multiLevelType w:val="hybridMultilevel"/>
    <w:tmpl w:val="2D36CDDA"/>
    <w:lvl w:ilvl="0" w:tplc="F6C0DA82">
      <w:numFmt w:val="bullet"/>
      <w:lvlText w:val="-"/>
      <w:lvlJc w:val="left"/>
      <w:pPr>
        <w:ind w:left="180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5" w15:restartNumberingAfterBreak="0">
    <w:nsid w:val="47C81293"/>
    <w:multiLevelType w:val="hybridMultilevel"/>
    <w:tmpl w:val="66122E4A"/>
    <w:lvl w:ilvl="0" w:tplc="06065056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8A06006"/>
    <w:multiLevelType w:val="hybridMultilevel"/>
    <w:tmpl w:val="9D484DC2"/>
    <w:lvl w:ilvl="0" w:tplc="8D8CA7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930BAC"/>
    <w:multiLevelType w:val="hybridMultilevel"/>
    <w:tmpl w:val="B5F02548"/>
    <w:lvl w:ilvl="0" w:tplc="845ACF34">
      <w:start w:val="19"/>
      <w:numFmt w:val="bullet"/>
      <w:lvlText w:val="-"/>
      <w:lvlJc w:val="left"/>
      <w:pPr>
        <w:ind w:left="149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C7F3877"/>
    <w:multiLevelType w:val="hybridMultilevel"/>
    <w:tmpl w:val="A4F61CFE"/>
    <w:lvl w:ilvl="0" w:tplc="0DCA58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36056B"/>
    <w:multiLevelType w:val="hybridMultilevel"/>
    <w:tmpl w:val="0352C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011327"/>
    <w:multiLevelType w:val="hybridMultilevel"/>
    <w:tmpl w:val="BC441B30"/>
    <w:lvl w:ilvl="0" w:tplc="9EAA534A">
      <w:start w:val="402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B1E1A68"/>
    <w:multiLevelType w:val="hybridMultilevel"/>
    <w:tmpl w:val="57641CCE"/>
    <w:lvl w:ilvl="0" w:tplc="7E8E7B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0071EC7"/>
    <w:multiLevelType w:val="hybridMultilevel"/>
    <w:tmpl w:val="828EF162"/>
    <w:lvl w:ilvl="0" w:tplc="0D30356A">
      <w:start w:val="1"/>
      <w:numFmt w:val="upperRoman"/>
      <w:lvlText w:val="%1."/>
      <w:lvlJc w:val="left"/>
      <w:pPr>
        <w:ind w:left="1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9446C1"/>
    <w:multiLevelType w:val="hybridMultilevel"/>
    <w:tmpl w:val="58D0867C"/>
    <w:lvl w:ilvl="0" w:tplc="7350504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7E43216"/>
    <w:multiLevelType w:val="hybridMultilevel"/>
    <w:tmpl w:val="57F4AB32"/>
    <w:lvl w:ilvl="0" w:tplc="B5CCCC54">
      <w:numFmt w:val="bullet"/>
      <w:lvlText w:val="-"/>
      <w:lvlJc w:val="left"/>
      <w:pPr>
        <w:ind w:left="262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num w:numId="1" w16cid:durableId="867451089">
    <w:abstractNumId w:val="13"/>
  </w:num>
  <w:num w:numId="2" w16cid:durableId="151070140">
    <w:abstractNumId w:val="8"/>
  </w:num>
  <w:num w:numId="3" w16cid:durableId="1483813396">
    <w:abstractNumId w:val="5"/>
  </w:num>
  <w:num w:numId="4" w16cid:durableId="213855596">
    <w:abstractNumId w:val="2"/>
  </w:num>
  <w:num w:numId="5" w16cid:durableId="1289314740">
    <w:abstractNumId w:val="9"/>
  </w:num>
  <w:num w:numId="6" w16cid:durableId="676620212">
    <w:abstractNumId w:val="10"/>
  </w:num>
  <w:num w:numId="7" w16cid:durableId="73553621">
    <w:abstractNumId w:val="1"/>
  </w:num>
  <w:num w:numId="8" w16cid:durableId="1501312768">
    <w:abstractNumId w:val="7"/>
  </w:num>
  <w:num w:numId="9" w16cid:durableId="43799991">
    <w:abstractNumId w:val="3"/>
  </w:num>
  <w:num w:numId="10" w16cid:durableId="2020694382">
    <w:abstractNumId w:val="14"/>
  </w:num>
  <w:num w:numId="11" w16cid:durableId="847981900">
    <w:abstractNumId w:val="4"/>
  </w:num>
  <w:num w:numId="12" w16cid:durableId="1404184724">
    <w:abstractNumId w:val="0"/>
  </w:num>
  <w:num w:numId="13" w16cid:durableId="625307482">
    <w:abstractNumId w:val="6"/>
  </w:num>
  <w:num w:numId="14" w16cid:durableId="1306427034">
    <w:abstractNumId w:val="12"/>
  </w:num>
  <w:num w:numId="15" w16cid:durableId="5868906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2B5"/>
    <w:rsid w:val="00026F03"/>
    <w:rsid w:val="00045DB8"/>
    <w:rsid w:val="00071EC0"/>
    <w:rsid w:val="0011009E"/>
    <w:rsid w:val="00177E90"/>
    <w:rsid w:val="001F36B0"/>
    <w:rsid w:val="002428C4"/>
    <w:rsid w:val="002C243C"/>
    <w:rsid w:val="002E1755"/>
    <w:rsid w:val="003B6A32"/>
    <w:rsid w:val="005028C7"/>
    <w:rsid w:val="0054484B"/>
    <w:rsid w:val="00550986"/>
    <w:rsid w:val="005F49FE"/>
    <w:rsid w:val="00635C57"/>
    <w:rsid w:val="00690FC4"/>
    <w:rsid w:val="0072348B"/>
    <w:rsid w:val="00782D22"/>
    <w:rsid w:val="007E4A97"/>
    <w:rsid w:val="008B4161"/>
    <w:rsid w:val="008D5644"/>
    <w:rsid w:val="008E784A"/>
    <w:rsid w:val="00923297"/>
    <w:rsid w:val="00956523"/>
    <w:rsid w:val="00957344"/>
    <w:rsid w:val="00967834"/>
    <w:rsid w:val="00A46EA9"/>
    <w:rsid w:val="00AD65C3"/>
    <w:rsid w:val="00AE6FF7"/>
    <w:rsid w:val="00B262B5"/>
    <w:rsid w:val="00B67F2E"/>
    <w:rsid w:val="00B93401"/>
    <w:rsid w:val="00BA6DFF"/>
    <w:rsid w:val="00C879D0"/>
    <w:rsid w:val="00D00079"/>
    <w:rsid w:val="00D30F02"/>
    <w:rsid w:val="00D65593"/>
    <w:rsid w:val="00DA3DD6"/>
    <w:rsid w:val="00DD2D9A"/>
    <w:rsid w:val="00DD6934"/>
    <w:rsid w:val="00EB6110"/>
    <w:rsid w:val="00EC154E"/>
    <w:rsid w:val="00EC194C"/>
    <w:rsid w:val="00EC2B5C"/>
    <w:rsid w:val="00EE5725"/>
    <w:rsid w:val="00F11304"/>
    <w:rsid w:val="00F666D1"/>
    <w:rsid w:val="00F77F22"/>
    <w:rsid w:val="00FA4539"/>
    <w:rsid w:val="00FB3A87"/>
    <w:rsid w:val="00FB416C"/>
    <w:rsid w:val="00FD4562"/>
    <w:rsid w:val="00FD5A50"/>
    <w:rsid w:val="00FE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DF4DEE8"/>
  <w15:docId w15:val="{923960A3-77C8-4B98-8B40-92D81E8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qFormat/>
    <w:pPr>
      <w:keepNext/>
      <w:spacing w:after="0" w:line="240" w:lineRule="auto"/>
      <w:ind w:firstLine="720"/>
      <w:jc w:val="center"/>
      <w:outlineLvl w:val="3"/>
    </w:pPr>
    <w:rPr>
      <w:rFonts w:ascii="Tahoma" w:eastAsia="Times New Roman" w:hAnsi="Tahoma" w:cs="Tahoma"/>
      <w:b/>
      <w:iCs/>
      <w:sz w:val="24"/>
      <w:szCs w:val="24"/>
      <w:lang w:val="fr-FR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</w:style>
  <w:style w:type="paragraph" w:styleId="Subsol">
    <w:name w:val="footer"/>
    <w:basedOn w:val="Normal"/>
    <w:link w:val="SubsolCaracte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</w:style>
  <w:style w:type="paragraph" w:styleId="TextnBalon">
    <w:name w:val="Balloon Text"/>
    <w:basedOn w:val="Normal"/>
    <w:link w:val="TextnBalonCaracte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Pr>
      <w:rFonts w:ascii="Tahoma" w:hAnsi="Tahoma" w:cs="Tahoma"/>
      <w:sz w:val="16"/>
      <w:szCs w:val="16"/>
    </w:rPr>
  </w:style>
  <w:style w:type="character" w:customStyle="1" w:styleId="Titlu4Caracter">
    <w:name w:val="Titlu 4 Caracter"/>
    <w:basedOn w:val="Fontdeparagrafimplicit"/>
    <w:link w:val="Titlu4"/>
    <w:rPr>
      <w:rFonts w:ascii="Tahoma" w:eastAsia="Times New Roman" w:hAnsi="Tahoma" w:cs="Tahoma"/>
      <w:b/>
      <w:iCs/>
      <w:sz w:val="24"/>
      <w:szCs w:val="24"/>
      <w:lang w:val="fr-FR" w:eastAsia="ro-RO"/>
    </w:rPr>
  </w:style>
  <w:style w:type="character" w:styleId="Hyperlink">
    <w:name w:val="Hyperlink"/>
    <w:basedOn w:val="Fontdeparagrafimplicit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pPr>
      <w:ind w:left="720"/>
      <w:contextualSpacing/>
    </w:pPr>
  </w:style>
  <w:style w:type="character" w:customStyle="1" w:styleId="Titlu1Caracter">
    <w:name w:val="Titlu 1 Caracter"/>
    <w:basedOn w:val="Fontdeparagrafimplicit"/>
    <w:link w:val="Titlu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text">
    <w:name w:val="Body Text"/>
    <w:basedOn w:val="Normal"/>
    <w:link w:val="CorptextCaracter"/>
    <w:semiHidden/>
    <w:pPr>
      <w:spacing w:after="0" w:line="240" w:lineRule="auto"/>
      <w:jc w:val="both"/>
    </w:pPr>
    <w:rPr>
      <w:rFonts w:ascii="Arial" w:eastAsia="Times New Roman" w:hAnsi="Arial" w:cs="Arial"/>
      <w:sz w:val="28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Pr>
      <w:rFonts w:ascii="Arial" w:eastAsia="Times New Roman" w:hAnsi="Arial" w:cs="Arial"/>
      <w:sz w:val="28"/>
      <w:szCs w:val="24"/>
      <w:lang w:val="ro-RO" w:eastAsia="ro-RO"/>
    </w:rPr>
  </w:style>
  <w:style w:type="character" w:customStyle="1" w:styleId="apple-style-span">
    <w:name w:val="apple-style-span"/>
    <w:basedOn w:val="Fontdeparagrafimplicit"/>
  </w:style>
  <w:style w:type="paragraph" w:styleId="Textnotdesubsol">
    <w:name w:val="footnote text"/>
    <w:basedOn w:val="Normal"/>
    <w:link w:val="TextnotdesubsolCaracter"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semiHidden/>
    <w:rPr>
      <w:rFonts w:ascii="Times New Roman" w:eastAsia="Times New Roman" w:hAnsi="Times New Roman" w:cs="Times New Roman"/>
      <w:sz w:val="20"/>
      <w:szCs w:val="20"/>
    </w:rPr>
  </w:style>
  <w:style w:type="character" w:styleId="Referinnotdesubsol">
    <w:name w:val="footnote reference"/>
    <w:semiHidden/>
    <w:rPr>
      <w:vertAlign w:val="superscript"/>
    </w:rPr>
  </w:style>
  <w:style w:type="table" w:styleId="Tabelgril">
    <w:name w:val="Table Grid"/>
    <w:basedOn w:val="Tabel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328</Words>
  <Characters>1905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soso</dc:creator>
  <cp:lastModifiedBy>Liliana.Coclici</cp:lastModifiedBy>
  <cp:revision>22</cp:revision>
  <cp:lastPrinted>2024-09-13T07:05:00Z</cp:lastPrinted>
  <dcterms:created xsi:type="dcterms:W3CDTF">2019-09-03T06:59:00Z</dcterms:created>
  <dcterms:modified xsi:type="dcterms:W3CDTF">2024-09-13T07:06:00Z</dcterms:modified>
</cp:coreProperties>
</file>