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6AF1B" w14:textId="77777777" w:rsidR="00FD5B28" w:rsidRPr="00CA316B" w:rsidRDefault="00000000" w:rsidP="001208B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CA316B">
        <w:rPr>
          <w:rFonts w:ascii="Times New Roman" w:hAnsi="Times New Roman" w:cs="Times New Roman"/>
          <w:b/>
          <w:bCs/>
          <w:sz w:val="27"/>
          <w:szCs w:val="27"/>
        </w:rPr>
        <w:t>ROMÂNIA</w:t>
      </w:r>
    </w:p>
    <w:p w14:paraId="60C893B2" w14:textId="77777777" w:rsidR="00FD5B28" w:rsidRPr="00CA316B" w:rsidRDefault="0000000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CA316B">
        <w:rPr>
          <w:rFonts w:ascii="Times New Roman" w:hAnsi="Times New Roman" w:cs="Times New Roman"/>
          <w:b/>
          <w:bCs/>
          <w:sz w:val="27"/>
          <w:szCs w:val="27"/>
        </w:rPr>
        <w:t>JUDEȚUL SUCEAVA</w:t>
      </w:r>
    </w:p>
    <w:p w14:paraId="09D6FB4B" w14:textId="77777777" w:rsidR="00FD5B28" w:rsidRPr="00CA316B" w:rsidRDefault="0000000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CA316B">
        <w:rPr>
          <w:rFonts w:ascii="Times New Roman" w:hAnsi="Times New Roman" w:cs="Times New Roman"/>
          <w:b/>
          <w:bCs/>
          <w:sz w:val="27"/>
          <w:szCs w:val="27"/>
        </w:rPr>
        <w:t>MUNICIPIUL CÂMPULUNG MOLDOVENESC</w:t>
      </w:r>
    </w:p>
    <w:p w14:paraId="177327BE" w14:textId="77777777" w:rsidR="00FD5B28" w:rsidRPr="00CA316B" w:rsidRDefault="0000000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CA316B">
        <w:rPr>
          <w:rFonts w:ascii="Times New Roman" w:hAnsi="Times New Roman" w:cs="Times New Roman"/>
          <w:b/>
          <w:bCs/>
          <w:sz w:val="27"/>
          <w:szCs w:val="27"/>
        </w:rPr>
        <w:t>CONSILIUL LOCAL</w:t>
      </w:r>
    </w:p>
    <w:p w14:paraId="3C516151" w14:textId="77777777" w:rsidR="00B857C3" w:rsidRDefault="00B857C3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D194C6E" w14:textId="72CFA6AC" w:rsidR="00FD5B28" w:rsidRPr="00E9308F" w:rsidRDefault="00000000" w:rsidP="00E9308F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9308F">
        <w:rPr>
          <w:rFonts w:ascii="Times New Roman" w:hAnsi="Times New Roman" w:cs="Times New Roman"/>
          <w:b/>
          <w:bCs/>
          <w:sz w:val="28"/>
          <w:szCs w:val="28"/>
        </w:rPr>
        <w:t>HOTĂRÂRE</w:t>
      </w:r>
      <w:r w:rsidR="00E9308F" w:rsidRPr="00E9308F">
        <w:rPr>
          <w:rFonts w:ascii="Times New Roman" w:hAnsi="Times New Roman" w:cs="Times New Roman"/>
          <w:b/>
          <w:bCs/>
          <w:sz w:val="28"/>
          <w:szCs w:val="28"/>
        </w:rPr>
        <w:t>A NR. 127</w:t>
      </w:r>
    </w:p>
    <w:p w14:paraId="02D45CBF" w14:textId="77498B61" w:rsidR="00E9308F" w:rsidRDefault="00E9308F" w:rsidP="00E9308F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9308F">
        <w:rPr>
          <w:rFonts w:ascii="Times New Roman" w:hAnsi="Times New Roman" w:cs="Times New Roman"/>
          <w:b/>
          <w:bCs/>
          <w:sz w:val="28"/>
          <w:szCs w:val="28"/>
        </w:rPr>
        <w:t>din 27 august 2026</w:t>
      </w:r>
    </w:p>
    <w:p w14:paraId="1582165D" w14:textId="77777777" w:rsidR="00E9308F" w:rsidRPr="00E9308F" w:rsidRDefault="00E9308F" w:rsidP="00E9308F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B30C53A" w14:textId="77777777" w:rsidR="0046561A" w:rsidRDefault="00000000" w:rsidP="00CA316B">
      <w:pPr>
        <w:pStyle w:val="NoSpacing"/>
        <w:jc w:val="center"/>
        <w:rPr>
          <w:rStyle w:val="Strong"/>
          <w:rFonts w:ascii="Times New Roman" w:hAnsi="Times New Roman" w:cs="Times New Roman"/>
          <w:color w:val="000000" w:themeColor="text1"/>
          <w:sz w:val="27"/>
          <w:szCs w:val="27"/>
        </w:rPr>
      </w:pPr>
      <w:r w:rsidRPr="0046561A">
        <w:rPr>
          <w:rStyle w:val="Strong"/>
          <w:rFonts w:ascii="Times New Roman" w:hAnsi="Times New Roman" w:cs="Times New Roman"/>
          <w:color w:val="000000" w:themeColor="text1"/>
          <w:sz w:val="27"/>
          <w:szCs w:val="27"/>
        </w:rPr>
        <w:t>privind aprobarea Regulamentului de organizare și funcționare a</w:t>
      </w:r>
      <w:r w:rsidR="00CA316B" w:rsidRPr="0046561A">
        <w:rPr>
          <w:rStyle w:val="Strong"/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Pr="0046561A">
        <w:rPr>
          <w:rStyle w:val="Strong"/>
          <w:rFonts w:ascii="Times New Roman" w:hAnsi="Times New Roman" w:cs="Times New Roman"/>
          <w:color w:val="000000" w:themeColor="text1"/>
          <w:sz w:val="27"/>
          <w:szCs w:val="27"/>
        </w:rPr>
        <w:t>serviciului</w:t>
      </w:r>
    </w:p>
    <w:p w14:paraId="07EEA838" w14:textId="29E682B3" w:rsidR="00FD5B28" w:rsidRPr="0046561A" w:rsidRDefault="00000000" w:rsidP="00CA316B">
      <w:pPr>
        <w:pStyle w:val="NoSpacing"/>
        <w:jc w:val="center"/>
        <w:rPr>
          <w:rStyle w:val="Strong"/>
          <w:rFonts w:ascii="Times New Roman" w:hAnsi="Times New Roman" w:cs="Times New Roman"/>
          <w:color w:val="000000" w:themeColor="text1"/>
          <w:sz w:val="27"/>
          <w:szCs w:val="27"/>
        </w:rPr>
      </w:pPr>
      <w:r w:rsidRPr="0046561A">
        <w:rPr>
          <w:rStyle w:val="Strong"/>
          <w:rFonts w:ascii="Times New Roman" w:hAnsi="Times New Roman" w:cs="Times New Roman"/>
          <w:color w:val="000000" w:themeColor="text1"/>
          <w:sz w:val="27"/>
          <w:szCs w:val="27"/>
        </w:rPr>
        <w:t xml:space="preserve"> social</w:t>
      </w:r>
      <w:r w:rsidR="005B5DC0" w:rsidRPr="0046561A">
        <w:rPr>
          <w:rStyle w:val="Strong"/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bookmarkStart w:id="0" w:name="_Hlk237594163"/>
      <w:r w:rsidRPr="0046561A">
        <w:rPr>
          <w:rStyle w:val="Strong"/>
          <w:rFonts w:ascii="Times New Roman" w:hAnsi="Times New Roman" w:cs="Times New Roman"/>
          <w:color w:val="000000" w:themeColor="text1"/>
          <w:sz w:val="27"/>
          <w:szCs w:val="27"/>
        </w:rPr>
        <w:t>,,Servicii de asistență și suport pentru persoanele adulte</w:t>
      </w:r>
    </w:p>
    <w:p w14:paraId="69B82669" w14:textId="74D10FD7" w:rsidR="00FD5B28" w:rsidRPr="0046561A" w:rsidRDefault="00000000" w:rsidP="00E9308F">
      <w:pPr>
        <w:pStyle w:val="NoSpacing"/>
        <w:jc w:val="center"/>
        <w:rPr>
          <w:rStyle w:val="Strong"/>
          <w:rFonts w:ascii="Times New Roman" w:hAnsi="Times New Roman" w:cs="Times New Roman"/>
          <w:color w:val="000000" w:themeColor="text1"/>
          <w:sz w:val="27"/>
          <w:szCs w:val="27"/>
        </w:rPr>
      </w:pPr>
      <w:r w:rsidRPr="0046561A">
        <w:rPr>
          <w:rStyle w:val="Strong"/>
          <w:rFonts w:ascii="Times New Roman" w:hAnsi="Times New Roman" w:cs="Times New Roman"/>
          <w:color w:val="000000" w:themeColor="text1"/>
          <w:sz w:val="27"/>
          <w:szCs w:val="27"/>
        </w:rPr>
        <w:t xml:space="preserve">cu dizabilități” - </w:t>
      </w:r>
      <w:bookmarkStart w:id="1" w:name="_Hlk237589024"/>
      <w:r w:rsidRPr="0046561A">
        <w:rPr>
          <w:rStyle w:val="Strong"/>
          <w:rFonts w:ascii="Times New Roman" w:hAnsi="Times New Roman" w:cs="Times New Roman"/>
          <w:color w:val="000000" w:themeColor="text1"/>
          <w:sz w:val="27"/>
          <w:szCs w:val="27"/>
        </w:rPr>
        <w:t>cod 88</w:t>
      </w:r>
      <w:r w:rsidR="004D69F6" w:rsidRPr="0046561A">
        <w:rPr>
          <w:rStyle w:val="Strong"/>
          <w:rFonts w:ascii="Times New Roman" w:hAnsi="Times New Roman" w:cs="Times New Roman"/>
          <w:color w:val="000000" w:themeColor="text1"/>
          <w:sz w:val="27"/>
          <w:szCs w:val="27"/>
        </w:rPr>
        <w:t>1.3.4.</w:t>
      </w:r>
      <w:r w:rsidRPr="0046561A">
        <w:rPr>
          <w:rStyle w:val="Strong"/>
          <w:rFonts w:ascii="Times New Roman" w:hAnsi="Times New Roman" w:cs="Times New Roman"/>
          <w:color w:val="000000" w:themeColor="text1"/>
          <w:sz w:val="27"/>
          <w:szCs w:val="27"/>
        </w:rPr>
        <w:t xml:space="preserve"> S</w:t>
      </w:r>
      <w:r w:rsidR="004D69F6" w:rsidRPr="0046561A">
        <w:rPr>
          <w:rStyle w:val="Strong"/>
          <w:rFonts w:ascii="Times New Roman" w:hAnsi="Times New Roman" w:cs="Times New Roman"/>
          <w:color w:val="000000" w:themeColor="text1"/>
          <w:sz w:val="27"/>
          <w:szCs w:val="27"/>
        </w:rPr>
        <w:t>DOM.</w:t>
      </w:r>
      <w:r w:rsidRPr="0046561A">
        <w:rPr>
          <w:rStyle w:val="Strong"/>
          <w:rFonts w:ascii="Times New Roman" w:hAnsi="Times New Roman" w:cs="Times New Roman"/>
          <w:color w:val="000000" w:themeColor="text1"/>
          <w:sz w:val="27"/>
          <w:szCs w:val="27"/>
        </w:rPr>
        <w:t>D</w:t>
      </w:r>
      <w:bookmarkEnd w:id="1"/>
    </w:p>
    <w:bookmarkEnd w:id="0"/>
    <w:p w14:paraId="58A68194" w14:textId="77777777" w:rsidR="00FD5B28" w:rsidRDefault="00FD5B28">
      <w:pPr>
        <w:pStyle w:val="NormalWeb"/>
        <w:spacing w:before="0" w:beforeAutospacing="0" w:after="0" w:afterAutospacing="0" w:line="276" w:lineRule="auto"/>
        <w:jc w:val="center"/>
        <w:textAlignment w:val="baseline"/>
        <w:rPr>
          <w:rStyle w:val="Strong"/>
          <w:color w:val="000000" w:themeColor="text1"/>
          <w:sz w:val="26"/>
          <w:szCs w:val="26"/>
        </w:rPr>
      </w:pPr>
    </w:p>
    <w:p w14:paraId="06C5F924" w14:textId="2AD9C075" w:rsidR="00FD5B28" w:rsidRPr="00CA316B" w:rsidRDefault="00000000" w:rsidP="00CA316B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316B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Consiliul Local al </w:t>
      </w:r>
      <w:r w:rsidR="00CA316B" w:rsidRPr="00CA316B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m</w:t>
      </w:r>
      <w:r w:rsidRPr="00CA316B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unicipiului Câmpulung Moldovenesc, întrunit în ședința ordinară din data de</w:t>
      </w:r>
      <w:r w:rsidR="00CA316B">
        <w:rPr>
          <w:rFonts w:ascii="Times New Roman" w:hAnsi="Times New Roman" w:cs="Times New Roman"/>
          <w:sz w:val="24"/>
          <w:szCs w:val="24"/>
        </w:rPr>
        <w:t xml:space="preserve"> 27 august </w:t>
      </w:r>
      <w:r w:rsidRPr="00CA316B">
        <w:rPr>
          <w:rFonts w:ascii="Times New Roman" w:hAnsi="Times New Roman" w:cs="Times New Roman"/>
          <w:sz w:val="24"/>
          <w:szCs w:val="24"/>
        </w:rPr>
        <w:t>202</w:t>
      </w:r>
      <w:r w:rsidR="004D69F6" w:rsidRPr="00CA316B">
        <w:rPr>
          <w:rFonts w:ascii="Times New Roman" w:hAnsi="Times New Roman" w:cs="Times New Roman"/>
          <w:sz w:val="24"/>
          <w:szCs w:val="24"/>
        </w:rPr>
        <w:t>6</w:t>
      </w:r>
      <w:r w:rsidRPr="00CA316B">
        <w:rPr>
          <w:rFonts w:ascii="Times New Roman" w:hAnsi="Times New Roman" w:cs="Times New Roman"/>
          <w:sz w:val="24"/>
          <w:szCs w:val="24"/>
        </w:rPr>
        <w:t>;</w:t>
      </w:r>
    </w:p>
    <w:p w14:paraId="73F37C8B" w14:textId="77777777" w:rsidR="00FD5B28" w:rsidRPr="00CA316B" w:rsidRDefault="00000000" w:rsidP="00CA316B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316B">
        <w:rPr>
          <w:rFonts w:ascii="Times New Roman" w:hAnsi="Times New Roman" w:cs="Times New Roman"/>
          <w:sz w:val="24"/>
          <w:szCs w:val="24"/>
        </w:rPr>
        <w:t>Având în vedere:</w:t>
      </w:r>
    </w:p>
    <w:p w14:paraId="5EFDCF9D" w14:textId="5482D2D1" w:rsidR="00FD5B28" w:rsidRPr="00CA316B" w:rsidRDefault="00CA316B" w:rsidP="00CA316B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316B">
        <w:rPr>
          <w:rFonts w:ascii="Times New Roman" w:hAnsi="Times New Roman" w:cs="Times New Roman"/>
          <w:sz w:val="24"/>
          <w:szCs w:val="24"/>
        </w:rPr>
        <w:t xml:space="preserve">  -</w:t>
      </w:r>
      <w:r w:rsidR="00000000" w:rsidRPr="00CA316B">
        <w:rPr>
          <w:rFonts w:ascii="Times New Roman" w:hAnsi="Times New Roman" w:cs="Times New Roman"/>
          <w:sz w:val="24"/>
          <w:szCs w:val="24"/>
        </w:rPr>
        <w:t>Referatul de aprobare al primarului municipiului Câmpulung Moldovenesc, înregistrat la nr.</w:t>
      </w:r>
      <w:r>
        <w:rPr>
          <w:rFonts w:ascii="Times New Roman" w:hAnsi="Times New Roman" w:cs="Times New Roman"/>
          <w:sz w:val="24"/>
          <w:szCs w:val="24"/>
        </w:rPr>
        <w:t xml:space="preserve"> 28092 </w:t>
      </w:r>
      <w:r w:rsidR="00000000" w:rsidRPr="00CA316B">
        <w:rPr>
          <w:rFonts w:ascii="Times New Roman" w:hAnsi="Times New Roman" w:cs="Times New Roman"/>
          <w:sz w:val="24"/>
          <w:szCs w:val="24"/>
        </w:rPr>
        <w:t xml:space="preserve">din </w:t>
      </w:r>
      <w:r>
        <w:rPr>
          <w:rFonts w:ascii="Times New Roman" w:hAnsi="Times New Roman" w:cs="Times New Roman"/>
          <w:sz w:val="24"/>
          <w:szCs w:val="24"/>
        </w:rPr>
        <w:t>14.08.</w:t>
      </w:r>
      <w:r w:rsidR="00000000" w:rsidRPr="00CA316B">
        <w:rPr>
          <w:rFonts w:ascii="Times New Roman" w:hAnsi="Times New Roman" w:cs="Times New Roman"/>
          <w:sz w:val="24"/>
          <w:szCs w:val="24"/>
        </w:rPr>
        <w:t>202</w:t>
      </w:r>
      <w:r w:rsidR="004D69F6" w:rsidRPr="00CA316B">
        <w:rPr>
          <w:rFonts w:ascii="Times New Roman" w:hAnsi="Times New Roman" w:cs="Times New Roman"/>
          <w:sz w:val="24"/>
          <w:szCs w:val="24"/>
        </w:rPr>
        <w:t>6</w:t>
      </w:r>
      <w:r w:rsidR="00000000" w:rsidRPr="00CA316B">
        <w:rPr>
          <w:rFonts w:ascii="Times New Roman" w:hAnsi="Times New Roman" w:cs="Times New Roman"/>
          <w:sz w:val="24"/>
          <w:szCs w:val="24"/>
        </w:rPr>
        <w:t>;</w:t>
      </w:r>
    </w:p>
    <w:p w14:paraId="4A12A243" w14:textId="3EFCBBAD" w:rsidR="00FD5B28" w:rsidRPr="00CA316B" w:rsidRDefault="00CA316B" w:rsidP="00CA316B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316B">
        <w:rPr>
          <w:rFonts w:ascii="Times New Roman" w:hAnsi="Times New Roman" w:cs="Times New Roman"/>
          <w:sz w:val="24"/>
          <w:szCs w:val="24"/>
        </w:rPr>
        <w:t xml:space="preserve">  -</w:t>
      </w:r>
      <w:r w:rsidR="00000000" w:rsidRPr="00CA316B">
        <w:rPr>
          <w:rFonts w:ascii="Times New Roman" w:hAnsi="Times New Roman" w:cs="Times New Roman"/>
          <w:sz w:val="24"/>
          <w:szCs w:val="24"/>
        </w:rPr>
        <w:t xml:space="preserve">Raportul de specialitate al Direcției de asistență socială din cadrul </w:t>
      </w:r>
      <w:r>
        <w:rPr>
          <w:rFonts w:ascii="Times New Roman" w:hAnsi="Times New Roman" w:cs="Times New Roman"/>
          <w:sz w:val="24"/>
          <w:szCs w:val="24"/>
        </w:rPr>
        <w:t>p</w:t>
      </w:r>
      <w:r w:rsidR="00000000" w:rsidRPr="00CA316B">
        <w:rPr>
          <w:rFonts w:ascii="Times New Roman" w:hAnsi="Times New Roman" w:cs="Times New Roman"/>
          <w:sz w:val="24"/>
          <w:szCs w:val="24"/>
        </w:rPr>
        <w:t xml:space="preserve">rimăriei municipiului Câmpulung Moldovenesc, înregistrat la nr. </w:t>
      </w:r>
      <w:r w:rsidRPr="00CA316B">
        <w:rPr>
          <w:rFonts w:ascii="Times New Roman" w:hAnsi="Times New Roman" w:cs="Times New Roman"/>
          <w:sz w:val="24"/>
          <w:szCs w:val="24"/>
        </w:rPr>
        <w:t>28093</w:t>
      </w:r>
      <w:r w:rsidR="00000000" w:rsidRPr="00CA316B">
        <w:rPr>
          <w:rFonts w:ascii="Times New Roman" w:hAnsi="Times New Roman" w:cs="Times New Roman"/>
          <w:sz w:val="24"/>
          <w:szCs w:val="24"/>
        </w:rPr>
        <w:t xml:space="preserve"> din </w:t>
      </w:r>
      <w:r>
        <w:rPr>
          <w:rFonts w:ascii="Times New Roman" w:hAnsi="Times New Roman" w:cs="Times New Roman"/>
          <w:sz w:val="24"/>
          <w:szCs w:val="24"/>
        </w:rPr>
        <w:t>14.08.</w:t>
      </w:r>
      <w:r w:rsidR="00000000" w:rsidRPr="00CA316B">
        <w:rPr>
          <w:rFonts w:ascii="Times New Roman" w:hAnsi="Times New Roman" w:cs="Times New Roman"/>
          <w:sz w:val="24"/>
          <w:szCs w:val="24"/>
        </w:rPr>
        <w:t>202</w:t>
      </w:r>
      <w:r w:rsidR="004D69F6" w:rsidRPr="00CA316B">
        <w:rPr>
          <w:rFonts w:ascii="Times New Roman" w:hAnsi="Times New Roman" w:cs="Times New Roman"/>
          <w:sz w:val="24"/>
          <w:szCs w:val="24"/>
        </w:rPr>
        <w:t>6</w:t>
      </w:r>
      <w:r w:rsidR="00000000" w:rsidRPr="00CA316B">
        <w:rPr>
          <w:rFonts w:ascii="Times New Roman" w:hAnsi="Times New Roman" w:cs="Times New Roman"/>
          <w:sz w:val="24"/>
          <w:szCs w:val="24"/>
        </w:rPr>
        <w:t>;</w:t>
      </w:r>
    </w:p>
    <w:p w14:paraId="47E7B137" w14:textId="19013B45" w:rsidR="00FD5B28" w:rsidRPr="00CA316B" w:rsidRDefault="00CA316B" w:rsidP="00CA316B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316B">
        <w:rPr>
          <w:rFonts w:ascii="Times New Roman" w:hAnsi="Times New Roman" w:cs="Times New Roman"/>
          <w:sz w:val="24"/>
          <w:szCs w:val="24"/>
        </w:rPr>
        <w:t xml:space="preserve">  -</w:t>
      </w:r>
      <w:r w:rsidR="00000000" w:rsidRPr="00CA316B">
        <w:rPr>
          <w:rFonts w:ascii="Times New Roman" w:hAnsi="Times New Roman" w:cs="Times New Roman"/>
          <w:sz w:val="24"/>
          <w:szCs w:val="24"/>
        </w:rPr>
        <w:t xml:space="preserve">Raportul de specialitate al Direcției economice din cadrul </w:t>
      </w:r>
      <w:r>
        <w:rPr>
          <w:rFonts w:ascii="Times New Roman" w:hAnsi="Times New Roman" w:cs="Times New Roman"/>
          <w:sz w:val="24"/>
          <w:szCs w:val="24"/>
        </w:rPr>
        <w:t>p</w:t>
      </w:r>
      <w:r w:rsidR="00000000" w:rsidRPr="00CA316B">
        <w:rPr>
          <w:rFonts w:ascii="Times New Roman" w:hAnsi="Times New Roman" w:cs="Times New Roman"/>
          <w:sz w:val="24"/>
          <w:szCs w:val="24"/>
        </w:rPr>
        <w:t>rimăriei municipiului Câmpulung Moldovenesc, înregistrat la nr.</w:t>
      </w:r>
      <w:r>
        <w:rPr>
          <w:rFonts w:ascii="Times New Roman" w:hAnsi="Times New Roman" w:cs="Times New Roman"/>
          <w:sz w:val="24"/>
          <w:szCs w:val="24"/>
        </w:rPr>
        <w:t xml:space="preserve"> 28094</w:t>
      </w:r>
      <w:r w:rsidR="00000000" w:rsidRPr="00CA316B">
        <w:rPr>
          <w:rFonts w:ascii="Times New Roman" w:hAnsi="Times New Roman" w:cs="Times New Roman"/>
          <w:sz w:val="24"/>
          <w:szCs w:val="24"/>
        </w:rPr>
        <w:t xml:space="preserve"> din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316B">
        <w:rPr>
          <w:rFonts w:ascii="Times New Roman" w:hAnsi="Times New Roman" w:cs="Times New Roman"/>
          <w:sz w:val="24"/>
          <w:szCs w:val="24"/>
        </w:rPr>
        <w:t>14.08.</w:t>
      </w:r>
      <w:r w:rsidR="00000000" w:rsidRPr="00CA316B">
        <w:rPr>
          <w:rFonts w:ascii="Times New Roman" w:hAnsi="Times New Roman" w:cs="Times New Roman"/>
          <w:sz w:val="24"/>
          <w:szCs w:val="24"/>
        </w:rPr>
        <w:t>202</w:t>
      </w:r>
      <w:r w:rsidR="004D69F6" w:rsidRPr="00CA316B">
        <w:rPr>
          <w:rFonts w:ascii="Times New Roman" w:hAnsi="Times New Roman" w:cs="Times New Roman"/>
          <w:sz w:val="24"/>
          <w:szCs w:val="24"/>
        </w:rPr>
        <w:t>6</w:t>
      </w:r>
      <w:r w:rsidR="00000000" w:rsidRPr="00CA316B">
        <w:rPr>
          <w:rFonts w:ascii="Times New Roman" w:hAnsi="Times New Roman" w:cs="Times New Roman"/>
          <w:sz w:val="24"/>
          <w:szCs w:val="24"/>
        </w:rPr>
        <w:t>;</w:t>
      </w:r>
    </w:p>
    <w:p w14:paraId="1E8672C2" w14:textId="0C1040C1" w:rsidR="00FD5B28" w:rsidRDefault="00CA316B" w:rsidP="00CA316B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316B">
        <w:rPr>
          <w:rFonts w:ascii="Times New Roman" w:hAnsi="Times New Roman" w:cs="Times New Roman"/>
          <w:sz w:val="24"/>
          <w:szCs w:val="24"/>
        </w:rPr>
        <w:t xml:space="preserve">  -</w:t>
      </w:r>
      <w:r w:rsidR="00000000" w:rsidRPr="00CA316B">
        <w:rPr>
          <w:rFonts w:ascii="Times New Roman" w:hAnsi="Times New Roman" w:cs="Times New Roman"/>
          <w:sz w:val="24"/>
          <w:szCs w:val="24"/>
        </w:rPr>
        <w:t xml:space="preserve">Raportul de specialitate al Compartimentului juridic, din cadrul </w:t>
      </w:r>
      <w:r w:rsidR="008E12A4">
        <w:rPr>
          <w:rFonts w:ascii="Times New Roman" w:hAnsi="Times New Roman" w:cs="Times New Roman"/>
          <w:sz w:val="24"/>
          <w:szCs w:val="24"/>
        </w:rPr>
        <w:t>p</w:t>
      </w:r>
      <w:r w:rsidR="00000000" w:rsidRPr="00CA316B">
        <w:rPr>
          <w:rFonts w:ascii="Times New Roman" w:hAnsi="Times New Roman" w:cs="Times New Roman"/>
          <w:sz w:val="24"/>
          <w:szCs w:val="24"/>
        </w:rPr>
        <w:t>rimăriei municipiului Câmpulung Moldovenesc, înregistrat la nr.</w:t>
      </w:r>
      <w:r w:rsidR="008E12A4">
        <w:rPr>
          <w:rFonts w:ascii="Times New Roman" w:hAnsi="Times New Roman" w:cs="Times New Roman"/>
          <w:sz w:val="24"/>
          <w:szCs w:val="24"/>
        </w:rPr>
        <w:t xml:space="preserve"> 28095</w:t>
      </w:r>
      <w:r w:rsidR="00000000" w:rsidRPr="00CA316B">
        <w:rPr>
          <w:rFonts w:ascii="Times New Roman" w:hAnsi="Times New Roman" w:cs="Times New Roman"/>
          <w:sz w:val="24"/>
          <w:szCs w:val="24"/>
        </w:rPr>
        <w:t xml:space="preserve"> </w:t>
      </w:r>
      <w:r w:rsidR="00000000" w:rsidRPr="008E12A4">
        <w:rPr>
          <w:rFonts w:ascii="Times New Roman" w:hAnsi="Times New Roman" w:cs="Times New Roman"/>
          <w:sz w:val="24"/>
          <w:szCs w:val="24"/>
        </w:rPr>
        <w:t xml:space="preserve">din </w:t>
      </w:r>
      <w:r w:rsidR="008E12A4">
        <w:rPr>
          <w:rFonts w:ascii="Times New Roman" w:hAnsi="Times New Roman" w:cs="Times New Roman"/>
          <w:sz w:val="24"/>
          <w:szCs w:val="24"/>
        </w:rPr>
        <w:t>14.08.</w:t>
      </w:r>
      <w:r w:rsidR="00000000" w:rsidRPr="008E12A4">
        <w:rPr>
          <w:rFonts w:ascii="Times New Roman" w:hAnsi="Times New Roman" w:cs="Times New Roman"/>
          <w:sz w:val="24"/>
          <w:szCs w:val="24"/>
        </w:rPr>
        <w:t>202</w:t>
      </w:r>
      <w:r w:rsidR="004D69F6" w:rsidRPr="008E12A4">
        <w:rPr>
          <w:rFonts w:ascii="Times New Roman" w:hAnsi="Times New Roman" w:cs="Times New Roman"/>
          <w:sz w:val="24"/>
          <w:szCs w:val="24"/>
        </w:rPr>
        <w:t>6</w:t>
      </w:r>
      <w:r w:rsidR="00000000" w:rsidRPr="008E12A4">
        <w:rPr>
          <w:rFonts w:ascii="Times New Roman" w:hAnsi="Times New Roman" w:cs="Times New Roman"/>
          <w:sz w:val="24"/>
          <w:szCs w:val="24"/>
        </w:rPr>
        <w:t>;</w:t>
      </w:r>
    </w:p>
    <w:p w14:paraId="43C6AEA1" w14:textId="1A8DBAE6" w:rsidR="0046561A" w:rsidRPr="0046561A" w:rsidRDefault="0046561A" w:rsidP="0046561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6561A">
        <w:rPr>
          <w:rFonts w:ascii="Times New Roman" w:hAnsi="Times New Roman" w:cs="Times New Roman"/>
          <w:sz w:val="24"/>
          <w:szCs w:val="24"/>
        </w:rPr>
        <w:t xml:space="preserve">  -Avizul Comisiei de specialitate a Consiliului Local;</w:t>
      </w:r>
    </w:p>
    <w:p w14:paraId="26ED45E8" w14:textId="2B619F93" w:rsidR="00FD5B28" w:rsidRPr="00CA316B" w:rsidRDefault="00CA316B" w:rsidP="00CA316B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316B">
        <w:rPr>
          <w:rFonts w:ascii="Times New Roman" w:hAnsi="Times New Roman" w:cs="Times New Roman"/>
          <w:sz w:val="24"/>
          <w:szCs w:val="24"/>
        </w:rPr>
        <w:t xml:space="preserve">  -</w:t>
      </w:r>
      <w:r w:rsidR="00000000" w:rsidRPr="00CA316B">
        <w:rPr>
          <w:rFonts w:ascii="Times New Roman" w:hAnsi="Times New Roman" w:cs="Times New Roman"/>
          <w:sz w:val="24"/>
          <w:szCs w:val="24"/>
        </w:rPr>
        <w:t>Certificatul de acreditare seria AF, nr. 00008224/ 27.07.2022 emis de Ministerul muncii și justiției sociale;</w:t>
      </w:r>
    </w:p>
    <w:p w14:paraId="779FAF6B" w14:textId="20A46A76" w:rsidR="00FD5B28" w:rsidRPr="00CA316B" w:rsidRDefault="00CA316B" w:rsidP="00CA316B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316B">
        <w:rPr>
          <w:rFonts w:ascii="Times New Roman" w:hAnsi="Times New Roman" w:cs="Times New Roman"/>
          <w:sz w:val="24"/>
          <w:szCs w:val="24"/>
        </w:rPr>
        <w:t xml:space="preserve">  -</w:t>
      </w:r>
      <w:r w:rsidR="00000000" w:rsidRPr="00CA316B">
        <w:rPr>
          <w:rFonts w:ascii="Times New Roman" w:hAnsi="Times New Roman" w:cs="Times New Roman"/>
          <w:sz w:val="24"/>
          <w:szCs w:val="24"/>
        </w:rPr>
        <w:t>Prevederile art. 27, art. 30 și art. 34 din Legea nr. 292/2011 a asistenței sociale, cu modificările și completările ulterioare;</w:t>
      </w:r>
    </w:p>
    <w:p w14:paraId="4419896B" w14:textId="6CEB2777" w:rsidR="00FD5B28" w:rsidRPr="00CA316B" w:rsidRDefault="00CA316B" w:rsidP="00CA316B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316B">
        <w:rPr>
          <w:rFonts w:ascii="Times New Roman" w:hAnsi="Times New Roman" w:cs="Times New Roman"/>
          <w:sz w:val="24"/>
          <w:szCs w:val="24"/>
        </w:rPr>
        <w:t xml:space="preserve">  -</w:t>
      </w:r>
      <w:r w:rsidR="00AD3ADD" w:rsidRPr="00CA316B">
        <w:rPr>
          <w:rFonts w:ascii="Times New Roman" w:hAnsi="Times New Roman" w:cs="Times New Roman"/>
          <w:sz w:val="24"/>
          <w:szCs w:val="24"/>
        </w:rPr>
        <w:t>Prevederile Hotărârii Guvernului nr. 268/2026 pentru aprobarea Nomenclatorului serviciilor sociale, precum şi a regulamentului-cadru de organizare şi funcţionare a serviciilor sociale;</w:t>
      </w:r>
    </w:p>
    <w:p w14:paraId="5B97F143" w14:textId="6B4B3943" w:rsidR="00FD5B28" w:rsidRPr="00CA316B" w:rsidRDefault="00CA316B" w:rsidP="00CA316B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316B">
        <w:rPr>
          <w:rFonts w:ascii="Times New Roman" w:hAnsi="Times New Roman" w:cs="Times New Roman"/>
          <w:sz w:val="24"/>
          <w:szCs w:val="24"/>
        </w:rPr>
        <w:t xml:space="preserve">  -</w:t>
      </w:r>
      <w:r w:rsidR="00000000" w:rsidRPr="00CA316B">
        <w:rPr>
          <w:rFonts w:ascii="Times New Roman" w:hAnsi="Times New Roman" w:cs="Times New Roman"/>
          <w:sz w:val="24"/>
          <w:szCs w:val="24"/>
        </w:rPr>
        <w:t xml:space="preserve">Prevederile art. 1 lit. g) și Anexa nr.7 din </w:t>
      </w:r>
      <w:r w:rsidR="002D58C3" w:rsidRPr="00CA316B">
        <w:rPr>
          <w:rFonts w:ascii="Times New Roman" w:hAnsi="Times New Roman" w:cs="Times New Roman"/>
          <w:sz w:val="24"/>
          <w:szCs w:val="24"/>
          <w:lang w:val="it-IT"/>
        </w:rPr>
        <w:t xml:space="preserve">Ordinul ministrului muncii, familiei, tineretului şi solidarităţii sociale </w:t>
      </w:r>
      <w:r w:rsidR="00000000" w:rsidRPr="00CA316B">
        <w:rPr>
          <w:rFonts w:ascii="Times New Roman" w:hAnsi="Times New Roman" w:cs="Times New Roman"/>
          <w:sz w:val="24"/>
          <w:szCs w:val="24"/>
        </w:rPr>
        <w:t xml:space="preserve">nr. </w:t>
      </w:r>
      <w:r w:rsidR="008A6D24" w:rsidRPr="00CA316B">
        <w:rPr>
          <w:rFonts w:ascii="Times New Roman" w:hAnsi="Times New Roman" w:cs="Times New Roman"/>
          <w:sz w:val="24"/>
          <w:szCs w:val="24"/>
        </w:rPr>
        <w:t>507/2026</w:t>
      </w:r>
      <w:r w:rsidR="00000000" w:rsidRPr="00CA316B">
        <w:rPr>
          <w:rFonts w:ascii="Times New Roman" w:hAnsi="Times New Roman" w:cs="Times New Roman"/>
          <w:sz w:val="24"/>
          <w:szCs w:val="24"/>
        </w:rPr>
        <w:t xml:space="preserve"> privind aprobarea standardelor specifice minime de calitate obligatorii pentru serviciile sociale destinate persoanelor adulte cu dizabilități</w:t>
      </w:r>
      <w:r w:rsidR="008A6D24" w:rsidRPr="00CA316B">
        <w:rPr>
          <w:rFonts w:ascii="Times New Roman" w:hAnsi="Times New Roman" w:cs="Times New Roman"/>
          <w:sz w:val="24"/>
          <w:szCs w:val="24"/>
        </w:rPr>
        <w:t>, cu modificările și completările ulterioare;</w:t>
      </w:r>
    </w:p>
    <w:p w14:paraId="1ED1FDF4" w14:textId="1863B4A8" w:rsidR="0004167B" w:rsidRPr="00CA316B" w:rsidRDefault="00000000" w:rsidP="00CA316B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316B">
        <w:rPr>
          <w:rFonts w:ascii="Times New Roman" w:hAnsi="Times New Roman" w:cs="Times New Roman"/>
          <w:sz w:val="24"/>
          <w:szCs w:val="24"/>
        </w:rPr>
        <w:t>În temeiul art. 129 alin. (2) lit. a),  alin. (7) lit. b) și art.196 alin. (1) lit. a) din Ordonanța de Urgență a Guvernului nr. 57/2019 privind Codul Administrativ, cu modificările și completările ulterioare,</w:t>
      </w:r>
    </w:p>
    <w:p w14:paraId="293753E5" w14:textId="77777777" w:rsidR="00CA316B" w:rsidRPr="00CA316B" w:rsidRDefault="00CA316B" w:rsidP="00CA316B">
      <w:pPr>
        <w:pStyle w:val="NoSpacing"/>
        <w:ind w:firstLine="708"/>
        <w:jc w:val="both"/>
        <w:rPr>
          <w:rFonts w:ascii="Times New Roman" w:hAnsi="Times New Roman" w:cs="Times New Roman"/>
          <w:sz w:val="25"/>
          <w:szCs w:val="25"/>
        </w:rPr>
      </w:pPr>
    </w:p>
    <w:p w14:paraId="10FBCDAE" w14:textId="2FCA9F28" w:rsidR="00CA316B" w:rsidRDefault="00000000" w:rsidP="0046561A">
      <w:pPr>
        <w:spacing w:line="240" w:lineRule="auto"/>
        <w:ind w:firstLine="36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A316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   HOTĂRĂȘTE</w:t>
      </w:r>
      <w:r w:rsidR="00B4200E" w:rsidRPr="00CA316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:</w:t>
      </w:r>
    </w:p>
    <w:p w14:paraId="0B5E8C33" w14:textId="45353EF1" w:rsidR="0046561A" w:rsidRPr="0046561A" w:rsidRDefault="0046561A" w:rsidP="0046561A">
      <w:pPr>
        <w:tabs>
          <w:tab w:val="left" w:pos="5910"/>
        </w:tabs>
        <w:spacing w:after="0" w:line="240" w:lineRule="auto"/>
        <w:ind w:firstLine="36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ab/>
      </w:r>
    </w:p>
    <w:p w14:paraId="5FA1064A" w14:textId="3FE0BD98" w:rsidR="00FD5B28" w:rsidRPr="00CA316B" w:rsidRDefault="00000000" w:rsidP="00B4200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CA316B">
        <w:rPr>
          <w:b/>
          <w:bCs/>
          <w:sz w:val="24"/>
          <w:szCs w:val="24"/>
        </w:rPr>
        <w:t xml:space="preserve"> </w:t>
      </w:r>
      <w:r w:rsidRPr="00CA316B">
        <w:rPr>
          <w:b/>
          <w:bCs/>
          <w:sz w:val="24"/>
          <w:szCs w:val="24"/>
        </w:rPr>
        <w:tab/>
      </w:r>
      <w:r w:rsidRPr="00CA316B">
        <w:rPr>
          <w:rFonts w:ascii="Times New Roman" w:hAnsi="Times New Roman" w:cs="Times New Roman"/>
          <w:b/>
          <w:bCs/>
          <w:sz w:val="24"/>
          <w:szCs w:val="24"/>
          <w:u w:val="single"/>
        </w:rPr>
        <w:t>Art.1.</w:t>
      </w:r>
      <w:r w:rsidRPr="00CA316B">
        <w:rPr>
          <w:rFonts w:ascii="Times New Roman" w:hAnsi="Times New Roman" w:cs="Times New Roman"/>
          <w:sz w:val="24"/>
          <w:szCs w:val="24"/>
        </w:rPr>
        <w:t>Se aprobă Regulamentul de organizare și funcționare al serviciului social</w:t>
      </w:r>
      <w:r w:rsidRPr="00CA31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A316B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,,Servicii de asistență și suport pentru persoane adulte cu dizabilități” (</w:t>
      </w:r>
      <w:r w:rsidR="00AD3ADD" w:rsidRPr="00CA316B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cod 881.3.4. SDOM.D</w:t>
      </w:r>
      <w:r w:rsidRPr="00CA316B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),</w:t>
      </w:r>
      <w:r w:rsidRPr="00CA316B">
        <w:rPr>
          <w:rFonts w:ascii="Times New Roman" w:hAnsi="Times New Roman" w:cs="Times New Roman"/>
          <w:sz w:val="24"/>
          <w:szCs w:val="24"/>
        </w:rPr>
        <w:t xml:space="preserve"> conform anexei care face parte integrantă din prezenta hotărâre.</w:t>
      </w:r>
    </w:p>
    <w:p w14:paraId="01AC6A9F" w14:textId="2BD64C9B" w:rsidR="004D69F6" w:rsidRPr="00CA316B" w:rsidRDefault="004D69F6" w:rsidP="00CA316B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316B">
        <w:rPr>
          <w:rFonts w:ascii="Times New Roman" w:hAnsi="Times New Roman" w:cs="Times New Roman"/>
          <w:b/>
          <w:bCs/>
          <w:sz w:val="24"/>
          <w:szCs w:val="24"/>
          <w:u w:val="single"/>
        </w:rPr>
        <w:t>Art.2.</w:t>
      </w:r>
      <w:r w:rsidRPr="00CA316B">
        <w:rPr>
          <w:rFonts w:ascii="Times New Roman" w:hAnsi="Times New Roman" w:cs="Times New Roman"/>
          <w:sz w:val="24"/>
          <w:szCs w:val="24"/>
        </w:rPr>
        <w:t xml:space="preserve">Se abrogă Hotărârea Consiliului Local nr. </w:t>
      </w:r>
      <w:r w:rsidR="005E7289" w:rsidRPr="00CA316B">
        <w:rPr>
          <w:rFonts w:ascii="Times New Roman" w:hAnsi="Times New Roman" w:cs="Times New Roman"/>
          <w:sz w:val="24"/>
          <w:szCs w:val="24"/>
        </w:rPr>
        <w:t>38 din 27 martie 2025 privind aprobarea Regulamentului de organizare și funcționare a serviciului social furnizat în comunitate ,,Servicii de asistență și suport pentru persoanele adulte cu dizabilități” – cod 8899 SC-D-I</w:t>
      </w:r>
      <w:r w:rsidRPr="00CA316B">
        <w:rPr>
          <w:rFonts w:ascii="Times New Roman" w:hAnsi="Times New Roman" w:cs="Times New Roman"/>
          <w:sz w:val="24"/>
          <w:szCs w:val="24"/>
        </w:rPr>
        <w:t>.</w:t>
      </w:r>
    </w:p>
    <w:p w14:paraId="5211256D" w14:textId="4A9A42E5" w:rsidR="00FD5B28" w:rsidRPr="00CA316B" w:rsidRDefault="00000000" w:rsidP="00CA316B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316B">
        <w:rPr>
          <w:rFonts w:ascii="Times New Roman" w:hAnsi="Times New Roman" w:cs="Times New Roman"/>
          <w:b/>
          <w:bCs/>
          <w:sz w:val="24"/>
          <w:szCs w:val="24"/>
          <w:u w:val="single"/>
        </w:rPr>
        <w:t>Art.</w:t>
      </w:r>
      <w:r w:rsidR="004D69F6" w:rsidRPr="00CA316B"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Pr="00CA316B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r w:rsidRPr="00CA316B">
        <w:rPr>
          <w:rFonts w:ascii="Times New Roman" w:hAnsi="Times New Roman" w:cs="Times New Roman"/>
          <w:sz w:val="24"/>
          <w:szCs w:val="24"/>
        </w:rPr>
        <w:t>Primarul municipiului Câmpulung Moldovenesc, prin Direcția de asistență socială, va aduce la îndeplinire prevederile prezentei hotărâri.</w:t>
      </w:r>
    </w:p>
    <w:p w14:paraId="2FF74F3E" w14:textId="77777777" w:rsidR="00CA316B" w:rsidRPr="00CA316B" w:rsidRDefault="00CA316B" w:rsidP="00CA316B">
      <w:pPr>
        <w:pStyle w:val="NoSpacing"/>
        <w:ind w:firstLine="708"/>
        <w:jc w:val="both"/>
        <w:rPr>
          <w:rFonts w:ascii="Times New Roman" w:hAnsi="Times New Roman" w:cs="Times New Roman"/>
          <w:sz w:val="25"/>
          <w:szCs w:val="25"/>
        </w:rPr>
      </w:pPr>
    </w:p>
    <w:tbl>
      <w:tblPr>
        <w:tblW w:w="10189" w:type="dxa"/>
        <w:tblInd w:w="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79"/>
        <w:gridCol w:w="1515"/>
        <w:gridCol w:w="4695"/>
      </w:tblGrid>
      <w:tr w:rsidR="00756308" w:rsidRPr="00B22F3F" w14:paraId="72273E5E" w14:textId="77777777" w:rsidTr="00654838">
        <w:tc>
          <w:tcPr>
            <w:tcW w:w="39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BFF00" w14:textId="77777777" w:rsidR="00756308" w:rsidRPr="00756308" w:rsidRDefault="00756308" w:rsidP="00654838">
            <w:pPr>
              <w:pStyle w:val="NoSpacing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63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PREŞEDINTE DE ŞEDINŢǍ,</w:t>
            </w:r>
          </w:p>
          <w:p w14:paraId="0CA27174" w14:textId="77777777" w:rsidR="00756308" w:rsidRPr="00756308" w:rsidRDefault="00756308" w:rsidP="00654838">
            <w:pPr>
              <w:pStyle w:val="NoSpacing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52D6D4E" w14:textId="270E3F77" w:rsidR="00756308" w:rsidRPr="00756308" w:rsidRDefault="00756308" w:rsidP="00CA316B">
            <w:pPr>
              <w:pStyle w:val="NoSpacing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3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Nuțescu – Bilinschi Amelia</w:t>
            </w:r>
          </w:p>
        </w:tc>
        <w:tc>
          <w:tcPr>
            <w:tcW w:w="15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704FC" w14:textId="77777777" w:rsidR="00756308" w:rsidRPr="00756308" w:rsidRDefault="00756308" w:rsidP="0065483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6DB24" w14:textId="77777777" w:rsidR="00756308" w:rsidRPr="00756308" w:rsidRDefault="00756308" w:rsidP="00654838">
            <w:pPr>
              <w:pStyle w:val="NoSpacing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63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Contrasemnează:</w:t>
            </w:r>
          </w:p>
          <w:p w14:paraId="57E1B244" w14:textId="77777777" w:rsidR="00756308" w:rsidRPr="00756308" w:rsidRDefault="00756308" w:rsidP="00654838">
            <w:pPr>
              <w:pStyle w:val="NoSpacing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63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SECRETAR GENERAL</w:t>
            </w:r>
          </w:p>
          <w:p w14:paraId="0880D1C5" w14:textId="77777777" w:rsidR="00756308" w:rsidRPr="00756308" w:rsidRDefault="00756308" w:rsidP="00654838">
            <w:pPr>
              <w:pStyle w:val="NoSpacing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63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AL MUNICIPIULUI</w:t>
            </w:r>
          </w:p>
          <w:p w14:paraId="50FC17BB" w14:textId="77777777" w:rsidR="00756308" w:rsidRPr="00756308" w:rsidRDefault="00756308" w:rsidP="0065483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63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Erhan Rodica</w:t>
            </w:r>
          </w:p>
        </w:tc>
      </w:tr>
    </w:tbl>
    <w:p w14:paraId="7E768C29" w14:textId="26BC8928" w:rsidR="00756308" w:rsidRDefault="00756308" w:rsidP="0046561A">
      <w:pPr>
        <w:tabs>
          <w:tab w:val="left" w:pos="8340"/>
        </w:tabs>
        <w:spacing w:line="276" w:lineRule="auto"/>
        <w:rPr>
          <w:color w:val="000000" w:themeColor="text1"/>
          <w:sz w:val="26"/>
          <w:szCs w:val="26"/>
        </w:rPr>
      </w:pPr>
    </w:p>
    <w:sectPr w:rsidR="00756308" w:rsidSect="0046561A">
      <w:footerReference w:type="default" r:id="rId8"/>
      <w:pgSz w:w="11906" w:h="16838"/>
      <w:pgMar w:top="288" w:right="576" w:bottom="144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E2F46" w14:textId="77777777" w:rsidR="00305BCA" w:rsidRDefault="00305BCA">
      <w:pPr>
        <w:spacing w:line="240" w:lineRule="auto"/>
      </w:pPr>
      <w:r>
        <w:separator/>
      </w:r>
    </w:p>
  </w:endnote>
  <w:endnote w:type="continuationSeparator" w:id="0">
    <w:p w14:paraId="6120E7E4" w14:textId="77777777" w:rsidR="00305BCA" w:rsidRDefault="00305B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83784460"/>
    </w:sdtPr>
    <w:sdtContent>
      <w:p w14:paraId="468AE85C" w14:textId="77777777" w:rsidR="00FD5B28" w:rsidRDefault="0000000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A00E7E3" w14:textId="77777777" w:rsidR="00FD5B28" w:rsidRDefault="00FD5B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45677" w14:textId="77777777" w:rsidR="00305BCA" w:rsidRDefault="00305BCA">
      <w:pPr>
        <w:spacing w:after="0"/>
      </w:pPr>
      <w:r>
        <w:separator/>
      </w:r>
    </w:p>
  </w:footnote>
  <w:footnote w:type="continuationSeparator" w:id="0">
    <w:p w14:paraId="29B498F6" w14:textId="77777777" w:rsidR="00305BCA" w:rsidRDefault="00305BC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AB416C"/>
    <w:multiLevelType w:val="multilevel"/>
    <w:tmpl w:val="60AB416C"/>
    <w:lvl w:ilvl="0">
      <w:numFmt w:val="bullet"/>
      <w:lvlText w:val="-"/>
      <w:lvlJc w:val="left"/>
      <w:pPr>
        <w:ind w:left="80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9160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3B5C"/>
    <w:rsid w:val="0004167B"/>
    <w:rsid w:val="000473C1"/>
    <w:rsid w:val="000513CC"/>
    <w:rsid w:val="00052964"/>
    <w:rsid w:val="00055515"/>
    <w:rsid w:val="00060478"/>
    <w:rsid w:val="000607DD"/>
    <w:rsid w:val="00062FB3"/>
    <w:rsid w:val="0006305C"/>
    <w:rsid w:val="00066998"/>
    <w:rsid w:val="00071219"/>
    <w:rsid w:val="00075002"/>
    <w:rsid w:val="000810C6"/>
    <w:rsid w:val="000906D2"/>
    <w:rsid w:val="0009454A"/>
    <w:rsid w:val="000A0892"/>
    <w:rsid w:val="000A3D6B"/>
    <w:rsid w:val="000A4344"/>
    <w:rsid w:val="000B13D4"/>
    <w:rsid w:val="000B753F"/>
    <w:rsid w:val="000C24DA"/>
    <w:rsid w:val="000C3E6A"/>
    <w:rsid w:val="000D6D21"/>
    <w:rsid w:val="000E3B96"/>
    <w:rsid w:val="000F3834"/>
    <w:rsid w:val="00115B20"/>
    <w:rsid w:val="00117995"/>
    <w:rsid w:val="001208B7"/>
    <w:rsid w:val="00120E8A"/>
    <w:rsid w:val="00131570"/>
    <w:rsid w:val="00132DD2"/>
    <w:rsid w:val="00134236"/>
    <w:rsid w:val="0013632D"/>
    <w:rsid w:val="00144408"/>
    <w:rsid w:val="00151805"/>
    <w:rsid w:val="00160A80"/>
    <w:rsid w:val="00162217"/>
    <w:rsid w:val="001625AC"/>
    <w:rsid w:val="00170412"/>
    <w:rsid w:val="001727FE"/>
    <w:rsid w:val="0017613B"/>
    <w:rsid w:val="00176FCD"/>
    <w:rsid w:val="00187D75"/>
    <w:rsid w:val="001905DB"/>
    <w:rsid w:val="0019112C"/>
    <w:rsid w:val="001A14CB"/>
    <w:rsid w:val="001A4E86"/>
    <w:rsid w:val="001A5466"/>
    <w:rsid w:val="001B3E03"/>
    <w:rsid w:val="001C0D9C"/>
    <w:rsid w:val="001C4663"/>
    <w:rsid w:val="001C79E7"/>
    <w:rsid w:val="001D1C17"/>
    <w:rsid w:val="001D53FF"/>
    <w:rsid w:val="001D673B"/>
    <w:rsid w:val="001D747C"/>
    <w:rsid w:val="001E1E8F"/>
    <w:rsid w:val="001F369C"/>
    <w:rsid w:val="001F597F"/>
    <w:rsid w:val="00201F2F"/>
    <w:rsid w:val="00205907"/>
    <w:rsid w:val="00211F99"/>
    <w:rsid w:val="0022095A"/>
    <w:rsid w:val="00222F99"/>
    <w:rsid w:val="0023290F"/>
    <w:rsid w:val="00237618"/>
    <w:rsid w:val="0024460C"/>
    <w:rsid w:val="00245609"/>
    <w:rsid w:val="00250111"/>
    <w:rsid w:val="00270EEA"/>
    <w:rsid w:val="00275972"/>
    <w:rsid w:val="00276C45"/>
    <w:rsid w:val="002935AD"/>
    <w:rsid w:val="002945DA"/>
    <w:rsid w:val="002A0A16"/>
    <w:rsid w:val="002A60F5"/>
    <w:rsid w:val="002A64B0"/>
    <w:rsid w:val="002A7455"/>
    <w:rsid w:val="002B4102"/>
    <w:rsid w:val="002C33A2"/>
    <w:rsid w:val="002C742A"/>
    <w:rsid w:val="002D0860"/>
    <w:rsid w:val="002D58C3"/>
    <w:rsid w:val="002E08A4"/>
    <w:rsid w:val="002E2290"/>
    <w:rsid w:val="002E44D8"/>
    <w:rsid w:val="002E54D3"/>
    <w:rsid w:val="00305BCA"/>
    <w:rsid w:val="00307996"/>
    <w:rsid w:val="00315DD0"/>
    <w:rsid w:val="0032497C"/>
    <w:rsid w:val="00326C13"/>
    <w:rsid w:val="003327F0"/>
    <w:rsid w:val="00335339"/>
    <w:rsid w:val="00335C98"/>
    <w:rsid w:val="00335FD7"/>
    <w:rsid w:val="003403A4"/>
    <w:rsid w:val="003467B7"/>
    <w:rsid w:val="00357620"/>
    <w:rsid w:val="00362978"/>
    <w:rsid w:val="00377109"/>
    <w:rsid w:val="0038004E"/>
    <w:rsid w:val="00387558"/>
    <w:rsid w:val="003935EF"/>
    <w:rsid w:val="003A1A6A"/>
    <w:rsid w:val="003A2DE7"/>
    <w:rsid w:val="003A6747"/>
    <w:rsid w:val="003B0756"/>
    <w:rsid w:val="003B2FBB"/>
    <w:rsid w:val="003C631F"/>
    <w:rsid w:val="003D641C"/>
    <w:rsid w:val="003E0D44"/>
    <w:rsid w:val="003F31F1"/>
    <w:rsid w:val="004007B0"/>
    <w:rsid w:val="00402A44"/>
    <w:rsid w:val="0040403C"/>
    <w:rsid w:val="004156D0"/>
    <w:rsid w:val="00425A0E"/>
    <w:rsid w:val="004263EA"/>
    <w:rsid w:val="00431385"/>
    <w:rsid w:val="004333DA"/>
    <w:rsid w:val="004340B1"/>
    <w:rsid w:val="00435D43"/>
    <w:rsid w:val="004413E2"/>
    <w:rsid w:val="0046561A"/>
    <w:rsid w:val="00466067"/>
    <w:rsid w:val="004666B8"/>
    <w:rsid w:val="00475AAA"/>
    <w:rsid w:val="00475B9F"/>
    <w:rsid w:val="0048284B"/>
    <w:rsid w:val="00486D59"/>
    <w:rsid w:val="004A13E0"/>
    <w:rsid w:val="004A18A2"/>
    <w:rsid w:val="004A4B5A"/>
    <w:rsid w:val="004A528C"/>
    <w:rsid w:val="004B7682"/>
    <w:rsid w:val="004C4D24"/>
    <w:rsid w:val="004C6B06"/>
    <w:rsid w:val="004C6FCB"/>
    <w:rsid w:val="004C7553"/>
    <w:rsid w:val="004C75B0"/>
    <w:rsid w:val="004D0820"/>
    <w:rsid w:val="004D0FA6"/>
    <w:rsid w:val="004D24F4"/>
    <w:rsid w:val="004D3FF7"/>
    <w:rsid w:val="004D670D"/>
    <w:rsid w:val="004D69F6"/>
    <w:rsid w:val="004F0199"/>
    <w:rsid w:val="004F45BD"/>
    <w:rsid w:val="005056B4"/>
    <w:rsid w:val="00505D85"/>
    <w:rsid w:val="005130E0"/>
    <w:rsid w:val="0051344A"/>
    <w:rsid w:val="00514DB0"/>
    <w:rsid w:val="005213FF"/>
    <w:rsid w:val="005247A6"/>
    <w:rsid w:val="00524BE2"/>
    <w:rsid w:val="00527024"/>
    <w:rsid w:val="00543CC7"/>
    <w:rsid w:val="00555A3E"/>
    <w:rsid w:val="00563DBC"/>
    <w:rsid w:val="005640FF"/>
    <w:rsid w:val="00566AB2"/>
    <w:rsid w:val="00574B7A"/>
    <w:rsid w:val="0059114F"/>
    <w:rsid w:val="005925AD"/>
    <w:rsid w:val="00592C56"/>
    <w:rsid w:val="00592C87"/>
    <w:rsid w:val="005A2672"/>
    <w:rsid w:val="005B3FA6"/>
    <w:rsid w:val="005B5079"/>
    <w:rsid w:val="005B5DC0"/>
    <w:rsid w:val="005C14F4"/>
    <w:rsid w:val="005C31E9"/>
    <w:rsid w:val="005C3312"/>
    <w:rsid w:val="005C36EF"/>
    <w:rsid w:val="005C6975"/>
    <w:rsid w:val="005D437C"/>
    <w:rsid w:val="005D70E4"/>
    <w:rsid w:val="005E3255"/>
    <w:rsid w:val="005E7289"/>
    <w:rsid w:val="005F2006"/>
    <w:rsid w:val="005F262C"/>
    <w:rsid w:val="005F6E4C"/>
    <w:rsid w:val="00601CA7"/>
    <w:rsid w:val="00604064"/>
    <w:rsid w:val="00607959"/>
    <w:rsid w:val="006122D9"/>
    <w:rsid w:val="006134CC"/>
    <w:rsid w:val="00617534"/>
    <w:rsid w:val="00623B5C"/>
    <w:rsid w:val="0062446A"/>
    <w:rsid w:val="00625B71"/>
    <w:rsid w:val="00636221"/>
    <w:rsid w:val="006476E2"/>
    <w:rsid w:val="0065176C"/>
    <w:rsid w:val="00651C8D"/>
    <w:rsid w:val="006525FB"/>
    <w:rsid w:val="006574B6"/>
    <w:rsid w:val="006617FB"/>
    <w:rsid w:val="00664309"/>
    <w:rsid w:val="00676190"/>
    <w:rsid w:val="0069089B"/>
    <w:rsid w:val="00691940"/>
    <w:rsid w:val="00695E89"/>
    <w:rsid w:val="006962DD"/>
    <w:rsid w:val="006A0292"/>
    <w:rsid w:val="006A0C09"/>
    <w:rsid w:val="006B21D5"/>
    <w:rsid w:val="006B2871"/>
    <w:rsid w:val="006C1B34"/>
    <w:rsid w:val="006C3E55"/>
    <w:rsid w:val="006D3932"/>
    <w:rsid w:val="006D69FA"/>
    <w:rsid w:val="006E2990"/>
    <w:rsid w:val="006F506D"/>
    <w:rsid w:val="006F5357"/>
    <w:rsid w:val="006F5CBC"/>
    <w:rsid w:val="006F7591"/>
    <w:rsid w:val="0070591A"/>
    <w:rsid w:val="00711BC1"/>
    <w:rsid w:val="00714324"/>
    <w:rsid w:val="00716631"/>
    <w:rsid w:val="00716D72"/>
    <w:rsid w:val="00725838"/>
    <w:rsid w:val="0073486F"/>
    <w:rsid w:val="00735EFF"/>
    <w:rsid w:val="00736145"/>
    <w:rsid w:val="00736940"/>
    <w:rsid w:val="007371C5"/>
    <w:rsid w:val="00746977"/>
    <w:rsid w:val="007525A7"/>
    <w:rsid w:val="00756308"/>
    <w:rsid w:val="00760C61"/>
    <w:rsid w:val="00764B02"/>
    <w:rsid w:val="007659C2"/>
    <w:rsid w:val="00770C21"/>
    <w:rsid w:val="00780E0D"/>
    <w:rsid w:val="00797667"/>
    <w:rsid w:val="007B0EB6"/>
    <w:rsid w:val="007B426A"/>
    <w:rsid w:val="007B474B"/>
    <w:rsid w:val="007B557F"/>
    <w:rsid w:val="007B7A2B"/>
    <w:rsid w:val="007C5336"/>
    <w:rsid w:val="007D42A0"/>
    <w:rsid w:val="007D537F"/>
    <w:rsid w:val="007D64DA"/>
    <w:rsid w:val="0080408F"/>
    <w:rsid w:val="00805DD8"/>
    <w:rsid w:val="00812862"/>
    <w:rsid w:val="00813FD2"/>
    <w:rsid w:val="0081440A"/>
    <w:rsid w:val="008170ED"/>
    <w:rsid w:val="0082349F"/>
    <w:rsid w:val="00826046"/>
    <w:rsid w:val="00834203"/>
    <w:rsid w:val="00835E20"/>
    <w:rsid w:val="00856E6B"/>
    <w:rsid w:val="0086120B"/>
    <w:rsid w:val="00861FAF"/>
    <w:rsid w:val="00867472"/>
    <w:rsid w:val="00872D56"/>
    <w:rsid w:val="00877449"/>
    <w:rsid w:val="008779FE"/>
    <w:rsid w:val="0088786F"/>
    <w:rsid w:val="00891D68"/>
    <w:rsid w:val="008A1AB4"/>
    <w:rsid w:val="008A1BA5"/>
    <w:rsid w:val="008A3F6D"/>
    <w:rsid w:val="008A6D24"/>
    <w:rsid w:val="008B2212"/>
    <w:rsid w:val="008B68AB"/>
    <w:rsid w:val="008C006F"/>
    <w:rsid w:val="008D1F64"/>
    <w:rsid w:val="008D5516"/>
    <w:rsid w:val="008E12A4"/>
    <w:rsid w:val="008E2839"/>
    <w:rsid w:val="008E45C4"/>
    <w:rsid w:val="008F36AF"/>
    <w:rsid w:val="008F7BF2"/>
    <w:rsid w:val="00906327"/>
    <w:rsid w:val="00906971"/>
    <w:rsid w:val="009116CA"/>
    <w:rsid w:val="00913F04"/>
    <w:rsid w:val="0091642B"/>
    <w:rsid w:val="009263E1"/>
    <w:rsid w:val="00926E09"/>
    <w:rsid w:val="00933C35"/>
    <w:rsid w:val="00933F73"/>
    <w:rsid w:val="00941B77"/>
    <w:rsid w:val="0095779A"/>
    <w:rsid w:val="00960E63"/>
    <w:rsid w:val="009649BC"/>
    <w:rsid w:val="009774B6"/>
    <w:rsid w:val="009A1572"/>
    <w:rsid w:val="009A24DC"/>
    <w:rsid w:val="009A4BD9"/>
    <w:rsid w:val="009A5781"/>
    <w:rsid w:val="009A6AF0"/>
    <w:rsid w:val="009B6509"/>
    <w:rsid w:val="009C43F3"/>
    <w:rsid w:val="009C4908"/>
    <w:rsid w:val="009D098B"/>
    <w:rsid w:val="009D5F26"/>
    <w:rsid w:val="009F35F7"/>
    <w:rsid w:val="009F48AA"/>
    <w:rsid w:val="009F5915"/>
    <w:rsid w:val="009F7364"/>
    <w:rsid w:val="00A01A0C"/>
    <w:rsid w:val="00A0694B"/>
    <w:rsid w:val="00A06EE4"/>
    <w:rsid w:val="00A122F8"/>
    <w:rsid w:val="00A16C17"/>
    <w:rsid w:val="00A20456"/>
    <w:rsid w:val="00A23787"/>
    <w:rsid w:val="00A44A82"/>
    <w:rsid w:val="00A47F42"/>
    <w:rsid w:val="00A525DE"/>
    <w:rsid w:val="00A53A70"/>
    <w:rsid w:val="00A57376"/>
    <w:rsid w:val="00A605D9"/>
    <w:rsid w:val="00A7147E"/>
    <w:rsid w:val="00A74818"/>
    <w:rsid w:val="00A77280"/>
    <w:rsid w:val="00A84F48"/>
    <w:rsid w:val="00A90289"/>
    <w:rsid w:val="00A9107B"/>
    <w:rsid w:val="00AA11E6"/>
    <w:rsid w:val="00AA1DDA"/>
    <w:rsid w:val="00AA4CE3"/>
    <w:rsid w:val="00AB2F50"/>
    <w:rsid w:val="00AB6D43"/>
    <w:rsid w:val="00AB7459"/>
    <w:rsid w:val="00AB7848"/>
    <w:rsid w:val="00AC2B0B"/>
    <w:rsid w:val="00AC6736"/>
    <w:rsid w:val="00AD3ADD"/>
    <w:rsid w:val="00AD5555"/>
    <w:rsid w:val="00AF0990"/>
    <w:rsid w:val="00AF4387"/>
    <w:rsid w:val="00B01AB7"/>
    <w:rsid w:val="00B02F75"/>
    <w:rsid w:val="00B0418F"/>
    <w:rsid w:val="00B05979"/>
    <w:rsid w:val="00B060CC"/>
    <w:rsid w:val="00B1011F"/>
    <w:rsid w:val="00B16BAA"/>
    <w:rsid w:val="00B20A88"/>
    <w:rsid w:val="00B220A2"/>
    <w:rsid w:val="00B313BE"/>
    <w:rsid w:val="00B32AA8"/>
    <w:rsid w:val="00B4200E"/>
    <w:rsid w:val="00B4265A"/>
    <w:rsid w:val="00B45745"/>
    <w:rsid w:val="00B46407"/>
    <w:rsid w:val="00B53D43"/>
    <w:rsid w:val="00B55917"/>
    <w:rsid w:val="00B604CF"/>
    <w:rsid w:val="00B64F0C"/>
    <w:rsid w:val="00B66D28"/>
    <w:rsid w:val="00B67101"/>
    <w:rsid w:val="00B71E12"/>
    <w:rsid w:val="00B748C0"/>
    <w:rsid w:val="00B74E13"/>
    <w:rsid w:val="00B77524"/>
    <w:rsid w:val="00B81E0C"/>
    <w:rsid w:val="00B847D4"/>
    <w:rsid w:val="00B857C3"/>
    <w:rsid w:val="00B948CD"/>
    <w:rsid w:val="00B94D7A"/>
    <w:rsid w:val="00BB1997"/>
    <w:rsid w:val="00BB3476"/>
    <w:rsid w:val="00BB5782"/>
    <w:rsid w:val="00BB6DE7"/>
    <w:rsid w:val="00BB7A5B"/>
    <w:rsid w:val="00BC0BC4"/>
    <w:rsid w:val="00BC23D2"/>
    <w:rsid w:val="00BC5518"/>
    <w:rsid w:val="00BD0DA0"/>
    <w:rsid w:val="00BD19ED"/>
    <w:rsid w:val="00BD24FA"/>
    <w:rsid w:val="00BD2BA0"/>
    <w:rsid w:val="00BE294C"/>
    <w:rsid w:val="00BE6A8A"/>
    <w:rsid w:val="00BF4599"/>
    <w:rsid w:val="00C07CCC"/>
    <w:rsid w:val="00C130F5"/>
    <w:rsid w:val="00C22D94"/>
    <w:rsid w:val="00C27C1D"/>
    <w:rsid w:val="00C4017C"/>
    <w:rsid w:val="00C4297E"/>
    <w:rsid w:val="00C46021"/>
    <w:rsid w:val="00C470E6"/>
    <w:rsid w:val="00C52240"/>
    <w:rsid w:val="00C52307"/>
    <w:rsid w:val="00C546C2"/>
    <w:rsid w:val="00C71D9E"/>
    <w:rsid w:val="00C72251"/>
    <w:rsid w:val="00CA253C"/>
    <w:rsid w:val="00CA316B"/>
    <w:rsid w:val="00CB105C"/>
    <w:rsid w:val="00CB678D"/>
    <w:rsid w:val="00CC0C3D"/>
    <w:rsid w:val="00CE0A39"/>
    <w:rsid w:val="00CE13A5"/>
    <w:rsid w:val="00CE4D22"/>
    <w:rsid w:val="00CE6550"/>
    <w:rsid w:val="00CF5983"/>
    <w:rsid w:val="00D03BD2"/>
    <w:rsid w:val="00D0433C"/>
    <w:rsid w:val="00D21021"/>
    <w:rsid w:val="00D24737"/>
    <w:rsid w:val="00D337DE"/>
    <w:rsid w:val="00D433FA"/>
    <w:rsid w:val="00D4685D"/>
    <w:rsid w:val="00D46D94"/>
    <w:rsid w:val="00D57BC7"/>
    <w:rsid w:val="00D632D5"/>
    <w:rsid w:val="00D67103"/>
    <w:rsid w:val="00D730C5"/>
    <w:rsid w:val="00D8271C"/>
    <w:rsid w:val="00D848FA"/>
    <w:rsid w:val="00D904CF"/>
    <w:rsid w:val="00D95415"/>
    <w:rsid w:val="00DA37F0"/>
    <w:rsid w:val="00DB1732"/>
    <w:rsid w:val="00DB2507"/>
    <w:rsid w:val="00DC5139"/>
    <w:rsid w:val="00DC566E"/>
    <w:rsid w:val="00DC72E9"/>
    <w:rsid w:val="00DE1490"/>
    <w:rsid w:val="00DE200C"/>
    <w:rsid w:val="00DE5A8D"/>
    <w:rsid w:val="00DE5BAB"/>
    <w:rsid w:val="00DF2F8E"/>
    <w:rsid w:val="00DF4933"/>
    <w:rsid w:val="00DF65A2"/>
    <w:rsid w:val="00DF7E1D"/>
    <w:rsid w:val="00E04911"/>
    <w:rsid w:val="00E106FC"/>
    <w:rsid w:val="00E137B2"/>
    <w:rsid w:val="00E142AD"/>
    <w:rsid w:val="00E35B51"/>
    <w:rsid w:val="00E41A33"/>
    <w:rsid w:val="00E42DCB"/>
    <w:rsid w:val="00E51E0F"/>
    <w:rsid w:val="00E54BB5"/>
    <w:rsid w:val="00E57EA6"/>
    <w:rsid w:val="00E6047D"/>
    <w:rsid w:val="00E62395"/>
    <w:rsid w:val="00E6742F"/>
    <w:rsid w:val="00E7175F"/>
    <w:rsid w:val="00E83870"/>
    <w:rsid w:val="00E84253"/>
    <w:rsid w:val="00E92419"/>
    <w:rsid w:val="00E9308F"/>
    <w:rsid w:val="00EA4275"/>
    <w:rsid w:val="00EB45E6"/>
    <w:rsid w:val="00EB4836"/>
    <w:rsid w:val="00EC0342"/>
    <w:rsid w:val="00EC0FDE"/>
    <w:rsid w:val="00EC5A9C"/>
    <w:rsid w:val="00ED3B4A"/>
    <w:rsid w:val="00EE03B6"/>
    <w:rsid w:val="00EE6068"/>
    <w:rsid w:val="00EF73A9"/>
    <w:rsid w:val="00F14A4E"/>
    <w:rsid w:val="00F24E16"/>
    <w:rsid w:val="00F2676A"/>
    <w:rsid w:val="00F30219"/>
    <w:rsid w:val="00F310E5"/>
    <w:rsid w:val="00F34065"/>
    <w:rsid w:val="00F35353"/>
    <w:rsid w:val="00F4128D"/>
    <w:rsid w:val="00F46882"/>
    <w:rsid w:val="00F47C26"/>
    <w:rsid w:val="00F529C7"/>
    <w:rsid w:val="00F542C9"/>
    <w:rsid w:val="00F56D35"/>
    <w:rsid w:val="00F61E2C"/>
    <w:rsid w:val="00F65FB7"/>
    <w:rsid w:val="00F776D5"/>
    <w:rsid w:val="00F80AD9"/>
    <w:rsid w:val="00F8160D"/>
    <w:rsid w:val="00F8436B"/>
    <w:rsid w:val="00F86AC7"/>
    <w:rsid w:val="00F9158A"/>
    <w:rsid w:val="00F95031"/>
    <w:rsid w:val="00FA5C9C"/>
    <w:rsid w:val="00FB03A9"/>
    <w:rsid w:val="00FC0286"/>
    <w:rsid w:val="00FC22DA"/>
    <w:rsid w:val="00FC2F7F"/>
    <w:rsid w:val="00FC4171"/>
    <w:rsid w:val="00FD194B"/>
    <w:rsid w:val="00FD3C1C"/>
    <w:rsid w:val="00FD5B28"/>
    <w:rsid w:val="00FE0151"/>
    <w:rsid w:val="00FE0464"/>
    <w:rsid w:val="00FE086F"/>
    <w:rsid w:val="00FE61F1"/>
    <w:rsid w:val="00FF26BC"/>
    <w:rsid w:val="06282FDE"/>
    <w:rsid w:val="29D04549"/>
    <w:rsid w:val="37950C3E"/>
    <w:rsid w:val="558C35C3"/>
    <w:rsid w:val="7B8B0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5679CB"/>
  <w15:docId w15:val="{F28B457E-67C3-42E0-BFB4-034D828D1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ro-RO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link w:val="BodyTextIndent3Char"/>
    <w:pPr>
      <w:spacing w:after="0" w:line="240" w:lineRule="auto"/>
      <w:ind w:firstLine="1134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odyTextIndent3Char">
    <w:name w:val="Body Text Indent 3 Char"/>
    <w:basedOn w:val="DefaultParagraphFont"/>
    <w:link w:val="BodyTextIndent3"/>
    <w:qFormat/>
    <w:rPr>
      <w:rFonts w:ascii="Times New Roman" w:eastAsia="Times New Roman" w:hAnsi="Times New Roman" w:cs="Times New Roman"/>
      <w:sz w:val="28"/>
      <w:szCs w:val="20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paragraph" w:styleId="NoSpacing">
    <w:name w:val="No Spacing"/>
    <w:link w:val="NoSpacingChar"/>
    <w:uiPriority w:val="1"/>
    <w:qFormat/>
    <w:rPr>
      <w:sz w:val="22"/>
      <w:szCs w:val="22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val="ro-RO"/>
    </w:rPr>
  </w:style>
  <w:style w:type="character" w:customStyle="1" w:styleId="NoSpacingChar">
    <w:name w:val="No Spacing Char"/>
    <w:link w:val="NoSpacing"/>
    <w:uiPriority w:val="1"/>
    <w:locked/>
    <w:rsid w:val="00756308"/>
    <w:rPr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7E06F2-6079-4488-B80C-7C0C9DAAC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Catalina.Botea</dc:creator>
  <cp:lastModifiedBy>Luminita.Ropcean</cp:lastModifiedBy>
  <cp:revision>171</cp:revision>
  <cp:lastPrinted>2026-08-14T05:13:00Z</cp:lastPrinted>
  <dcterms:created xsi:type="dcterms:W3CDTF">2020-05-25T07:16:00Z</dcterms:created>
  <dcterms:modified xsi:type="dcterms:W3CDTF">2026-08-17T08:14:00Z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1033-12.2.0.20326</vt:lpwstr>
  </property>
  <property fmtid="{D5CDD505-2E9C-101B-9397-08002B2CF9AE}" pid="3" name="ICV">
    <vt:lpwstr>4D2095194B1B474B983E13F32831EEA7_12</vt:lpwstr>
  </property>
</Properties>
</file>