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BB5F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141B0E92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6D0AAF75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4DFA1317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61125D8F" w14:textId="77777777" w:rsidR="00A60284" w:rsidRDefault="00A60284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826A75" w14:textId="77777777" w:rsidR="00862C8E" w:rsidRDefault="00862C8E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C26D2" w14:textId="12E81DBC" w:rsidR="008F15E3" w:rsidRPr="007414C2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4C2">
        <w:rPr>
          <w:rFonts w:ascii="Times New Roman" w:hAnsi="Times New Roman" w:cs="Times New Roman"/>
          <w:b/>
          <w:sz w:val="28"/>
          <w:szCs w:val="28"/>
        </w:rPr>
        <w:t>HOTĂRÂRE</w:t>
      </w:r>
      <w:r w:rsidR="007414C2" w:rsidRPr="007414C2">
        <w:rPr>
          <w:rFonts w:ascii="Times New Roman" w:hAnsi="Times New Roman" w:cs="Times New Roman"/>
          <w:b/>
          <w:sz w:val="28"/>
          <w:szCs w:val="28"/>
        </w:rPr>
        <w:t>A NR.</w:t>
      </w:r>
      <w:r w:rsidR="002A6680">
        <w:rPr>
          <w:rFonts w:ascii="Times New Roman" w:hAnsi="Times New Roman" w:cs="Times New Roman"/>
          <w:b/>
          <w:sz w:val="28"/>
          <w:szCs w:val="28"/>
        </w:rPr>
        <w:t xml:space="preserve"> 165</w:t>
      </w:r>
    </w:p>
    <w:p w14:paraId="2BB21BD5" w14:textId="012F94C9" w:rsidR="007414C2" w:rsidRPr="007414C2" w:rsidRDefault="007414C2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4C2">
        <w:rPr>
          <w:rFonts w:ascii="Times New Roman" w:hAnsi="Times New Roman" w:cs="Times New Roman"/>
          <w:b/>
          <w:sz w:val="28"/>
          <w:szCs w:val="28"/>
        </w:rPr>
        <w:t>din 18 decembrie 2025</w:t>
      </w:r>
    </w:p>
    <w:p w14:paraId="52D20DD8" w14:textId="77777777" w:rsidR="007414C2" w:rsidRPr="009712DA" w:rsidRDefault="007414C2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3F1456" w14:textId="671F9F8B" w:rsidR="00E06768" w:rsidRPr="002A6680" w:rsidRDefault="00E06768" w:rsidP="00E0676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6680">
        <w:rPr>
          <w:rFonts w:ascii="Times New Roman" w:hAnsi="Times New Roman" w:cs="Times New Roman"/>
          <w:b/>
          <w:sz w:val="27"/>
          <w:szCs w:val="27"/>
        </w:rPr>
        <w:t xml:space="preserve">privind aprobarea </w:t>
      </w:r>
      <w:bookmarkStart w:id="0" w:name="_Hlk216168507"/>
      <w:r w:rsidRPr="002A6680">
        <w:rPr>
          <w:rFonts w:ascii="Times New Roman" w:hAnsi="Times New Roman" w:cs="Times New Roman"/>
          <w:b/>
          <w:sz w:val="27"/>
          <w:szCs w:val="27"/>
        </w:rPr>
        <w:t>organizării și desfășurării în municipiul Câmpulung Moldovenesc, a festivității de semnare a Protocolului de colaborare pentru organizarea celei de-a XXXVII-a ediții a Festivalului Internațional de Folclor „ÎNTÂLNIRI BUCOVINENE”</w:t>
      </w:r>
      <w:bookmarkEnd w:id="0"/>
      <w:r w:rsidR="005C0DD0" w:rsidRPr="002A6680">
        <w:rPr>
          <w:rFonts w:ascii="Times New Roman" w:hAnsi="Times New Roman" w:cs="Times New Roman"/>
          <w:b/>
          <w:sz w:val="27"/>
          <w:szCs w:val="27"/>
        </w:rPr>
        <w:t>, în perioada 23-2</w:t>
      </w:r>
      <w:r w:rsidR="00156AD4" w:rsidRPr="002A6680">
        <w:rPr>
          <w:rFonts w:ascii="Times New Roman" w:hAnsi="Times New Roman" w:cs="Times New Roman"/>
          <w:b/>
          <w:sz w:val="27"/>
          <w:szCs w:val="27"/>
        </w:rPr>
        <w:t>6</w:t>
      </w:r>
      <w:r w:rsidR="005C0DD0" w:rsidRPr="002A6680">
        <w:rPr>
          <w:rFonts w:ascii="Times New Roman" w:hAnsi="Times New Roman" w:cs="Times New Roman"/>
          <w:b/>
          <w:sz w:val="27"/>
          <w:szCs w:val="27"/>
        </w:rPr>
        <w:t xml:space="preserve"> ianuarie 2026</w:t>
      </w:r>
    </w:p>
    <w:p w14:paraId="685AF78F" w14:textId="77777777" w:rsidR="00862C8E" w:rsidRDefault="00862C8E" w:rsidP="00E067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210486" w14:textId="77777777" w:rsidR="00E06768" w:rsidRDefault="00E06768" w:rsidP="00D20B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567954" w14:textId="33E1E31B" w:rsidR="00D20B2A" w:rsidRPr="00862C8E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data de </w:t>
      </w:r>
      <w:r w:rsidR="00047377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2B42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decembrie 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92287D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62C8E">
        <w:rPr>
          <w:rFonts w:ascii="Times New Roman" w:hAnsi="Times New Roman" w:cs="Times New Roman"/>
          <w:sz w:val="26"/>
          <w:szCs w:val="26"/>
        </w:rPr>
        <w:t>;</w:t>
      </w:r>
    </w:p>
    <w:p w14:paraId="56797B28" w14:textId="4A34CAF1" w:rsidR="00D20B2A" w:rsidRPr="00862C8E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sz w:val="26"/>
          <w:szCs w:val="26"/>
        </w:rPr>
        <w:t>Având în vedere:</w:t>
      </w:r>
    </w:p>
    <w:p w14:paraId="0D76A040" w14:textId="49E19E4F" w:rsidR="005E1776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Referatul de aprobare a </w:t>
      </w:r>
      <w:r w:rsidR="002B42F8">
        <w:rPr>
          <w:rFonts w:ascii="Times New Roman" w:hAnsi="Times New Roman" w:cs="Times New Roman"/>
          <w:sz w:val="26"/>
          <w:szCs w:val="26"/>
        </w:rPr>
        <w:t>p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rimarului municipiului Câmpulung Moldovenesc, înregistrat la nr. </w:t>
      </w:r>
      <w:r w:rsidR="002B42F8">
        <w:rPr>
          <w:rFonts w:ascii="Times New Roman" w:hAnsi="Times New Roman" w:cs="Times New Roman"/>
          <w:sz w:val="26"/>
          <w:szCs w:val="26"/>
        </w:rPr>
        <w:t>44539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 din </w:t>
      </w:r>
      <w:r w:rsidR="002B42F8">
        <w:rPr>
          <w:rFonts w:ascii="Times New Roman" w:hAnsi="Times New Roman" w:cs="Times New Roman"/>
          <w:sz w:val="26"/>
          <w:szCs w:val="26"/>
        </w:rPr>
        <w:t>08.12.</w:t>
      </w:r>
      <w:r w:rsidR="005E1776" w:rsidRPr="00862C8E">
        <w:rPr>
          <w:rFonts w:ascii="Times New Roman" w:hAnsi="Times New Roman" w:cs="Times New Roman"/>
          <w:sz w:val="26"/>
          <w:szCs w:val="26"/>
        </w:rPr>
        <w:t>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5E1776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1AEE6E40" w14:textId="41486418" w:rsidR="005E1776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Raportul Direcției economice din cadrul </w:t>
      </w:r>
      <w:r w:rsidR="002B42F8">
        <w:rPr>
          <w:rFonts w:ascii="Times New Roman" w:hAnsi="Times New Roman" w:cs="Times New Roman"/>
          <w:sz w:val="26"/>
          <w:szCs w:val="26"/>
        </w:rPr>
        <w:t>p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2B42F8">
        <w:rPr>
          <w:rFonts w:ascii="Times New Roman" w:hAnsi="Times New Roman" w:cs="Times New Roman"/>
          <w:sz w:val="26"/>
          <w:szCs w:val="26"/>
        </w:rPr>
        <w:t>44540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 din </w:t>
      </w:r>
      <w:r w:rsidR="002B42F8">
        <w:rPr>
          <w:rFonts w:ascii="Times New Roman" w:hAnsi="Times New Roman" w:cs="Times New Roman"/>
          <w:sz w:val="26"/>
          <w:szCs w:val="26"/>
        </w:rPr>
        <w:t>08.12.</w:t>
      </w:r>
      <w:r w:rsidR="005E1776" w:rsidRPr="00862C8E">
        <w:rPr>
          <w:rFonts w:ascii="Times New Roman" w:hAnsi="Times New Roman" w:cs="Times New Roman"/>
          <w:sz w:val="26"/>
          <w:szCs w:val="26"/>
        </w:rPr>
        <w:t>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5E1776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48084D2A" w14:textId="46BAD6E0" w:rsidR="005E1776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Raportul Compartimentului juridic din cadrul </w:t>
      </w:r>
      <w:r w:rsidR="002B42F8">
        <w:rPr>
          <w:rFonts w:ascii="Times New Roman" w:hAnsi="Times New Roman" w:cs="Times New Roman"/>
          <w:sz w:val="26"/>
          <w:szCs w:val="26"/>
        </w:rPr>
        <w:t>p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2B42F8">
        <w:rPr>
          <w:rFonts w:ascii="Times New Roman" w:hAnsi="Times New Roman" w:cs="Times New Roman"/>
          <w:sz w:val="26"/>
          <w:szCs w:val="26"/>
        </w:rPr>
        <w:t>44541</w:t>
      </w:r>
      <w:r w:rsidR="005E1776" w:rsidRPr="00862C8E">
        <w:rPr>
          <w:rFonts w:ascii="Times New Roman" w:hAnsi="Times New Roman" w:cs="Times New Roman"/>
          <w:sz w:val="26"/>
          <w:szCs w:val="26"/>
        </w:rPr>
        <w:t xml:space="preserve"> din </w:t>
      </w:r>
      <w:r w:rsidR="002B42F8">
        <w:rPr>
          <w:rFonts w:ascii="Times New Roman" w:hAnsi="Times New Roman" w:cs="Times New Roman"/>
          <w:sz w:val="26"/>
          <w:szCs w:val="26"/>
        </w:rPr>
        <w:t>08.12.</w:t>
      </w:r>
      <w:r w:rsidR="005E1776" w:rsidRPr="00862C8E">
        <w:rPr>
          <w:rFonts w:ascii="Times New Roman" w:hAnsi="Times New Roman" w:cs="Times New Roman"/>
          <w:sz w:val="26"/>
          <w:szCs w:val="26"/>
        </w:rPr>
        <w:t>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5E1776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01851BC7" w14:textId="6037EF01" w:rsidR="00173F0A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173F0A" w:rsidRPr="00862C8E">
        <w:rPr>
          <w:rFonts w:ascii="Times New Roman" w:hAnsi="Times New Roman" w:cs="Times New Roman"/>
          <w:sz w:val="26"/>
          <w:szCs w:val="26"/>
        </w:rPr>
        <w:t xml:space="preserve">Raportul Compartimentului CNIPT din cadrul </w:t>
      </w:r>
      <w:r w:rsidR="002B42F8">
        <w:rPr>
          <w:rFonts w:ascii="Times New Roman" w:hAnsi="Times New Roman" w:cs="Times New Roman"/>
          <w:sz w:val="26"/>
          <w:szCs w:val="26"/>
        </w:rPr>
        <w:t>p</w:t>
      </w:r>
      <w:r w:rsidR="00173F0A" w:rsidRPr="00862C8E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2B42F8">
        <w:rPr>
          <w:rFonts w:ascii="Times New Roman" w:hAnsi="Times New Roman" w:cs="Times New Roman"/>
          <w:sz w:val="26"/>
          <w:szCs w:val="26"/>
        </w:rPr>
        <w:t>44542</w:t>
      </w:r>
      <w:r w:rsidR="00173F0A" w:rsidRPr="00862C8E">
        <w:rPr>
          <w:rFonts w:ascii="Times New Roman" w:hAnsi="Times New Roman" w:cs="Times New Roman"/>
          <w:sz w:val="26"/>
          <w:szCs w:val="26"/>
        </w:rPr>
        <w:t xml:space="preserve"> din </w:t>
      </w:r>
      <w:r w:rsidR="002B42F8">
        <w:rPr>
          <w:rFonts w:ascii="Times New Roman" w:hAnsi="Times New Roman" w:cs="Times New Roman"/>
          <w:sz w:val="26"/>
          <w:szCs w:val="26"/>
        </w:rPr>
        <w:t>08.12.</w:t>
      </w:r>
      <w:r w:rsidR="00173F0A" w:rsidRPr="00862C8E">
        <w:rPr>
          <w:rFonts w:ascii="Times New Roman" w:hAnsi="Times New Roman" w:cs="Times New Roman"/>
          <w:sz w:val="26"/>
          <w:szCs w:val="26"/>
        </w:rPr>
        <w:t>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173F0A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57ADEEA6" w14:textId="6DC9811F" w:rsidR="00D10223" w:rsidRPr="00D10223" w:rsidRDefault="00D10223" w:rsidP="00D10223">
      <w:pPr>
        <w:pStyle w:val="NoSpacing"/>
        <w:ind w:firstLine="567"/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10223">
        <w:rPr>
          <w:rFonts w:ascii="Times New Roman" w:hAnsi="Times New Roman" w:cs="Times New Roman"/>
          <w:sz w:val="26"/>
          <w:szCs w:val="26"/>
        </w:rPr>
        <w:t>-Avizul Comisiei de specialitate a Consiliului Local;</w:t>
      </w:r>
    </w:p>
    <w:p w14:paraId="65B1D0E4" w14:textId="6FCA2324" w:rsidR="00D20B2A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D20B2A" w:rsidRPr="00862C8E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A60284" w:rsidRPr="00862C8E">
        <w:rPr>
          <w:rFonts w:ascii="Times New Roman" w:hAnsi="Times New Roman" w:cs="Times New Roman"/>
          <w:sz w:val="26"/>
          <w:szCs w:val="26"/>
        </w:rPr>
        <w:t>art.5 alin.(3) din</w:t>
      </w:r>
      <w:r w:rsidR="00D20B2A" w:rsidRPr="00862C8E">
        <w:rPr>
          <w:rFonts w:ascii="Times New Roman" w:hAnsi="Times New Roman" w:cs="Times New Roman"/>
          <w:sz w:val="26"/>
          <w:szCs w:val="26"/>
        </w:rPr>
        <w:t xml:space="preserve"> Legea nr. 273/2006 privind finanțele publice locale, cu modificările și completările ulterioare;</w:t>
      </w:r>
    </w:p>
    <w:p w14:paraId="71A7AF44" w14:textId="1E57C0D0" w:rsidR="00D20B2A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e), alin. (</w:t>
      </w:r>
      <w:r w:rsidR="00C1764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lit. </w:t>
      </w:r>
      <w:r w:rsidR="00C1764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141BA0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 9 lit. </w:t>
      </w:r>
      <w:r w:rsidR="00C1764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141BA0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art. 140 alin. (1) și art. 196 alin. (1) lit. a) din Ordonanța de Urgență nr. 57/2019 privind Codul administrativ</w:t>
      </w:r>
      <w:r w:rsidR="00141BA0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44706CE0" w14:textId="77777777" w:rsidR="002A6680" w:rsidRDefault="002A6680" w:rsidP="00862C8E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2BEC1D" w14:textId="77777777" w:rsidR="00862C8E" w:rsidRPr="00862C8E" w:rsidRDefault="00862C8E" w:rsidP="007414C2">
      <w:pPr>
        <w:pStyle w:val="NoSpacing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D27C70B" w14:textId="7A0BEA74" w:rsidR="007414C2" w:rsidRPr="007414C2" w:rsidRDefault="00D20B2A" w:rsidP="00741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8E">
        <w:rPr>
          <w:rFonts w:ascii="Times New Roman" w:hAnsi="Times New Roman" w:cs="Times New Roman"/>
          <w:b/>
          <w:sz w:val="28"/>
          <w:szCs w:val="28"/>
        </w:rPr>
        <w:t>HOTĂRĂȘTE:</w:t>
      </w:r>
    </w:p>
    <w:p w14:paraId="09C750E0" w14:textId="2B501E71" w:rsidR="005C0DD0" w:rsidRPr="00862C8E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b/>
          <w:sz w:val="26"/>
          <w:szCs w:val="26"/>
          <w:u w:val="single"/>
        </w:rPr>
        <w:t>Art.1</w:t>
      </w:r>
      <w:r w:rsidR="00141BA0" w:rsidRPr="00862C8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862C8E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5C0DD0" w:rsidRPr="00862C8E">
        <w:rPr>
          <w:rFonts w:ascii="Times New Roman" w:hAnsi="Times New Roman" w:cs="Times New Roman"/>
          <w:sz w:val="26"/>
          <w:szCs w:val="26"/>
        </w:rPr>
        <w:t>organizarea și desfășurarea în municipiul Câmpulung Moldovenesc, a festivității de semnare a Protocolului de colaborare pentru organizarea celei de-a XXXVII-a ediții a Festivalului Internațional de Folclor „ÎNTÂLNIRI BUCOVINENE”, în perioada 23-2</w:t>
      </w:r>
      <w:r w:rsidR="00156AD4" w:rsidRPr="00862C8E">
        <w:rPr>
          <w:rFonts w:ascii="Times New Roman" w:hAnsi="Times New Roman" w:cs="Times New Roman"/>
          <w:sz w:val="26"/>
          <w:szCs w:val="26"/>
        </w:rPr>
        <w:t>6</w:t>
      </w:r>
      <w:r w:rsidR="005C0DD0" w:rsidRPr="00862C8E">
        <w:rPr>
          <w:rFonts w:ascii="Times New Roman" w:hAnsi="Times New Roman" w:cs="Times New Roman"/>
          <w:sz w:val="26"/>
          <w:szCs w:val="26"/>
        </w:rPr>
        <w:t xml:space="preserve"> ianuarie 2026</w:t>
      </w:r>
      <w:r w:rsidRPr="00862C8E">
        <w:rPr>
          <w:rFonts w:ascii="Times New Roman" w:hAnsi="Times New Roman" w:cs="Times New Roman"/>
          <w:sz w:val="26"/>
          <w:szCs w:val="26"/>
        </w:rPr>
        <w:t>.</w:t>
      </w:r>
    </w:p>
    <w:p w14:paraId="1A5FD2CC" w14:textId="3BAC8D19" w:rsidR="008F15E3" w:rsidRPr="00862C8E" w:rsidRDefault="005C0DD0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b/>
          <w:bCs/>
          <w:sz w:val="26"/>
          <w:szCs w:val="26"/>
          <w:u w:val="single"/>
        </w:rPr>
        <w:t>Art.2.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Se aprobă </w:t>
      </w:r>
      <w:r w:rsidRPr="00862C8E">
        <w:rPr>
          <w:rFonts w:ascii="Times New Roman" w:hAnsi="Times New Roman" w:cs="Times New Roman"/>
          <w:sz w:val="26"/>
          <w:szCs w:val="26"/>
        </w:rPr>
        <w:t>aprob</w:t>
      </w:r>
      <w:r w:rsidR="00156AD4" w:rsidRPr="00862C8E">
        <w:rPr>
          <w:rFonts w:ascii="Times New Roman" w:hAnsi="Times New Roman" w:cs="Times New Roman"/>
          <w:sz w:val="26"/>
          <w:szCs w:val="26"/>
        </w:rPr>
        <w:t>ă</w:t>
      </w:r>
      <w:r w:rsidRPr="00862C8E">
        <w:rPr>
          <w:rFonts w:ascii="Times New Roman" w:hAnsi="Times New Roman" w:cs="Times New Roman"/>
          <w:sz w:val="26"/>
          <w:szCs w:val="26"/>
        </w:rPr>
        <w:t xml:space="preserve"> alocarea di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n bugetul local </w:t>
      </w:r>
      <w:r w:rsidR="00C17641" w:rsidRPr="00862C8E">
        <w:rPr>
          <w:rFonts w:ascii="Times New Roman" w:hAnsi="Times New Roman" w:cs="Times New Roman"/>
          <w:sz w:val="26"/>
          <w:szCs w:val="26"/>
        </w:rPr>
        <w:t>a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 sum</w:t>
      </w:r>
      <w:r w:rsidR="00C17641" w:rsidRPr="00862C8E">
        <w:rPr>
          <w:rFonts w:ascii="Times New Roman" w:hAnsi="Times New Roman" w:cs="Times New Roman"/>
          <w:sz w:val="26"/>
          <w:szCs w:val="26"/>
        </w:rPr>
        <w:t>ei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 de </w:t>
      </w:r>
      <w:r w:rsidR="00B4541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F15E3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92287D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F15E3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000 lei</w:t>
      </w:r>
      <w:r w:rsidR="008F15E3" w:rsidRPr="00862C8E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="008F15E3" w:rsidRPr="00862C8E">
        <w:rPr>
          <w:rFonts w:ascii="Times New Roman" w:hAnsi="Times New Roman" w:cs="Times New Roman"/>
          <w:sz w:val="26"/>
          <w:szCs w:val="26"/>
        </w:rPr>
        <w:t>din capitolul 67.02. - „Cultură, recreere și religie”</w:t>
      </w:r>
      <w:r w:rsidR="00C17641" w:rsidRPr="00862C8E">
        <w:rPr>
          <w:rFonts w:ascii="Times New Roman" w:hAnsi="Times New Roman" w:cs="Times New Roman"/>
          <w:sz w:val="26"/>
          <w:szCs w:val="26"/>
        </w:rPr>
        <w:t>, pentru acoperirea cheltuielilor de organizare(cazare si masă, vizite la obiectivele turistice,</w:t>
      </w:r>
      <w:r w:rsidR="00C17068" w:rsidRPr="00862C8E">
        <w:rPr>
          <w:rFonts w:ascii="Times New Roman" w:hAnsi="Times New Roman" w:cs="Times New Roman"/>
          <w:sz w:val="26"/>
          <w:szCs w:val="26"/>
        </w:rPr>
        <w:t xml:space="preserve"> cadou delegație și</w:t>
      </w:r>
      <w:r w:rsidR="00C17641" w:rsidRPr="00862C8E">
        <w:rPr>
          <w:rFonts w:ascii="Times New Roman" w:hAnsi="Times New Roman" w:cs="Times New Roman"/>
          <w:sz w:val="26"/>
          <w:szCs w:val="26"/>
        </w:rPr>
        <w:t xml:space="preserve"> materiale de promovare a municipiului)</w:t>
      </w:r>
      <w:r w:rsidR="008F15E3" w:rsidRPr="00862C8E">
        <w:rPr>
          <w:rFonts w:ascii="Times New Roman" w:hAnsi="Times New Roman" w:cs="Times New Roman"/>
          <w:sz w:val="26"/>
          <w:szCs w:val="26"/>
        </w:rPr>
        <w:t>.</w:t>
      </w:r>
    </w:p>
    <w:p w14:paraId="69268D2F" w14:textId="021FB901" w:rsidR="00F47890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b/>
          <w:sz w:val="26"/>
          <w:szCs w:val="26"/>
          <w:u w:val="single"/>
        </w:rPr>
        <w:t>Art.</w:t>
      </w:r>
      <w:r w:rsidR="005C0DD0" w:rsidRPr="00862C8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141BA0" w:rsidRPr="00862C8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862C8E">
        <w:rPr>
          <w:rFonts w:ascii="Times New Roman" w:hAnsi="Times New Roman" w:cs="Times New Roman"/>
          <w:sz w:val="26"/>
          <w:szCs w:val="26"/>
        </w:rPr>
        <w:t xml:space="preserve">Primarul Municipiului Câmpulung Moldovenesc, prin </w:t>
      </w:r>
      <w:r w:rsidR="005C0DD0" w:rsidRPr="00862C8E">
        <w:rPr>
          <w:rFonts w:ascii="Times New Roman" w:hAnsi="Times New Roman" w:cs="Times New Roman"/>
          <w:sz w:val="26"/>
          <w:szCs w:val="26"/>
        </w:rPr>
        <w:t>Direcția Economica și CNIPT</w:t>
      </w:r>
      <w:r w:rsidRPr="00862C8E">
        <w:rPr>
          <w:rFonts w:ascii="Times New Roman" w:hAnsi="Times New Roman" w:cs="Times New Roman"/>
          <w:sz w:val="26"/>
          <w:szCs w:val="26"/>
        </w:rPr>
        <w:t>, va aduce la îndeplinire prevederile prezentei hotărâri.</w:t>
      </w:r>
    </w:p>
    <w:p w14:paraId="0DB586B9" w14:textId="77777777" w:rsidR="007414C2" w:rsidRDefault="007414C2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A5DC25" w14:textId="77777777" w:rsidR="00862C8E" w:rsidRDefault="00862C8E" w:rsidP="00862C8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7414C2" w:rsidRPr="00DD23F8" w14:paraId="4D3D9892" w14:textId="77777777" w:rsidTr="008A7FA4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F6A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PREŞEDINTE DE ŞEDINŢǍ,</w:t>
            </w:r>
          </w:p>
          <w:p w14:paraId="48688230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574EDD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Maftean Gheorghe</w:t>
            </w:r>
          </w:p>
          <w:p w14:paraId="6C7975E9" w14:textId="77777777" w:rsidR="007414C2" w:rsidRPr="007414C2" w:rsidRDefault="007414C2" w:rsidP="008A7FA4">
            <w:pPr>
              <w:tabs>
                <w:tab w:val="left" w:pos="2835"/>
              </w:tabs>
              <w:rPr>
                <w:rFonts w:ascii="Times New Roman" w:hAnsi="Times New Roman" w:cs="Times New Roman"/>
                <w:szCs w:val="28"/>
              </w:rPr>
            </w:pPr>
            <w:r w:rsidRPr="007414C2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4EC7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E7C2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Contrasemnează:</w:t>
            </w:r>
          </w:p>
          <w:p w14:paraId="51CED18C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SECRETAR GENERAL</w:t>
            </w:r>
          </w:p>
          <w:p w14:paraId="0649BA0F" w14:textId="77777777" w:rsidR="007414C2" w:rsidRPr="007414C2" w:rsidRDefault="007414C2" w:rsidP="008A7F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MUNICIPIULUI</w:t>
            </w:r>
          </w:p>
          <w:p w14:paraId="55738EE4" w14:textId="77777777" w:rsidR="007414C2" w:rsidRPr="007414C2" w:rsidRDefault="007414C2" w:rsidP="008A7FA4">
            <w:pPr>
              <w:pStyle w:val="NoSpacing"/>
              <w:tabs>
                <w:tab w:val="left" w:pos="495"/>
                <w:tab w:val="center" w:pos="223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41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Erhan Rodica</w:t>
            </w:r>
          </w:p>
        </w:tc>
      </w:tr>
    </w:tbl>
    <w:p w14:paraId="4E8F6725" w14:textId="77777777" w:rsidR="00862C8E" w:rsidRPr="00862C8E" w:rsidRDefault="00862C8E" w:rsidP="00862C8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B33330A" w14:textId="7382403C" w:rsidR="00A50AA0" w:rsidRPr="00663313" w:rsidRDefault="00A50AA0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0AA0" w:rsidRPr="00663313" w:rsidSect="002A6680">
      <w:pgSz w:w="11906" w:h="16838"/>
      <w:pgMar w:top="288" w:right="576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9B86" w14:textId="77777777" w:rsidR="00993710" w:rsidRDefault="00993710" w:rsidP="007414C2">
      <w:pPr>
        <w:spacing w:after="0" w:line="240" w:lineRule="auto"/>
      </w:pPr>
      <w:r>
        <w:separator/>
      </w:r>
    </w:p>
  </w:endnote>
  <w:endnote w:type="continuationSeparator" w:id="0">
    <w:p w14:paraId="14AE8054" w14:textId="77777777" w:rsidR="00993710" w:rsidRDefault="00993710" w:rsidP="0074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F877" w14:textId="77777777" w:rsidR="00993710" w:rsidRDefault="00993710" w:rsidP="007414C2">
      <w:pPr>
        <w:spacing w:after="0" w:line="240" w:lineRule="auto"/>
      </w:pPr>
      <w:r>
        <w:separator/>
      </w:r>
    </w:p>
  </w:footnote>
  <w:footnote w:type="continuationSeparator" w:id="0">
    <w:p w14:paraId="6FD4B00F" w14:textId="77777777" w:rsidR="00993710" w:rsidRDefault="00993710" w:rsidP="00741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3658">
    <w:abstractNumId w:val="1"/>
  </w:num>
  <w:num w:numId="2" w16cid:durableId="55543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47377"/>
    <w:rsid w:val="00081380"/>
    <w:rsid w:val="000917A4"/>
    <w:rsid w:val="000E54C5"/>
    <w:rsid w:val="000F3D3A"/>
    <w:rsid w:val="001126D7"/>
    <w:rsid w:val="00141BA0"/>
    <w:rsid w:val="00145EE0"/>
    <w:rsid w:val="00156AD4"/>
    <w:rsid w:val="00165883"/>
    <w:rsid w:val="00173F0A"/>
    <w:rsid w:val="00192E4C"/>
    <w:rsid w:val="001A313C"/>
    <w:rsid w:val="001B63A6"/>
    <w:rsid w:val="001C3F3F"/>
    <w:rsid w:val="001D592F"/>
    <w:rsid w:val="00212D61"/>
    <w:rsid w:val="002152AB"/>
    <w:rsid w:val="002601BE"/>
    <w:rsid w:val="00275249"/>
    <w:rsid w:val="00293F4C"/>
    <w:rsid w:val="002A6680"/>
    <w:rsid w:val="002B42F8"/>
    <w:rsid w:val="002B52EE"/>
    <w:rsid w:val="002D5D82"/>
    <w:rsid w:val="002D680A"/>
    <w:rsid w:val="00322B65"/>
    <w:rsid w:val="00335B8E"/>
    <w:rsid w:val="003800D4"/>
    <w:rsid w:val="00416F51"/>
    <w:rsid w:val="00421E93"/>
    <w:rsid w:val="00424402"/>
    <w:rsid w:val="004F0003"/>
    <w:rsid w:val="00547368"/>
    <w:rsid w:val="00551FEA"/>
    <w:rsid w:val="00552F33"/>
    <w:rsid w:val="00573514"/>
    <w:rsid w:val="00593C57"/>
    <w:rsid w:val="005B4513"/>
    <w:rsid w:val="005B7D4E"/>
    <w:rsid w:val="005C0DD0"/>
    <w:rsid w:val="005E1776"/>
    <w:rsid w:val="005E18B4"/>
    <w:rsid w:val="006217DB"/>
    <w:rsid w:val="00663313"/>
    <w:rsid w:val="006665D0"/>
    <w:rsid w:val="006B0D55"/>
    <w:rsid w:val="0073417E"/>
    <w:rsid w:val="007414C2"/>
    <w:rsid w:val="00750B52"/>
    <w:rsid w:val="00793AA5"/>
    <w:rsid w:val="00795906"/>
    <w:rsid w:val="007D6A26"/>
    <w:rsid w:val="007E04E0"/>
    <w:rsid w:val="00833C91"/>
    <w:rsid w:val="0084122F"/>
    <w:rsid w:val="0085041A"/>
    <w:rsid w:val="00860B52"/>
    <w:rsid w:val="00862C8E"/>
    <w:rsid w:val="00864009"/>
    <w:rsid w:val="008718C0"/>
    <w:rsid w:val="0088090C"/>
    <w:rsid w:val="008C2D8E"/>
    <w:rsid w:val="008D61AF"/>
    <w:rsid w:val="008E0547"/>
    <w:rsid w:val="008E0C80"/>
    <w:rsid w:val="008F15E3"/>
    <w:rsid w:val="0092287D"/>
    <w:rsid w:val="009712DA"/>
    <w:rsid w:val="00993710"/>
    <w:rsid w:val="009D6EBF"/>
    <w:rsid w:val="00A30FE0"/>
    <w:rsid w:val="00A35EB0"/>
    <w:rsid w:val="00A50AA0"/>
    <w:rsid w:val="00A546C7"/>
    <w:rsid w:val="00A60284"/>
    <w:rsid w:val="00A87FDB"/>
    <w:rsid w:val="00AD57D3"/>
    <w:rsid w:val="00AE2672"/>
    <w:rsid w:val="00B14B36"/>
    <w:rsid w:val="00B25E68"/>
    <w:rsid w:val="00B43A93"/>
    <w:rsid w:val="00B45411"/>
    <w:rsid w:val="00B8161D"/>
    <w:rsid w:val="00B85835"/>
    <w:rsid w:val="00B87B48"/>
    <w:rsid w:val="00BA29E5"/>
    <w:rsid w:val="00BE773D"/>
    <w:rsid w:val="00BF5123"/>
    <w:rsid w:val="00C17068"/>
    <w:rsid w:val="00C17641"/>
    <w:rsid w:val="00C47F5C"/>
    <w:rsid w:val="00C6627A"/>
    <w:rsid w:val="00CB2885"/>
    <w:rsid w:val="00D04AFF"/>
    <w:rsid w:val="00D10223"/>
    <w:rsid w:val="00D20B2A"/>
    <w:rsid w:val="00D27599"/>
    <w:rsid w:val="00D47CD0"/>
    <w:rsid w:val="00D66D3F"/>
    <w:rsid w:val="00DD0E8B"/>
    <w:rsid w:val="00DF2C75"/>
    <w:rsid w:val="00E02EC3"/>
    <w:rsid w:val="00E06768"/>
    <w:rsid w:val="00E4271C"/>
    <w:rsid w:val="00E44429"/>
    <w:rsid w:val="00E74809"/>
    <w:rsid w:val="00E8516B"/>
    <w:rsid w:val="00EA6A3B"/>
    <w:rsid w:val="00F20207"/>
    <w:rsid w:val="00F47890"/>
    <w:rsid w:val="00F668CC"/>
    <w:rsid w:val="00F76D38"/>
    <w:rsid w:val="00F958CB"/>
    <w:rsid w:val="00F97446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C8E7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C2"/>
  </w:style>
  <w:style w:type="paragraph" w:styleId="Footer">
    <w:name w:val="footer"/>
    <w:basedOn w:val="Normal"/>
    <w:link w:val="FooterChar"/>
    <w:uiPriority w:val="99"/>
    <w:unhideWhenUsed/>
    <w:rsid w:val="0074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56</cp:revision>
  <cp:lastPrinted>2023-04-10T10:58:00Z</cp:lastPrinted>
  <dcterms:created xsi:type="dcterms:W3CDTF">2016-04-04T11:02:00Z</dcterms:created>
  <dcterms:modified xsi:type="dcterms:W3CDTF">2025-12-12T06:38:00Z</dcterms:modified>
</cp:coreProperties>
</file>