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Heading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55DB1103" w:rsidR="00FE340C" w:rsidRPr="0007168B" w:rsidRDefault="00A40E50" w:rsidP="004D4706">
            <w:pPr>
              <w:pStyle w:val="Heading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>ANEXA LA HCL ____/20</w:t>
            </w:r>
            <w:r w:rsidR="00103EEF">
              <w:rPr>
                <w:sz w:val="20"/>
                <w:szCs w:val="20"/>
              </w:rPr>
              <w:t>2</w:t>
            </w:r>
            <w:r w:rsidR="00AA0490">
              <w:rPr>
                <w:sz w:val="20"/>
                <w:szCs w:val="20"/>
              </w:rPr>
              <w:t>4</w:t>
            </w:r>
          </w:p>
        </w:tc>
      </w:tr>
    </w:tbl>
    <w:p w14:paraId="599EF102" w14:textId="4FDDB3FD" w:rsidR="00FE340C" w:rsidRPr="0087754B" w:rsidRDefault="00FE340C" w:rsidP="0087754B">
      <w:pPr>
        <w:pStyle w:val="Heading1"/>
        <w:numPr>
          <w:ilvl w:val="0"/>
          <w:numId w:val="0"/>
        </w:numPr>
      </w:pPr>
    </w:p>
    <w:p w14:paraId="4190CBB2" w14:textId="5091ED37"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103EEF">
        <w:rPr>
          <w:b/>
          <w:lang w:val="ro-RO"/>
        </w:rPr>
        <w:t>2</w:t>
      </w:r>
      <w:r w:rsidR="00AA0490">
        <w:rPr>
          <w:b/>
          <w:lang w:val="ro-RO"/>
        </w:rPr>
        <w:t>4</w:t>
      </w:r>
    </w:p>
    <w:p w14:paraId="6AE3352B" w14:textId="77777777"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14:paraId="297B93BB" w14:textId="4CF19464" w:rsidR="003E37DD" w:rsidRDefault="00AA0490" w:rsidP="00AA0490">
      <w:pPr>
        <w:jc w:val="center"/>
        <w:rPr>
          <w:b/>
          <w:lang w:val="en-US"/>
        </w:rPr>
      </w:pPr>
      <w:r w:rsidRPr="00AA0490">
        <w:rPr>
          <w:b/>
          <w:lang w:val="en-US"/>
        </w:rPr>
        <w:drawing>
          <wp:inline distT="0" distB="0" distL="0" distR="0" wp14:anchorId="6AD68C87" wp14:editId="66E335E2">
            <wp:extent cx="5932627" cy="1480952"/>
            <wp:effectExtent l="0" t="0" r="0" b="0"/>
            <wp:docPr id="9238484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84845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8728" cy="148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D189" w14:textId="77777777" w:rsidR="00AA0490" w:rsidRDefault="00AA0490" w:rsidP="00AA0490">
      <w:pPr>
        <w:jc w:val="center"/>
        <w:rPr>
          <w:b/>
          <w:lang w:val="en-US"/>
        </w:rPr>
      </w:pPr>
    </w:p>
    <w:p w14:paraId="1AC6B1D8" w14:textId="556928F0" w:rsidR="00AA0490" w:rsidRPr="00A40E50" w:rsidRDefault="00AA0490" w:rsidP="00AA0490">
      <w:pPr>
        <w:jc w:val="center"/>
        <w:rPr>
          <w:b/>
          <w:lang w:val="en-US"/>
        </w:rPr>
      </w:pPr>
      <w:r w:rsidRPr="00AA0490">
        <w:rPr>
          <w:b/>
          <w:lang w:val="en-US"/>
        </w:rPr>
        <w:drawing>
          <wp:inline distT="0" distB="0" distL="0" distR="0" wp14:anchorId="3E545ECC" wp14:editId="01F4C4D4">
            <wp:extent cx="7710221" cy="1964441"/>
            <wp:effectExtent l="0" t="0" r="0" b="0"/>
            <wp:docPr id="2016741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74152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1200" cy="196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70FD5" w14:textId="77777777" w:rsidR="007D1ADD" w:rsidRDefault="007D1ADD" w:rsidP="00AA0490">
      <w:pPr>
        <w:tabs>
          <w:tab w:val="left" w:pos="0"/>
        </w:tabs>
        <w:rPr>
          <w:b/>
          <w:bCs/>
          <w:lang w:val="ro-RO"/>
        </w:rPr>
      </w:pPr>
    </w:p>
    <w:tbl>
      <w:tblPr>
        <w:tblStyle w:val="TableGrid"/>
        <w:tblW w:w="135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980"/>
        <w:gridCol w:w="2160"/>
        <w:gridCol w:w="2880"/>
        <w:gridCol w:w="4230"/>
      </w:tblGrid>
      <w:tr w:rsidR="0086162E" w:rsidRPr="00876A80" w14:paraId="4A555AB9" w14:textId="77777777" w:rsidTr="00AA0490">
        <w:tc>
          <w:tcPr>
            <w:tcW w:w="2340" w:type="dxa"/>
          </w:tcPr>
          <w:p w14:paraId="5CD70BA2" w14:textId="77777777" w:rsidR="0086162E" w:rsidRPr="00876A80" w:rsidRDefault="0086162E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1980" w:type="dxa"/>
          </w:tcPr>
          <w:p w14:paraId="40E63AF7" w14:textId="7328CE35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</w:t>
            </w:r>
            <w:r>
              <w:rPr>
                <w:b/>
                <w:sz w:val="24"/>
                <w:szCs w:val="24"/>
                <w:lang w:val="ro-RO"/>
              </w:rPr>
              <w:t>a</w:t>
            </w:r>
            <w:r w:rsidRPr="00876A80">
              <w:rPr>
                <w:b/>
                <w:sz w:val="24"/>
                <w:szCs w:val="24"/>
                <w:lang w:val="ro-RO"/>
              </w:rPr>
              <w:t>r</w:t>
            </w:r>
            <w:r>
              <w:rPr>
                <w:b/>
                <w:sz w:val="24"/>
                <w:szCs w:val="24"/>
                <w:lang w:val="ro-RO"/>
              </w:rPr>
              <w:t xml:space="preserve"> general al</w:t>
            </w:r>
            <w:r w:rsidRPr="00876A80">
              <w:rPr>
                <w:b/>
                <w:sz w:val="24"/>
                <w:szCs w:val="24"/>
                <w:lang w:val="ro-RO"/>
              </w:rPr>
              <w:t xml:space="preserve"> municipiului,</w:t>
            </w:r>
          </w:p>
          <w:p w14:paraId="5B70EBE6" w14:textId="6D283C13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Erhan Rodica</w:t>
            </w:r>
          </w:p>
        </w:tc>
        <w:tc>
          <w:tcPr>
            <w:tcW w:w="2160" w:type="dxa"/>
          </w:tcPr>
          <w:p w14:paraId="1616AC0D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14:paraId="7ED32BDC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880" w:type="dxa"/>
          </w:tcPr>
          <w:p w14:paraId="33F7CD6E" w14:textId="77777777" w:rsidR="0086162E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Direcția tehnică și urbanism</w:t>
            </w:r>
          </w:p>
          <w:p w14:paraId="1A107A59" w14:textId="77777777" w:rsidR="0086162E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executiv adjunct</w:t>
            </w:r>
          </w:p>
          <w:p w14:paraId="48D905DE" w14:textId="7CEBD9C6" w:rsidR="0086162E" w:rsidRPr="00876A80" w:rsidRDefault="0086162E" w:rsidP="00AF6E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Istrate </w:t>
            </w:r>
            <w:r w:rsidR="0013789E">
              <w:rPr>
                <w:b/>
                <w:lang w:val="ro-RO"/>
              </w:rPr>
              <w:t>Luminița</w:t>
            </w:r>
          </w:p>
        </w:tc>
        <w:tc>
          <w:tcPr>
            <w:tcW w:w="4230" w:type="dxa"/>
          </w:tcPr>
          <w:p w14:paraId="06469F85" w14:textId="294EA33C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14:paraId="5E6269E3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14:paraId="008508A1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14:paraId="0AA8AFD4" w14:textId="77777777" w:rsidR="0086162E" w:rsidRDefault="0086162E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14:paraId="0F635F28" w14:textId="77777777" w:rsidR="00AA0490" w:rsidRDefault="00AA0490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A1BA466" w14:textId="77777777" w:rsidR="00AA0490" w:rsidRDefault="00AA0490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Compartiment administrare domeniul </w:t>
            </w:r>
          </w:p>
          <w:p w14:paraId="046E195C" w14:textId="039AF0FC" w:rsidR="0086162E" w:rsidRPr="00876A80" w:rsidRDefault="00AA0490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public și privat</w:t>
            </w:r>
          </w:p>
          <w:p w14:paraId="0ECF8606" w14:textId="77777777" w:rsidR="0086162E" w:rsidRPr="00876A80" w:rsidRDefault="0086162E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08091CFF" w14:textId="77777777" w:rsidR="00FE340C" w:rsidRDefault="00FE340C" w:rsidP="00FE340C">
      <w:pPr>
        <w:rPr>
          <w:b/>
          <w:bCs/>
          <w:lang w:val="ro-RO"/>
        </w:rPr>
      </w:pPr>
    </w:p>
    <w:p w14:paraId="60AA0D6B" w14:textId="77777777" w:rsidR="006602DF" w:rsidRPr="006602DF" w:rsidRDefault="006602DF" w:rsidP="00FE340C">
      <w:pPr>
        <w:rPr>
          <w:b/>
          <w:bCs/>
          <w:lang w:val="en-US"/>
        </w:rPr>
      </w:pPr>
    </w:p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987340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5329" w14:textId="77777777" w:rsidR="00987340" w:rsidRDefault="00987340" w:rsidP="0050091C">
      <w:r>
        <w:separator/>
      </w:r>
    </w:p>
  </w:endnote>
  <w:endnote w:type="continuationSeparator" w:id="0">
    <w:p w14:paraId="450230F8" w14:textId="77777777" w:rsidR="00987340" w:rsidRDefault="00987340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FF8A" w14:textId="77777777" w:rsidR="00987340" w:rsidRDefault="00987340" w:rsidP="0050091C">
      <w:r>
        <w:separator/>
      </w:r>
    </w:p>
  </w:footnote>
  <w:footnote w:type="continuationSeparator" w:id="0">
    <w:p w14:paraId="2FB8E8C9" w14:textId="77777777" w:rsidR="00987340" w:rsidRDefault="00987340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814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10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103EEF"/>
    <w:rsid w:val="0013789E"/>
    <w:rsid w:val="00171F76"/>
    <w:rsid w:val="001B6E72"/>
    <w:rsid w:val="00224377"/>
    <w:rsid w:val="002933AD"/>
    <w:rsid w:val="002E195C"/>
    <w:rsid w:val="00340624"/>
    <w:rsid w:val="003B681B"/>
    <w:rsid w:val="003E37DD"/>
    <w:rsid w:val="004165B5"/>
    <w:rsid w:val="004D0BF7"/>
    <w:rsid w:val="004D4706"/>
    <w:rsid w:val="0050091C"/>
    <w:rsid w:val="005E3907"/>
    <w:rsid w:val="006432A2"/>
    <w:rsid w:val="006602DF"/>
    <w:rsid w:val="00661BAF"/>
    <w:rsid w:val="00667B0C"/>
    <w:rsid w:val="006D4A21"/>
    <w:rsid w:val="00713AC3"/>
    <w:rsid w:val="007416CA"/>
    <w:rsid w:val="007B5795"/>
    <w:rsid w:val="007D1ADD"/>
    <w:rsid w:val="007E5BD8"/>
    <w:rsid w:val="007F380B"/>
    <w:rsid w:val="00850F01"/>
    <w:rsid w:val="0086162E"/>
    <w:rsid w:val="00864A75"/>
    <w:rsid w:val="00874157"/>
    <w:rsid w:val="0087754B"/>
    <w:rsid w:val="008830F2"/>
    <w:rsid w:val="008C7EFC"/>
    <w:rsid w:val="00987340"/>
    <w:rsid w:val="009A1B8C"/>
    <w:rsid w:val="00A40E50"/>
    <w:rsid w:val="00A767AA"/>
    <w:rsid w:val="00AA0490"/>
    <w:rsid w:val="00BB41F3"/>
    <w:rsid w:val="00BF609B"/>
    <w:rsid w:val="00C3784C"/>
    <w:rsid w:val="00C66839"/>
    <w:rsid w:val="00D10348"/>
    <w:rsid w:val="00D41D2E"/>
    <w:rsid w:val="00D511E9"/>
    <w:rsid w:val="00D7434C"/>
    <w:rsid w:val="00DA616C"/>
    <w:rsid w:val="00E170E1"/>
    <w:rsid w:val="00E24F92"/>
    <w:rsid w:val="00E51BF1"/>
    <w:rsid w:val="00E61895"/>
    <w:rsid w:val="00E74CBC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213-4B89-4741-8D92-4947449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27</cp:revision>
  <cp:lastPrinted>2024-03-04T09:37:00Z</cp:lastPrinted>
  <dcterms:created xsi:type="dcterms:W3CDTF">2017-01-06T14:53:00Z</dcterms:created>
  <dcterms:modified xsi:type="dcterms:W3CDTF">2024-03-04T09:39:00Z</dcterms:modified>
</cp:coreProperties>
</file>