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:rsidR="00143DED" w:rsidRPr="00D64201" w:rsidRDefault="00143DED" w:rsidP="00143DE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:rsidR="00143DED" w:rsidRPr="00D64201" w:rsidRDefault="00FF0DE6" w:rsidP="00143DED">
      <w:pPr>
        <w:pStyle w:val="Frspaier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PRIMAR</w:t>
      </w:r>
    </w:p>
    <w:p w:rsidR="00067C99" w:rsidRPr="00D64201" w:rsidRDefault="00067C99" w:rsidP="00143DED">
      <w:pPr>
        <w:ind w:right="2051"/>
        <w:rPr>
          <w:rFonts w:ascii="Times New Roman" w:hAnsi="Times New Roman"/>
          <w:sz w:val="24"/>
          <w:szCs w:val="24"/>
        </w:rPr>
      </w:pPr>
    </w:p>
    <w:p w:rsidR="005C2BDF" w:rsidRDefault="005C2BDF" w:rsidP="006A0A4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</w:p>
    <w:p w:rsidR="005C2BDF" w:rsidRDefault="005C2BDF" w:rsidP="006A0A4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</w:p>
    <w:p w:rsidR="005C2BDF" w:rsidRDefault="005C2BDF" w:rsidP="006A0A4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</w:p>
    <w:p w:rsidR="00143DED" w:rsidRDefault="006A0A4D" w:rsidP="006A0A4D">
      <w:pPr>
        <w:pStyle w:val="Frspaier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REFERAT DE APROBARE</w:t>
      </w:r>
    </w:p>
    <w:p w:rsidR="0000444D" w:rsidRDefault="0000444D" w:rsidP="006A0A4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</w:p>
    <w:p w:rsidR="003069DC" w:rsidRPr="006A0A4D" w:rsidRDefault="003069DC" w:rsidP="006A0A4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r w:rsidRPr="006A0A4D">
        <w:rPr>
          <w:rFonts w:ascii="Times New Roman" w:hAnsi="Times New Roman"/>
          <w:bCs/>
          <w:sz w:val="24"/>
          <w:szCs w:val="24"/>
        </w:rPr>
        <w:t>la proiectul de hotărâre</w:t>
      </w:r>
    </w:p>
    <w:p w:rsidR="003069DC" w:rsidRDefault="00E00F5B" w:rsidP="00E00F5B">
      <w:pPr>
        <w:widowControl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privind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reeșalonarea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indicatorilor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tehnico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- economici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aferenți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proiectului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”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Dezvoltarea</w:t>
      </w:r>
      <w:proofErr w:type="spellEnd"/>
      <w:proofErr w:type="gram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infrastructurii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apă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apă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uzată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din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județul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Suceava,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perioada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2014 – 2020–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etapa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II”, cu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ocazia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etapizării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acestuia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în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baza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Deciziei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Comisiei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Europene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nr.C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(2024) 2061 din 25.03.2024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și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a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Contractului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de </w:t>
      </w:r>
      <w:proofErr w:type="spellStart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>Finanțare</w:t>
      </w:r>
      <w:proofErr w:type="spellEnd"/>
      <w:r w:rsidRPr="00E00F5B">
        <w:rPr>
          <w:rFonts w:ascii="Times New Roman" w:eastAsia="Times New Roman" w:hAnsi="Times New Roman"/>
          <w:bCs/>
          <w:sz w:val="24"/>
          <w:szCs w:val="24"/>
          <w:lang w:val="en-US" w:eastAsia="ar-SA"/>
        </w:rPr>
        <w:t xml:space="preserve"> nr. 6 / 26.04.2024</w:t>
      </w:r>
    </w:p>
    <w:p w:rsidR="00363CD3" w:rsidRDefault="00363CD3" w:rsidP="00CB28C4">
      <w:pPr>
        <w:widowControl w:val="0"/>
        <w:rPr>
          <w:rFonts w:ascii="Times New Roman" w:hAnsi="Times New Roman"/>
          <w:sz w:val="24"/>
          <w:szCs w:val="24"/>
        </w:rPr>
      </w:pPr>
    </w:p>
    <w:p w:rsidR="005C2BDF" w:rsidRDefault="005C2BDF" w:rsidP="00CB28C4">
      <w:pPr>
        <w:widowControl w:val="0"/>
        <w:rPr>
          <w:rFonts w:ascii="Times New Roman" w:hAnsi="Times New Roman"/>
          <w:sz w:val="24"/>
          <w:szCs w:val="24"/>
        </w:rPr>
      </w:pPr>
    </w:p>
    <w:p w:rsidR="005C2BDF" w:rsidRDefault="005C2BDF" w:rsidP="00CB28C4">
      <w:pPr>
        <w:widowControl w:val="0"/>
        <w:rPr>
          <w:rFonts w:ascii="Times New Roman" w:hAnsi="Times New Roman"/>
          <w:sz w:val="24"/>
          <w:szCs w:val="24"/>
        </w:rPr>
      </w:pPr>
    </w:p>
    <w:p w:rsidR="00067C99" w:rsidRDefault="00820B7B" w:rsidP="00051B2F">
      <w:pPr>
        <w:widowControl w:val="0"/>
        <w:tabs>
          <w:tab w:val="left" w:pos="100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solicitarea Asociației Județene pentru Apă și Canalizare Suceava am inițiat acest proiect.</w:t>
      </w:r>
    </w:p>
    <w:p w:rsidR="00820B7B" w:rsidRDefault="00820B7B" w:rsidP="00051B2F">
      <w:pPr>
        <w:widowControl w:val="0"/>
        <w:tabs>
          <w:tab w:val="left" w:pos="1005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Municipiul Câmpulung Moldovenesc are calitatea de membru al Asociației Județene pentru Apă și Canalizare Suceava, iar Consiliul local aprobă întocmirea și semnarea de contracte, acte adiționale,</w:t>
      </w:r>
      <w:r w:rsidR="008627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</w:t>
      </w:r>
      <w:r w:rsidR="0086271E">
        <w:rPr>
          <w:rFonts w:ascii="Times New Roman" w:hAnsi="Times New Roman"/>
          <w:sz w:val="24"/>
          <w:szCs w:val="24"/>
        </w:rPr>
        <w:t>dificări și completări ale Actului Constitutiv și a Statutului Asociației Județene pentru Apă și Canalizare Suceava.</w:t>
      </w:r>
    </w:p>
    <w:p w:rsidR="00CC264B" w:rsidRDefault="006C657D" w:rsidP="0016465B">
      <w:pPr>
        <w:pStyle w:val="Frspaiere"/>
        <w:ind w:firstLine="567"/>
        <w:jc w:val="both"/>
        <w:rPr>
          <w:rFonts w:ascii="Times New Roman" w:hAnsi="Times New Roman"/>
          <w:sz w:val="24"/>
          <w:szCs w:val="24"/>
        </w:rPr>
      </w:pPr>
      <w:r w:rsidRPr="00404BDF">
        <w:rPr>
          <w:rFonts w:ascii="Times New Roman" w:hAnsi="Times New Roman"/>
          <w:sz w:val="24"/>
          <w:szCs w:val="24"/>
        </w:rPr>
        <w:t xml:space="preserve">Prin adresa cu nr. </w:t>
      </w:r>
      <w:r w:rsidR="00363CD3">
        <w:rPr>
          <w:rFonts w:ascii="Times New Roman" w:hAnsi="Times New Roman"/>
          <w:sz w:val="24"/>
          <w:szCs w:val="24"/>
        </w:rPr>
        <w:t>125</w:t>
      </w:r>
      <w:r w:rsidRPr="00404BDF">
        <w:rPr>
          <w:rFonts w:ascii="Times New Roman" w:hAnsi="Times New Roman"/>
          <w:sz w:val="24"/>
          <w:szCs w:val="24"/>
        </w:rPr>
        <w:t xml:space="preserve"> din </w:t>
      </w:r>
      <w:r w:rsidR="00363CD3">
        <w:rPr>
          <w:rFonts w:ascii="Times New Roman" w:hAnsi="Times New Roman"/>
          <w:sz w:val="24"/>
          <w:szCs w:val="24"/>
        </w:rPr>
        <w:t>03.03.2025</w:t>
      </w:r>
      <w:r w:rsidRPr="00404BDF">
        <w:rPr>
          <w:rFonts w:ascii="Times New Roman" w:hAnsi="Times New Roman"/>
          <w:sz w:val="24"/>
          <w:szCs w:val="24"/>
        </w:rPr>
        <w:t xml:space="preserve">, înregistrată în cadrul Primăriei municipiului Câmpulung Moldovenesc la nr. </w:t>
      </w:r>
      <w:r w:rsidR="00363CD3">
        <w:rPr>
          <w:rFonts w:ascii="Times New Roman" w:hAnsi="Times New Roman"/>
          <w:sz w:val="24"/>
          <w:szCs w:val="24"/>
        </w:rPr>
        <w:t>7.024</w:t>
      </w:r>
      <w:r w:rsidRPr="00404BDF">
        <w:rPr>
          <w:rFonts w:ascii="Times New Roman" w:hAnsi="Times New Roman"/>
          <w:sz w:val="24"/>
          <w:szCs w:val="24"/>
        </w:rPr>
        <w:t xml:space="preserve"> din </w:t>
      </w:r>
      <w:r w:rsidR="00363CD3">
        <w:rPr>
          <w:rFonts w:ascii="Times New Roman" w:hAnsi="Times New Roman"/>
          <w:sz w:val="24"/>
          <w:szCs w:val="24"/>
        </w:rPr>
        <w:t>05.03.2025</w:t>
      </w:r>
      <w:r w:rsidR="009A7B49" w:rsidRPr="00404BDF">
        <w:rPr>
          <w:rFonts w:ascii="Times New Roman" w:hAnsi="Times New Roman"/>
          <w:sz w:val="24"/>
          <w:szCs w:val="24"/>
        </w:rPr>
        <w:t>,</w:t>
      </w:r>
      <w:r w:rsidRPr="00404BDF">
        <w:rPr>
          <w:rFonts w:ascii="Times New Roman" w:hAnsi="Times New Roman"/>
          <w:sz w:val="24"/>
          <w:szCs w:val="24"/>
        </w:rPr>
        <w:t xml:space="preserve"> Asociația Județeană pentru Apă și Canalizare Suceava solicită</w:t>
      </w:r>
      <w:r w:rsidR="00C631E2" w:rsidRPr="00404BDF">
        <w:rPr>
          <w:rFonts w:ascii="Times New Roman" w:hAnsi="Times New Roman"/>
          <w:sz w:val="24"/>
          <w:szCs w:val="24"/>
        </w:rPr>
        <w:t xml:space="preserve"> adoptarea unei hotărâri a Consiliului local</w:t>
      </w:r>
      <w:r w:rsidR="009A7B49" w:rsidRPr="00404BDF">
        <w:rPr>
          <w:rFonts w:ascii="Times New Roman" w:hAnsi="Times New Roman"/>
          <w:sz w:val="24"/>
          <w:szCs w:val="24"/>
        </w:rPr>
        <w:t xml:space="preserve">, motivată </w:t>
      </w:r>
      <w:r w:rsidR="0016465B">
        <w:rPr>
          <w:rFonts w:ascii="Times New Roman" w:hAnsi="Times New Roman"/>
          <w:sz w:val="24"/>
          <w:szCs w:val="24"/>
        </w:rPr>
        <w:t xml:space="preserve">prin adresa operatorului regional ACET S.A. Suceava nr. </w:t>
      </w:r>
      <w:r w:rsidR="00CC264B">
        <w:rPr>
          <w:rFonts w:ascii="Times New Roman" w:hAnsi="Times New Roman"/>
          <w:sz w:val="24"/>
          <w:szCs w:val="24"/>
        </w:rPr>
        <w:t>3833</w:t>
      </w:r>
      <w:r w:rsidR="0016465B">
        <w:rPr>
          <w:rFonts w:ascii="Times New Roman" w:hAnsi="Times New Roman"/>
          <w:sz w:val="24"/>
          <w:szCs w:val="24"/>
        </w:rPr>
        <w:t xml:space="preserve"> din 1</w:t>
      </w:r>
      <w:r w:rsidR="00CC264B">
        <w:rPr>
          <w:rFonts w:ascii="Times New Roman" w:hAnsi="Times New Roman"/>
          <w:sz w:val="24"/>
          <w:szCs w:val="24"/>
        </w:rPr>
        <w:t>0</w:t>
      </w:r>
      <w:r w:rsidR="0016465B">
        <w:rPr>
          <w:rFonts w:ascii="Times New Roman" w:hAnsi="Times New Roman"/>
          <w:sz w:val="24"/>
          <w:szCs w:val="24"/>
        </w:rPr>
        <w:t>.02.2025</w:t>
      </w:r>
      <w:r w:rsidR="00C80EA2" w:rsidRPr="00404BDF">
        <w:rPr>
          <w:rFonts w:ascii="Times New Roman" w:hAnsi="Times New Roman"/>
          <w:sz w:val="24"/>
          <w:szCs w:val="24"/>
        </w:rPr>
        <w:t>.</w:t>
      </w:r>
      <w:r w:rsidR="0016465B">
        <w:rPr>
          <w:rFonts w:ascii="Times New Roman" w:hAnsi="Times New Roman"/>
          <w:sz w:val="24"/>
          <w:szCs w:val="24"/>
        </w:rPr>
        <w:t xml:space="preserve"> </w:t>
      </w:r>
    </w:p>
    <w:p w:rsidR="00404BDF" w:rsidRPr="00CC264B" w:rsidRDefault="0016465B" w:rsidP="00CC264B">
      <w:pPr>
        <w:pStyle w:val="Frspaiere"/>
        <w:ind w:firstLine="567"/>
        <w:jc w:val="both"/>
        <w:rPr>
          <w:rFonts w:ascii="Times New Roman" w:hAnsi="Times New Roman"/>
          <w:sz w:val="24"/>
          <w:szCs w:val="24"/>
          <w:lang w:bidi="ro-RO"/>
        </w:rPr>
      </w:pPr>
      <w:r>
        <w:rPr>
          <w:rFonts w:ascii="Times New Roman" w:hAnsi="Times New Roman"/>
          <w:sz w:val="24"/>
          <w:szCs w:val="24"/>
        </w:rPr>
        <w:t xml:space="preserve">Având în vedere cele menționate în adresa nr. </w:t>
      </w:r>
      <w:r w:rsidR="00CC264B">
        <w:rPr>
          <w:rFonts w:ascii="Times New Roman" w:hAnsi="Times New Roman"/>
          <w:sz w:val="24"/>
          <w:szCs w:val="24"/>
        </w:rPr>
        <w:t>3833</w:t>
      </w:r>
      <w:r>
        <w:rPr>
          <w:rFonts w:ascii="Times New Roman" w:hAnsi="Times New Roman"/>
          <w:sz w:val="24"/>
          <w:szCs w:val="24"/>
        </w:rPr>
        <w:t xml:space="preserve"> din 1</w:t>
      </w:r>
      <w:r w:rsidR="00CC264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.02.2025,</w:t>
      </w:r>
      <w:r w:rsidR="00CC264B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ACET S.A.</w:t>
      </w:r>
      <w:r w:rsidR="00CC264B">
        <w:rPr>
          <w:rFonts w:ascii="Times New Roman" w:hAnsi="Times New Roman"/>
          <w:sz w:val="24"/>
          <w:szCs w:val="24"/>
        </w:rPr>
        <w:t xml:space="preserve"> Suceava</w:t>
      </w:r>
      <w:r>
        <w:rPr>
          <w:rFonts w:ascii="Times New Roman" w:hAnsi="Times New Roman"/>
          <w:sz w:val="24"/>
          <w:szCs w:val="24"/>
        </w:rPr>
        <w:t xml:space="preserve"> </w:t>
      </w:r>
      <w:r w:rsidR="00CC264B">
        <w:rPr>
          <w:rFonts w:ascii="Times New Roman" w:hAnsi="Times New Roman"/>
          <w:sz w:val="24"/>
          <w:szCs w:val="24"/>
        </w:rPr>
        <w:t xml:space="preserve">și ținând cont de noile termene rezultate din etapizarea proiectului major </w:t>
      </w:r>
      <w:r w:rsidR="00CC264B" w:rsidRPr="00CC264B">
        <w:rPr>
          <w:rFonts w:ascii="Times New Roman" w:hAnsi="Times New Roman"/>
          <w:i/>
          <w:iCs/>
          <w:sz w:val="24"/>
          <w:szCs w:val="24"/>
        </w:rPr>
        <w:t>„ Dezvoltarea infrastructurii de apă și apă uzată din județul Suceava în perioada 2014-2020- etapa II ”</w:t>
      </w:r>
      <w:r w:rsidR="00CC264B">
        <w:rPr>
          <w:rFonts w:ascii="Times New Roman" w:hAnsi="Times New Roman"/>
          <w:sz w:val="24"/>
          <w:szCs w:val="24"/>
        </w:rPr>
        <w:t xml:space="preserve">, se impune emiterea noilor documente de aprobare de către toate părțile implicate a indicatorilor </w:t>
      </w:r>
      <w:proofErr w:type="spellStart"/>
      <w:r w:rsidR="00CC264B">
        <w:rPr>
          <w:rFonts w:ascii="Times New Roman" w:hAnsi="Times New Roman"/>
          <w:sz w:val="24"/>
          <w:szCs w:val="24"/>
        </w:rPr>
        <w:t>tehnico</w:t>
      </w:r>
      <w:proofErr w:type="spellEnd"/>
      <w:r w:rsidR="00CC264B">
        <w:rPr>
          <w:rFonts w:ascii="Times New Roman" w:hAnsi="Times New Roman"/>
          <w:sz w:val="24"/>
          <w:szCs w:val="24"/>
        </w:rPr>
        <w:t xml:space="preserve"> – economici ai proiectului precum și a cotelor de cofinanțare a acestuia de către părți</w:t>
      </w:r>
      <w:r w:rsidR="005C2BDF">
        <w:rPr>
          <w:rFonts w:ascii="Times New Roman" w:hAnsi="Times New Roman"/>
          <w:sz w:val="24"/>
          <w:szCs w:val="24"/>
        </w:rPr>
        <w:t>.</w:t>
      </w:r>
    </w:p>
    <w:p w:rsidR="0000444D" w:rsidRPr="0000444D" w:rsidRDefault="0000444D" w:rsidP="0000444D">
      <w:pPr>
        <w:pStyle w:val="Frspaiere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o-RO"/>
        </w:rPr>
      </w:pPr>
    </w:p>
    <w:p w:rsidR="0000444D" w:rsidRDefault="00C631E2" w:rsidP="0000444D">
      <w:pPr>
        <w:widowControl w:val="0"/>
        <w:tabs>
          <w:tab w:val="left" w:pos="1005"/>
        </w:tabs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Cu argumentele prezentate, supun aprobării dumneavoastră acest proiect de hotărâre.</w:t>
      </w:r>
    </w:p>
    <w:p w:rsidR="0000444D" w:rsidRDefault="0000444D" w:rsidP="0000444D">
      <w:pPr>
        <w:widowControl w:val="0"/>
        <w:tabs>
          <w:tab w:val="left" w:pos="1005"/>
        </w:tabs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5C2BDF" w:rsidRDefault="005C2BDF" w:rsidP="0000444D">
      <w:pPr>
        <w:widowControl w:val="0"/>
        <w:tabs>
          <w:tab w:val="left" w:pos="1005"/>
        </w:tabs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5C2BDF" w:rsidRPr="0000444D" w:rsidRDefault="005C2BDF" w:rsidP="0000444D">
      <w:pPr>
        <w:widowControl w:val="0"/>
        <w:tabs>
          <w:tab w:val="left" w:pos="1005"/>
        </w:tabs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AD4FBC" w:rsidRPr="00404BDF" w:rsidRDefault="00C631E2" w:rsidP="00404BDF">
      <w:pPr>
        <w:pStyle w:val="Titlu"/>
        <w:ind w:right="3544" w:firstLine="2977"/>
        <w:rPr>
          <w:sz w:val="24"/>
          <w:szCs w:val="22"/>
        </w:rPr>
      </w:pPr>
      <w:r w:rsidRPr="00404BDF">
        <w:rPr>
          <w:sz w:val="24"/>
          <w:szCs w:val="22"/>
        </w:rPr>
        <w:t>Primar,</w:t>
      </w:r>
    </w:p>
    <w:p w:rsidR="00C631E2" w:rsidRPr="00404BDF" w:rsidRDefault="0000444D" w:rsidP="00404BDF">
      <w:pPr>
        <w:pStyle w:val="Titlu"/>
        <w:ind w:right="3544" w:firstLine="2977"/>
        <w:rPr>
          <w:sz w:val="24"/>
          <w:szCs w:val="22"/>
        </w:rPr>
      </w:pPr>
      <w:r>
        <w:rPr>
          <w:sz w:val="24"/>
          <w:szCs w:val="22"/>
        </w:rPr>
        <w:t xml:space="preserve">    </w:t>
      </w:r>
      <w:proofErr w:type="spellStart"/>
      <w:r w:rsidR="00C631E2" w:rsidRPr="00404BDF">
        <w:rPr>
          <w:sz w:val="24"/>
          <w:szCs w:val="22"/>
        </w:rPr>
        <w:t>Negură</w:t>
      </w:r>
      <w:proofErr w:type="spellEnd"/>
      <w:r w:rsidR="00C631E2" w:rsidRPr="00404BDF">
        <w:rPr>
          <w:sz w:val="24"/>
          <w:szCs w:val="22"/>
        </w:rPr>
        <w:t xml:space="preserve"> Mihăiță</w:t>
      </w:r>
    </w:p>
    <w:sectPr w:rsidR="00C631E2" w:rsidRPr="00404BDF" w:rsidSect="005C2BDF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230156">
    <w:abstractNumId w:val="0"/>
  </w:num>
  <w:num w:numId="2" w16cid:durableId="1820688304">
    <w:abstractNumId w:val="2"/>
  </w:num>
  <w:num w:numId="3" w16cid:durableId="1608804565">
    <w:abstractNumId w:val="9"/>
  </w:num>
  <w:num w:numId="4" w16cid:durableId="74787912">
    <w:abstractNumId w:val="4"/>
  </w:num>
  <w:num w:numId="5" w16cid:durableId="168178276">
    <w:abstractNumId w:val="1"/>
  </w:num>
  <w:num w:numId="6" w16cid:durableId="1985349661">
    <w:abstractNumId w:val="3"/>
  </w:num>
  <w:num w:numId="7" w16cid:durableId="1824731507">
    <w:abstractNumId w:val="6"/>
  </w:num>
  <w:num w:numId="8" w16cid:durableId="1020428151">
    <w:abstractNumId w:val="5"/>
  </w:num>
  <w:num w:numId="9" w16cid:durableId="1449276448">
    <w:abstractNumId w:val="8"/>
  </w:num>
  <w:num w:numId="10" w16cid:durableId="1741711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0444D"/>
    <w:rsid w:val="00020F4E"/>
    <w:rsid w:val="00051B2F"/>
    <w:rsid w:val="00067C99"/>
    <w:rsid w:val="00092A6F"/>
    <w:rsid w:val="001255A7"/>
    <w:rsid w:val="00143DED"/>
    <w:rsid w:val="0015000C"/>
    <w:rsid w:val="0016465B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63CD3"/>
    <w:rsid w:val="003653F2"/>
    <w:rsid w:val="00367A15"/>
    <w:rsid w:val="003C3282"/>
    <w:rsid w:val="00402416"/>
    <w:rsid w:val="00404BDF"/>
    <w:rsid w:val="00473A16"/>
    <w:rsid w:val="004D1463"/>
    <w:rsid w:val="005007B1"/>
    <w:rsid w:val="00504FDC"/>
    <w:rsid w:val="00537B71"/>
    <w:rsid w:val="0054374C"/>
    <w:rsid w:val="00561719"/>
    <w:rsid w:val="00583771"/>
    <w:rsid w:val="005C2BDF"/>
    <w:rsid w:val="005D6C2A"/>
    <w:rsid w:val="005D7AF5"/>
    <w:rsid w:val="0061091B"/>
    <w:rsid w:val="00614838"/>
    <w:rsid w:val="006A0A4D"/>
    <w:rsid w:val="006C657D"/>
    <w:rsid w:val="00753505"/>
    <w:rsid w:val="00766E1B"/>
    <w:rsid w:val="00785DB0"/>
    <w:rsid w:val="007A3485"/>
    <w:rsid w:val="007B6684"/>
    <w:rsid w:val="007E2DEF"/>
    <w:rsid w:val="00820B7B"/>
    <w:rsid w:val="00844447"/>
    <w:rsid w:val="0086271E"/>
    <w:rsid w:val="008C4583"/>
    <w:rsid w:val="008E490C"/>
    <w:rsid w:val="0092218A"/>
    <w:rsid w:val="009670E0"/>
    <w:rsid w:val="00987872"/>
    <w:rsid w:val="009A7B49"/>
    <w:rsid w:val="00A5579D"/>
    <w:rsid w:val="00A64D65"/>
    <w:rsid w:val="00AB0129"/>
    <w:rsid w:val="00AB2C74"/>
    <w:rsid w:val="00AC35DC"/>
    <w:rsid w:val="00AD4FBC"/>
    <w:rsid w:val="00AE3717"/>
    <w:rsid w:val="00B10E8C"/>
    <w:rsid w:val="00B54662"/>
    <w:rsid w:val="00B55F07"/>
    <w:rsid w:val="00B643DB"/>
    <w:rsid w:val="00B64729"/>
    <w:rsid w:val="00B753D7"/>
    <w:rsid w:val="00B94600"/>
    <w:rsid w:val="00BC5AF7"/>
    <w:rsid w:val="00C3709F"/>
    <w:rsid w:val="00C631E2"/>
    <w:rsid w:val="00C80EA2"/>
    <w:rsid w:val="00CB28C4"/>
    <w:rsid w:val="00CC264B"/>
    <w:rsid w:val="00CF7F43"/>
    <w:rsid w:val="00D35192"/>
    <w:rsid w:val="00D50258"/>
    <w:rsid w:val="00D64201"/>
    <w:rsid w:val="00D965A0"/>
    <w:rsid w:val="00DB2D5F"/>
    <w:rsid w:val="00DC5389"/>
    <w:rsid w:val="00E00F5B"/>
    <w:rsid w:val="00E366DF"/>
    <w:rsid w:val="00E431BB"/>
    <w:rsid w:val="00E458A2"/>
    <w:rsid w:val="00E61A97"/>
    <w:rsid w:val="00E91D3C"/>
    <w:rsid w:val="00E95451"/>
    <w:rsid w:val="00F269AD"/>
    <w:rsid w:val="00FC7606"/>
    <w:rsid w:val="00F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744E"/>
  <w15:chartTrackingRefBased/>
  <w15:docId w15:val="{237B2549-0F3E-4023-A536-F58A9FCD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2</cp:revision>
  <cp:lastPrinted>2022-07-11T06:15:00Z</cp:lastPrinted>
  <dcterms:created xsi:type="dcterms:W3CDTF">2025-03-07T09:46:00Z</dcterms:created>
  <dcterms:modified xsi:type="dcterms:W3CDTF">2025-03-07T09:46:00Z</dcterms:modified>
</cp:coreProperties>
</file>