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2203" w14:textId="517DB312" w:rsidR="00676190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4B0F981D" w14:textId="4F6B1B35" w:rsidR="005A5411" w:rsidRPr="005A5411" w:rsidRDefault="00DE5A8D" w:rsidP="00F74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2C251F0D" w14:textId="4059827C" w:rsidR="00DB14DB" w:rsidRPr="005A5411" w:rsidRDefault="000A3D6B" w:rsidP="005402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32506481" w:rsidR="000A3D6B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</w:rPr>
        <w:t>HOTĂRÂRE</w:t>
      </w: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C66BEAC" w14:textId="7AFB480A" w:rsidR="005A5411" w:rsidRDefault="000A3D6B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532BBB" w:rsidRPr="00532BBB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aprobarea rezultatului final al evaluării managementului la </w:t>
      </w:r>
      <w:r w:rsidR="00A81A0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Biblioteca Municipală</w:t>
      </w:r>
      <w:r w:rsidR="00532BBB" w:rsidRPr="00532BBB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Câmpulung Moldovenesc, pentru anul </w:t>
      </w:r>
      <w:r w:rsidR="0022407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202</w:t>
      </w:r>
      <w:r w:rsidR="007760B0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4</w:t>
      </w:r>
    </w:p>
    <w:p w14:paraId="343874C7" w14:textId="77777777" w:rsidR="00532BBB" w:rsidRPr="005A5411" w:rsidRDefault="00532BBB" w:rsidP="00360BE5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14:paraId="18B67F29" w14:textId="624B6813" w:rsidR="005A5411" w:rsidRPr="005A5411" w:rsidRDefault="005A5411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sz w:val="26"/>
          <w:szCs w:val="26"/>
        </w:rPr>
        <w:t>Consiliul Local al Municipiului Câmpulung Moldovenesc, întrunit în ședința ordinară din ______</w:t>
      </w:r>
      <w:r w:rsidR="00532BBB">
        <w:rPr>
          <w:rFonts w:ascii="Times New Roman" w:hAnsi="Times New Roman" w:cs="Times New Roman"/>
          <w:sz w:val="26"/>
          <w:szCs w:val="26"/>
        </w:rPr>
        <w:t xml:space="preserve">mai </w:t>
      </w:r>
      <w:r w:rsidRPr="005A5411">
        <w:rPr>
          <w:rFonts w:ascii="Times New Roman" w:hAnsi="Times New Roman" w:cs="Times New Roman"/>
          <w:sz w:val="26"/>
          <w:szCs w:val="26"/>
        </w:rPr>
        <w:t>202</w:t>
      </w:r>
      <w:r w:rsidR="007760B0">
        <w:rPr>
          <w:rFonts w:ascii="Times New Roman" w:hAnsi="Times New Roman" w:cs="Times New Roman"/>
          <w:sz w:val="26"/>
          <w:szCs w:val="26"/>
        </w:rPr>
        <w:t>5</w:t>
      </w:r>
      <w:r w:rsidRPr="005A5411">
        <w:rPr>
          <w:rFonts w:ascii="Times New Roman" w:hAnsi="Times New Roman" w:cs="Times New Roman"/>
          <w:sz w:val="26"/>
          <w:szCs w:val="26"/>
        </w:rPr>
        <w:t>;</w:t>
      </w:r>
    </w:p>
    <w:p w14:paraId="078B3CED" w14:textId="1FA0C226" w:rsidR="00834203" w:rsidRPr="005A5411" w:rsidRDefault="00834203" w:rsidP="005A5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Având în vedere:</w:t>
      </w:r>
    </w:p>
    <w:p w14:paraId="4FC88EFD" w14:textId="39700CB7" w:rsidR="005925F5" w:rsidRDefault="00712722" w:rsidP="00157C9C">
      <w:pPr>
        <w:pStyle w:val="BodyTextIndent3"/>
        <w:tabs>
          <w:tab w:val="left" w:pos="0"/>
        </w:tabs>
        <w:ind w:firstLine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266BF">
        <w:rPr>
          <w:sz w:val="26"/>
          <w:szCs w:val="26"/>
        </w:rPr>
        <w:t>Referatul de aprobare al Primarului Municipiului Câmpulung Moldovenesc înregistrat la nr.____ din ______ 202</w:t>
      </w:r>
      <w:r w:rsidR="007760B0">
        <w:rPr>
          <w:sz w:val="26"/>
          <w:szCs w:val="26"/>
        </w:rPr>
        <w:t>5</w:t>
      </w:r>
      <w:r w:rsidRPr="00A266BF">
        <w:rPr>
          <w:sz w:val="26"/>
          <w:szCs w:val="26"/>
        </w:rPr>
        <w:t>;</w:t>
      </w:r>
    </w:p>
    <w:p w14:paraId="55C83D48" w14:textId="39BA638B" w:rsidR="00834203" w:rsidRPr="005A5411" w:rsidRDefault="005A5411" w:rsidP="00157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resurse umane, înregistrat la nr.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________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7760B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4775EAE" w14:textId="0B28C1C0" w:rsidR="00532BBB" w:rsidRPr="00361A7C" w:rsidRDefault="005A5411" w:rsidP="00157C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juridic, înregistrat la nr.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din _______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7760B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22407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23F466DC" w14:textId="22627A24" w:rsidR="003E132B" w:rsidRDefault="005A5411" w:rsidP="00157C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Comisiei de 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evaluare a managementului </w:t>
      </w:r>
      <w:r w:rsidR="005A2C9C" w:rsidRPr="005A2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 w:rsidR="00A81A0D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5A2C9C" w:rsidRPr="005A2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pentru anul 202</w:t>
      </w:r>
      <w:r w:rsidR="007760B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înregistrat la nr. </w:t>
      </w:r>
      <w:r w:rsidR="007760B0">
        <w:rPr>
          <w:rFonts w:ascii="Times New Roman" w:hAnsi="Times New Roman" w:cs="Times New Roman"/>
          <w:sz w:val="26"/>
          <w:szCs w:val="26"/>
        </w:rPr>
        <w:t>12579/15.04.2025</w:t>
      </w:r>
      <w:r w:rsidR="008B2DF7" w:rsidRPr="006F4EE0">
        <w:rPr>
          <w:rFonts w:ascii="Times New Roman" w:hAnsi="Times New Roman" w:cs="Times New Roman"/>
          <w:sz w:val="26"/>
          <w:szCs w:val="26"/>
        </w:rPr>
        <w:t>;</w:t>
      </w:r>
    </w:p>
    <w:p w14:paraId="2556C04C" w14:textId="0057FF3A" w:rsidR="009B06DA" w:rsidRPr="009B06DA" w:rsidRDefault="009B06DA" w:rsidP="009B06D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Ordinului Ministrului Culturii nr.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2799/2015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DA67C5E" w14:textId="51021E74" w:rsidR="00B75A0D" w:rsidRPr="007B55A3" w:rsidRDefault="009B06DA" w:rsidP="00360B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B2DF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Hotărârii Consiliului Local </w:t>
      </w:r>
      <w:r w:rsidR="008806B0" w:rsidRPr="003B71EB">
        <w:rPr>
          <w:rFonts w:ascii="Times New Roman" w:hAnsi="Times New Roman" w:cs="Times New Roman"/>
          <w:sz w:val="26"/>
          <w:szCs w:val="26"/>
        </w:rPr>
        <w:t xml:space="preserve">nr. </w:t>
      </w:r>
      <w:r w:rsidRPr="003B71EB">
        <w:rPr>
          <w:rFonts w:ascii="Times New Roman" w:hAnsi="Times New Roman" w:cs="Times New Roman"/>
          <w:sz w:val="26"/>
          <w:szCs w:val="26"/>
        </w:rPr>
        <w:t>3</w:t>
      </w:r>
      <w:r w:rsidR="004444A2" w:rsidRPr="003B71EB">
        <w:rPr>
          <w:rFonts w:ascii="Times New Roman" w:hAnsi="Times New Roman" w:cs="Times New Roman"/>
          <w:sz w:val="26"/>
          <w:szCs w:val="26"/>
        </w:rPr>
        <w:t>5</w:t>
      </w:r>
      <w:r w:rsidR="005925F5" w:rsidRPr="003B71EB">
        <w:rPr>
          <w:rFonts w:ascii="Times New Roman" w:hAnsi="Times New Roman" w:cs="Times New Roman"/>
          <w:sz w:val="26"/>
          <w:szCs w:val="26"/>
        </w:rPr>
        <w:t>/</w:t>
      </w:r>
      <w:r w:rsidR="004444A2" w:rsidRPr="003B71EB">
        <w:rPr>
          <w:rFonts w:ascii="Times New Roman" w:hAnsi="Times New Roman" w:cs="Times New Roman"/>
          <w:sz w:val="26"/>
          <w:szCs w:val="26"/>
        </w:rPr>
        <w:t>2</w:t>
      </w:r>
      <w:r w:rsidR="007760B0">
        <w:rPr>
          <w:rFonts w:ascii="Times New Roman" w:hAnsi="Times New Roman" w:cs="Times New Roman"/>
          <w:sz w:val="26"/>
          <w:szCs w:val="26"/>
        </w:rPr>
        <w:t>7</w:t>
      </w:r>
      <w:r w:rsidR="004444A2" w:rsidRPr="003B71EB">
        <w:rPr>
          <w:rFonts w:ascii="Times New Roman" w:hAnsi="Times New Roman" w:cs="Times New Roman"/>
          <w:sz w:val="26"/>
          <w:szCs w:val="26"/>
        </w:rPr>
        <w:t>.03.202</w:t>
      </w:r>
      <w:r w:rsidR="007760B0">
        <w:rPr>
          <w:rFonts w:ascii="Times New Roman" w:hAnsi="Times New Roman" w:cs="Times New Roman"/>
          <w:sz w:val="26"/>
          <w:szCs w:val="26"/>
        </w:rPr>
        <w:t>5</w:t>
      </w:r>
      <w:r w:rsidR="008806B0" w:rsidRPr="003B71EB">
        <w:rPr>
          <w:rFonts w:ascii="Times New Roman" w:hAnsi="Times New Roman" w:cs="Times New Roman"/>
          <w:sz w:val="26"/>
          <w:szCs w:val="26"/>
        </w:rPr>
        <w:t xml:space="preserve"> 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privind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aprobarea regulamentului de organizare și </w:t>
      </w:r>
      <w:r w:rsidR="007B55A3" w:rsidRPr="007B55A3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evaluării anuale a managementului la </w:t>
      </w:r>
      <w:bookmarkStart w:id="0" w:name="_Hlk63856463"/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bookmarkStart w:id="1" w:name="_Hlk63856330"/>
      <w:bookmarkEnd w:id="0"/>
      <w:r w:rsidR="007B55A3">
        <w:rPr>
          <w:rFonts w:ascii="Times New Roman" w:hAnsi="Times New Roman" w:cs="Times New Roman"/>
          <w:color w:val="000000" w:themeColor="text1"/>
          <w:sz w:val="26"/>
          <w:szCs w:val="26"/>
        </w:rPr>
        <w:t>, pentru perioada 01.</w:t>
      </w:r>
      <w:r w:rsidR="007760B0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="007B55A3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7760B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B55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31.12.202</w:t>
      </w:r>
      <w:r w:rsidR="007760B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B55A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AECD46C" w14:textId="0F34292D" w:rsidR="00D21021" w:rsidRPr="00360BE5" w:rsidRDefault="00360BE5" w:rsidP="00360BE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</w:t>
      </w:r>
      <w:r w:rsidR="001625AC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42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alin.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F3B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art. 43</w:t>
      </w:r>
      <w:r w:rsidR="009409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2" w:name="_Hlk42599017"/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nr.</w:t>
      </w:r>
      <w:r w:rsidR="000E2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189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2008 privind managementul instituțiilor publice de cultură, cu modificările și completările ulterioare</w:t>
      </w:r>
      <w:bookmarkEnd w:id="1"/>
      <w:bookmarkEnd w:id="2"/>
      <w:r w:rsidR="006C26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F27B63C" w14:textId="4D812B96" w:rsidR="0088786F" w:rsidRDefault="00FB3DA2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(7)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și art.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196 alin. (1)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din Ordonanța de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119CBE10" w14:textId="77777777" w:rsidR="00126246" w:rsidRPr="00126246" w:rsidRDefault="00126246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5A0452" w14:textId="7AB25166" w:rsidR="0088786F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25E9AF5E" w14:textId="77777777" w:rsidR="00126246" w:rsidRPr="00126246" w:rsidRDefault="00126246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A729BEA" w14:textId="02712150" w:rsidR="00B604CF" w:rsidRPr="00C11574" w:rsidRDefault="00466067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362978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Art.1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362978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</w:t>
      </w:r>
      <w:r w:rsidR="00360BE5" w:rsidRPr="00360B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rezultatul final al evaluării managementului la 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360BE5" w:rsidRPr="00360B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pentru anul 202</w:t>
      </w:r>
      <w:r w:rsidR="007760B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conform </w:t>
      </w:r>
      <w:r w:rsidR="008B62F3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Anexei </w:t>
      </w:r>
      <w:r w:rsidR="00C11574">
        <w:rPr>
          <w:rFonts w:ascii="Times New Roman" w:hAnsi="Times New Roman" w:cs="Times New Roman"/>
          <w:color w:val="000000" w:themeColor="text1"/>
          <w:sz w:val="26"/>
          <w:szCs w:val="26"/>
        </w:rPr>
        <w:t>care face parte integrantă din prezenta hotărâre</w:t>
      </w:r>
      <w:r w:rsidR="00C1157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0B50D59F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4CEE386" w14:textId="2A611037" w:rsidR="00867472" w:rsidRPr="00C11574" w:rsidRDefault="009A0017" w:rsidP="00C115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54027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2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>Re</w:t>
      </w:r>
      <w:r w:rsidR="00B904B4" w:rsidRP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zultatul final al evaluării managementului la 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B904B4" w:rsidRP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pentru anul 202</w:t>
      </w:r>
      <w:r w:rsidR="007760B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>, poate fi atacat în justiție în condițiile Legii</w:t>
      </w:r>
      <w:r w:rsidR="00C11574" w:rsidRPr="00C11574">
        <w:t xml:space="preserve"> </w:t>
      </w:r>
      <w:r w:rsidR="00C11574" w:rsidRPr="00C11574">
        <w:rPr>
          <w:rFonts w:ascii="Times New Roman" w:hAnsi="Times New Roman" w:cs="Times New Roman"/>
          <w:color w:val="000000" w:themeColor="text1"/>
          <w:sz w:val="26"/>
          <w:szCs w:val="26"/>
        </w:rPr>
        <w:t>contenciosului administrativ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nr.554/2004, cu modificările și completările ulterioare.</w:t>
      </w:r>
    </w:p>
    <w:p w14:paraId="0ECB600D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D1855AE" w14:textId="67C0598A" w:rsidR="00B77524" w:rsidRDefault="00097EAD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AC2B0B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C1157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3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C2B0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3B390F5" w14:textId="77777777" w:rsidR="00B904B4" w:rsidRDefault="00B904B4" w:rsidP="00F742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5B91CEB3" w:rsidR="0088786F" w:rsidRPr="005A5411" w:rsidRDefault="00E6742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5A5411" w:rsidRDefault="00E6742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6F7578B7" w14:textId="42D50F74" w:rsidR="0086120B" w:rsidRPr="00157C9C" w:rsidRDefault="00E6742F" w:rsidP="00157C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sectPr w:rsidR="0086120B" w:rsidRPr="00157C9C" w:rsidSect="00C76294">
      <w:headerReference w:type="default" r:id="rId7"/>
      <w:pgSz w:w="11906" w:h="16838"/>
      <w:pgMar w:top="568" w:right="424" w:bottom="720" w:left="1276" w:header="56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57BB3" w14:textId="77777777" w:rsidR="00A8205B" w:rsidRDefault="00A8205B" w:rsidP="005A5411">
      <w:pPr>
        <w:spacing w:after="0" w:line="240" w:lineRule="auto"/>
      </w:pPr>
      <w:r>
        <w:separator/>
      </w:r>
    </w:p>
  </w:endnote>
  <w:endnote w:type="continuationSeparator" w:id="0">
    <w:p w14:paraId="03E52A9C" w14:textId="77777777" w:rsidR="00A8205B" w:rsidRDefault="00A8205B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A40D4" w14:textId="77777777" w:rsidR="00A8205B" w:rsidRDefault="00A8205B" w:rsidP="005A5411">
      <w:pPr>
        <w:spacing w:after="0" w:line="240" w:lineRule="auto"/>
      </w:pPr>
      <w:r>
        <w:separator/>
      </w:r>
    </w:p>
  </w:footnote>
  <w:footnote w:type="continuationSeparator" w:id="0">
    <w:p w14:paraId="411CEC01" w14:textId="77777777" w:rsidR="00A8205B" w:rsidRDefault="00A8205B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1104" w14:textId="10F32A27" w:rsidR="005A5411" w:rsidRDefault="005A5411">
    <w:pPr>
      <w:pStyle w:val="Header"/>
      <w:jc w:val="center"/>
    </w:pPr>
  </w:p>
  <w:p w14:paraId="606CB59C" w14:textId="77777777" w:rsidR="005A5411" w:rsidRDefault="005A5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4117">
    <w:abstractNumId w:val="3"/>
  </w:num>
  <w:num w:numId="2" w16cid:durableId="1267889911">
    <w:abstractNumId w:val="1"/>
  </w:num>
  <w:num w:numId="3" w16cid:durableId="307366757">
    <w:abstractNumId w:val="0"/>
  </w:num>
  <w:num w:numId="4" w16cid:durableId="48771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3D6B"/>
    <w:rsid w:val="000A4344"/>
    <w:rsid w:val="000B0194"/>
    <w:rsid w:val="000B05FE"/>
    <w:rsid w:val="000B13D4"/>
    <w:rsid w:val="000B753F"/>
    <w:rsid w:val="000C24DA"/>
    <w:rsid w:val="000C3E6A"/>
    <w:rsid w:val="000D6D21"/>
    <w:rsid w:val="000E2AF8"/>
    <w:rsid w:val="000E3B96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57C9C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540E"/>
    <w:rsid w:val="001C0D9C"/>
    <w:rsid w:val="001C3791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24071"/>
    <w:rsid w:val="00237618"/>
    <w:rsid w:val="0024460C"/>
    <w:rsid w:val="00245609"/>
    <w:rsid w:val="00250111"/>
    <w:rsid w:val="00275972"/>
    <w:rsid w:val="00276C45"/>
    <w:rsid w:val="0028506C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04C6"/>
    <w:rsid w:val="00315DD0"/>
    <w:rsid w:val="00321838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57A41"/>
    <w:rsid w:val="00360BE5"/>
    <w:rsid w:val="00361A7C"/>
    <w:rsid w:val="00362978"/>
    <w:rsid w:val="00377109"/>
    <w:rsid w:val="003935EF"/>
    <w:rsid w:val="003A1A6A"/>
    <w:rsid w:val="003A6747"/>
    <w:rsid w:val="003B0756"/>
    <w:rsid w:val="003B2FBB"/>
    <w:rsid w:val="003B71EB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44A2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0FDA"/>
    <w:rsid w:val="004B7682"/>
    <w:rsid w:val="004C0121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32BBB"/>
    <w:rsid w:val="0054027F"/>
    <w:rsid w:val="00555A3E"/>
    <w:rsid w:val="00563DBC"/>
    <w:rsid w:val="005640FF"/>
    <w:rsid w:val="00566AB2"/>
    <w:rsid w:val="00574B7A"/>
    <w:rsid w:val="005807C6"/>
    <w:rsid w:val="0059114F"/>
    <w:rsid w:val="005925AD"/>
    <w:rsid w:val="005925F5"/>
    <w:rsid w:val="00592C56"/>
    <w:rsid w:val="00592C87"/>
    <w:rsid w:val="005A2672"/>
    <w:rsid w:val="005A2C9C"/>
    <w:rsid w:val="005A5411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26D4"/>
    <w:rsid w:val="006C3E55"/>
    <w:rsid w:val="006D3932"/>
    <w:rsid w:val="006D69FA"/>
    <w:rsid w:val="006E2990"/>
    <w:rsid w:val="006F4EE0"/>
    <w:rsid w:val="006F506D"/>
    <w:rsid w:val="006F5357"/>
    <w:rsid w:val="006F5CBC"/>
    <w:rsid w:val="006F7591"/>
    <w:rsid w:val="0070591A"/>
    <w:rsid w:val="00711BC1"/>
    <w:rsid w:val="00712722"/>
    <w:rsid w:val="00714324"/>
    <w:rsid w:val="00716631"/>
    <w:rsid w:val="00716D72"/>
    <w:rsid w:val="007247A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760B0"/>
    <w:rsid w:val="00780E0D"/>
    <w:rsid w:val="007B0EB6"/>
    <w:rsid w:val="007B426A"/>
    <w:rsid w:val="007B474B"/>
    <w:rsid w:val="007B557F"/>
    <w:rsid w:val="007B55A3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2823"/>
    <w:rsid w:val="00856E6B"/>
    <w:rsid w:val="0086120B"/>
    <w:rsid w:val="00861FAF"/>
    <w:rsid w:val="00867472"/>
    <w:rsid w:val="00872D56"/>
    <w:rsid w:val="00877449"/>
    <w:rsid w:val="008779FE"/>
    <w:rsid w:val="008806B0"/>
    <w:rsid w:val="0088786F"/>
    <w:rsid w:val="00891D68"/>
    <w:rsid w:val="008A1AB4"/>
    <w:rsid w:val="008A1BA5"/>
    <w:rsid w:val="008A3F6D"/>
    <w:rsid w:val="008B2DF7"/>
    <w:rsid w:val="008B62F3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73"/>
    <w:rsid w:val="009409BA"/>
    <w:rsid w:val="00941B77"/>
    <w:rsid w:val="00960E63"/>
    <w:rsid w:val="009649BC"/>
    <w:rsid w:val="009774B6"/>
    <w:rsid w:val="009A0017"/>
    <w:rsid w:val="009A24DC"/>
    <w:rsid w:val="009A4BD9"/>
    <w:rsid w:val="009A5781"/>
    <w:rsid w:val="009A6AF0"/>
    <w:rsid w:val="009B06DA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300ED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1A0D"/>
    <w:rsid w:val="00A8205B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5A0D"/>
    <w:rsid w:val="00B77524"/>
    <w:rsid w:val="00B81E0C"/>
    <w:rsid w:val="00B847D4"/>
    <w:rsid w:val="00B904B4"/>
    <w:rsid w:val="00B948CD"/>
    <w:rsid w:val="00B94D7A"/>
    <w:rsid w:val="00B95ECB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1574"/>
    <w:rsid w:val="00C12349"/>
    <w:rsid w:val="00C130F5"/>
    <w:rsid w:val="00C22D94"/>
    <w:rsid w:val="00C27C1D"/>
    <w:rsid w:val="00C35E54"/>
    <w:rsid w:val="00C4017C"/>
    <w:rsid w:val="00C4297E"/>
    <w:rsid w:val="00C46021"/>
    <w:rsid w:val="00C470E6"/>
    <w:rsid w:val="00C52307"/>
    <w:rsid w:val="00C71D9E"/>
    <w:rsid w:val="00C72251"/>
    <w:rsid w:val="00C76294"/>
    <w:rsid w:val="00CA253C"/>
    <w:rsid w:val="00CB105C"/>
    <w:rsid w:val="00CB678D"/>
    <w:rsid w:val="00CC0C3D"/>
    <w:rsid w:val="00CC2DD9"/>
    <w:rsid w:val="00CE0A39"/>
    <w:rsid w:val="00CE13A5"/>
    <w:rsid w:val="00CE4D22"/>
    <w:rsid w:val="00CE6550"/>
    <w:rsid w:val="00CF5983"/>
    <w:rsid w:val="00D0433C"/>
    <w:rsid w:val="00D1678F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A74B7"/>
    <w:rsid w:val="00DB14DB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6592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1818"/>
    <w:rsid w:val="00F45E21"/>
    <w:rsid w:val="00F46882"/>
    <w:rsid w:val="00F47C26"/>
    <w:rsid w:val="00F529C7"/>
    <w:rsid w:val="00F542C9"/>
    <w:rsid w:val="00F61E2C"/>
    <w:rsid w:val="00F65FB7"/>
    <w:rsid w:val="00F70C90"/>
    <w:rsid w:val="00F7147D"/>
    <w:rsid w:val="00F7429D"/>
    <w:rsid w:val="00F776D5"/>
    <w:rsid w:val="00F80AD9"/>
    <w:rsid w:val="00F8436B"/>
    <w:rsid w:val="00F86AC7"/>
    <w:rsid w:val="00F9158A"/>
    <w:rsid w:val="00F95031"/>
    <w:rsid w:val="00FA5C9C"/>
    <w:rsid w:val="00FB3DA2"/>
    <w:rsid w:val="00FC0286"/>
    <w:rsid w:val="00FC22DA"/>
    <w:rsid w:val="00FC2F7F"/>
    <w:rsid w:val="00FC4171"/>
    <w:rsid w:val="00FD194B"/>
    <w:rsid w:val="00FD3933"/>
    <w:rsid w:val="00FD3C1C"/>
    <w:rsid w:val="00FE0151"/>
    <w:rsid w:val="00FE0464"/>
    <w:rsid w:val="00FE086F"/>
    <w:rsid w:val="00FF26BC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11"/>
  </w:style>
  <w:style w:type="paragraph" w:styleId="Footer">
    <w:name w:val="footer"/>
    <w:basedOn w:val="Normal"/>
    <w:link w:val="Foot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194</cp:revision>
  <cp:lastPrinted>2023-05-08T10:36:00Z</cp:lastPrinted>
  <dcterms:created xsi:type="dcterms:W3CDTF">2020-05-25T07:16:00Z</dcterms:created>
  <dcterms:modified xsi:type="dcterms:W3CDTF">2025-05-09T10:51:00Z</dcterms:modified>
</cp:coreProperties>
</file>