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6CCFD" w14:textId="04A826A6" w:rsidR="00035E0F" w:rsidRPr="0025175B" w:rsidRDefault="0083602D" w:rsidP="0083602D">
      <w:pPr>
        <w:pStyle w:val="Default"/>
        <w:jc w:val="right"/>
        <w:rPr>
          <w:rFonts w:ascii="Times New Roman" w:hAnsi="Times New Roman" w:cs="Times New Roman"/>
          <w:b/>
          <w:bCs/>
          <w:sz w:val="26"/>
          <w:szCs w:val="26"/>
        </w:rPr>
      </w:pPr>
      <w:r w:rsidRPr="0025175B">
        <w:rPr>
          <w:rFonts w:ascii="Times New Roman" w:hAnsi="Times New Roman" w:cs="Times New Roman"/>
          <w:b/>
          <w:bCs/>
          <w:sz w:val="26"/>
          <w:szCs w:val="26"/>
        </w:rPr>
        <w:t>Anexa la HCL nr....................../2019</w:t>
      </w:r>
    </w:p>
    <w:p w14:paraId="1B77761A" w14:textId="6BB572EF" w:rsidR="00035E0F" w:rsidRPr="0025175B" w:rsidRDefault="00035E0F" w:rsidP="00C6363A">
      <w:pPr>
        <w:pStyle w:val="Default"/>
        <w:jc w:val="both"/>
        <w:rPr>
          <w:rFonts w:ascii="Times New Roman" w:hAnsi="Times New Roman" w:cs="Times New Roman"/>
          <w:b/>
          <w:bCs/>
          <w:sz w:val="26"/>
          <w:szCs w:val="26"/>
        </w:rPr>
      </w:pPr>
    </w:p>
    <w:p w14:paraId="73B8F9C5" w14:textId="588D8EB4" w:rsidR="00941FC5" w:rsidRPr="0025175B" w:rsidRDefault="005B4961" w:rsidP="00C6363A">
      <w:pPr>
        <w:pStyle w:val="Default"/>
        <w:jc w:val="both"/>
        <w:rPr>
          <w:rFonts w:ascii="Times New Roman" w:hAnsi="Times New Roman" w:cs="Times New Roman"/>
          <w:b/>
          <w:bCs/>
          <w:sz w:val="26"/>
          <w:szCs w:val="26"/>
        </w:rPr>
      </w:pPr>
      <w:r w:rsidRPr="0025175B">
        <w:rPr>
          <w:rFonts w:ascii="Times New Roman" w:hAnsi="Times New Roman" w:cs="Times New Roman"/>
          <w:b/>
          <w:bCs/>
          <w:sz w:val="26"/>
          <w:szCs w:val="26"/>
        </w:rPr>
        <w:t xml:space="preserve">                                                   </w:t>
      </w:r>
    </w:p>
    <w:p w14:paraId="2903DDB9" w14:textId="145DCD83" w:rsidR="005B4961" w:rsidRPr="0025175B" w:rsidRDefault="005B4961" w:rsidP="00C6363A">
      <w:pPr>
        <w:pStyle w:val="Default"/>
        <w:jc w:val="both"/>
        <w:rPr>
          <w:rFonts w:ascii="Times New Roman" w:hAnsi="Times New Roman" w:cs="Times New Roman"/>
          <w:b/>
          <w:bCs/>
          <w:sz w:val="26"/>
          <w:szCs w:val="26"/>
        </w:rPr>
      </w:pPr>
    </w:p>
    <w:p w14:paraId="7DFB2092" w14:textId="77777777" w:rsidR="005B4961" w:rsidRPr="0025175B" w:rsidRDefault="005B4961" w:rsidP="00DC0FDB">
      <w:pPr>
        <w:pStyle w:val="Default"/>
        <w:rPr>
          <w:rFonts w:ascii="Times New Roman" w:hAnsi="Times New Roman" w:cs="Times New Roman"/>
          <w:b/>
          <w:bCs/>
          <w:sz w:val="26"/>
          <w:szCs w:val="26"/>
        </w:rPr>
      </w:pPr>
    </w:p>
    <w:p w14:paraId="63A0FCE8" w14:textId="473D8B91" w:rsidR="00941FC5" w:rsidRPr="0025175B" w:rsidRDefault="005B4961" w:rsidP="000002AB">
      <w:pPr>
        <w:pStyle w:val="Default"/>
        <w:ind w:left="720"/>
        <w:jc w:val="center"/>
        <w:rPr>
          <w:rFonts w:ascii="Times New Roman" w:hAnsi="Times New Roman" w:cs="Times New Roman"/>
          <w:b/>
          <w:bCs/>
          <w:sz w:val="26"/>
          <w:szCs w:val="26"/>
        </w:rPr>
      </w:pPr>
      <w:r w:rsidRPr="0025175B">
        <w:rPr>
          <w:rFonts w:ascii="Times New Roman" w:hAnsi="Times New Roman" w:cs="Times New Roman"/>
          <w:b/>
          <w:bCs/>
          <w:sz w:val="26"/>
          <w:szCs w:val="26"/>
        </w:rPr>
        <w:t xml:space="preserve">REGULAMENT INTERN AL APARATULUI DE SPECIALITATE AL </w:t>
      </w:r>
      <w:r w:rsidR="00545A46" w:rsidRPr="0025175B">
        <w:rPr>
          <w:rFonts w:ascii="Times New Roman" w:hAnsi="Times New Roman" w:cs="Times New Roman"/>
          <w:b/>
          <w:bCs/>
          <w:sz w:val="26"/>
          <w:szCs w:val="26"/>
        </w:rPr>
        <w:t xml:space="preserve">PRIMARULUI </w:t>
      </w:r>
      <w:r w:rsidRPr="0025175B">
        <w:rPr>
          <w:rFonts w:ascii="Times New Roman" w:hAnsi="Times New Roman" w:cs="Times New Roman"/>
          <w:b/>
          <w:bCs/>
          <w:sz w:val="26"/>
          <w:szCs w:val="26"/>
        </w:rPr>
        <w:t xml:space="preserve">MUNICIPIULUI CÂMPULUNG MOLDOVENESC ȘI </w:t>
      </w:r>
      <w:r w:rsidR="00545A46" w:rsidRPr="0025175B">
        <w:rPr>
          <w:rFonts w:ascii="Times New Roman" w:hAnsi="Times New Roman" w:cs="Times New Roman"/>
          <w:b/>
          <w:bCs/>
          <w:sz w:val="26"/>
          <w:szCs w:val="26"/>
        </w:rPr>
        <w:t>AL INSTITUȚIILOR SUBORDONATE CONSILIULUI LOCAL</w:t>
      </w:r>
      <w:r w:rsidR="00BF261B" w:rsidRPr="0025175B">
        <w:rPr>
          <w:rFonts w:ascii="Times New Roman" w:hAnsi="Times New Roman" w:cs="Times New Roman"/>
          <w:b/>
          <w:bCs/>
          <w:sz w:val="26"/>
          <w:szCs w:val="26"/>
        </w:rPr>
        <w:t xml:space="preserve"> AL</w:t>
      </w:r>
    </w:p>
    <w:p w14:paraId="301B9D2E" w14:textId="49A87631" w:rsidR="00AE3E85" w:rsidRPr="0025175B" w:rsidRDefault="000002AB" w:rsidP="00281236">
      <w:pPr>
        <w:pStyle w:val="Default"/>
        <w:ind w:left="720"/>
        <w:jc w:val="center"/>
        <w:rPr>
          <w:rFonts w:ascii="Times New Roman" w:hAnsi="Times New Roman" w:cs="Times New Roman"/>
          <w:b/>
          <w:bCs/>
          <w:sz w:val="26"/>
          <w:szCs w:val="26"/>
        </w:rPr>
      </w:pPr>
      <w:r w:rsidRPr="0025175B">
        <w:rPr>
          <w:rFonts w:ascii="Times New Roman" w:hAnsi="Times New Roman" w:cs="Times New Roman"/>
          <w:b/>
          <w:bCs/>
          <w:sz w:val="26"/>
          <w:szCs w:val="26"/>
        </w:rPr>
        <w:t>MUNICIPIULUI CÂMPULUNG MOLDOVENESC</w:t>
      </w:r>
    </w:p>
    <w:p w14:paraId="12762569" w14:textId="51C047C1" w:rsidR="00AE3E85" w:rsidRPr="0025175B" w:rsidRDefault="00AE3E85" w:rsidP="00AE3E85">
      <w:pPr>
        <w:autoSpaceDE w:val="0"/>
        <w:autoSpaceDN w:val="0"/>
        <w:adjustRightInd w:val="0"/>
        <w:spacing w:after="0" w:line="240" w:lineRule="auto"/>
        <w:jc w:val="center"/>
        <w:rPr>
          <w:rFonts w:ascii="Times New Roman" w:hAnsi="Times New Roman" w:cs="Times New Roman"/>
          <w:b/>
          <w:bCs/>
          <w:sz w:val="26"/>
          <w:szCs w:val="26"/>
        </w:rPr>
      </w:pPr>
    </w:p>
    <w:p w14:paraId="28B21992" w14:textId="77777777" w:rsidR="00AE3E85" w:rsidRPr="0025175B" w:rsidRDefault="00AE3E85" w:rsidP="00D65420">
      <w:pPr>
        <w:pStyle w:val="Default"/>
        <w:rPr>
          <w:rFonts w:ascii="Times New Roman" w:hAnsi="Times New Roman" w:cs="Times New Roman"/>
          <w:b/>
          <w:bCs/>
          <w:sz w:val="26"/>
          <w:szCs w:val="26"/>
        </w:rPr>
      </w:pPr>
    </w:p>
    <w:p w14:paraId="35903DF7" w14:textId="77777777" w:rsidR="00AE3E85" w:rsidRPr="0025175B" w:rsidRDefault="00AE3E85" w:rsidP="00CD4664">
      <w:pPr>
        <w:pStyle w:val="Default"/>
        <w:jc w:val="center"/>
        <w:rPr>
          <w:rFonts w:ascii="Times New Roman" w:hAnsi="Times New Roman" w:cs="Times New Roman"/>
          <w:b/>
          <w:bCs/>
          <w:sz w:val="26"/>
          <w:szCs w:val="26"/>
        </w:rPr>
      </w:pPr>
    </w:p>
    <w:p w14:paraId="633D99BC" w14:textId="538BCEFA" w:rsidR="00035E0F" w:rsidRPr="0025175B" w:rsidRDefault="00CD4664" w:rsidP="00CD4664">
      <w:pPr>
        <w:pStyle w:val="Default"/>
        <w:jc w:val="center"/>
        <w:rPr>
          <w:rFonts w:ascii="Times New Roman" w:hAnsi="Times New Roman" w:cs="Times New Roman"/>
          <w:b/>
          <w:bCs/>
          <w:sz w:val="26"/>
          <w:szCs w:val="26"/>
        </w:rPr>
      </w:pPr>
      <w:r w:rsidRPr="0025175B">
        <w:rPr>
          <w:rFonts w:ascii="Times New Roman" w:hAnsi="Times New Roman" w:cs="Times New Roman"/>
          <w:b/>
          <w:bCs/>
          <w:sz w:val="26"/>
          <w:szCs w:val="26"/>
        </w:rPr>
        <w:t>CAP</w:t>
      </w:r>
      <w:r w:rsidR="00E53AA0" w:rsidRPr="0025175B">
        <w:rPr>
          <w:rFonts w:ascii="Times New Roman" w:hAnsi="Times New Roman" w:cs="Times New Roman"/>
          <w:b/>
          <w:bCs/>
          <w:sz w:val="26"/>
          <w:szCs w:val="26"/>
        </w:rPr>
        <w:t>ITOLUL</w:t>
      </w:r>
      <w:r w:rsidRPr="0025175B">
        <w:rPr>
          <w:rFonts w:ascii="Times New Roman" w:hAnsi="Times New Roman" w:cs="Times New Roman"/>
          <w:b/>
          <w:bCs/>
          <w:sz w:val="26"/>
          <w:szCs w:val="26"/>
        </w:rPr>
        <w:t xml:space="preserve"> I</w:t>
      </w:r>
    </w:p>
    <w:p w14:paraId="34E5B10C" w14:textId="77777777" w:rsidR="00CD4664" w:rsidRPr="0025175B" w:rsidRDefault="003B6FA9" w:rsidP="00C6363A">
      <w:pPr>
        <w:pStyle w:val="Default"/>
        <w:jc w:val="both"/>
        <w:rPr>
          <w:rFonts w:ascii="Times New Roman" w:hAnsi="Times New Roman" w:cs="Times New Roman"/>
          <w:b/>
          <w:bCs/>
          <w:sz w:val="26"/>
          <w:szCs w:val="26"/>
        </w:rPr>
      </w:pPr>
      <w:r w:rsidRPr="0025175B">
        <w:rPr>
          <w:rFonts w:ascii="Times New Roman" w:hAnsi="Times New Roman" w:cs="Times New Roman"/>
          <w:b/>
          <w:bCs/>
          <w:sz w:val="26"/>
          <w:szCs w:val="26"/>
        </w:rPr>
        <w:t xml:space="preserve"> </w:t>
      </w:r>
    </w:p>
    <w:p w14:paraId="46AE0199" w14:textId="77777777" w:rsidR="00CD4664" w:rsidRPr="0025175B" w:rsidRDefault="00CD4664" w:rsidP="00C6363A">
      <w:pPr>
        <w:pStyle w:val="Default"/>
        <w:jc w:val="both"/>
        <w:rPr>
          <w:rFonts w:ascii="Times New Roman" w:hAnsi="Times New Roman" w:cs="Times New Roman"/>
          <w:b/>
          <w:bCs/>
          <w:sz w:val="26"/>
          <w:szCs w:val="26"/>
        </w:rPr>
      </w:pPr>
    </w:p>
    <w:p w14:paraId="73EC6CBA" w14:textId="6CEB5018" w:rsidR="002848DD" w:rsidRPr="0025175B" w:rsidRDefault="000B44A8" w:rsidP="00CD4664">
      <w:pPr>
        <w:pStyle w:val="Default"/>
        <w:jc w:val="center"/>
        <w:rPr>
          <w:rFonts w:ascii="Times New Roman" w:hAnsi="Times New Roman" w:cs="Times New Roman"/>
          <w:b/>
          <w:bCs/>
          <w:sz w:val="26"/>
          <w:szCs w:val="26"/>
        </w:rPr>
      </w:pPr>
      <w:r w:rsidRPr="0025175B">
        <w:rPr>
          <w:rFonts w:ascii="Times New Roman" w:hAnsi="Times New Roman" w:cs="Times New Roman"/>
          <w:b/>
          <w:bCs/>
          <w:sz w:val="26"/>
          <w:szCs w:val="26"/>
        </w:rPr>
        <w:t>Dispoziții generale</w:t>
      </w:r>
    </w:p>
    <w:p w14:paraId="717A57B2" w14:textId="7D832E2A" w:rsidR="000B44A8" w:rsidRPr="0025175B" w:rsidRDefault="000B44A8" w:rsidP="00C6363A">
      <w:pPr>
        <w:pStyle w:val="Default"/>
        <w:jc w:val="both"/>
        <w:rPr>
          <w:rFonts w:ascii="Times New Roman" w:hAnsi="Times New Roman" w:cs="Times New Roman"/>
          <w:b/>
          <w:bCs/>
          <w:sz w:val="26"/>
          <w:szCs w:val="26"/>
        </w:rPr>
      </w:pPr>
    </w:p>
    <w:p w14:paraId="2C8EEDAE" w14:textId="4E3E9899" w:rsidR="000B44A8" w:rsidRPr="0025175B" w:rsidRDefault="00304A71" w:rsidP="00304A71">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w:t>
      </w:r>
      <w:r w:rsidRPr="0025175B">
        <w:rPr>
          <w:rFonts w:ascii="Times New Roman" w:hAnsi="Times New Roman" w:cs="Times New Roman"/>
          <w:b/>
          <w:bCs/>
          <w:sz w:val="26"/>
          <w:szCs w:val="26"/>
          <w:lang w:val="en-US"/>
        </w:rPr>
        <w:t>Art.1</w:t>
      </w:r>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Scopul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Regulamentului</w:t>
      </w:r>
      <w:proofErr w:type="spellEnd"/>
      <w:r w:rsidRPr="0025175B">
        <w:rPr>
          <w:rFonts w:ascii="Times New Roman" w:hAnsi="Times New Roman" w:cs="Times New Roman"/>
          <w:bCs/>
          <w:sz w:val="26"/>
          <w:szCs w:val="26"/>
          <w:lang w:val="en-US"/>
        </w:rPr>
        <w:t xml:space="preserve"> intern </w:t>
      </w:r>
      <w:proofErr w:type="spellStart"/>
      <w:r w:rsidRPr="0025175B">
        <w:rPr>
          <w:rFonts w:ascii="Times New Roman" w:hAnsi="Times New Roman" w:cs="Times New Roman"/>
          <w:bCs/>
          <w:sz w:val="26"/>
          <w:szCs w:val="26"/>
          <w:lang w:val="en-US"/>
        </w:rPr>
        <w:t>este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acela</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asigura</w:t>
      </w:r>
      <w:proofErr w:type="spellEnd"/>
      <w:r w:rsidRPr="0025175B">
        <w:rPr>
          <w:rFonts w:ascii="Times New Roman" w:hAnsi="Times New Roman" w:cs="Times New Roman"/>
          <w:bCs/>
          <w:sz w:val="26"/>
          <w:szCs w:val="26"/>
          <w:lang w:val="en-US"/>
        </w:rPr>
        <w:t xml:space="preserve"> un </w:t>
      </w:r>
      <w:proofErr w:type="spellStart"/>
      <w:r w:rsidRPr="0025175B">
        <w:rPr>
          <w:rFonts w:ascii="Times New Roman" w:hAnsi="Times New Roman" w:cs="Times New Roman"/>
          <w:bCs/>
          <w:sz w:val="26"/>
          <w:szCs w:val="26"/>
          <w:lang w:val="en-US"/>
        </w:rPr>
        <w:t>climat</w:t>
      </w:r>
      <w:proofErr w:type="spellEnd"/>
      <w:r w:rsidRPr="0025175B">
        <w:rPr>
          <w:rFonts w:ascii="Times New Roman" w:hAnsi="Times New Roman" w:cs="Times New Roman"/>
          <w:bCs/>
          <w:sz w:val="26"/>
          <w:szCs w:val="26"/>
          <w:lang w:val="en-US"/>
        </w:rPr>
        <w:t xml:space="preserve"> intern </w:t>
      </w:r>
      <w:proofErr w:type="spellStart"/>
      <w:r w:rsidRPr="0025175B">
        <w:rPr>
          <w:rFonts w:ascii="Times New Roman" w:hAnsi="Times New Roman" w:cs="Times New Roman"/>
          <w:bCs/>
          <w:sz w:val="26"/>
          <w:szCs w:val="26"/>
          <w:lang w:val="en-US"/>
        </w:rPr>
        <w:t>corect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judicios</w:t>
      </w:r>
      <w:proofErr w:type="spellEnd"/>
      <w:r w:rsidRPr="0025175B">
        <w:rPr>
          <w:rFonts w:ascii="Times New Roman" w:hAnsi="Times New Roman" w:cs="Times New Roman"/>
          <w:bCs/>
          <w:sz w:val="26"/>
          <w:szCs w:val="26"/>
          <w:lang w:val="en-US"/>
        </w:rPr>
        <w:t>,</w:t>
      </w:r>
      <w:r w:rsidR="001541A5"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demn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și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plăcut</w:t>
      </w:r>
      <w:proofErr w:type="spellEnd"/>
      <w:r w:rsidR="00595CC1" w:rsidRPr="0025175B">
        <w:rPr>
          <w:rFonts w:ascii="Times New Roman" w:hAnsi="Times New Roman" w:cs="Times New Roman"/>
          <w:bCs/>
          <w:sz w:val="26"/>
          <w:szCs w:val="26"/>
          <w:lang w:val="en-US"/>
        </w:rPr>
        <w:t>,</w:t>
      </w:r>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propice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dezvoltării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performanței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insituționale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și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indi</w:t>
      </w:r>
      <w:r w:rsidR="001541A5" w:rsidRPr="0025175B">
        <w:rPr>
          <w:rFonts w:ascii="Times New Roman" w:hAnsi="Times New Roman" w:cs="Times New Roman"/>
          <w:bCs/>
          <w:sz w:val="26"/>
          <w:szCs w:val="26"/>
          <w:lang w:val="en-US"/>
        </w:rPr>
        <w:t>viduale</w:t>
      </w:r>
      <w:proofErr w:type="spellEnd"/>
      <w:r w:rsidR="001541A5" w:rsidRPr="0025175B">
        <w:rPr>
          <w:rFonts w:ascii="Times New Roman" w:hAnsi="Times New Roman" w:cs="Times New Roman"/>
          <w:bCs/>
          <w:sz w:val="26"/>
          <w:szCs w:val="26"/>
          <w:lang w:val="en-US"/>
        </w:rPr>
        <w:t xml:space="preserve"> </w:t>
      </w:r>
      <w:r w:rsidRPr="0025175B">
        <w:rPr>
          <w:rFonts w:ascii="Times New Roman" w:hAnsi="Times New Roman" w:cs="Times New Roman"/>
          <w:bCs/>
          <w:sz w:val="26"/>
          <w:szCs w:val="26"/>
          <w:lang w:val="en-US"/>
        </w:rPr>
        <w:t xml:space="preserve">ale </w:t>
      </w:r>
      <w:proofErr w:type="spellStart"/>
      <w:r w:rsidRPr="0025175B">
        <w:rPr>
          <w:rFonts w:ascii="Times New Roman" w:hAnsi="Times New Roman" w:cs="Times New Roman"/>
          <w:bCs/>
          <w:sz w:val="26"/>
          <w:szCs w:val="26"/>
          <w:lang w:val="en-US"/>
        </w:rPr>
        <w:t>salariaților</w:t>
      </w:r>
      <w:proofErr w:type="spellEnd"/>
      <w:r w:rsidRPr="0025175B">
        <w:rPr>
          <w:rFonts w:ascii="Times New Roman" w:hAnsi="Times New Roman" w:cs="Times New Roman"/>
          <w:bCs/>
          <w:sz w:val="26"/>
          <w:szCs w:val="26"/>
          <w:lang w:val="en-US"/>
        </w:rPr>
        <w:t>.</w:t>
      </w:r>
    </w:p>
    <w:p w14:paraId="0C9DD21F" w14:textId="3DE8DC80" w:rsidR="00537CC6" w:rsidRPr="0025175B" w:rsidRDefault="000E4728" w:rsidP="00C6363A">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rPr>
        <w:t xml:space="preserve">    </w:t>
      </w:r>
      <w:r w:rsidR="00EA634E" w:rsidRPr="0025175B">
        <w:rPr>
          <w:rFonts w:ascii="Times New Roman" w:hAnsi="Times New Roman" w:cs="Times New Roman"/>
          <w:bCs/>
          <w:sz w:val="26"/>
          <w:szCs w:val="26"/>
        </w:rPr>
        <w:t xml:space="preserve">  </w:t>
      </w:r>
      <w:r w:rsidR="000B44A8" w:rsidRPr="0025175B">
        <w:rPr>
          <w:rFonts w:ascii="Times New Roman" w:hAnsi="Times New Roman" w:cs="Times New Roman"/>
          <w:b/>
          <w:bCs/>
          <w:sz w:val="26"/>
          <w:szCs w:val="26"/>
        </w:rPr>
        <w:t>Art.</w:t>
      </w:r>
      <w:r w:rsidR="00F71AB6" w:rsidRPr="0025175B">
        <w:rPr>
          <w:rFonts w:ascii="Times New Roman" w:hAnsi="Times New Roman" w:cs="Times New Roman"/>
          <w:b/>
          <w:bCs/>
          <w:sz w:val="26"/>
          <w:szCs w:val="26"/>
        </w:rPr>
        <w:t>2</w:t>
      </w:r>
      <w:r w:rsidR="000B44A8" w:rsidRPr="0025175B">
        <w:rPr>
          <w:rFonts w:ascii="Times New Roman" w:hAnsi="Times New Roman" w:cs="Times New Roman"/>
          <w:bCs/>
          <w:sz w:val="26"/>
          <w:szCs w:val="26"/>
        </w:rPr>
        <w:t xml:space="preserve"> </w:t>
      </w:r>
      <w:r w:rsidR="002848DD" w:rsidRPr="0025175B">
        <w:rPr>
          <w:rFonts w:ascii="Times New Roman" w:hAnsi="Times New Roman" w:cs="Times New Roman"/>
          <w:bCs/>
          <w:sz w:val="26"/>
          <w:szCs w:val="26"/>
        </w:rPr>
        <w:t xml:space="preserve">Prezentul regulament este elaborat în conformitate cu </w:t>
      </w:r>
      <w:r w:rsidR="00537CC6" w:rsidRPr="0025175B">
        <w:rPr>
          <w:rFonts w:ascii="Times New Roman" w:hAnsi="Times New Roman" w:cs="Times New Roman"/>
          <w:bCs/>
          <w:sz w:val="26"/>
          <w:szCs w:val="26"/>
        </w:rPr>
        <w:t xml:space="preserve">prevederile din </w:t>
      </w:r>
      <w:r w:rsidR="00537CC6" w:rsidRPr="0025175B">
        <w:rPr>
          <w:rFonts w:ascii="Times New Roman" w:hAnsi="Times New Roman" w:cs="Times New Roman"/>
          <w:bCs/>
          <w:sz w:val="26"/>
          <w:szCs w:val="26"/>
          <w:lang w:val="en-US"/>
        </w:rPr>
        <w:t>:</w:t>
      </w:r>
    </w:p>
    <w:p w14:paraId="295FFC35" w14:textId="5A8CACA9" w:rsidR="00E53AA0" w:rsidRPr="0025175B" w:rsidRDefault="00E53AA0" w:rsidP="00E53AA0">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Constitu</w:t>
      </w:r>
      <w:r w:rsidRPr="0025175B">
        <w:rPr>
          <w:rFonts w:ascii="Times New Roman" w:hAnsi="Times New Roman" w:cs="Times New Roman"/>
          <w:bCs/>
          <w:sz w:val="26"/>
          <w:szCs w:val="26"/>
        </w:rPr>
        <w:t>ția</w:t>
      </w:r>
      <w:proofErr w:type="spellEnd"/>
      <w:r w:rsidRPr="0025175B">
        <w:rPr>
          <w:rFonts w:ascii="Times New Roman" w:hAnsi="Times New Roman" w:cs="Times New Roman"/>
          <w:bCs/>
          <w:sz w:val="26"/>
          <w:szCs w:val="26"/>
        </w:rPr>
        <w:t xml:space="preserve"> României, republicată cu modificările și completările ulterioare</w:t>
      </w:r>
    </w:p>
    <w:p w14:paraId="2EE05973" w14:textId="62F0A1B2" w:rsidR="00537CC6" w:rsidRPr="0025175B" w:rsidRDefault="00537CC6"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Legea</w:t>
      </w:r>
      <w:proofErr w:type="spellEnd"/>
      <w:r w:rsidRPr="0025175B">
        <w:rPr>
          <w:rFonts w:ascii="Times New Roman" w:hAnsi="Times New Roman" w:cs="Times New Roman"/>
          <w:bCs/>
          <w:sz w:val="26"/>
          <w:szCs w:val="26"/>
          <w:lang w:val="en-US"/>
        </w:rPr>
        <w:t xml:space="preserve"> nr.188/1999 </w:t>
      </w:r>
      <w:proofErr w:type="spellStart"/>
      <w:r w:rsidRPr="0025175B">
        <w:rPr>
          <w:rFonts w:ascii="Times New Roman" w:hAnsi="Times New Roman" w:cs="Times New Roman"/>
          <w:bCs/>
          <w:sz w:val="26"/>
          <w:szCs w:val="26"/>
          <w:lang w:val="en-US"/>
        </w:rPr>
        <w:t>privind</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statutul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func</w:t>
      </w:r>
      <w:r w:rsidRPr="0025175B">
        <w:rPr>
          <w:rFonts w:ascii="Times New Roman" w:hAnsi="Times New Roman" w:cs="Times New Roman"/>
          <w:bCs/>
          <w:sz w:val="26"/>
          <w:szCs w:val="26"/>
        </w:rPr>
        <w:t>ționarilor</w:t>
      </w:r>
      <w:proofErr w:type="spellEnd"/>
      <w:r w:rsidRPr="0025175B">
        <w:rPr>
          <w:rFonts w:ascii="Times New Roman" w:hAnsi="Times New Roman" w:cs="Times New Roman"/>
          <w:bCs/>
          <w:sz w:val="26"/>
          <w:szCs w:val="26"/>
        </w:rPr>
        <w:t xml:space="preserve"> publici, republicată, cu modificările și completările ulterioare</w:t>
      </w:r>
      <w:r w:rsidRPr="0025175B">
        <w:rPr>
          <w:rFonts w:ascii="Times New Roman" w:hAnsi="Times New Roman" w:cs="Times New Roman"/>
          <w:bCs/>
          <w:sz w:val="26"/>
          <w:szCs w:val="26"/>
          <w:lang w:val="en-US"/>
        </w:rPr>
        <w:t>;</w:t>
      </w:r>
    </w:p>
    <w:p w14:paraId="44781317" w14:textId="56DDB1A3" w:rsidR="00537CC6" w:rsidRPr="0025175B" w:rsidRDefault="00537CC6"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Legea</w:t>
      </w:r>
      <w:proofErr w:type="spellEnd"/>
      <w:r w:rsidRPr="0025175B">
        <w:rPr>
          <w:rFonts w:ascii="Times New Roman" w:hAnsi="Times New Roman" w:cs="Times New Roman"/>
          <w:bCs/>
          <w:sz w:val="26"/>
          <w:szCs w:val="26"/>
          <w:lang w:val="en-US"/>
        </w:rPr>
        <w:t xml:space="preserve"> nr.5</w:t>
      </w:r>
      <w:r w:rsidR="00644602" w:rsidRPr="0025175B">
        <w:rPr>
          <w:rFonts w:ascii="Times New Roman" w:hAnsi="Times New Roman" w:cs="Times New Roman"/>
          <w:bCs/>
          <w:sz w:val="26"/>
          <w:szCs w:val="26"/>
          <w:lang w:val="en-US"/>
        </w:rPr>
        <w:t>3</w:t>
      </w:r>
      <w:r w:rsidRPr="0025175B">
        <w:rPr>
          <w:rFonts w:ascii="Times New Roman" w:hAnsi="Times New Roman" w:cs="Times New Roman"/>
          <w:bCs/>
          <w:sz w:val="26"/>
          <w:szCs w:val="26"/>
          <w:lang w:val="en-US"/>
        </w:rPr>
        <w:t xml:space="preserve">/2003, </w:t>
      </w:r>
      <w:proofErr w:type="spellStart"/>
      <w:r w:rsidRPr="0025175B">
        <w:rPr>
          <w:rFonts w:ascii="Times New Roman" w:hAnsi="Times New Roman" w:cs="Times New Roman"/>
          <w:bCs/>
          <w:sz w:val="26"/>
          <w:szCs w:val="26"/>
          <w:lang w:val="en-US"/>
        </w:rPr>
        <w:t>Codul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muncii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republicat</w:t>
      </w:r>
      <w:proofErr w:type="spellEnd"/>
      <w:r w:rsidRPr="0025175B">
        <w:rPr>
          <w:rFonts w:ascii="Times New Roman" w:hAnsi="Times New Roman" w:cs="Times New Roman"/>
          <w:bCs/>
          <w:sz w:val="26"/>
          <w:szCs w:val="26"/>
        </w:rPr>
        <w:t>ă, cu modificările și</w:t>
      </w:r>
      <w:r w:rsidR="00EA634E" w:rsidRPr="0025175B">
        <w:rPr>
          <w:rFonts w:ascii="Times New Roman" w:hAnsi="Times New Roman" w:cs="Times New Roman"/>
          <w:bCs/>
          <w:sz w:val="26"/>
          <w:szCs w:val="26"/>
        </w:rPr>
        <w:t xml:space="preserve"> completările</w:t>
      </w:r>
      <w:r w:rsidRPr="0025175B">
        <w:rPr>
          <w:rFonts w:ascii="Times New Roman" w:hAnsi="Times New Roman" w:cs="Times New Roman"/>
          <w:bCs/>
          <w:sz w:val="26"/>
          <w:szCs w:val="26"/>
        </w:rPr>
        <w:t xml:space="preserve"> ulterioare</w:t>
      </w:r>
      <w:r w:rsidR="00D7498E" w:rsidRPr="0025175B">
        <w:rPr>
          <w:rFonts w:ascii="Times New Roman" w:hAnsi="Times New Roman" w:cs="Times New Roman"/>
          <w:bCs/>
          <w:sz w:val="26"/>
          <w:szCs w:val="26"/>
          <w:lang w:val="en-US"/>
        </w:rPr>
        <w:t>;</w:t>
      </w:r>
    </w:p>
    <w:p w14:paraId="381B2F4E" w14:textId="185576D1" w:rsidR="00D7498E" w:rsidRPr="0025175B" w:rsidRDefault="00D7498E"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Legea</w:t>
      </w:r>
      <w:proofErr w:type="spellEnd"/>
      <w:r w:rsidRPr="0025175B">
        <w:rPr>
          <w:rFonts w:ascii="Times New Roman" w:hAnsi="Times New Roman" w:cs="Times New Roman"/>
          <w:bCs/>
          <w:sz w:val="26"/>
          <w:szCs w:val="26"/>
          <w:lang w:val="en-US"/>
        </w:rPr>
        <w:t xml:space="preserve"> nr. 7/2004 </w:t>
      </w:r>
      <w:proofErr w:type="spellStart"/>
      <w:r w:rsidRPr="0025175B">
        <w:rPr>
          <w:rFonts w:ascii="Times New Roman" w:hAnsi="Times New Roman" w:cs="Times New Roman"/>
          <w:bCs/>
          <w:sz w:val="26"/>
          <w:szCs w:val="26"/>
          <w:lang w:val="en-US"/>
        </w:rPr>
        <w:t>privind</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Codul</w:t>
      </w:r>
      <w:proofErr w:type="spellEnd"/>
      <w:r w:rsidRPr="0025175B">
        <w:rPr>
          <w:rFonts w:ascii="Times New Roman" w:hAnsi="Times New Roman" w:cs="Times New Roman"/>
          <w:bCs/>
          <w:sz w:val="26"/>
          <w:szCs w:val="26"/>
          <w:lang w:val="en-US"/>
        </w:rPr>
        <w:t xml:space="preserve"> de conduit</w:t>
      </w:r>
      <w:r w:rsidRPr="0025175B">
        <w:rPr>
          <w:rFonts w:ascii="Times New Roman" w:hAnsi="Times New Roman" w:cs="Times New Roman"/>
          <w:bCs/>
          <w:sz w:val="26"/>
          <w:szCs w:val="26"/>
        </w:rPr>
        <w:t>ă a funcționarilor publici, republicată</w:t>
      </w:r>
      <w:r w:rsidR="00681504" w:rsidRPr="0025175B">
        <w:rPr>
          <w:rFonts w:ascii="Times New Roman" w:hAnsi="Times New Roman" w:cs="Times New Roman"/>
          <w:bCs/>
          <w:sz w:val="26"/>
          <w:szCs w:val="26"/>
        </w:rPr>
        <w:t>,</w:t>
      </w:r>
      <w:r w:rsidRPr="0025175B">
        <w:rPr>
          <w:rFonts w:ascii="Times New Roman" w:hAnsi="Times New Roman" w:cs="Times New Roman"/>
          <w:bCs/>
          <w:sz w:val="26"/>
          <w:szCs w:val="26"/>
        </w:rPr>
        <w:t xml:space="preserve"> cu modificările și </w:t>
      </w:r>
      <w:r w:rsidR="000C22A6" w:rsidRPr="0025175B">
        <w:rPr>
          <w:rFonts w:ascii="Times New Roman" w:hAnsi="Times New Roman" w:cs="Times New Roman"/>
          <w:bCs/>
          <w:sz w:val="26"/>
          <w:szCs w:val="26"/>
        </w:rPr>
        <w:t xml:space="preserve">completările </w:t>
      </w:r>
      <w:r w:rsidRPr="0025175B">
        <w:rPr>
          <w:rFonts w:ascii="Times New Roman" w:hAnsi="Times New Roman" w:cs="Times New Roman"/>
          <w:bCs/>
          <w:sz w:val="26"/>
          <w:szCs w:val="26"/>
        </w:rPr>
        <w:t>ulterioare</w:t>
      </w:r>
      <w:r w:rsidRPr="0025175B">
        <w:rPr>
          <w:rFonts w:ascii="Times New Roman" w:hAnsi="Times New Roman" w:cs="Times New Roman"/>
          <w:bCs/>
          <w:sz w:val="26"/>
          <w:szCs w:val="26"/>
          <w:lang w:val="en-US"/>
        </w:rPr>
        <w:t>;</w:t>
      </w:r>
    </w:p>
    <w:p w14:paraId="26C083DF" w14:textId="3CB312EF" w:rsidR="00D7498E" w:rsidRPr="0025175B" w:rsidRDefault="00D7498E"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Legea</w:t>
      </w:r>
      <w:proofErr w:type="spellEnd"/>
      <w:r w:rsidRPr="0025175B">
        <w:rPr>
          <w:rFonts w:ascii="Times New Roman" w:hAnsi="Times New Roman" w:cs="Times New Roman"/>
          <w:bCs/>
          <w:sz w:val="26"/>
          <w:szCs w:val="26"/>
          <w:lang w:val="en-US"/>
        </w:rPr>
        <w:t xml:space="preserve"> nr.477/2004 </w:t>
      </w:r>
      <w:proofErr w:type="spellStart"/>
      <w:r w:rsidRPr="0025175B">
        <w:rPr>
          <w:rFonts w:ascii="Times New Roman" w:hAnsi="Times New Roman" w:cs="Times New Roman"/>
          <w:bCs/>
          <w:sz w:val="26"/>
          <w:szCs w:val="26"/>
          <w:lang w:val="en-US"/>
        </w:rPr>
        <w:t>privind</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Codul</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conduită</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personalului</w:t>
      </w:r>
      <w:proofErr w:type="spellEnd"/>
      <w:r w:rsidRPr="0025175B">
        <w:rPr>
          <w:rFonts w:ascii="Times New Roman" w:hAnsi="Times New Roman" w:cs="Times New Roman"/>
          <w:bCs/>
          <w:sz w:val="26"/>
          <w:szCs w:val="26"/>
          <w:lang w:val="en-US"/>
        </w:rPr>
        <w:t xml:space="preserve"> contractual din </w:t>
      </w:r>
      <w:proofErr w:type="spellStart"/>
      <w:r w:rsidRPr="0025175B">
        <w:rPr>
          <w:rFonts w:ascii="Times New Roman" w:hAnsi="Times New Roman" w:cs="Times New Roman"/>
          <w:bCs/>
          <w:sz w:val="26"/>
          <w:szCs w:val="26"/>
          <w:lang w:val="en-US"/>
        </w:rPr>
        <w:t>autoritățile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și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instituțiile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publice</w:t>
      </w:r>
      <w:proofErr w:type="spellEnd"/>
      <w:r w:rsidRPr="0025175B">
        <w:rPr>
          <w:rFonts w:ascii="Times New Roman" w:hAnsi="Times New Roman" w:cs="Times New Roman"/>
          <w:bCs/>
          <w:sz w:val="26"/>
          <w:szCs w:val="26"/>
          <w:lang w:val="en-US"/>
        </w:rPr>
        <w:t xml:space="preserve">, cu </w:t>
      </w:r>
      <w:proofErr w:type="spellStart"/>
      <w:r w:rsidR="00EA634E" w:rsidRPr="0025175B">
        <w:rPr>
          <w:rFonts w:ascii="Times New Roman" w:hAnsi="Times New Roman" w:cs="Times New Roman"/>
          <w:bCs/>
          <w:sz w:val="26"/>
          <w:szCs w:val="26"/>
          <w:lang w:val="en-US"/>
        </w:rPr>
        <w:t>modific</w:t>
      </w:r>
      <w:r w:rsidR="00EA634E" w:rsidRPr="0025175B">
        <w:rPr>
          <w:rFonts w:ascii="Times New Roman" w:hAnsi="Times New Roman" w:cs="Times New Roman"/>
          <w:bCs/>
          <w:sz w:val="26"/>
          <w:szCs w:val="26"/>
        </w:rPr>
        <w:t>ările</w:t>
      </w:r>
      <w:proofErr w:type="spellEnd"/>
      <w:r w:rsidR="00EA634E" w:rsidRPr="0025175B">
        <w:rPr>
          <w:rFonts w:ascii="Times New Roman" w:hAnsi="Times New Roman" w:cs="Times New Roman"/>
          <w:bCs/>
          <w:sz w:val="26"/>
          <w:szCs w:val="26"/>
        </w:rPr>
        <w:t xml:space="preserve"> și </w:t>
      </w:r>
      <w:proofErr w:type="spellStart"/>
      <w:r w:rsidRPr="0025175B">
        <w:rPr>
          <w:rFonts w:ascii="Times New Roman" w:hAnsi="Times New Roman" w:cs="Times New Roman"/>
          <w:bCs/>
          <w:sz w:val="26"/>
          <w:szCs w:val="26"/>
          <w:lang w:val="en-US"/>
        </w:rPr>
        <w:t>completările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ulterioare</w:t>
      </w:r>
      <w:proofErr w:type="spellEnd"/>
      <w:r w:rsidRPr="0025175B">
        <w:rPr>
          <w:rFonts w:ascii="Times New Roman" w:hAnsi="Times New Roman" w:cs="Times New Roman"/>
          <w:bCs/>
          <w:sz w:val="26"/>
          <w:szCs w:val="26"/>
          <w:lang w:val="en-US"/>
        </w:rPr>
        <w:t>;</w:t>
      </w:r>
    </w:p>
    <w:p w14:paraId="130843ED" w14:textId="6A3A6250" w:rsidR="00EA634E" w:rsidRPr="0025175B" w:rsidRDefault="00EA634E"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Legea</w:t>
      </w:r>
      <w:proofErr w:type="spellEnd"/>
      <w:r w:rsidRPr="0025175B">
        <w:rPr>
          <w:rFonts w:ascii="Times New Roman" w:hAnsi="Times New Roman" w:cs="Times New Roman"/>
          <w:bCs/>
          <w:sz w:val="26"/>
          <w:szCs w:val="26"/>
          <w:lang w:val="en-US"/>
        </w:rPr>
        <w:t xml:space="preserve"> nr.215/2011 </w:t>
      </w:r>
      <w:proofErr w:type="gramStart"/>
      <w:r w:rsidRPr="0025175B">
        <w:rPr>
          <w:rFonts w:ascii="Times New Roman" w:hAnsi="Times New Roman" w:cs="Times New Roman"/>
          <w:bCs/>
          <w:sz w:val="26"/>
          <w:szCs w:val="26"/>
          <w:lang w:val="en-US"/>
        </w:rPr>
        <w:t>a</w:t>
      </w:r>
      <w:proofErr w:type="gram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administrației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publice</w:t>
      </w:r>
      <w:proofErr w:type="spellEnd"/>
      <w:r w:rsidRPr="0025175B">
        <w:rPr>
          <w:rFonts w:ascii="Times New Roman" w:hAnsi="Times New Roman" w:cs="Times New Roman"/>
          <w:bCs/>
          <w:sz w:val="26"/>
          <w:szCs w:val="26"/>
          <w:lang w:val="en-US"/>
        </w:rPr>
        <w:t xml:space="preserve"> locale, </w:t>
      </w:r>
      <w:proofErr w:type="spellStart"/>
      <w:r w:rsidRPr="0025175B">
        <w:rPr>
          <w:rFonts w:ascii="Times New Roman" w:hAnsi="Times New Roman" w:cs="Times New Roman"/>
          <w:bCs/>
          <w:sz w:val="26"/>
          <w:szCs w:val="26"/>
          <w:lang w:val="en-US"/>
        </w:rPr>
        <w:t>republicat</w:t>
      </w:r>
      <w:proofErr w:type="spellEnd"/>
      <w:r w:rsidRPr="0025175B">
        <w:rPr>
          <w:rFonts w:ascii="Times New Roman" w:hAnsi="Times New Roman" w:cs="Times New Roman"/>
          <w:bCs/>
          <w:sz w:val="26"/>
          <w:szCs w:val="26"/>
        </w:rPr>
        <w:t>ă, cu modificările și completările ulterioare</w:t>
      </w:r>
      <w:r w:rsidRPr="0025175B">
        <w:rPr>
          <w:rFonts w:ascii="Times New Roman" w:hAnsi="Times New Roman" w:cs="Times New Roman"/>
          <w:bCs/>
          <w:sz w:val="26"/>
          <w:szCs w:val="26"/>
          <w:lang w:val="en-US"/>
        </w:rPr>
        <w:t>;</w:t>
      </w:r>
    </w:p>
    <w:p w14:paraId="5CDA8C5C" w14:textId="665E0333" w:rsidR="00EA634E" w:rsidRPr="0025175B" w:rsidRDefault="000944D8"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Legea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cadru</w:t>
      </w:r>
      <w:proofErr w:type="spellEnd"/>
      <w:r w:rsidRPr="0025175B">
        <w:rPr>
          <w:rFonts w:ascii="Times New Roman" w:hAnsi="Times New Roman" w:cs="Times New Roman"/>
          <w:bCs/>
          <w:sz w:val="26"/>
          <w:szCs w:val="26"/>
          <w:lang w:val="en-US"/>
        </w:rPr>
        <w:t xml:space="preserve"> nr. 153/2017 </w:t>
      </w:r>
      <w:proofErr w:type="spellStart"/>
      <w:r w:rsidRPr="0025175B">
        <w:rPr>
          <w:rFonts w:ascii="Times New Roman" w:hAnsi="Times New Roman" w:cs="Times New Roman"/>
          <w:bCs/>
          <w:sz w:val="26"/>
          <w:szCs w:val="26"/>
          <w:lang w:val="en-US"/>
        </w:rPr>
        <w:t>privind</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salarizarea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personalului</w:t>
      </w:r>
      <w:proofErr w:type="spellEnd"/>
      <w:r w:rsidRPr="0025175B">
        <w:rPr>
          <w:rFonts w:ascii="Times New Roman" w:hAnsi="Times New Roman" w:cs="Times New Roman"/>
          <w:bCs/>
          <w:sz w:val="26"/>
          <w:szCs w:val="26"/>
          <w:lang w:val="en-US"/>
        </w:rPr>
        <w:t xml:space="preserve"> pl</w:t>
      </w:r>
      <w:proofErr w:type="spellStart"/>
      <w:r w:rsidRPr="0025175B">
        <w:rPr>
          <w:rFonts w:ascii="Times New Roman" w:hAnsi="Times New Roman" w:cs="Times New Roman"/>
          <w:bCs/>
          <w:sz w:val="26"/>
          <w:szCs w:val="26"/>
        </w:rPr>
        <w:t>ătit</w:t>
      </w:r>
      <w:proofErr w:type="spellEnd"/>
      <w:r w:rsidRPr="0025175B">
        <w:rPr>
          <w:rFonts w:ascii="Times New Roman" w:hAnsi="Times New Roman" w:cs="Times New Roman"/>
          <w:bCs/>
          <w:sz w:val="26"/>
          <w:szCs w:val="26"/>
        </w:rPr>
        <w:t xml:space="preserve"> din fondurile publice, actualizată, cu modificările și completările ulterioare</w:t>
      </w:r>
      <w:r w:rsidRPr="0025175B">
        <w:rPr>
          <w:rFonts w:ascii="Times New Roman" w:hAnsi="Times New Roman" w:cs="Times New Roman"/>
          <w:bCs/>
          <w:sz w:val="26"/>
          <w:szCs w:val="26"/>
          <w:lang w:val="en-US"/>
        </w:rPr>
        <w:t>;</w:t>
      </w:r>
    </w:p>
    <w:p w14:paraId="3FADAB9F" w14:textId="0570FB17" w:rsidR="000944D8" w:rsidRPr="0025175B" w:rsidRDefault="000944D8"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Legea</w:t>
      </w:r>
      <w:proofErr w:type="spellEnd"/>
      <w:r w:rsidRPr="0025175B">
        <w:rPr>
          <w:rFonts w:ascii="Times New Roman" w:hAnsi="Times New Roman" w:cs="Times New Roman"/>
          <w:bCs/>
          <w:sz w:val="26"/>
          <w:szCs w:val="26"/>
          <w:lang w:val="en-US"/>
        </w:rPr>
        <w:t xml:space="preserve"> nr.62/2011 a </w:t>
      </w:r>
      <w:proofErr w:type="spellStart"/>
      <w:r w:rsidRPr="0025175B">
        <w:rPr>
          <w:rFonts w:ascii="Times New Roman" w:hAnsi="Times New Roman" w:cs="Times New Roman"/>
          <w:bCs/>
          <w:sz w:val="26"/>
          <w:szCs w:val="26"/>
          <w:lang w:val="en-US"/>
        </w:rPr>
        <w:t>dialogului</w:t>
      </w:r>
      <w:proofErr w:type="spellEnd"/>
      <w:r w:rsidRPr="0025175B">
        <w:rPr>
          <w:rFonts w:ascii="Times New Roman" w:hAnsi="Times New Roman" w:cs="Times New Roman"/>
          <w:bCs/>
          <w:sz w:val="26"/>
          <w:szCs w:val="26"/>
          <w:lang w:val="en-US"/>
        </w:rPr>
        <w:t xml:space="preserve"> social</w:t>
      </w:r>
      <w:r w:rsidR="000C22A6" w:rsidRPr="0025175B">
        <w:rPr>
          <w:rFonts w:ascii="Times New Roman" w:hAnsi="Times New Roman" w:cs="Times New Roman"/>
          <w:bCs/>
          <w:sz w:val="26"/>
          <w:szCs w:val="26"/>
          <w:lang w:val="en-US"/>
        </w:rPr>
        <w:t>,</w:t>
      </w:r>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republicat</w:t>
      </w:r>
      <w:proofErr w:type="spellEnd"/>
      <w:r w:rsidRPr="0025175B">
        <w:rPr>
          <w:rFonts w:ascii="Times New Roman" w:hAnsi="Times New Roman" w:cs="Times New Roman"/>
          <w:bCs/>
          <w:sz w:val="26"/>
          <w:szCs w:val="26"/>
        </w:rPr>
        <w:t>ă, cu modificările și completările ulterioare;</w:t>
      </w:r>
    </w:p>
    <w:p w14:paraId="61A96FBA" w14:textId="3E52D90E" w:rsidR="00F02B1B" w:rsidRPr="0025175B" w:rsidRDefault="00F02B1B"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Hotărârea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Guvernului</w:t>
      </w:r>
      <w:proofErr w:type="spellEnd"/>
      <w:r w:rsidRPr="0025175B">
        <w:rPr>
          <w:rFonts w:ascii="Times New Roman" w:hAnsi="Times New Roman" w:cs="Times New Roman"/>
          <w:bCs/>
          <w:sz w:val="26"/>
          <w:szCs w:val="26"/>
          <w:lang w:val="en-US"/>
        </w:rPr>
        <w:t xml:space="preserve"> nr.611/2008 </w:t>
      </w:r>
      <w:proofErr w:type="spellStart"/>
      <w:r w:rsidRPr="0025175B">
        <w:rPr>
          <w:rFonts w:ascii="Times New Roman" w:hAnsi="Times New Roman" w:cs="Times New Roman"/>
          <w:bCs/>
          <w:sz w:val="26"/>
          <w:szCs w:val="26"/>
          <w:lang w:val="en-US"/>
        </w:rPr>
        <w:t>pentru</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aprobarea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normelor</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privind</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organizarea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și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dezvoltarea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carierei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funcționarilor</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publici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actualizată</w:t>
      </w:r>
      <w:proofErr w:type="spellEnd"/>
      <w:r w:rsidRPr="0025175B">
        <w:rPr>
          <w:rFonts w:ascii="Times New Roman" w:hAnsi="Times New Roman" w:cs="Times New Roman"/>
          <w:bCs/>
          <w:sz w:val="26"/>
          <w:szCs w:val="26"/>
          <w:lang w:val="en-US"/>
        </w:rPr>
        <w:t>, c</w:t>
      </w:r>
      <w:r w:rsidR="000C2D02" w:rsidRPr="0025175B">
        <w:rPr>
          <w:rFonts w:ascii="Times New Roman" w:hAnsi="Times New Roman" w:cs="Times New Roman"/>
          <w:bCs/>
          <w:sz w:val="26"/>
          <w:szCs w:val="26"/>
          <w:lang w:val="en-US"/>
        </w:rPr>
        <w:t xml:space="preserve">u </w:t>
      </w:r>
      <w:proofErr w:type="spellStart"/>
      <w:r w:rsidR="000C2D02" w:rsidRPr="0025175B">
        <w:rPr>
          <w:rFonts w:ascii="Times New Roman" w:hAnsi="Times New Roman" w:cs="Times New Roman"/>
          <w:bCs/>
          <w:sz w:val="26"/>
          <w:szCs w:val="26"/>
          <w:lang w:val="en-US"/>
        </w:rPr>
        <w:t>modificările</w:t>
      </w:r>
      <w:proofErr w:type="spellEnd"/>
      <w:r w:rsidR="000C2D02" w:rsidRPr="0025175B">
        <w:rPr>
          <w:rFonts w:ascii="Times New Roman" w:hAnsi="Times New Roman" w:cs="Times New Roman"/>
          <w:bCs/>
          <w:sz w:val="26"/>
          <w:szCs w:val="26"/>
          <w:lang w:val="en-US"/>
        </w:rPr>
        <w:t xml:space="preserve"> </w:t>
      </w:r>
      <w:proofErr w:type="spellStart"/>
      <w:r w:rsidR="000C2D02" w:rsidRPr="0025175B">
        <w:rPr>
          <w:rFonts w:ascii="Times New Roman" w:hAnsi="Times New Roman" w:cs="Times New Roman"/>
          <w:bCs/>
          <w:sz w:val="26"/>
          <w:szCs w:val="26"/>
          <w:lang w:val="en-US"/>
        </w:rPr>
        <w:t>și</w:t>
      </w:r>
      <w:proofErr w:type="spellEnd"/>
      <w:r w:rsidR="000C2D02" w:rsidRPr="0025175B">
        <w:rPr>
          <w:rFonts w:ascii="Times New Roman" w:hAnsi="Times New Roman" w:cs="Times New Roman"/>
          <w:bCs/>
          <w:sz w:val="26"/>
          <w:szCs w:val="26"/>
          <w:lang w:val="en-US"/>
        </w:rPr>
        <w:t xml:space="preserve"> </w:t>
      </w:r>
      <w:proofErr w:type="spellStart"/>
      <w:r w:rsidR="000C2D02" w:rsidRPr="0025175B">
        <w:rPr>
          <w:rFonts w:ascii="Times New Roman" w:hAnsi="Times New Roman" w:cs="Times New Roman"/>
          <w:bCs/>
          <w:sz w:val="26"/>
          <w:szCs w:val="26"/>
          <w:lang w:val="en-US"/>
        </w:rPr>
        <w:t>completările</w:t>
      </w:r>
      <w:proofErr w:type="spellEnd"/>
      <w:r w:rsidR="000C2D02" w:rsidRPr="0025175B">
        <w:rPr>
          <w:rFonts w:ascii="Times New Roman" w:hAnsi="Times New Roman" w:cs="Times New Roman"/>
          <w:bCs/>
          <w:sz w:val="26"/>
          <w:szCs w:val="26"/>
          <w:lang w:val="en-US"/>
        </w:rPr>
        <w:t xml:space="preserve"> </w:t>
      </w:r>
      <w:proofErr w:type="spellStart"/>
      <w:r w:rsidR="000C2D02" w:rsidRPr="0025175B">
        <w:rPr>
          <w:rFonts w:ascii="Times New Roman" w:hAnsi="Times New Roman" w:cs="Times New Roman"/>
          <w:bCs/>
          <w:sz w:val="26"/>
          <w:szCs w:val="26"/>
          <w:lang w:val="en-US"/>
        </w:rPr>
        <w:t>ulterioare</w:t>
      </w:r>
      <w:proofErr w:type="spellEnd"/>
      <w:r w:rsidR="000C2D02" w:rsidRPr="0025175B">
        <w:rPr>
          <w:rFonts w:ascii="Times New Roman" w:hAnsi="Times New Roman" w:cs="Times New Roman"/>
          <w:bCs/>
          <w:sz w:val="26"/>
          <w:szCs w:val="26"/>
          <w:lang w:val="en-US"/>
        </w:rPr>
        <w:t>;</w:t>
      </w:r>
    </w:p>
    <w:p w14:paraId="0B5DC169" w14:textId="5279913D" w:rsidR="00095940" w:rsidRPr="0025175B" w:rsidRDefault="00095940"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Hotărârea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Guvernului</w:t>
      </w:r>
      <w:proofErr w:type="spellEnd"/>
      <w:r w:rsidRPr="0025175B">
        <w:rPr>
          <w:rFonts w:ascii="Times New Roman" w:hAnsi="Times New Roman" w:cs="Times New Roman"/>
          <w:bCs/>
          <w:sz w:val="26"/>
          <w:szCs w:val="26"/>
          <w:lang w:val="en-US"/>
        </w:rPr>
        <w:t xml:space="preserve"> nr.1066/2008 </w:t>
      </w:r>
      <w:proofErr w:type="spellStart"/>
      <w:r w:rsidR="000B6BEB" w:rsidRPr="0025175B">
        <w:rPr>
          <w:rFonts w:ascii="Times New Roman" w:hAnsi="Times New Roman" w:cs="Times New Roman"/>
          <w:bCs/>
          <w:sz w:val="26"/>
          <w:szCs w:val="26"/>
          <w:lang w:val="en-US"/>
        </w:rPr>
        <w:t>p</w:t>
      </w:r>
      <w:r w:rsidR="00932F32" w:rsidRPr="0025175B">
        <w:rPr>
          <w:rFonts w:ascii="Times New Roman" w:hAnsi="Times New Roman" w:cs="Times New Roman"/>
          <w:bCs/>
          <w:sz w:val="26"/>
          <w:szCs w:val="26"/>
          <w:lang w:val="en-US"/>
        </w:rPr>
        <w:t>entru</w:t>
      </w:r>
      <w:proofErr w:type="spellEnd"/>
      <w:r w:rsidR="000B6BEB"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aprobarea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normelor</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privind</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forma</w:t>
      </w:r>
      <w:r w:rsidR="000B6BEB" w:rsidRPr="0025175B">
        <w:rPr>
          <w:rFonts w:ascii="Times New Roman" w:hAnsi="Times New Roman" w:cs="Times New Roman"/>
          <w:bCs/>
          <w:sz w:val="26"/>
          <w:szCs w:val="26"/>
          <w:lang w:val="en-US"/>
        </w:rPr>
        <w:t>rea</w:t>
      </w:r>
      <w:proofErr w:type="spellEnd"/>
      <w:r w:rsidR="000B6BEB" w:rsidRPr="0025175B">
        <w:rPr>
          <w:rFonts w:ascii="Times New Roman" w:hAnsi="Times New Roman" w:cs="Times New Roman"/>
          <w:bCs/>
          <w:sz w:val="26"/>
          <w:szCs w:val="26"/>
          <w:lang w:val="en-US"/>
        </w:rPr>
        <w:t xml:space="preserve"> </w:t>
      </w:r>
      <w:proofErr w:type="spellStart"/>
      <w:r w:rsidR="000B6BEB" w:rsidRPr="0025175B">
        <w:rPr>
          <w:rFonts w:ascii="Times New Roman" w:hAnsi="Times New Roman" w:cs="Times New Roman"/>
          <w:bCs/>
          <w:sz w:val="26"/>
          <w:szCs w:val="26"/>
          <w:lang w:val="en-US"/>
        </w:rPr>
        <w:t>profesională</w:t>
      </w:r>
      <w:proofErr w:type="spellEnd"/>
      <w:r w:rsidR="000B6BEB" w:rsidRPr="0025175B">
        <w:rPr>
          <w:rFonts w:ascii="Times New Roman" w:hAnsi="Times New Roman" w:cs="Times New Roman"/>
          <w:bCs/>
          <w:sz w:val="26"/>
          <w:szCs w:val="26"/>
          <w:lang w:val="en-US"/>
        </w:rPr>
        <w:t xml:space="preserve"> a </w:t>
      </w:r>
      <w:proofErr w:type="spellStart"/>
      <w:r w:rsidR="000B6BEB" w:rsidRPr="0025175B">
        <w:rPr>
          <w:rFonts w:ascii="Times New Roman" w:hAnsi="Times New Roman" w:cs="Times New Roman"/>
          <w:bCs/>
          <w:sz w:val="26"/>
          <w:szCs w:val="26"/>
          <w:lang w:val="en-US"/>
        </w:rPr>
        <w:t>funcționarilor</w:t>
      </w:r>
      <w:proofErr w:type="spellEnd"/>
      <w:r w:rsidR="000B6BEB" w:rsidRPr="0025175B">
        <w:rPr>
          <w:rFonts w:ascii="Times New Roman" w:hAnsi="Times New Roman" w:cs="Times New Roman"/>
          <w:bCs/>
          <w:sz w:val="26"/>
          <w:szCs w:val="26"/>
          <w:lang w:val="en-US"/>
        </w:rPr>
        <w:t xml:space="preserve"> </w:t>
      </w:r>
      <w:proofErr w:type="spellStart"/>
      <w:r w:rsidR="000B6BEB" w:rsidRPr="0025175B">
        <w:rPr>
          <w:rFonts w:ascii="Times New Roman" w:hAnsi="Times New Roman" w:cs="Times New Roman"/>
          <w:bCs/>
          <w:sz w:val="26"/>
          <w:szCs w:val="26"/>
          <w:lang w:val="en-US"/>
        </w:rPr>
        <w:t>publici</w:t>
      </w:r>
      <w:proofErr w:type="spellEnd"/>
      <w:r w:rsidR="00777F0F" w:rsidRPr="0025175B">
        <w:rPr>
          <w:rFonts w:ascii="Times New Roman" w:hAnsi="Times New Roman" w:cs="Times New Roman"/>
          <w:bCs/>
          <w:sz w:val="26"/>
          <w:szCs w:val="26"/>
          <w:lang w:val="en-US"/>
        </w:rPr>
        <w:t>;</w:t>
      </w:r>
    </w:p>
    <w:p w14:paraId="1C5FE986" w14:textId="744AB753" w:rsidR="000944D8" w:rsidRPr="0025175B" w:rsidRDefault="000A12BF"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Legea</w:t>
      </w:r>
      <w:proofErr w:type="spellEnd"/>
      <w:r w:rsidRPr="0025175B">
        <w:rPr>
          <w:rFonts w:ascii="Times New Roman" w:hAnsi="Times New Roman" w:cs="Times New Roman"/>
          <w:bCs/>
          <w:sz w:val="26"/>
          <w:szCs w:val="26"/>
          <w:lang w:val="en-US"/>
        </w:rPr>
        <w:t xml:space="preserve"> nr. 20</w:t>
      </w:r>
      <w:r w:rsidR="00B76532" w:rsidRPr="0025175B">
        <w:rPr>
          <w:rFonts w:ascii="Times New Roman" w:hAnsi="Times New Roman" w:cs="Times New Roman"/>
          <w:bCs/>
          <w:sz w:val="26"/>
          <w:szCs w:val="26"/>
          <w:lang w:val="en-US"/>
        </w:rPr>
        <w:t>2</w:t>
      </w:r>
      <w:r w:rsidRPr="0025175B">
        <w:rPr>
          <w:rFonts w:ascii="Times New Roman" w:hAnsi="Times New Roman" w:cs="Times New Roman"/>
          <w:bCs/>
          <w:sz w:val="26"/>
          <w:szCs w:val="26"/>
          <w:lang w:val="en-US"/>
        </w:rPr>
        <w:t xml:space="preserve">/2002 </w:t>
      </w:r>
      <w:proofErr w:type="spellStart"/>
      <w:r w:rsidRPr="0025175B">
        <w:rPr>
          <w:rFonts w:ascii="Times New Roman" w:hAnsi="Times New Roman" w:cs="Times New Roman"/>
          <w:bCs/>
          <w:sz w:val="26"/>
          <w:szCs w:val="26"/>
          <w:lang w:val="en-US"/>
        </w:rPr>
        <w:t>privind</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egalitatea</w:t>
      </w:r>
      <w:proofErr w:type="spellEnd"/>
      <w:r w:rsidRPr="0025175B">
        <w:rPr>
          <w:rFonts w:ascii="Times New Roman" w:hAnsi="Times New Roman" w:cs="Times New Roman"/>
          <w:bCs/>
          <w:sz w:val="26"/>
          <w:szCs w:val="26"/>
          <w:lang w:val="en-US"/>
        </w:rPr>
        <w:t xml:space="preserve"> de </w:t>
      </w:r>
      <w:r w:rsidR="00CB62BE" w:rsidRPr="0025175B">
        <w:rPr>
          <w:rFonts w:ascii="Times New Roman" w:hAnsi="Times New Roman" w:cs="Times New Roman"/>
          <w:bCs/>
          <w:sz w:val="26"/>
          <w:szCs w:val="26"/>
        </w:rPr>
        <w:t>șanse între femei și bărbați, republicată, cu modificările și completările ulterioare</w:t>
      </w:r>
      <w:r w:rsidR="00CB62BE" w:rsidRPr="0025175B">
        <w:rPr>
          <w:rFonts w:ascii="Times New Roman" w:hAnsi="Times New Roman" w:cs="Times New Roman"/>
          <w:bCs/>
          <w:sz w:val="26"/>
          <w:szCs w:val="26"/>
          <w:lang w:val="en-US"/>
        </w:rPr>
        <w:t>;</w:t>
      </w:r>
    </w:p>
    <w:p w14:paraId="4574F6A8" w14:textId="20A41C64" w:rsidR="0050693C" w:rsidRPr="0025175B" w:rsidRDefault="0050693C"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Ordinul</w:t>
      </w:r>
      <w:proofErr w:type="spellEnd"/>
      <w:r w:rsidRPr="0025175B">
        <w:rPr>
          <w:rFonts w:ascii="Times New Roman" w:hAnsi="Times New Roman" w:cs="Times New Roman"/>
          <w:bCs/>
          <w:sz w:val="26"/>
          <w:szCs w:val="26"/>
          <w:lang w:val="en-US"/>
        </w:rPr>
        <w:t xml:space="preserve"> Pre</w:t>
      </w:r>
      <w:proofErr w:type="spellStart"/>
      <w:r w:rsidRPr="0025175B">
        <w:rPr>
          <w:rFonts w:ascii="Times New Roman" w:hAnsi="Times New Roman" w:cs="Times New Roman"/>
          <w:bCs/>
          <w:sz w:val="26"/>
          <w:szCs w:val="26"/>
        </w:rPr>
        <w:t>ședintelui</w:t>
      </w:r>
      <w:proofErr w:type="spellEnd"/>
      <w:r w:rsidRPr="0025175B">
        <w:rPr>
          <w:rFonts w:ascii="Times New Roman" w:hAnsi="Times New Roman" w:cs="Times New Roman"/>
          <w:bCs/>
          <w:sz w:val="26"/>
          <w:szCs w:val="26"/>
        </w:rPr>
        <w:t xml:space="preserve"> Agenției Naționale a Funcționarilor Publici nr. 1932/2009 pentru aprobarea Regulamentului privind organizarea și desfășurarea ex</w:t>
      </w:r>
      <w:r w:rsidR="007F4835" w:rsidRPr="0025175B">
        <w:rPr>
          <w:rFonts w:ascii="Times New Roman" w:hAnsi="Times New Roman" w:cs="Times New Roman"/>
          <w:bCs/>
          <w:sz w:val="26"/>
          <w:szCs w:val="26"/>
        </w:rPr>
        <w:t>a</w:t>
      </w:r>
      <w:r w:rsidRPr="0025175B">
        <w:rPr>
          <w:rFonts w:ascii="Times New Roman" w:hAnsi="Times New Roman" w:cs="Times New Roman"/>
          <w:bCs/>
          <w:sz w:val="26"/>
          <w:szCs w:val="26"/>
        </w:rPr>
        <w:t>menului de promovare în clasă a funcționarilor publici, actualizat, cu modificările și completările ulterioare</w:t>
      </w:r>
      <w:r w:rsidRPr="0025175B">
        <w:rPr>
          <w:rFonts w:ascii="Times New Roman" w:hAnsi="Times New Roman" w:cs="Times New Roman"/>
          <w:bCs/>
          <w:sz w:val="26"/>
          <w:szCs w:val="26"/>
          <w:lang w:val="en-US"/>
        </w:rPr>
        <w:t>;</w:t>
      </w:r>
    </w:p>
    <w:p w14:paraId="7167CE21" w14:textId="10181382" w:rsidR="0050693C" w:rsidRPr="0025175B" w:rsidRDefault="0050693C" w:rsidP="00537CC6">
      <w:pPr>
        <w:pStyle w:val="Default"/>
        <w:numPr>
          <w:ilvl w:val="0"/>
          <w:numId w:val="4"/>
        </w:numPr>
        <w:jc w:val="both"/>
        <w:rPr>
          <w:rFonts w:ascii="Times New Roman" w:hAnsi="Times New Roman" w:cs="Times New Roman"/>
          <w:bCs/>
          <w:sz w:val="26"/>
          <w:szCs w:val="26"/>
          <w:lang w:val="en-US"/>
        </w:rPr>
      </w:pPr>
      <w:r w:rsidRPr="0025175B">
        <w:rPr>
          <w:rFonts w:ascii="Times New Roman" w:hAnsi="Times New Roman" w:cs="Times New Roman"/>
          <w:bCs/>
          <w:sz w:val="26"/>
          <w:szCs w:val="26"/>
        </w:rPr>
        <w:t>Hot</w:t>
      </w:r>
      <w:r w:rsidR="00E70A71" w:rsidRPr="0025175B">
        <w:rPr>
          <w:rFonts w:ascii="Times New Roman" w:hAnsi="Times New Roman" w:cs="Times New Roman"/>
          <w:bCs/>
          <w:sz w:val="26"/>
          <w:szCs w:val="26"/>
        </w:rPr>
        <w:t xml:space="preserve">ărârea Guvernului nr.286/2011 pentru aprobarea Regulamentului – cadru privind stabilirea principiilor generale de ocupare a unui post vacant sau temporar vacant corespunzător funcțiilor contractuale și a criteriilor de promovare în grade sau trepte </w:t>
      </w:r>
      <w:r w:rsidR="000C22A6" w:rsidRPr="0025175B">
        <w:rPr>
          <w:rFonts w:ascii="Times New Roman" w:hAnsi="Times New Roman" w:cs="Times New Roman"/>
          <w:bCs/>
          <w:sz w:val="26"/>
          <w:szCs w:val="26"/>
        </w:rPr>
        <w:t xml:space="preserve">imediat </w:t>
      </w:r>
      <w:r w:rsidR="00E70A71" w:rsidRPr="0025175B">
        <w:rPr>
          <w:rFonts w:ascii="Times New Roman" w:hAnsi="Times New Roman" w:cs="Times New Roman"/>
          <w:bCs/>
          <w:sz w:val="26"/>
          <w:szCs w:val="26"/>
        </w:rPr>
        <w:t xml:space="preserve">superioare a personalului contractual din sectorul bugetar </w:t>
      </w:r>
      <w:proofErr w:type="spellStart"/>
      <w:r w:rsidR="00E70A71" w:rsidRPr="0025175B">
        <w:rPr>
          <w:rFonts w:ascii="Times New Roman" w:hAnsi="Times New Roman" w:cs="Times New Roman"/>
          <w:bCs/>
          <w:sz w:val="26"/>
          <w:szCs w:val="26"/>
        </w:rPr>
        <w:t>plătiti</w:t>
      </w:r>
      <w:proofErr w:type="spellEnd"/>
      <w:r w:rsidR="00E70A71" w:rsidRPr="0025175B">
        <w:rPr>
          <w:rFonts w:ascii="Times New Roman" w:hAnsi="Times New Roman" w:cs="Times New Roman"/>
          <w:bCs/>
          <w:sz w:val="26"/>
          <w:szCs w:val="26"/>
        </w:rPr>
        <w:t xml:space="preserve"> din fonduri publice, actualizată, cu </w:t>
      </w:r>
      <w:r w:rsidR="00C224CE" w:rsidRPr="0025175B">
        <w:rPr>
          <w:rFonts w:ascii="Times New Roman" w:hAnsi="Times New Roman" w:cs="Times New Roman"/>
          <w:bCs/>
          <w:sz w:val="26"/>
          <w:szCs w:val="26"/>
        </w:rPr>
        <w:t>modificările și completările ulterioare</w:t>
      </w:r>
      <w:r w:rsidR="006370AC" w:rsidRPr="0025175B">
        <w:rPr>
          <w:rFonts w:ascii="Times New Roman" w:hAnsi="Times New Roman" w:cs="Times New Roman"/>
          <w:bCs/>
          <w:sz w:val="26"/>
          <w:szCs w:val="26"/>
          <w:lang w:val="en-US"/>
        </w:rPr>
        <w:t>;</w:t>
      </w:r>
    </w:p>
    <w:p w14:paraId="5D588A9A" w14:textId="178B9388" w:rsidR="00534889" w:rsidRPr="0025175B" w:rsidRDefault="00534889"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Ordonanța</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Urgență</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Guvernului</w:t>
      </w:r>
      <w:proofErr w:type="spellEnd"/>
      <w:r w:rsidRPr="0025175B">
        <w:rPr>
          <w:rFonts w:ascii="Times New Roman" w:hAnsi="Times New Roman" w:cs="Times New Roman"/>
          <w:bCs/>
          <w:sz w:val="26"/>
          <w:szCs w:val="26"/>
          <w:lang w:val="en-US"/>
        </w:rPr>
        <w:t xml:space="preserve"> </w:t>
      </w:r>
      <w:r w:rsidR="00E50BB7" w:rsidRPr="0025175B">
        <w:rPr>
          <w:rFonts w:ascii="Times New Roman" w:hAnsi="Times New Roman" w:cs="Times New Roman"/>
          <w:bCs/>
          <w:sz w:val="26"/>
          <w:szCs w:val="26"/>
          <w:lang w:val="en-US"/>
        </w:rPr>
        <w:t xml:space="preserve">nr.96/2003 </w:t>
      </w:r>
      <w:proofErr w:type="spellStart"/>
      <w:r w:rsidR="00E50BB7" w:rsidRPr="0025175B">
        <w:rPr>
          <w:rFonts w:ascii="Times New Roman" w:hAnsi="Times New Roman" w:cs="Times New Roman"/>
          <w:bCs/>
          <w:sz w:val="26"/>
          <w:szCs w:val="26"/>
          <w:lang w:val="en-US"/>
        </w:rPr>
        <w:t>privind</w:t>
      </w:r>
      <w:proofErr w:type="spellEnd"/>
      <w:r w:rsidR="00E50BB7" w:rsidRPr="0025175B">
        <w:rPr>
          <w:rFonts w:ascii="Times New Roman" w:hAnsi="Times New Roman" w:cs="Times New Roman"/>
          <w:bCs/>
          <w:sz w:val="26"/>
          <w:szCs w:val="26"/>
          <w:lang w:val="en-US"/>
        </w:rPr>
        <w:t xml:space="preserve"> </w:t>
      </w:r>
      <w:proofErr w:type="spellStart"/>
      <w:r w:rsidR="00E50BB7" w:rsidRPr="0025175B">
        <w:rPr>
          <w:rFonts w:ascii="Times New Roman" w:hAnsi="Times New Roman" w:cs="Times New Roman"/>
          <w:bCs/>
          <w:sz w:val="26"/>
          <w:szCs w:val="26"/>
          <w:lang w:val="en-US"/>
        </w:rPr>
        <w:t>protecția</w:t>
      </w:r>
      <w:proofErr w:type="spellEnd"/>
      <w:r w:rsidR="00E50BB7" w:rsidRPr="0025175B">
        <w:rPr>
          <w:rFonts w:ascii="Times New Roman" w:hAnsi="Times New Roman" w:cs="Times New Roman"/>
          <w:bCs/>
          <w:sz w:val="26"/>
          <w:szCs w:val="26"/>
          <w:lang w:val="en-US"/>
        </w:rPr>
        <w:t xml:space="preserve"> </w:t>
      </w:r>
      <w:proofErr w:type="spellStart"/>
      <w:r w:rsidR="00E50BB7" w:rsidRPr="0025175B">
        <w:rPr>
          <w:rFonts w:ascii="Times New Roman" w:hAnsi="Times New Roman" w:cs="Times New Roman"/>
          <w:bCs/>
          <w:sz w:val="26"/>
          <w:szCs w:val="26"/>
          <w:lang w:val="en-US"/>
        </w:rPr>
        <w:t>maternității</w:t>
      </w:r>
      <w:proofErr w:type="spellEnd"/>
      <w:r w:rsidR="00E50BB7" w:rsidRPr="0025175B">
        <w:rPr>
          <w:rFonts w:ascii="Times New Roman" w:hAnsi="Times New Roman" w:cs="Times New Roman"/>
          <w:bCs/>
          <w:sz w:val="26"/>
          <w:szCs w:val="26"/>
          <w:lang w:val="en-US"/>
        </w:rPr>
        <w:t xml:space="preserve"> la </w:t>
      </w:r>
      <w:proofErr w:type="spellStart"/>
      <w:r w:rsidR="00E50BB7" w:rsidRPr="0025175B">
        <w:rPr>
          <w:rFonts w:ascii="Times New Roman" w:hAnsi="Times New Roman" w:cs="Times New Roman"/>
          <w:bCs/>
          <w:sz w:val="26"/>
          <w:szCs w:val="26"/>
          <w:lang w:val="en-US"/>
        </w:rPr>
        <w:t>locurile</w:t>
      </w:r>
      <w:proofErr w:type="spellEnd"/>
      <w:r w:rsidR="00E50BB7" w:rsidRPr="0025175B">
        <w:rPr>
          <w:rFonts w:ascii="Times New Roman" w:hAnsi="Times New Roman" w:cs="Times New Roman"/>
          <w:bCs/>
          <w:sz w:val="26"/>
          <w:szCs w:val="26"/>
          <w:lang w:val="en-US"/>
        </w:rPr>
        <w:t xml:space="preserve"> de </w:t>
      </w:r>
      <w:proofErr w:type="spellStart"/>
      <w:r w:rsidR="00E50BB7" w:rsidRPr="0025175B">
        <w:rPr>
          <w:rFonts w:ascii="Times New Roman" w:hAnsi="Times New Roman" w:cs="Times New Roman"/>
          <w:bCs/>
          <w:sz w:val="26"/>
          <w:szCs w:val="26"/>
          <w:lang w:val="en-US"/>
        </w:rPr>
        <w:t>muncă</w:t>
      </w:r>
      <w:proofErr w:type="spellEnd"/>
      <w:r w:rsidR="00E50BB7" w:rsidRPr="0025175B">
        <w:rPr>
          <w:rFonts w:ascii="Times New Roman" w:hAnsi="Times New Roman" w:cs="Times New Roman"/>
          <w:bCs/>
          <w:sz w:val="26"/>
          <w:szCs w:val="26"/>
          <w:lang w:val="en-US"/>
        </w:rPr>
        <w:t xml:space="preserve">, </w:t>
      </w:r>
      <w:proofErr w:type="spellStart"/>
      <w:r w:rsidR="00E50BB7" w:rsidRPr="0025175B">
        <w:rPr>
          <w:rFonts w:ascii="Times New Roman" w:hAnsi="Times New Roman" w:cs="Times New Roman"/>
          <w:bCs/>
          <w:sz w:val="26"/>
          <w:szCs w:val="26"/>
          <w:lang w:val="en-US"/>
        </w:rPr>
        <w:t>actualizată</w:t>
      </w:r>
      <w:proofErr w:type="spellEnd"/>
      <w:r w:rsidR="00E50BB7" w:rsidRPr="0025175B">
        <w:rPr>
          <w:rFonts w:ascii="Times New Roman" w:hAnsi="Times New Roman" w:cs="Times New Roman"/>
          <w:bCs/>
          <w:sz w:val="26"/>
          <w:szCs w:val="26"/>
          <w:lang w:val="en-US"/>
        </w:rPr>
        <w:t>,</w:t>
      </w:r>
      <w:r w:rsidR="003F5222" w:rsidRPr="0025175B">
        <w:rPr>
          <w:rFonts w:ascii="Times New Roman" w:hAnsi="Times New Roman" w:cs="Times New Roman"/>
          <w:bCs/>
          <w:sz w:val="26"/>
          <w:szCs w:val="26"/>
          <w:lang w:val="en-US"/>
        </w:rPr>
        <w:t xml:space="preserve"> cu </w:t>
      </w:r>
      <w:proofErr w:type="spellStart"/>
      <w:r w:rsidR="003F5222" w:rsidRPr="0025175B">
        <w:rPr>
          <w:rFonts w:ascii="Times New Roman" w:hAnsi="Times New Roman" w:cs="Times New Roman"/>
          <w:bCs/>
          <w:sz w:val="26"/>
          <w:szCs w:val="26"/>
          <w:lang w:val="en-US"/>
        </w:rPr>
        <w:t>completările</w:t>
      </w:r>
      <w:proofErr w:type="spellEnd"/>
      <w:r w:rsidR="003F5222" w:rsidRPr="0025175B">
        <w:rPr>
          <w:rFonts w:ascii="Times New Roman" w:hAnsi="Times New Roman" w:cs="Times New Roman"/>
          <w:bCs/>
          <w:sz w:val="26"/>
          <w:szCs w:val="26"/>
          <w:lang w:val="en-US"/>
        </w:rPr>
        <w:t xml:space="preserve"> </w:t>
      </w:r>
      <w:proofErr w:type="spellStart"/>
      <w:r w:rsidR="003F5222" w:rsidRPr="0025175B">
        <w:rPr>
          <w:rFonts w:ascii="Times New Roman" w:hAnsi="Times New Roman" w:cs="Times New Roman"/>
          <w:bCs/>
          <w:sz w:val="26"/>
          <w:szCs w:val="26"/>
          <w:lang w:val="en-US"/>
        </w:rPr>
        <w:t>și</w:t>
      </w:r>
      <w:proofErr w:type="spellEnd"/>
      <w:r w:rsidR="003F5222" w:rsidRPr="0025175B">
        <w:rPr>
          <w:rFonts w:ascii="Times New Roman" w:hAnsi="Times New Roman" w:cs="Times New Roman"/>
          <w:bCs/>
          <w:sz w:val="26"/>
          <w:szCs w:val="26"/>
          <w:lang w:val="en-US"/>
        </w:rPr>
        <w:t xml:space="preserve"> </w:t>
      </w:r>
      <w:proofErr w:type="spellStart"/>
      <w:r w:rsidR="003F5222" w:rsidRPr="0025175B">
        <w:rPr>
          <w:rFonts w:ascii="Times New Roman" w:hAnsi="Times New Roman" w:cs="Times New Roman"/>
          <w:bCs/>
          <w:sz w:val="26"/>
          <w:szCs w:val="26"/>
          <w:lang w:val="en-US"/>
        </w:rPr>
        <w:t>modificările</w:t>
      </w:r>
      <w:proofErr w:type="spellEnd"/>
      <w:r w:rsidR="003F5222" w:rsidRPr="0025175B">
        <w:rPr>
          <w:rFonts w:ascii="Times New Roman" w:hAnsi="Times New Roman" w:cs="Times New Roman"/>
          <w:bCs/>
          <w:sz w:val="26"/>
          <w:szCs w:val="26"/>
          <w:lang w:val="en-US"/>
        </w:rPr>
        <w:t xml:space="preserve"> </w:t>
      </w:r>
      <w:proofErr w:type="spellStart"/>
      <w:r w:rsidR="003F5222" w:rsidRPr="0025175B">
        <w:rPr>
          <w:rFonts w:ascii="Times New Roman" w:hAnsi="Times New Roman" w:cs="Times New Roman"/>
          <w:bCs/>
          <w:sz w:val="26"/>
          <w:szCs w:val="26"/>
          <w:lang w:val="en-US"/>
        </w:rPr>
        <w:t>ulterioare</w:t>
      </w:r>
      <w:proofErr w:type="spellEnd"/>
      <w:r w:rsidR="003F5222" w:rsidRPr="0025175B">
        <w:rPr>
          <w:rFonts w:ascii="Times New Roman" w:hAnsi="Times New Roman" w:cs="Times New Roman"/>
          <w:bCs/>
          <w:sz w:val="26"/>
          <w:szCs w:val="26"/>
          <w:lang w:val="en-US"/>
        </w:rPr>
        <w:t>;</w:t>
      </w:r>
    </w:p>
    <w:p w14:paraId="60A78219" w14:textId="549AB843" w:rsidR="003F5222" w:rsidRPr="0025175B" w:rsidRDefault="003F5222"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lastRenderedPageBreak/>
        <w:t>Legea</w:t>
      </w:r>
      <w:proofErr w:type="spellEnd"/>
      <w:r w:rsidRPr="0025175B">
        <w:rPr>
          <w:rFonts w:ascii="Times New Roman" w:hAnsi="Times New Roman" w:cs="Times New Roman"/>
          <w:bCs/>
          <w:sz w:val="26"/>
          <w:szCs w:val="26"/>
          <w:lang w:val="en-US"/>
        </w:rPr>
        <w:t xml:space="preserve"> nr.210 /1999, </w:t>
      </w:r>
      <w:proofErr w:type="spellStart"/>
      <w:r w:rsidRPr="0025175B">
        <w:rPr>
          <w:rFonts w:ascii="Times New Roman" w:hAnsi="Times New Roman" w:cs="Times New Roman"/>
          <w:bCs/>
          <w:sz w:val="26"/>
          <w:szCs w:val="26"/>
          <w:lang w:val="en-US"/>
        </w:rPr>
        <w:t>privind</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concediul</w:t>
      </w:r>
      <w:proofErr w:type="spellEnd"/>
      <w:r w:rsidRPr="0025175B">
        <w:rPr>
          <w:rFonts w:ascii="Times New Roman" w:hAnsi="Times New Roman" w:cs="Times New Roman"/>
          <w:bCs/>
          <w:sz w:val="26"/>
          <w:szCs w:val="26"/>
          <w:lang w:val="en-US"/>
        </w:rPr>
        <w:t xml:space="preserve"> paternal;</w:t>
      </w:r>
    </w:p>
    <w:p w14:paraId="07028F6E" w14:textId="72345CC6" w:rsidR="00534889" w:rsidRPr="0025175B" w:rsidRDefault="003F5222" w:rsidP="00CD0CA8">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Legea</w:t>
      </w:r>
      <w:proofErr w:type="spellEnd"/>
      <w:r w:rsidRPr="0025175B">
        <w:rPr>
          <w:rFonts w:ascii="Times New Roman" w:hAnsi="Times New Roman" w:cs="Times New Roman"/>
          <w:bCs/>
          <w:sz w:val="26"/>
          <w:szCs w:val="26"/>
          <w:lang w:val="en-US"/>
        </w:rPr>
        <w:t xml:space="preserve"> nr.571/2004 </w:t>
      </w:r>
      <w:proofErr w:type="spellStart"/>
      <w:r w:rsidRPr="0025175B">
        <w:rPr>
          <w:rFonts w:ascii="Times New Roman" w:hAnsi="Times New Roman" w:cs="Times New Roman"/>
          <w:bCs/>
          <w:sz w:val="26"/>
          <w:szCs w:val="26"/>
          <w:lang w:val="en-US"/>
        </w:rPr>
        <w:t>privind</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protec</w:t>
      </w:r>
      <w:r w:rsidRPr="0025175B">
        <w:rPr>
          <w:rFonts w:ascii="Times New Roman" w:hAnsi="Times New Roman" w:cs="Times New Roman"/>
          <w:bCs/>
          <w:sz w:val="26"/>
          <w:szCs w:val="26"/>
        </w:rPr>
        <w:t>ția</w:t>
      </w:r>
      <w:proofErr w:type="spellEnd"/>
      <w:r w:rsidRPr="0025175B">
        <w:rPr>
          <w:rFonts w:ascii="Times New Roman" w:hAnsi="Times New Roman" w:cs="Times New Roman"/>
          <w:bCs/>
          <w:sz w:val="26"/>
          <w:szCs w:val="26"/>
        </w:rPr>
        <w:t xml:space="preserve"> personalului din autoritățile publice, instituțiile publice și din alte </w:t>
      </w:r>
      <w:proofErr w:type="spellStart"/>
      <w:r w:rsidR="00802FA0" w:rsidRPr="0025175B">
        <w:rPr>
          <w:rFonts w:ascii="Times New Roman" w:hAnsi="Times New Roman" w:cs="Times New Roman"/>
          <w:bCs/>
          <w:sz w:val="26"/>
          <w:szCs w:val="26"/>
        </w:rPr>
        <w:t>insituții</w:t>
      </w:r>
      <w:proofErr w:type="spellEnd"/>
      <w:r w:rsidR="00802FA0" w:rsidRPr="0025175B">
        <w:rPr>
          <w:rFonts w:ascii="Times New Roman" w:hAnsi="Times New Roman" w:cs="Times New Roman"/>
          <w:bCs/>
          <w:sz w:val="26"/>
          <w:szCs w:val="26"/>
        </w:rPr>
        <w:t xml:space="preserve"> care semnalează încălcări ale legii, cu modificările și completările ulterioare</w:t>
      </w:r>
      <w:r w:rsidR="00CD0CA8" w:rsidRPr="0025175B">
        <w:rPr>
          <w:rFonts w:ascii="Times New Roman" w:hAnsi="Times New Roman" w:cs="Times New Roman"/>
          <w:bCs/>
          <w:sz w:val="26"/>
          <w:szCs w:val="26"/>
          <w:lang w:val="en-US"/>
        </w:rPr>
        <w:t>;</w:t>
      </w:r>
    </w:p>
    <w:p w14:paraId="67CECBCA" w14:textId="629FA5AC" w:rsidR="00534889" w:rsidRPr="0025175B" w:rsidRDefault="00275182" w:rsidP="00537CC6">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Legea</w:t>
      </w:r>
      <w:proofErr w:type="spellEnd"/>
      <w:r w:rsidRPr="0025175B">
        <w:rPr>
          <w:rFonts w:ascii="Times New Roman" w:hAnsi="Times New Roman" w:cs="Times New Roman"/>
          <w:bCs/>
          <w:sz w:val="26"/>
          <w:szCs w:val="26"/>
          <w:lang w:val="en-US"/>
        </w:rPr>
        <w:t xml:space="preserve"> </w:t>
      </w:r>
      <w:bookmarkStart w:id="0" w:name="_Hlk509832908"/>
      <w:r w:rsidRPr="0025175B">
        <w:rPr>
          <w:rFonts w:ascii="Times New Roman" w:hAnsi="Times New Roman" w:cs="Times New Roman"/>
          <w:bCs/>
          <w:sz w:val="26"/>
          <w:szCs w:val="26"/>
          <w:lang w:val="en-US"/>
        </w:rPr>
        <w:t>nr.319/14.07.</w:t>
      </w:r>
      <w:bookmarkStart w:id="1" w:name="_Hlk509832890"/>
      <w:r w:rsidRPr="0025175B">
        <w:rPr>
          <w:rFonts w:ascii="Times New Roman" w:hAnsi="Times New Roman" w:cs="Times New Roman"/>
          <w:bCs/>
          <w:sz w:val="26"/>
          <w:szCs w:val="26"/>
          <w:lang w:val="en-US"/>
        </w:rPr>
        <w:t xml:space="preserve">2006 a </w:t>
      </w:r>
      <w:proofErr w:type="spellStart"/>
      <w:r w:rsidRPr="0025175B">
        <w:rPr>
          <w:rFonts w:ascii="Times New Roman" w:hAnsi="Times New Roman" w:cs="Times New Roman"/>
          <w:bCs/>
          <w:sz w:val="26"/>
          <w:szCs w:val="26"/>
          <w:lang w:val="en-US"/>
        </w:rPr>
        <w:t>securit</w:t>
      </w:r>
      <w:r w:rsidRPr="0025175B">
        <w:rPr>
          <w:rFonts w:ascii="Times New Roman" w:hAnsi="Times New Roman" w:cs="Times New Roman"/>
          <w:bCs/>
          <w:sz w:val="26"/>
          <w:szCs w:val="26"/>
        </w:rPr>
        <w:t>ății</w:t>
      </w:r>
      <w:proofErr w:type="spellEnd"/>
      <w:r w:rsidRPr="0025175B">
        <w:rPr>
          <w:rFonts w:ascii="Times New Roman" w:hAnsi="Times New Roman" w:cs="Times New Roman"/>
          <w:bCs/>
          <w:sz w:val="26"/>
          <w:szCs w:val="26"/>
        </w:rPr>
        <w:t xml:space="preserve"> și sănătății în muncă, actualizată, cu </w:t>
      </w:r>
      <w:r w:rsidR="000C22A6" w:rsidRPr="0025175B">
        <w:rPr>
          <w:rFonts w:ascii="Times New Roman" w:hAnsi="Times New Roman" w:cs="Times New Roman"/>
          <w:bCs/>
          <w:sz w:val="26"/>
          <w:szCs w:val="26"/>
        </w:rPr>
        <w:t xml:space="preserve">modificările </w:t>
      </w:r>
      <w:r w:rsidRPr="0025175B">
        <w:rPr>
          <w:rFonts w:ascii="Times New Roman" w:hAnsi="Times New Roman" w:cs="Times New Roman"/>
          <w:bCs/>
          <w:sz w:val="26"/>
          <w:szCs w:val="26"/>
        </w:rPr>
        <w:t xml:space="preserve">și </w:t>
      </w:r>
      <w:r w:rsidR="000C22A6" w:rsidRPr="0025175B">
        <w:rPr>
          <w:rFonts w:ascii="Times New Roman" w:hAnsi="Times New Roman" w:cs="Times New Roman"/>
          <w:bCs/>
          <w:sz w:val="26"/>
          <w:szCs w:val="26"/>
        </w:rPr>
        <w:t>completările</w:t>
      </w:r>
      <w:r w:rsidRPr="0025175B">
        <w:rPr>
          <w:rFonts w:ascii="Times New Roman" w:hAnsi="Times New Roman" w:cs="Times New Roman"/>
          <w:bCs/>
          <w:sz w:val="26"/>
          <w:szCs w:val="26"/>
        </w:rPr>
        <w:t xml:space="preserve"> ulterioare</w:t>
      </w:r>
      <w:r w:rsidRPr="0025175B">
        <w:rPr>
          <w:rFonts w:ascii="Times New Roman" w:hAnsi="Times New Roman" w:cs="Times New Roman"/>
          <w:bCs/>
          <w:sz w:val="26"/>
          <w:szCs w:val="26"/>
          <w:lang w:val="en-US"/>
        </w:rPr>
        <w:t>;</w:t>
      </w:r>
    </w:p>
    <w:bookmarkEnd w:id="0"/>
    <w:bookmarkEnd w:id="1"/>
    <w:p w14:paraId="6AEFE84F" w14:textId="53916B0D" w:rsidR="00275182" w:rsidRPr="0025175B" w:rsidRDefault="00275182" w:rsidP="00275182">
      <w:pPr>
        <w:pStyle w:val="Default"/>
        <w:numPr>
          <w:ilvl w:val="0"/>
          <w:numId w:val="4"/>
        </w:numPr>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Hot</w:t>
      </w:r>
      <w:proofErr w:type="spellStart"/>
      <w:r w:rsidRPr="0025175B">
        <w:rPr>
          <w:rFonts w:ascii="Times New Roman" w:hAnsi="Times New Roman" w:cs="Times New Roman"/>
          <w:bCs/>
          <w:sz w:val="26"/>
          <w:szCs w:val="26"/>
        </w:rPr>
        <w:t>ărârea</w:t>
      </w:r>
      <w:proofErr w:type="spellEnd"/>
      <w:r w:rsidR="000C22A6" w:rsidRPr="0025175B">
        <w:rPr>
          <w:rFonts w:ascii="Times New Roman" w:hAnsi="Times New Roman" w:cs="Times New Roman"/>
          <w:bCs/>
          <w:sz w:val="26"/>
          <w:szCs w:val="26"/>
        </w:rPr>
        <w:t xml:space="preserve"> Guvernului</w:t>
      </w:r>
      <w:r w:rsidRPr="0025175B">
        <w:rPr>
          <w:rFonts w:ascii="Times New Roman" w:hAnsi="Times New Roman" w:cs="Times New Roman"/>
          <w:bCs/>
          <w:sz w:val="26"/>
          <w:szCs w:val="26"/>
        </w:rPr>
        <w:t xml:space="preserve"> nr.1425 /2006 pentru aprobarea Normelor metodologice de aplicare a Legii </w:t>
      </w:r>
      <w:r w:rsidRPr="0025175B">
        <w:rPr>
          <w:rFonts w:ascii="Times New Roman" w:hAnsi="Times New Roman" w:cs="Times New Roman"/>
          <w:bCs/>
          <w:sz w:val="26"/>
          <w:szCs w:val="26"/>
          <w:lang w:val="en-US"/>
        </w:rPr>
        <w:t xml:space="preserve">nr.319/14.07.2006 a </w:t>
      </w:r>
      <w:proofErr w:type="spellStart"/>
      <w:r w:rsidRPr="0025175B">
        <w:rPr>
          <w:rFonts w:ascii="Times New Roman" w:hAnsi="Times New Roman" w:cs="Times New Roman"/>
          <w:bCs/>
          <w:sz w:val="26"/>
          <w:szCs w:val="26"/>
          <w:lang w:val="en-US"/>
        </w:rPr>
        <w:t>securit</w:t>
      </w:r>
      <w:r w:rsidRPr="0025175B">
        <w:rPr>
          <w:rFonts w:ascii="Times New Roman" w:hAnsi="Times New Roman" w:cs="Times New Roman"/>
          <w:bCs/>
          <w:sz w:val="26"/>
          <w:szCs w:val="26"/>
        </w:rPr>
        <w:t>ății</w:t>
      </w:r>
      <w:proofErr w:type="spellEnd"/>
      <w:r w:rsidRPr="0025175B">
        <w:rPr>
          <w:rFonts w:ascii="Times New Roman" w:hAnsi="Times New Roman" w:cs="Times New Roman"/>
          <w:bCs/>
          <w:sz w:val="26"/>
          <w:szCs w:val="26"/>
        </w:rPr>
        <w:t xml:space="preserve"> și sănătății în muncă, actualizată, cu completările și modificările ulterioare</w:t>
      </w:r>
      <w:r w:rsidRPr="0025175B">
        <w:rPr>
          <w:rFonts w:ascii="Times New Roman" w:hAnsi="Times New Roman" w:cs="Times New Roman"/>
          <w:bCs/>
          <w:sz w:val="26"/>
          <w:szCs w:val="26"/>
          <w:lang w:val="en-US"/>
        </w:rPr>
        <w:t>;</w:t>
      </w:r>
    </w:p>
    <w:p w14:paraId="4A6891AC" w14:textId="5C229337" w:rsidR="00275182" w:rsidRPr="0025175B" w:rsidRDefault="00275182" w:rsidP="00275182">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Hotărârea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Guvernului</w:t>
      </w:r>
      <w:proofErr w:type="spellEnd"/>
      <w:r w:rsidRPr="0025175B">
        <w:rPr>
          <w:rFonts w:ascii="Times New Roman" w:hAnsi="Times New Roman" w:cs="Times New Roman"/>
          <w:bCs/>
          <w:sz w:val="26"/>
          <w:szCs w:val="26"/>
          <w:lang w:val="en-US"/>
        </w:rPr>
        <w:t xml:space="preserve"> nr. 1344/2007 </w:t>
      </w:r>
      <w:proofErr w:type="spellStart"/>
      <w:r w:rsidRPr="0025175B">
        <w:rPr>
          <w:rFonts w:ascii="Times New Roman" w:hAnsi="Times New Roman" w:cs="Times New Roman"/>
          <w:bCs/>
          <w:sz w:val="26"/>
          <w:szCs w:val="26"/>
          <w:lang w:val="en-US"/>
        </w:rPr>
        <w:t>privind</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normele</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organizare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și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funcționare</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comisiilor</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disciplină</w:t>
      </w:r>
      <w:proofErr w:type="spellEnd"/>
      <w:r w:rsidR="00CE2A38" w:rsidRPr="0025175B">
        <w:rPr>
          <w:rFonts w:ascii="Times New Roman" w:hAnsi="Times New Roman" w:cs="Times New Roman"/>
          <w:bCs/>
          <w:sz w:val="26"/>
          <w:szCs w:val="26"/>
          <w:lang w:val="en-US"/>
        </w:rPr>
        <w:t>,</w:t>
      </w:r>
      <w:r w:rsidR="00D3606D" w:rsidRPr="0025175B">
        <w:rPr>
          <w:rFonts w:ascii="Times New Roman" w:hAnsi="Times New Roman" w:cs="Times New Roman"/>
          <w:bCs/>
          <w:sz w:val="26"/>
          <w:szCs w:val="26"/>
          <w:lang w:val="en-US"/>
        </w:rPr>
        <w:t xml:space="preserve"> </w:t>
      </w:r>
      <w:proofErr w:type="spellStart"/>
      <w:r w:rsidR="00D3606D" w:rsidRPr="0025175B">
        <w:rPr>
          <w:rFonts w:ascii="Times New Roman" w:hAnsi="Times New Roman" w:cs="Times New Roman"/>
          <w:bCs/>
          <w:sz w:val="26"/>
          <w:szCs w:val="26"/>
          <w:lang w:val="en-US"/>
        </w:rPr>
        <w:t>actualizată</w:t>
      </w:r>
      <w:proofErr w:type="spellEnd"/>
      <w:r w:rsidR="00D3606D" w:rsidRPr="0025175B">
        <w:rPr>
          <w:rFonts w:ascii="Times New Roman" w:hAnsi="Times New Roman" w:cs="Times New Roman"/>
          <w:bCs/>
          <w:sz w:val="26"/>
          <w:szCs w:val="26"/>
          <w:lang w:val="en-US"/>
        </w:rPr>
        <w:t xml:space="preserve">, cu </w:t>
      </w:r>
      <w:proofErr w:type="spellStart"/>
      <w:r w:rsidR="00D3606D" w:rsidRPr="0025175B">
        <w:rPr>
          <w:rFonts w:ascii="Times New Roman" w:hAnsi="Times New Roman" w:cs="Times New Roman"/>
          <w:bCs/>
          <w:sz w:val="26"/>
          <w:szCs w:val="26"/>
          <w:lang w:val="en-US"/>
        </w:rPr>
        <w:t>modificările</w:t>
      </w:r>
      <w:proofErr w:type="spellEnd"/>
      <w:r w:rsidR="00CB54AD" w:rsidRPr="0025175B">
        <w:rPr>
          <w:rFonts w:ascii="Times New Roman" w:hAnsi="Times New Roman" w:cs="Times New Roman"/>
          <w:bCs/>
          <w:sz w:val="26"/>
          <w:szCs w:val="26"/>
          <w:lang w:val="en-US"/>
        </w:rPr>
        <w:t xml:space="preserve"> </w:t>
      </w:r>
      <w:r w:rsidR="00CB54AD" w:rsidRPr="0025175B">
        <w:rPr>
          <w:rFonts w:ascii="Times New Roman" w:hAnsi="Times New Roman" w:cs="Times New Roman"/>
          <w:bCs/>
          <w:sz w:val="26"/>
          <w:szCs w:val="26"/>
        </w:rPr>
        <w:t>și completările</w:t>
      </w:r>
      <w:r w:rsidR="00D3606D" w:rsidRPr="0025175B">
        <w:rPr>
          <w:rFonts w:ascii="Times New Roman" w:hAnsi="Times New Roman" w:cs="Times New Roman"/>
          <w:bCs/>
          <w:sz w:val="26"/>
          <w:szCs w:val="26"/>
          <w:lang w:val="en-US"/>
        </w:rPr>
        <w:t xml:space="preserve"> </w:t>
      </w:r>
      <w:proofErr w:type="spellStart"/>
      <w:r w:rsidR="00D3606D" w:rsidRPr="0025175B">
        <w:rPr>
          <w:rFonts w:ascii="Times New Roman" w:hAnsi="Times New Roman" w:cs="Times New Roman"/>
          <w:bCs/>
          <w:sz w:val="26"/>
          <w:szCs w:val="26"/>
          <w:lang w:val="en-US"/>
        </w:rPr>
        <w:t>ulterioare</w:t>
      </w:r>
      <w:proofErr w:type="spellEnd"/>
      <w:r w:rsidR="00D3606D" w:rsidRPr="0025175B">
        <w:rPr>
          <w:rFonts w:ascii="Times New Roman" w:hAnsi="Times New Roman" w:cs="Times New Roman"/>
          <w:bCs/>
          <w:sz w:val="26"/>
          <w:szCs w:val="26"/>
          <w:lang w:val="en-US"/>
        </w:rPr>
        <w:t>;</w:t>
      </w:r>
    </w:p>
    <w:p w14:paraId="21B4F222" w14:textId="3B24C9AB" w:rsidR="00D3606D" w:rsidRPr="0025175B" w:rsidRDefault="00D3606D" w:rsidP="00275182">
      <w:pPr>
        <w:pStyle w:val="Default"/>
        <w:numPr>
          <w:ilvl w:val="0"/>
          <w:numId w:val="4"/>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Legea</w:t>
      </w:r>
      <w:proofErr w:type="spellEnd"/>
      <w:r w:rsidRPr="0025175B">
        <w:rPr>
          <w:rFonts w:ascii="Times New Roman" w:hAnsi="Times New Roman" w:cs="Times New Roman"/>
          <w:bCs/>
          <w:sz w:val="26"/>
          <w:szCs w:val="26"/>
          <w:lang w:val="en-US"/>
        </w:rPr>
        <w:t xml:space="preserve"> nr.544</w:t>
      </w:r>
      <w:r w:rsidR="00157CD1" w:rsidRPr="0025175B">
        <w:rPr>
          <w:rFonts w:ascii="Times New Roman" w:hAnsi="Times New Roman" w:cs="Times New Roman"/>
          <w:bCs/>
          <w:sz w:val="26"/>
          <w:szCs w:val="26"/>
          <w:lang w:val="en-US"/>
        </w:rPr>
        <w:t xml:space="preserve">/12.10.2001 </w:t>
      </w:r>
      <w:proofErr w:type="spellStart"/>
      <w:r w:rsidR="00157CD1" w:rsidRPr="0025175B">
        <w:rPr>
          <w:rFonts w:ascii="Times New Roman" w:hAnsi="Times New Roman" w:cs="Times New Roman"/>
          <w:bCs/>
          <w:sz w:val="26"/>
          <w:szCs w:val="26"/>
          <w:lang w:val="en-US"/>
        </w:rPr>
        <w:t>privind</w:t>
      </w:r>
      <w:proofErr w:type="spellEnd"/>
      <w:r w:rsidR="00157CD1" w:rsidRPr="0025175B">
        <w:rPr>
          <w:rFonts w:ascii="Times New Roman" w:hAnsi="Times New Roman" w:cs="Times New Roman"/>
          <w:bCs/>
          <w:sz w:val="26"/>
          <w:szCs w:val="26"/>
          <w:lang w:val="en-US"/>
        </w:rPr>
        <w:t xml:space="preserve"> liberal </w:t>
      </w:r>
      <w:proofErr w:type="spellStart"/>
      <w:r w:rsidR="00157CD1" w:rsidRPr="0025175B">
        <w:rPr>
          <w:rFonts w:ascii="Times New Roman" w:hAnsi="Times New Roman" w:cs="Times New Roman"/>
          <w:bCs/>
          <w:sz w:val="26"/>
          <w:szCs w:val="26"/>
          <w:lang w:val="en-US"/>
        </w:rPr>
        <w:t>acces</w:t>
      </w:r>
      <w:proofErr w:type="spellEnd"/>
      <w:r w:rsidR="00157CD1" w:rsidRPr="0025175B">
        <w:rPr>
          <w:rFonts w:ascii="Times New Roman" w:hAnsi="Times New Roman" w:cs="Times New Roman"/>
          <w:bCs/>
          <w:sz w:val="26"/>
          <w:szCs w:val="26"/>
          <w:lang w:val="en-US"/>
        </w:rPr>
        <w:t xml:space="preserve"> la </w:t>
      </w:r>
      <w:proofErr w:type="spellStart"/>
      <w:r w:rsidR="00157CD1" w:rsidRPr="0025175B">
        <w:rPr>
          <w:rFonts w:ascii="Times New Roman" w:hAnsi="Times New Roman" w:cs="Times New Roman"/>
          <w:bCs/>
          <w:sz w:val="26"/>
          <w:szCs w:val="26"/>
          <w:lang w:val="en-US"/>
        </w:rPr>
        <w:t>informa</w:t>
      </w:r>
      <w:r w:rsidR="00157CD1" w:rsidRPr="0025175B">
        <w:rPr>
          <w:rFonts w:ascii="Times New Roman" w:hAnsi="Times New Roman" w:cs="Times New Roman"/>
          <w:bCs/>
          <w:sz w:val="26"/>
          <w:szCs w:val="26"/>
        </w:rPr>
        <w:t>țiile</w:t>
      </w:r>
      <w:proofErr w:type="spellEnd"/>
      <w:r w:rsidR="00157CD1" w:rsidRPr="0025175B">
        <w:rPr>
          <w:rFonts w:ascii="Times New Roman" w:hAnsi="Times New Roman" w:cs="Times New Roman"/>
          <w:bCs/>
          <w:sz w:val="26"/>
          <w:szCs w:val="26"/>
        </w:rPr>
        <w:t xml:space="preserve"> de interes public, actualizată, cu completările și modificările ulterioare</w:t>
      </w:r>
      <w:r w:rsidR="00157CD1" w:rsidRPr="0025175B">
        <w:rPr>
          <w:rFonts w:ascii="Times New Roman" w:hAnsi="Times New Roman" w:cs="Times New Roman"/>
          <w:bCs/>
          <w:sz w:val="26"/>
          <w:szCs w:val="26"/>
          <w:lang w:val="en-US"/>
        </w:rPr>
        <w:t>;</w:t>
      </w:r>
    </w:p>
    <w:p w14:paraId="14E3F67F" w14:textId="122BAF15" w:rsidR="00D10DC7" w:rsidRPr="0025175B" w:rsidRDefault="00157CD1" w:rsidP="00D10DC7">
      <w:pPr>
        <w:pStyle w:val="Default"/>
        <w:numPr>
          <w:ilvl w:val="0"/>
          <w:numId w:val="4"/>
        </w:numPr>
        <w:jc w:val="both"/>
        <w:rPr>
          <w:rFonts w:ascii="Times New Roman" w:hAnsi="Times New Roman" w:cs="Times New Roman"/>
          <w:bCs/>
          <w:sz w:val="26"/>
          <w:szCs w:val="26"/>
        </w:rPr>
      </w:pPr>
      <w:proofErr w:type="spellStart"/>
      <w:r w:rsidRPr="0025175B">
        <w:rPr>
          <w:rFonts w:ascii="Times New Roman" w:hAnsi="Times New Roman" w:cs="Times New Roman"/>
          <w:bCs/>
          <w:sz w:val="26"/>
          <w:szCs w:val="26"/>
          <w:lang w:val="en-US"/>
        </w:rPr>
        <w:t>Ordinul</w:t>
      </w:r>
      <w:proofErr w:type="spellEnd"/>
      <w:r w:rsidR="00414C24" w:rsidRPr="0025175B">
        <w:rPr>
          <w:rFonts w:ascii="Times New Roman" w:hAnsi="Times New Roman" w:cs="Times New Roman"/>
          <w:bCs/>
          <w:sz w:val="26"/>
          <w:szCs w:val="26"/>
          <w:lang w:val="en-US"/>
        </w:rPr>
        <w:t xml:space="preserve"> </w:t>
      </w:r>
      <w:proofErr w:type="spellStart"/>
      <w:r w:rsidR="00414C24" w:rsidRPr="0025175B">
        <w:rPr>
          <w:rFonts w:ascii="Times New Roman" w:hAnsi="Times New Roman" w:cs="Times New Roman"/>
          <w:bCs/>
          <w:sz w:val="26"/>
          <w:szCs w:val="26"/>
          <w:lang w:val="en-US"/>
        </w:rPr>
        <w:t>Secretariatului</w:t>
      </w:r>
      <w:proofErr w:type="spellEnd"/>
      <w:r w:rsidR="00414C24" w:rsidRPr="0025175B">
        <w:rPr>
          <w:rFonts w:ascii="Times New Roman" w:hAnsi="Times New Roman" w:cs="Times New Roman"/>
          <w:bCs/>
          <w:sz w:val="26"/>
          <w:szCs w:val="26"/>
          <w:lang w:val="en-US"/>
        </w:rPr>
        <w:t xml:space="preserve"> General al </w:t>
      </w:r>
      <w:proofErr w:type="spellStart"/>
      <w:r w:rsidR="00414C24" w:rsidRPr="0025175B">
        <w:rPr>
          <w:rFonts w:ascii="Times New Roman" w:hAnsi="Times New Roman" w:cs="Times New Roman"/>
          <w:bCs/>
          <w:sz w:val="26"/>
          <w:szCs w:val="26"/>
          <w:lang w:val="en-US"/>
        </w:rPr>
        <w:t>Guvernului</w:t>
      </w:r>
      <w:proofErr w:type="spellEnd"/>
      <w:r w:rsidRPr="0025175B">
        <w:rPr>
          <w:rFonts w:ascii="Times New Roman" w:hAnsi="Times New Roman" w:cs="Times New Roman"/>
          <w:bCs/>
          <w:sz w:val="26"/>
          <w:szCs w:val="26"/>
          <w:lang w:val="en-US"/>
        </w:rPr>
        <w:t xml:space="preserve"> nr.</w:t>
      </w:r>
      <w:r w:rsidR="004F7816" w:rsidRPr="0025175B">
        <w:rPr>
          <w:rFonts w:ascii="Times New Roman" w:hAnsi="Times New Roman" w:cs="Times New Roman"/>
          <w:bCs/>
          <w:sz w:val="26"/>
          <w:szCs w:val="26"/>
          <w:lang w:val="en-US"/>
        </w:rPr>
        <w:t>600</w:t>
      </w:r>
      <w:r w:rsidRPr="0025175B">
        <w:rPr>
          <w:rFonts w:ascii="Times New Roman" w:hAnsi="Times New Roman" w:cs="Times New Roman"/>
          <w:bCs/>
          <w:sz w:val="26"/>
          <w:szCs w:val="26"/>
          <w:lang w:val="en-US"/>
        </w:rPr>
        <w:t>/201</w:t>
      </w:r>
      <w:r w:rsidR="004F7816" w:rsidRPr="0025175B">
        <w:rPr>
          <w:rFonts w:ascii="Times New Roman" w:hAnsi="Times New Roman" w:cs="Times New Roman"/>
          <w:bCs/>
          <w:sz w:val="26"/>
          <w:szCs w:val="26"/>
          <w:lang w:val="en-US"/>
        </w:rPr>
        <w:t>8</w:t>
      </w:r>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pentru</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aprobarea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Codului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controlului</w:t>
      </w:r>
      <w:proofErr w:type="spellEnd"/>
      <w:r w:rsidRPr="0025175B">
        <w:rPr>
          <w:rFonts w:ascii="Times New Roman" w:hAnsi="Times New Roman" w:cs="Times New Roman"/>
          <w:bCs/>
          <w:sz w:val="26"/>
          <w:szCs w:val="26"/>
          <w:lang w:val="en-US"/>
        </w:rPr>
        <w:t xml:space="preserve"> intern managerial al </w:t>
      </w:r>
      <w:proofErr w:type="spellStart"/>
      <w:r w:rsidRPr="0025175B">
        <w:rPr>
          <w:rFonts w:ascii="Times New Roman" w:hAnsi="Times New Roman" w:cs="Times New Roman"/>
          <w:bCs/>
          <w:sz w:val="26"/>
          <w:szCs w:val="26"/>
          <w:lang w:val="en-US"/>
        </w:rPr>
        <w:t>entit</w:t>
      </w:r>
      <w:r w:rsidRPr="0025175B">
        <w:rPr>
          <w:rFonts w:ascii="Times New Roman" w:hAnsi="Times New Roman" w:cs="Times New Roman"/>
          <w:bCs/>
          <w:sz w:val="26"/>
          <w:szCs w:val="26"/>
        </w:rPr>
        <w:t>ăților</w:t>
      </w:r>
      <w:proofErr w:type="spellEnd"/>
      <w:r w:rsidRPr="0025175B">
        <w:rPr>
          <w:rFonts w:ascii="Times New Roman" w:hAnsi="Times New Roman" w:cs="Times New Roman"/>
          <w:bCs/>
          <w:sz w:val="26"/>
          <w:szCs w:val="26"/>
        </w:rPr>
        <w:t xml:space="preserve"> </w:t>
      </w:r>
      <w:proofErr w:type="spellStart"/>
      <w:r w:rsidRPr="0025175B">
        <w:rPr>
          <w:rFonts w:ascii="Times New Roman" w:hAnsi="Times New Roman" w:cs="Times New Roman"/>
          <w:bCs/>
          <w:sz w:val="26"/>
          <w:szCs w:val="26"/>
          <w:lang w:val="en-US"/>
        </w:rPr>
        <w:t>publice</w:t>
      </w:r>
      <w:proofErr w:type="spellEnd"/>
      <w:r w:rsidR="004F7816" w:rsidRPr="0025175B">
        <w:rPr>
          <w:rFonts w:ascii="Times New Roman" w:hAnsi="Times New Roman" w:cs="Times New Roman"/>
          <w:bCs/>
          <w:sz w:val="26"/>
          <w:szCs w:val="26"/>
          <w:lang w:val="en-US"/>
        </w:rPr>
        <w:t>.</w:t>
      </w:r>
    </w:p>
    <w:p w14:paraId="1CDB7EDD" w14:textId="493AECA7" w:rsidR="00D10DC7" w:rsidRPr="0025175B" w:rsidRDefault="00EA37D6" w:rsidP="00EA37D6">
      <w:pPr>
        <w:pStyle w:val="Default"/>
        <w:jc w:val="both"/>
        <w:rPr>
          <w:rFonts w:ascii="Times New Roman" w:hAnsi="Times New Roman" w:cs="Times New Roman"/>
          <w:bCs/>
          <w:sz w:val="26"/>
          <w:szCs w:val="26"/>
          <w:lang w:val="en-US"/>
        </w:rPr>
      </w:pPr>
      <w:r w:rsidRPr="0025175B">
        <w:rPr>
          <w:rFonts w:ascii="Times New Roman" w:hAnsi="Times New Roman" w:cs="Times New Roman"/>
          <w:b/>
          <w:bCs/>
          <w:sz w:val="26"/>
          <w:szCs w:val="26"/>
        </w:rPr>
        <w:t xml:space="preserve">Art. </w:t>
      </w:r>
      <w:r w:rsidR="00F71AB6" w:rsidRPr="0025175B">
        <w:rPr>
          <w:rFonts w:ascii="Times New Roman" w:hAnsi="Times New Roman" w:cs="Times New Roman"/>
          <w:b/>
          <w:bCs/>
          <w:sz w:val="26"/>
          <w:szCs w:val="26"/>
        </w:rPr>
        <w:t>3</w:t>
      </w:r>
      <w:r w:rsidR="00436E51" w:rsidRPr="0025175B">
        <w:rPr>
          <w:rFonts w:ascii="Times New Roman" w:hAnsi="Times New Roman" w:cs="Times New Roman"/>
          <w:b/>
          <w:bCs/>
          <w:sz w:val="26"/>
          <w:szCs w:val="26"/>
        </w:rPr>
        <w:t xml:space="preserve"> </w:t>
      </w:r>
      <w:r w:rsidRPr="0025175B">
        <w:rPr>
          <w:rFonts w:ascii="Times New Roman" w:hAnsi="Times New Roman" w:cs="Times New Roman"/>
          <w:bCs/>
          <w:sz w:val="26"/>
          <w:szCs w:val="26"/>
        </w:rPr>
        <w:t xml:space="preserve"> </w:t>
      </w:r>
      <w:r w:rsidR="00D10DC7" w:rsidRPr="0025175B">
        <w:rPr>
          <w:rFonts w:ascii="Times New Roman" w:hAnsi="Times New Roman" w:cs="Times New Roman"/>
          <w:bCs/>
          <w:sz w:val="26"/>
          <w:szCs w:val="26"/>
        </w:rPr>
        <w:t>Prevederile prezentului regulament sunt aplicabile</w:t>
      </w:r>
      <w:r w:rsidR="00D10DC7" w:rsidRPr="0025175B">
        <w:rPr>
          <w:rFonts w:ascii="Times New Roman" w:hAnsi="Times New Roman" w:cs="Times New Roman"/>
          <w:bCs/>
          <w:sz w:val="26"/>
          <w:szCs w:val="26"/>
          <w:lang w:val="en-US"/>
        </w:rPr>
        <w:t>:</w:t>
      </w:r>
    </w:p>
    <w:p w14:paraId="4D921508" w14:textId="4F77E627" w:rsidR="00D10DC7" w:rsidRPr="0025175B" w:rsidRDefault="00D10DC7" w:rsidP="00EA37D6">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1.Primarului </w:t>
      </w:r>
      <w:r w:rsidRPr="0025175B">
        <w:rPr>
          <w:rFonts w:ascii="Times New Roman" w:hAnsi="Times New Roman" w:cs="Times New Roman"/>
          <w:bCs/>
          <w:sz w:val="26"/>
          <w:szCs w:val="26"/>
        </w:rPr>
        <w:t>și viceprimarului municipiului Câmpulung Moldovenesc</w:t>
      </w:r>
      <w:r w:rsidRPr="0025175B">
        <w:rPr>
          <w:rFonts w:ascii="Times New Roman" w:hAnsi="Times New Roman" w:cs="Times New Roman"/>
          <w:bCs/>
          <w:sz w:val="26"/>
          <w:szCs w:val="26"/>
          <w:lang w:val="en-US"/>
        </w:rPr>
        <w:t>;</w:t>
      </w:r>
    </w:p>
    <w:p w14:paraId="45C53BF6" w14:textId="49C5E943" w:rsidR="00D10DC7" w:rsidRPr="0025175B" w:rsidRDefault="00D10DC7" w:rsidP="00EA37D6">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2.Secretarul</w:t>
      </w:r>
      <w:r w:rsidR="00216504" w:rsidRPr="0025175B">
        <w:rPr>
          <w:rFonts w:ascii="Times New Roman" w:hAnsi="Times New Roman" w:cs="Times New Roman"/>
          <w:bCs/>
          <w:sz w:val="26"/>
          <w:szCs w:val="26"/>
          <w:lang w:val="en-US"/>
        </w:rPr>
        <w:t>ui</w:t>
      </w:r>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municipiului</w:t>
      </w:r>
      <w:proofErr w:type="spellEnd"/>
      <w:r w:rsidRPr="0025175B">
        <w:rPr>
          <w:rFonts w:ascii="Times New Roman" w:hAnsi="Times New Roman" w:cs="Times New Roman"/>
          <w:bCs/>
          <w:sz w:val="26"/>
          <w:szCs w:val="26"/>
          <w:lang w:val="en-US"/>
        </w:rPr>
        <w:t xml:space="preserve"> C</w:t>
      </w:r>
      <w:proofErr w:type="spellStart"/>
      <w:r w:rsidRPr="0025175B">
        <w:rPr>
          <w:rFonts w:ascii="Times New Roman" w:hAnsi="Times New Roman" w:cs="Times New Roman"/>
          <w:bCs/>
          <w:sz w:val="26"/>
          <w:szCs w:val="26"/>
        </w:rPr>
        <w:t>âmpulung</w:t>
      </w:r>
      <w:proofErr w:type="spellEnd"/>
      <w:r w:rsidRPr="0025175B">
        <w:rPr>
          <w:rFonts w:ascii="Times New Roman" w:hAnsi="Times New Roman" w:cs="Times New Roman"/>
          <w:bCs/>
          <w:sz w:val="26"/>
          <w:szCs w:val="26"/>
        </w:rPr>
        <w:t xml:space="preserve"> Moldovenesc</w:t>
      </w:r>
      <w:r w:rsidRPr="0025175B">
        <w:rPr>
          <w:rFonts w:ascii="Times New Roman" w:hAnsi="Times New Roman" w:cs="Times New Roman"/>
          <w:bCs/>
          <w:sz w:val="26"/>
          <w:szCs w:val="26"/>
          <w:lang w:val="en-US"/>
        </w:rPr>
        <w:t>;</w:t>
      </w:r>
    </w:p>
    <w:p w14:paraId="04A71C5D" w14:textId="35638763" w:rsidR="00D10DC7" w:rsidRPr="0025175B" w:rsidRDefault="00D10DC7" w:rsidP="00EA37D6">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3.Salaria</w:t>
      </w:r>
      <w:proofErr w:type="spellStart"/>
      <w:r w:rsidRPr="0025175B">
        <w:rPr>
          <w:rFonts w:ascii="Times New Roman" w:hAnsi="Times New Roman" w:cs="Times New Roman"/>
          <w:bCs/>
          <w:sz w:val="26"/>
          <w:szCs w:val="26"/>
        </w:rPr>
        <w:t>ților</w:t>
      </w:r>
      <w:proofErr w:type="spellEnd"/>
      <w:r w:rsidRPr="0025175B">
        <w:rPr>
          <w:rFonts w:ascii="Times New Roman" w:hAnsi="Times New Roman" w:cs="Times New Roman"/>
          <w:bCs/>
          <w:sz w:val="26"/>
          <w:szCs w:val="26"/>
        </w:rPr>
        <w:t xml:space="preserve"> din aparatul de specialitate al primarului municipiului Câmpulung Moldovenesc</w:t>
      </w:r>
      <w:r w:rsidRPr="0025175B">
        <w:rPr>
          <w:rFonts w:ascii="Times New Roman" w:hAnsi="Times New Roman" w:cs="Times New Roman"/>
          <w:bCs/>
          <w:sz w:val="26"/>
          <w:szCs w:val="26"/>
          <w:lang w:val="en-US"/>
        </w:rPr>
        <w:t>;</w:t>
      </w:r>
    </w:p>
    <w:p w14:paraId="182F8EFB" w14:textId="6C5EC045" w:rsidR="00D10DC7" w:rsidRPr="0025175B" w:rsidRDefault="00D10DC7" w:rsidP="00EA37D6">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4.Salaria</w:t>
      </w:r>
      <w:proofErr w:type="spellStart"/>
      <w:r w:rsidRPr="0025175B">
        <w:rPr>
          <w:rFonts w:ascii="Times New Roman" w:hAnsi="Times New Roman" w:cs="Times New Roman"/>
          <w:bCs/>
          <w:sz w:val="26"/>
          <w:szCs w:val="26"/>
        </w:rPr>
        <w:t>ților</w:t>
      </w:r>
      <w:proofErr w:type="spellEnd"/>
      <w:r w:rsidRPr="0025175B">
        <w:rPr>
          <w:rFonts w:ascii="Times New Roman" w:hAnsi="Times New Roman" w:cs="Times New Roman"/>
          <w:bCs/>
          <w:sz w:val="26"/>
          <w:szCs w:val="26"/>
        </w:rPr>
        <w:t xml:space="preserve"> din </w:t>
      </w:r>
      <w:r w:rsidR="004370CA" w:rsidRPr="0025175B">
        <w:rPr>
          <w:rFonts w:ascii="Times New Roman" w:hAnsi="Times New Roman" w:cs="Times New Roman"/>
          <w:bCs/>
          <w:sz w:val="26"/>
          <w:szCs w:val="26"/>
        </w:rPr>
        <w:t xml:space="preserve">instituțiile </w:t>
      </w:r>
      <w:r w:rsidRPr="0025175B">
        <w:rPr>
          <w:rFonts w:ascii="Times New Roman" w:hAnsi="Times New Roman" w:cs="Times New Roman"/>
          <w:bCs/>
          <w:sz w:val="26"/>
          <w:szCs w:val="26"/>
        </w:rPr>
        <w:t>publice organizate în subordinea Consiliului Local al municipiului Câmpulung Moldovenesc</w:t>
      </w:r>
      <w:r w:rsidRPr="0025175B">
        <w:rPr>
          <w:rFonts w:ascii="Times New Roman" w:hAnsi="Times New Roman" w:cs="Times New Roman"/>
          <w:bCs/>
          <w:sz w:val="26"/>
          <w:szCs w:val="26"/>
          <w:lang w:val="en-US"/>
        </w:rPr>
        <w:t>;</w:t>
      </w:r>
    </w:p>
    <w:p w14:paraId="6F37CC4F" w14:textId="7DE09E8D" w:rsidR="00D10DC7" w:rsidRPr="0025175B" w:rsidRDefault="00D10DC7" w:rsidP="00EA37D6">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rPr>
        <w:t>5.Persoanelor cu statut de delegat, detașat</w:t>
      </w:r>
      <w:r w:rsidRPr="0025175B">
        <w:rPr>
          <w:rFonts w:ascii="Times New Roman" w:hAnsi="Times New Roman" w:cs="Times New Roman"/>
          <w:bCs/>
          <w:sz w:val="26"/>
          <w:szCs w:val="26"/>
          <w:lang w:val="en-US"/>
        </w:rPr>
        <w:t>;</w:t>
      </w:r>
    </w:p>
    <w:p w14:paraId="680009E9" w14:textId="2D9AD9DF" w:rsidR="00D10DC7" w:rsidRPr="0025175B" w:rsidRDefault="00D10DC7" w:rsidP="00EA37D6">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lang w:val="en-US"/>
        </w:rPr>
        <w:t>6.Elevilor,</w:t>
      </w:r>
      <w:r w:rsidR="00CD4664"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studen</w:t>
      </w:r>
      <w:r w:rsidRPr="0025175B">
        <w:rPr>
          <w:rFonts w:ascii="Times New Roman" w:hAnsi="Times New Roman" w:cs="Times New Roman"/>
          <w:bCs/>
          <w:sz w:val="26"/>
          <w:szCs w:val="26"/>
        </w:rPr>
        <w:t>ților</w:t>
      </w:r>
      <w:proofErr w:type="spellEnd"/>
      <w:r w:rsidRPr="0025175B">
        <w:rPr>
          <w:rFonts w:ascii="Times New Roman" w:hAnsi="Times New Roman" w:cs="Times New Roman"/>
          <w:bCs/>
          <w:sz w:val="26"/>
          <w:szCs w:val="26"/>
        </w:rPr>
        <w:t xml:space="preserve"> și altor persoane care </w:t>
      </w:r>
      <w:r w:rsidR="00F66F66" w:rsidRPr="0025175B">
        <w:rPr>
          <w:rFonts w:ascii="Times New Roman" w:hAnsi="Times New Roman" w:cs="Times New Roman"/>
          <w:bCs/>
          <w:sz w:val="26"/>
          <w:szCs w:val="26"/>
        </w:rPr>
        <w:t>desfășoară activități de practică școlară, universitară în cadrul Primăriei municipiului Câmpulung Moldovenesc.</w:t>
      </w:r>
    </w:p>
    <w:p w14:paraId="2B6EA32B" w14:textId="4E766ED4" w:rsidR="00F66F66" w:rsidRPr="0025175B" w:rsidRDefault="00F66F66" w:rsidP="00EA37D6">
      <w:pPr>
        <w:pStyle w:val="Default"/>
        <w:jc w:val="both"/>
        <w:rPr>
          <w:rFonts w:ascii="Times New Roman" w:hAnsi="Times New Roman" w:cs="Times New Roman"/>
          <w:bCs/>
          <w:sz w:val="26"/>
          <w:szCs w:val="26"/>
        </w:rPr>
      </w:pPr>
    </w:p>
    <w:p w14:paraId="30869C6C" w14:textId="106418DA" w:rsidR="00F66F66" w:rsidRPr="0025175B" w:rsidRDefault="00EA37D6" w:rsidP="00EA37D6">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Art.</w:t>
      </w:r>
      <w:r w:rsidR="00F71AB6" w:rsidRPr="0025175B">
        <w:rPr>
          <w:rFonts w:ascii="Times New Roman" w:hAnsi="Times New Roman" w:cs="Times New Roman"/>
          <w:b/>
          <w:bCs/>
          <w:sz w:val="26"/>
          <w:szCs w:val="26"/>
        </w:rPr>
        <w:t>4</w:t>
      </w:r>
      <w:r w:rsidR="00436E51" w:rsidRPr="0025175B">
        <w:rPr>
          <w:rFonts w:ascii="Times New Roman" w:hAnsi="Times New Roman" w:cs="Times New Roman"/>
          <w:bCs/>
          <w:sz w:val="26"/>
          <w:szCs w:val="26"/>
        </w:rPr>
        <w:t xml:space="preserve"> </w:t>
      </w:r>
      <w:r w:rsidR="00F66F66" w:rsidRPr="0025175B">
        <w:rPr>
          <w:rFonts w:ascii="Times New Roman" w:hAnsi="Times New Roman" w:cs="Times New Roman"/>
          <w:bCs/>
          <w:sz w:val="26"/>
          <w:szCs w:val="26"/>
        </w:rPr>
        <w:t xml:space="preserve">Conducătorii serviciilor publice organizate în subordinea </w:t>
      </w:r>
      <w:proofErr w:type="spellStart"/>
      <w:r w:rsidR="00F66F66" w:rsidRPr="0025175B">
        <w:rPr>
          <w:rFonts w:ascii="Times New Roman" w:hAnsi="Times New Roman" w:cs="Times New Roman"/>
          <w:bCs/>
          <w:sz w:val="26"/>
          <w:szCs w:val="26"/>
        </w:rPr>
        <w:t>Consiliulului</w:t>
      </w:r>
      <w:proofErr w:type="spellEnd"/>
      <w:r w:rsidR="00F66F66" w:rsidRPr="0025175B">
        <w:rPr>
          <w:rFonts w:ascii="Times New Roman" w:hAnsi="Times New Roman" w:cs="Times New Roman"/>
          <w:bCs/>
          <w:sz w:val="26"/>
          <w:szCs w:val="26"/>
        </w:rPr>
        <w:t xml:space="preserve"> local al municipiului </w:t>
      </w:r>
      <w:proofErr w:type="spellStart"/>
      <w:r w:rsidR="00F66F66" w:rsidRPr="0025175B">
        <w:rPr>
          <w:rFonts w:ascii="Times New Roman" w:hAnsi="Times New Roman" w:cs="Times New Roman"/>
          <w:bCs/>
          <w:sz w:val="26"/>
          <w:szCs w:val="26"/>
        </w:rPr>
        <w:t>Cămpulung</w:t>
      </w:r>
      <w:proofErr w:type="spellEnd"/>
      <w:r w:rsidR="00F66F66" w:rsidRPr="0025175B">
        <w:rPr>
          <w:rFonts w:ascii="Times New Roman" w:hAnsi="Times New Roman" w:cs="Times New Roman"/>
          <w:bCs/>
          <w:sz w:val="26"/>
          <w:szCs w:val="26"/>
        </w:rPr>
        <w:t xml:space="preserve"> Moldovenesc, pot stabili prevederi suplimentare</w:t>
      </w:r>
      <w:r w:rsidR="00E2372E" w:rsidRPr="0025175B">
        <w:rPr>
          <w:rFonts w:ascii="Times New Roman" w:hAnsi="Times New Roman" w:cs="Times New Roman"/>
          <w:bCs/>
          <w:sz w:val="26"/>
          <w:szCs w:val="26"/>
        </w:rPr>
        <w:t>,</w:t>
      </w:r>
      <w:r w:rsidR="00CD4664" w:rsidRPr="0025175B">
        <w:rPr>
          <w:rFonts w:ascii="Times New Roman" w:hAnsi="Times New Roman" w:cs="Times New Roman"/>
          <w:bCs/>
          <w:sz w:val="26"/>
          <w:szCs w:val="26"/>
        </w:rPr>
        <w:t xml:space="preserve"> </w:t>
      </w:r>
      <w:r w:rsidR="00F66F66" w:rsidRPr="0025175B">
        <w:rPr>
          <w:rFonts w:ascii="Times New Roman" w:hAnsi="Times New Roman" w:cs="Times New Roman"/>
          <w:bCs/>
          <w:sz w:val="26"/>
          <w:szCs w:val="26"/>
        </w:rPr>
        <w:t>specifice activității desfășurate</w:t>
      </w:r>
      <w:r w:rsidR="00E2372E" w:rsidRPr="0025175B">
        <w:rPr>
          <w:rFonts w:ascii="Times New Roman" w:hAnsi="Times New Roman" w:cs="Times New Roman"/>
          <w:bCs/>
          <w:sz w:val="26"/>
          <w:szCs w:val="26"/>
        </w:rPr>
        <w:t>,</w:t>
      </w:r>
      <w:r w:rsidR="00F66F66" w:rsidRPr="0025175B">
        <w:rPr>
          <w:rFonts w:ascii="Times New Roman" w:hAnsi="Times New Roman" w:cs="Times New Roman"/>
          <w:bCs/>
          <w:sz w:val="26"/>
          <w:szCs w:val="26"/>
        </w:rPr>
        <w:t xml:space="preserve"> în acord cu </w:t>
      </w:r>
      <w:r w:rsidR="00E2372E" w:rsidRPr="0025175B">
        <w:rPr>
          <w:rFonts w:ascii="Times New Roman" w:hAnsi="Times New Roman" w:cs="Times New Roman"/>
          <w:bCs/>
          <w:sz w:val="26"/>
          <w:szCs w:val="26"/>
        </w:rPr>
        <w:t>prezentul regulament</w:t>
      </w:r>
      <w:r w:rsidR="00C46D02" w:rsidRPr="0025175B">
        <w:rPr>
          <w:rFonts w:ascii="Times New Roman" w:hAnsi="Times New Roman" w:cs="Times New Roman"/>
          <w:bCs/>
          <w:sz w:val="26"/>
          <w:szCs w:val="26"/>
        </w:rPr>
        <w:t>.</w:t>
      </w:r>
    </w:p>
    <w:p w14:paraId="638D370E" w14:textId="3B860B26" w:rsidR="007B2FC6" w:rsidRPr="0025175B" w:rsidRDefault="007B2FC6" w:rsidP="00EA37D6">
      <w:pPr>
        <w:pStyle w:val="Default"/>
        <w:jc w:val="both"/>
        <w:rPr>
          <w:rFonts w:ascii="Times New Roman" w:hAnsi="Times New Roman" w:cs="Times New Roman"/>
          <w:bCs/>
          <w:sz w:val="26"/>
          <w:szCs w:val="26"/>
        </w:rPr>
      </w:pPr>
    </w:p>
    <w:p w14:paraId="20668AB9" w14:textId="78A7B1FD" w:rsidR="007B2FC6" w:rsidRPr="0025175B" w:rsidRDefault="00EA37D6" w:rsidP="00CB5C25">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 xml:space="preserve">Art. </w:t>
      </w:r>
      <w:r w:rsidR="00F71AB6" w:rsidRPr="0025175B">
        <w:rPr>
          <w:rFonts w:ascii="Times New Roman" w:hAnsi="Times New Roman" w:cs="Times New Roman"/>
          <w:b/>
          <w:bCs/>
          <w:sz w:val="26"/>
          <w:szCs w:val="26"/>
        </w:rPr>
        <w:t>5</w:t>
      </w:r>
      <w:r w:rsidR="00436E51" w:rsidRPr="0025175B">
        <w:rPr>
          <w:rFonts w:ascii="Times New Roman" w:hAnsi="Times New Roman" w:cs="Times New Roman"/>
          <w:b/>
          <w:bCs/>
          <w:sz w:val="26"/>
          <w:szCs w:val="26"/>
        </w:rPr>
        <w:t xml:space="preserve">  </w:t>
      </w:r>
      <w:r w:rsidR="00755A3A" w:rsidRPr="0025175B">
        <w:rPr>
          <w:rFonts w:ascii="Times New Roman" w:hAnsi="Times New Roman" w:cs="Times New Roman"/>
          <w:b/>
          <w:bCs/>
          <w:sz w:val="26"/>
          <w:szCs w:val="26"/>
        </w:rPr>
        <w:t>(1)</w:t>
      </w:r>
      <w:r w:rsidRPr="0025175B">
        <w:rPr>
          <w:rFonts w:ascii="Times New Roman" w:hAnsi="Times New Roman" w:cs="Times New Roman"/>
          <w:bCs/>
          <w:sz w:val="26"/>
          <w:szCs w:val="26"/>
        </w:rPr>
        <w:t xml:space="preserve"> </w:t>
      </w:r>
      <w:r w:rsidR="007B2FC6" w:rsidRPr="0025175B">
        <w:rPr>
          <w:rFonts w:ascii="Times New Roman" w:hAnsi="Times New Roman" w:cs="Times New Roman"/>
          <w:bCs/>
          <w:sz w:val="26"/>
          <w:szCs w:val="26"/>
        </w:rPr>
        <w:t>După aprobare, regulament</w:t>
      </w:r>
      <w:r w:rsidR="00216504" w:rsidRPr="0025175B">
        <w:rPr>
          <w:rFonts w:ascii="Times New Roman" w:hAnsi="Times New Roman" w:cs="Times New Roman"/>
          <w:bCs/>
          <w:sz w:val="26"/>
          <w:szCs w:val="26"/>
        </w:rPr>
        <w:t xml:space="preserve">ul se </w:t>
      </w:r>
      <w:r w:rsidR="007B2FC6" w:rsidRPr="0025175B">
        <w:rPr>
          <w:rFonts w:ascii="Times New Roman" w:hAnsi="Times New Roman" w:cs="Times New Roman"/>
          <w:bCs/>
          <w:sz w:val="26"/>
          <w:szCs w:val="26"/>
        </w:rPr>
        <w:t>afiș</w:t>
      </w:r>
      <w:r w:rsidR="00216504" w:rsidRPr="0025175B">
        <w:rPr>
          <w:rFonts w:ascii="Times New Roman" w:hAnsi="Times New Roman" w:cs="Times New Roman"/>
          <w:bCs/>
          <w:sz w:val="26"/>
          <w:szCs w:val="26"/>
        </w:rPr>
        <w:t xml:space="preserve">ează </w:t>
      </w:r>
      <w:r w:rsidR="004E6BE4" w:rsidRPr="0025175B">
        <w:rPr>
          <w:rFonts w:ascii="Times New Roman" w:hAnsi="Times New Roman" w:cs="Times New Roman"/>
          <w:bCs/>
          <w:sz w:val="26"/>
          <w:szCs w:val="26"/>
        </w:rPr>
        <w:t>la sediul și pe site-ul instituției și va fi adus la cunoștința întregului personal precum și noilor angajați</w:t>
      </w:r>
      <w:r w:rsidR="00216504" w:rsidRPr="0025175B">
        <w:rPr>
          <w:rFonts w:ascii="Times New Roman" w:hAnsi="Times New Roman" w:cs="Times New Roman"/>
          <w:bCs/>
          <w:sz w:val="26"/>
          <w:szCs w:val="26"/>
        </w:rPr>
        <w:t>,</w:t>
      </w:r>
      <w:r w:rsidR="004E6BE4" w:rsidRPr="0025175B">
        <w:rPr>
          <w:rFonts w:ascii="Times New Roman" w:hAnsi="Times New Roman" w:cs="Times New Roman"/>
          <w:bCs/>
          <w:sz w:val="26"/>
          <w:szCs w:val="26"/>
        </w:rPr>
        <w:t xml:space="preserve"> în prima zi de muncă.</w:t>
      </w:r>
    </w:p>
    <w:p w14:paraId="6C27D444" w14:textId="75E4E2DC" w:rsidR="00477A3E" w:rsidRPr="0025175B" w:rsidRDefault="00755A3A" w:rsidP="00CB5C25">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 xml:space="preserve">            </w:t>
      </w:r>
      <w:r w:rsidRPr="0025175B">
        <w:rPr>
          <w:rFonts w:ascii="Times New Roman" w:hAnsi="Times New Roman" w:cs="Times New Roman"/>
          <w:b/>
          <w:bCs/>
          <w:sz w:val="26"/>
          <w:szCs w:val="26"/>
        </w:rPr>
        <w:t>(2)</w:t>
      </w:r>
      <w:r w:rsidRPr="0025175B">
        <w:rPr>
          <w:rFonts w:ascii="Times New Roman" w:hAnsi="Times New Roman" w:cs="Times New Roman"/>
          <w:bCs/>
          <w:sz w:val="26"/>
          <w:szCs w:val="26"/>
        </w:rPr>
        <w:t xml:space="preserve"> </w:t>
      </w:r>
      <w:r w:rsidR="004E6BE4" w:rsidRPr="0025175B">
        <w:rPr>
          <w:rFonts w:ascii="Times New Roman" w:hAnsi="Times New Roman" w:cs="Times New Roman"/>
          <w:bCs/>
          <w:sz w:val="26"/>
          <w:szCs w:val="26"/>
        </w:rPr>
        <w:t>Prevederile regulamentului intern produc efecte din momentul</w:t>
      </w:r>
      <w:r w:rsidR="004A54DD" w:rsidRPr="0025175B">
        <w:rPr>
          <w:rFonts w:ascii="Times New Roman" w:hAnsi="Times New Roman" w:cs="Times New Roman"/>
          <w:bCs/>
          <w:sz w:val="26"/>
          <w:szCs w:val="26"/>
        </w:rPr>
        <w:t xml:space="preserve"> aprobării și implicit al</w:t>
      </w:r>
      <w:r w:rsidR="004E6BE4" w:rsidRPr="0025175B">
        <w:rPr>
          <w:rFonts w:ascii="Times New Roman" w:hAnsi="Times New Roman" w:cs="Times New Roman"/>
          <w:bCs/>
          <w:sz w:val="26"/>
          <w:szCs w:val="26"/>
        </w:rPr>
        <w:t xml:space="preserve"> </w:t>
      </w:r>
      <w:proofErr w:type="spellStart"/>
      <w:r w:rsidR="004E6BE4" w:rsidRPr="0025175B">
        <w:rPr>
          <w:rFonts w:ascii="Times New Roman" w:hAnsi="Times New Roman" w:cs="Times New Roman"/>
          <w:bCs/>
          <w:sz w:val="26"/>
          <w:szCs w:val="26"/>
        </w:rPr>
        <w:t>încunoştiinţării</w:t>
      </w:r>
      <w:proofErr w:type="spellEnd"/>
      <w:r w:rsidR="003125DC" w:rsidRPr="0025175B">
        <w:rPr>
          <w:rFonts w:ascii="Times New Roman" w:hAnsi="Times New Roman" w:cs="Times New Roman"/>
          <w:bCs/>
          <w:sz w:val="26"/>
          <w:szCs w:val="26"/>
        </w:rPr>
        <w:t>.</w:t>
      </w:r>
    </w:p>
    <w:p w14:paraId="2C9EF69B" w14:textId="696750CD" w:rsidR="00EA37D6" w:rsidRPr="0025175B" w:rsidRDefault="00EA37D6" w:rsidP="00EA37D6">
      <w:pPr>
        <w:pStyle w:val="Default"/>
        <w:rPr>
          <w:rFonts w:ascii="Times New Roman" w:hAnsi="Times New Roman" w:cs="Times New Roman"/>
          <w:bCs/>
          <w:sz w:val="26"/>
          <w:szCs w:val="26"/>
        </w:rPr>
      </w:pPr>
    </w:p>
    <w:p w14:paraId="3B93C707" w14:textId="7E5B6E89" w:rsidR="00EA37D6" w:rsidRPr="0025175B" w:rsidRDefault="00EA37D6" w:rsidP="00EB0F27">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Art.</w:t>
      </w:r>
      <w:r w:rsidR="00436E51" w:rsidRPr="0025175B">
        <w:rPr>
          <w:rFonts w:ascii="Times New Roman" w:hAnsi="Times New Roman" w:cs="Times New Roman"/>
          <w:b/>
          <w:bCs/>
          <w:sz w:val="26"/>
          <w:szCs w:val="26"/>
        </w:rPr>
        <w:t xml:space="preserve">6 </w:t>
      </w:r>
      <w:r w:rsidR="00EB0F27" w:rsidRPr="0025175B">
        <w:rPr>
          <w:rFonts w:ascii="Times New Roman" w:hAnsi="Times New Roman" w:cs="Times New Roman"/>
          <w:bCs/>
          <w:sz w:val="26"/>
          <w:szCs w:val="26"/>
        </w:rPr>
        <w:t xml:space="preserve">În </w:t>
      </w:r>
      <w:proofErr w:type="spellStart"/>
      <w:r w:rsidR="00EB0F27" w:rsidRPr="0025175B">
        <w:rPr>
          <w:rFonts w:ascii="Times New Roman" w:hAnsi="Times New Roman" w:cs="Times New Roman"/>
          <w:bCs/>
          <w:sz w:val="26"/>
          <w:szCs w:val="26"/>
        </w:rPr>
        <w:t>situaţia</w:t>
      </w:r>
      <w:proofErr w:type="spellEnd"/>
      <w:r w:rsidR="00EB0F27" w:rsidRPr="0025175B">
        <w:rPr>
          <w:rFonts w:ascii="Times New Roman" w:hAnsi="Times New Roman" w:cs="Times New Roman"/>
          <w:bCs/>
          <w:sz w:val="26"/>
          <w:szCs w:val="26"/>
        </w:rPr>
        <w:t xml:space="preserve"> în care vor interveni elemente noi, în mod corespunzător se vor modifica/completa </w:t>
      </w:r>
      <w:proofErr w:type="spellStart"/>
      <w:r w:rsidR="00EB0F27" w:rsidRPr="0025175B">
        <w:rPr>
          <w:rFonts w:ascii="Times New Roman" w:hAnsi="Times New Roman" w:cs="Times New Roman"/>
          <w:bCs/>
          <w:sz w:val="26"/>
          <w:szCs w:val="26"/>
        </w:rPr>
        <w:t>şi</w:t>
      </w:r>
      <w:proofErr w:type="spellEnd"/>
      <w:r w:rsidR="00EB0F27" w:rsidRPr="0025175B">
        <w:rPr>
          <w:rFonts w:ascii="Times New Roman" w:hAnsi="Times New Roman" w:cs="Times New Roman"/>
          <w:bCs/>
          <w:sz w:val="26"/>
          <w:szCs w:val="26"/>
        </w:rPr>
        <w:t xml:space="preserve"> cele ale </w:t>
      </w:r>
      <w:r w:rsidR="0014036C" w:rsidRPr="0025175B">
        <w:rPr>
          <w:rFonts w:ascii="Times New Roman" w:hAnsi="Times New Roman" w:cs="Times New Roman"/>
          <w:bCs/>
          <w:sz w:val="26"/>
          <w:szCs w:val="26"/>
        </w:rPr>
        <w:t>r</w:t>
      </w:r>
      <w:r w:rsidR="00EB0F27" w:rsidRPr="0025175B">
        <w:rPr>
          <w:rFonts w:ascii="Times New Roman" w:hAnsi="Times New Roman" w:cs="Times New Roman"/>
          <w:bCs/>
          <w:sz w:val="26"/>
          <w:szCs w:val="26"/>
        </w:rPr>
        <w:t>egulamen</w:t>
      </w:r>
      <w:r w:rsidR="00C21F4C" w:rsidRPr="0025175B">
        <w:rPr>
          <w:rFonts w:ascii="Times New Roman" w:hAnsi="Times New Roman" w:cs="Times New Roman"/>
          <w:bCs/>
          <w:sz w:val="26"/>
          <w:szCs w:val="26"/>
        </w:rPr>
        <w:t>tului</w:t>
      </w:r>
      <w:r w:rsidR="00EB0F27" w:rsidRPr="0025175B">
        <w:rPr>
          <w:rFonts w:ascii="Times New Roman" w:hAnsi="Times New Roman" w:cs="Times New Roman"/>
          <w:bCs/>
          <w:sz w:val="26"/>
          <w:szCs w:val="26"/>
        </w:rPr>
        <w:t xml:space="preserve"> Aplicarea noilor prevederi se va face direct, prin efectul legii, de la data la care actele normative care aduc modificări </w:t>
      </w:r>
      <w:proofErr w:type="spellStart"/>
      <w:r w:rsidR="00EB0F27" w:rsidRPr="0025175B">
        <w:rPr>
          <w:rFonts w:ascii="Times New Roman" w:hAnsi="Times New Roman" w:cs="Times New Roman"/>
          <w:bCs/>
          <w:sz w:val="26"/>
          <w:szCs w:val="26"/>
        </w:rPr>
        <w:t>legislaţiei</w:t>
      </w:r>
      <w:proofErr w:type="spellEnd"/>
      <w:r w:rsidR="00EB0F27" w:rsidRPr="0025175B">
        <w:rPr>
          <w:rFonts w:ascii="Times New Roman" w:hAnsi="Times New Roman" w:cs="Times New Roman"/>
          <w:bCs/>
          <w:sz w:val="26"/>
          <w:szCs w:val="26"/>
        </w:rPr>
        <w:t xml:space="preserve"> intră în vigoare.</w:t>
      </w:r>
    </w:p>
    <w:p w14:paraId="3859C4F2" w14:textId="66E557F8" w:rsidR="003E3D09" w:rsidRPr="0025175B" w:rsidRDefault="003E3D09" w:rsidP="00EB0F27">
      <w:pPr>
        <w:pStyle w:val="Default"/>
        <w:jc w:val="both"/>
        <w:rPr>
          <w:rFonts w:ascii="Times New Roman" w:hAnsi="Times New Roman" w:cs="Times New Roman"/>
          <w:b/>
          <w:bCs/>
          <w:sz w:val="26"/>
          <w:szCs w:val="26"/>
        </w:rPr>
      </w:pPr>
    </w:p>
    <w:p w14:paraId="076CC00E" w14:textId="459AABFC" w:rsidR="003E3D09" w:rsidRPr="0025175B" w:rsidRDefault="003E3D09" w:rsidP="00EB0F27">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Art.</w:t>
      </w:r>
      <w:r w:rsidR="00F71AB6" w:rsidRPr="0025175B">
        <w:rPr>
          <w:rFonts w:ascii="Times New Roman" w:hAnsi="Times New Roman" w:cs="Times New Roman"/>
          <w:b/>
          <w:bCs/>
          <w:sz w:val="26"/>
          <w:szCs w:val="26"/>
        </w:rPr>
        <w:t>7</w:t>
      </w:r>
      <w:r w:rsidR="00436E51" w:rsidRPr="0025175B">
        <w:rPr>
          <w:rFonts w:ascii="Times New Roman" w:hAnsi="Times New Roman" w:cs="Times New Roman"/>
          <w:b/>
          <w:bCs/>
          <w:sz w:val="26"/>
          <w:szCs w:val="26"/>
        </w:rPr>
        <w:t xml:space="preserve"> </w:t>
      </w:r>
      <w:r w:rsidRPr="0025175B">
        <w:rPr>
          <w:rFonts w:ascii="Times New Roman" w:hAnsi="Times New Roman" w:cs="Times New Roman"/>
          <w:bCs/>
          <w:sz w:val="26"/>
          <w:szCs w:val="26"/>
        </w:rPr>
        <w:t>Prezentul regulament</w:t>
      </w:r>
      <w:r w:rsidRPr="0025175B">
        <w:rPr>
          <w:rFonts w:ascii="Times New Roman" w:hAnsi="Times New Roman" w:cs="Times New Roman"/>
          <w:b/>
          <w:bCs/>
          <w:sz w:val="26"/>
          <w:szCs w:val="26"/>
        </w:rPr>
        <w:t xml:space="preserve"> </w:t>
      </w:r>
      <w:r w:rsidRPr="0025175B">
        <w:rPr>
          <w:rFonts w:ascii="Times New Roman" w:hAnsi="Times New Roman" w:cs="Times New Roman"/>
          <w:bCs/>
          <w:sz w:val="26"/>
          <w:szCs w:val="26"/>
        </w:rPr>
        <w:t xml:space="preserve">a fost întocmit </w:t>
      </w:r>
      <w:r w:rsidR="00B96728" w:rsidRPr="0025175B">
        <w:rPr>
          <w:rFonts w:ascii="Times New Roman" w:hAnsi="Times New Roman" w:cs="Times New Roman"/>
          <w:bCs/>
          <w:sz w:val="26"/>
          <w:szCs w:val="26"/>
        </w:rPr>
        <w:t xml:space="preserve">cu consultarea Sindicatului </w:t>
      </w:r>
      <w:r w:rsidR="00562C2F" w:rsidRPr="0025175B">
        <w:rPr>
          <w:rFonts w:ascii="Times New Roman" w:hAnsi="Times New Roman" w:cs="Times New Roman"/>
          <w:bCs/>
          <w:sz w:val="26"/>
          <w:szCs w:val="26"/>
        </w:rPr>
        <w:t>Primăriei municipiului Câmpulung Moldovenesc, Sindicatul Administrației Publice</w:t>
      </w:r>
      <w:r w:rsidR="00562C2F" w:rsidRPr="0025175B">
        <w:rPr>
          <w:rFonts w:ascii="Times New Roman" w:hAnsi="Times New Roman" w:cs="Times New Roman"/>
          <w:bCs/>
          <w:sz w:val="26"/>
          <w:szCs w:val="26"/>
          <w:lang w:val="en-US"/>
        </w:rPr>
        <w:t xml:space="preserve"> “ For</w:t>
      </w:r>
      <w:r w:rsidR="00562C2F" w:rsidRPr="0025175B">
        <w:rPr>
          <w:rFonts w:ascii="Times New Roman" w:hAnsi="Times New Roman" w:cs="Times New Roman"/>
          <w:bCs/>
          <w:sz w:val="26"/>
          <w:szCs w:val="26"/>
        </w:rPr>
        <w:t>ța Legii</w:t>
      </w:r>
      <w:r w:rsidR="00562C2F" w:rsidRPr="0025175B">
        <w:rPr>
          <w:rFonts w:ascii="Times New Roman" w:hAnsi="Times New Roman" w:cs="Times New Roman"/>
          <w:bCs/>
          <w:sz w:val="26"/>
          <w:szCs w:val="26"/>
          <w:lang w:val="en-US"/>
        </w:rPr>
        <w:t xml:space="preserve">” Craiova  </w:t>
      </w:r>
      <w:r w:rsidR="00562C2F" w:rsidRPr="0025175B">
        <w:rPr>
          <w:rFonts w:ascii="Times New Roman" w:hAnsi="Times New Roman" w:cs="Times New Roman"/>
          <w:bCs/>
          <w:sz w:val="26"/>
          <w:szCs w:val="26"/>
        </w:rPr>
        <w:t xml:space="preserve">și Sindicatul Național al Polițiștilor și Vameșilor </w:t>
      </w:r>
      <w:r w:rsidR="00562C2F" w:rsidRPr="0025175B">
        <w:rPr>
          <w:rFonts w:ascii="Times New Roman" w:hAnsi="Times New Roman" w:cs="Times New Roman"/>
          <w:bCs/>
          <w:sz w:val="26"/>
          <w:szCs w:val="26"/>
          <w:lang w:val="en-US"/>
        </w:rPr>
        <w:t xml:space="preserve">“ PRO LEX” </w:t>
      </w:r>
      <w:proofErr w:type="spellStart"/>
      <w:r w:rsidR="00562C2F" w:rsidRPr="0025175B">
        <w:rPr>
          <w:rFonts w:ascii="Times New Roman" w:hAnsi="Times New Roman" w:cs="Times New Roman"/>
          <w:bCs/>
          <w:sz w:val="26"/>
          <w:szCs w:val="26"/>
          <w:lang w:val="en-US"/>
        </w:rPr>
        <w:t>Bucure</w:t>
      </w:r>
      <w:proofErr w:type="spellEnd"/>
      <w:r w:rsidR="00562C2F" w:rsidRPr="0025175B">
        <w:rPr>
          <w:rFonts w:ascii="Times New Roman" w:hAnsi="Times New Roman" w:cs="Times New Roman"/>
          <w:bCs/>
          <w:sz w:val="26"/>
          <w:szCs w:val="26"/>
        </w:rPr>
        <w:t>ști.</w:t>
      </w:r>
    </w:p>
    <w:p w14:paraId="21A8EABD" w14:textId="77777777" w:rsidR="00C44ED1" w:rsidRPr="0025175B" w:rsidRDefault="00C44ED1" w:rsidP="00455D77">
      <w:pPr>
        <w:pStyle w:val="Default"/>
        <w:rPr>
          <w:rFonts w:ascii="Times New Roman" w:hAnsi="Times New Roman" w:cs="Times New Roman"/>
          <w:b/>
          <w:bCs/>
          <w:sz w:val="26"/>
          <w:szCs w:val="26"/>
        </w:rPr>
      </w:pPr>
      <w:bookmarkStart w:id="2" w:name="_GoBack"/>
      <w:bookmarkEnd w:id="2"/>
    </w:p>
    <w:p w14:paraId="437EFE03" w14:textId="52C66F4E" w:rsidR="005418FB" w:rsidRPr="0025175B" w:rsidRDefault="001552BA" w:rsidP="005418FB">
      <w:pPr>
        <w:pStyle w:val="Default"/>
        <w:jc w:val="center"/>
        <w:rPr>
          <w:rFonts w:ascii="Times New Roman" w:hAnsi="Times New Roman" w:cs="Times New Roman"/>
          <w:b/>
          <w:bCs/>
          <w:sz w:val="26"/>
          <w:szCs w:val="26"/>
        </w:rPr>
      </w:pPr>
      <w:r w:rsidRPr="0025175B">
        <w:rPr>
          <w:rFonts w:ascii="Times New Roman" w:hAnsi="Times New Roman" w:cs="Times New Roman"/>
          <w:b/>
          <w:bCs/>
          <w:sz w:val="26"/>
          <w:szCs w:val="26"/>
        </w:rPr>
        <w:t>CAPITOLUL</w:t>
      </w:r>
      <w:r w:rsidR="005418FB" w:rsidRPr="0025175B">
        <w:rPr>
          <w:rFonts w:ascii="Times New Roman" w:hAnsi="Times New Roman" w:cs="Times New Roman"/>
          <w:b/>
          <w:bCs/>
          <w:sz w:val="26"/>
          <w:szCs w:val="26"/>
        </w:rPr>
        <w:t xml:space="preserve"> II</w:t>
      </w:r>
    </w:p>
    <w:p w14:paraId="47701AF3" w14:textId="6842219C" w:rsidR="005418FB" w:rsidRPr="0025175B" w:rsidRDefault="00661A33" w:rsidP="00950D9B">
      <w:pPr>
        <w:pStyle w:val="Default"/>
        <w:jc w:val="center"/>
        <w:rPr>
          <w:rFonts w:ascii="Times New Roman" w:hAnsi="Times New Roman" w:cs="Times New Roman"/>
          <w:b/>
          <w:bCs/>
          <w:sz w:val="26"/>
          <w:szCs w:val="26"/>
        </w:rPr>
      </w:pPr>
      <w:r w:rsidRPr="0025175B">
        <w:rPr>
          <w:rFonts w:ascii="Times New Roman" w:hAnsi="Times New Roman" w:cs="Times New Roman"/>
          <w:b/>
          <w:bCs/>
          <w:sz w:val="26"/>
          <w:szCs w:val="26"/>
        </w:rPr>
        <w:t>Securitatea și sănătatea în muncă</w:t>
      </w:r>
    </w:p>
    <w:p w14:paraId="4C104C6A" w14:textId="77777777" w:rsidR="00C44ED1" w:rsidRPr="0025175B" w:rsidRDefault="00C44ED1" w:rsidP="00950D9B">
      <w:pPr>
        <w:pStyle w:val="Default"/>
        <w:jc w:val="center"/>
        <w:rPr>
          <w:rFonts w:ascii="Times New Roman" w:hAnsi="Times New Roman" w:cs="Times New Roman"/>
          <w:b/>
          <w:bCs/>
          <w:sz w:val="26"/>
          <w:szCs w:val="26"/>
        </w:rPr>
      </w:pPr>
    </w:p>
    <w:p w14:paraId="5B5875EE" w14:textId="547C9E22" w:rsidR="001552BA" w:rsidRPr="0025175B" w:rsidRDefault="001552BA" w:rsidP="00D17878">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A</w:t>
      </w:r>
      <w:r w:rsidR="005418FB" w:rsidRPr="0025175B">
        <w:rPr>
          <w:rFonts w:ascii="Times New Roman" w:hAnsi="Times New Roman" w:cs="Times New Roman"/>
          <w:b/>
          <w:bCs/>
          <w:sz w:val="26"/>
          <w:szCs w:val="26"/>
        </w:rPr>
        <w:t>rt.8</w:t>
      </w:r>
      <w:r w:rsidR="00F421B7" w:rsidRPr="0025175B">
        <w:rPr>
          <w:rFonts w:ascii="Times New Roman" w:hAnsi="Times New Roman" w:cs="Times New Roman"/>
          <w:bCs/>
          <w:sz w:val="26"/>
          <w:szCs w:val="26"/>
        </w:rPr>
        <w:t xml:space="preserve"> </w:t>
      </w:r>
      <w:r w:rsidRPr="0025175B">
        <w:rPr>
          <w:rFonts w:ascii="Times New Roman" w:hAnsi="Times New Roman" w:cs="Times New Roman"/>
          <w:bCs/>
          <w:sz w:val="26"/>
          <w:szCs w:val="26"/>
        </w:rPr>
        <w:t>(1) Consiliul local</w:t>
      </w:r>
      <w:r w:rsidR="00885E8A" w:rsidRPr="0025175B">
        <w:rPr>
          <w:rFonts w:ascii="Times New Roman" w:hAnsi="Times New Roman" w:cs="Times New Roman"/>
          <w:bCs/>
          <w:sz w:val="26"/>
          <w:szCs w:val="26"/>
        </w:rPr>
        <w:t>,</w:t>
      </w:r>
      <w:r w:rsidRPr="0025175B">
        <w:rPr>
          <w:rFonts w:ascii="Times New Roman" w:hAnsi="Times New Roman" w:cs="Times New Roman"/>
          <w:bCs/>
          <w:sz w:val="26"/>
          <w:szCs w:val="26"/>
        </w:rPr>
        <w:t xml:space="preserve"> ca autoritate deliberativă și primarul</w:t>
      </w:r>
      <w:r w:rsidR="00885E8A" w:rsidRPr="0025175B">
        <w:rPr>
          <w:rFonts w:ascii="Times New Roman" w:hAnsi="Times New Roman" w:cs="Times New Roman"/>
          <w:bCs/>
          <w:sz w:val="26"/>
          <w:szCs w:val="26"/>
        </w:rPr>
        <w:t>,</w:t>
      </w:r>
      <w:r w:rsidRPr="0025175B">
        <w:rPr>
          <w:rFonts w:ascii="Times New Roman" w:hAnsi="Times New Roman" w:cs="Times New Roman"/>
          <w:bCs/>
          <w:sz w:val="26"/>
          <w:szCs w:val="26"/>
        </w:rPr>
        <w:t xml:space="preserve"> ca autoritate executivă se obligă, prin măsurile pe care le dispun, să asigure securitatea și sănătatea salariaților în toate aspectele legate de muncă, fără a crea salariaților obligații financiare.</w:t>
      </w:r>
    </w:p>
    <w:p w14:paraId="1DFBA702" w14:textId="705EB453" w:rsidR="001552BA" w:rsidRPr="0025175B" w:rsidRDefault="001552BA"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lastRenderedPageBreak/>
        <w:t>(2)</w:t>
      </w:r>
      <w:r w:rsidR="00F421B7" w:rsidRPr="0025175B">
        <w:rPr>
          <w:rFonts w:ascii="Times New Roman" w:hAnsi="Times New Roman" w:cs="Times New Roman"/>
          <w:bCs/>
          <w:sz w:val="26"/>
          <w:szCs w:val="26"/>
        </w:rPr>
        <w:t xml:space="preserve"> </w:t>
      </w:r>
      <w:r w:rsidR="00C16B0C" w:rsidRPr="0025175B">
        <w:rPr>
          <w:rFonts w:ascii="Times New Roman" w:hAnsi="Times New Roman" w:cs="Times New Roman"/>
          <w:bCs/>
          <w:sz w:val="26"/>
          <w:szCs w:val="26"/>
        </w:rPr>
        <w:t>Angajatorul va asigura condi</w:t>
      </w:r>
      <w:r w:rsidR="000B4DAD" w:rsidRPr="0025175B">
        <w:rPr>
          <w:rFonts w:ascii="Times New Roman" w:hAnsi="Times New Roman" w:cs="Times New Roman"/>
          <w:bCs/>
          <w:sz w:val="26"/>
          <w:szCs w:val="26"/>
        </w:rPr>
        <w:t xml:space="preserve">țiile necesare ca sarcinile de muncă și activitățile corespunzătoare să fie organizate astfel încât </w:t>
      </w:r>
      <w:r w:rsidR="00D17878" w:rsidRPr="0025175B">
        <w:rPr>
          <w:rFonts w:ascii="Times New Roman" w:hAnsi="Times New Roman" w:cs="Times New Roman"/>
          <w:bCs/>
          <w:sz w:val="26"/>
          <w:szCs w:val="26"/>
        </w:rPr>
        <w:t>exigențele profesionale să corespundă capacității fizice, fiziologice și psihologice ale salariaților iar solicitarea profesională să fie în limitele normale.</w:t>
      </w:r>
    </w:p>
    <w:p w14:paraId="0C3812ED" w14:textId="77777777" w:rsidR="00F421B7" w:rsidRPr="0025175B" w:rsidRDefault="00F421B7" w:rsidP="00160AF3">
      <w:pPr>
        <w:pStyle w:val="Default"/>
        <w:jc w:val="both"/>
        <w:rPr>
          <w:rFonts w:ascii="Times New Roman" w:hAnsi="Times New Roman" w:cs="Times New Roman"/>
          <w:bCs/>
          <w:sz w:val="26"/>
          <w:szCs w:val="26"/>
        </w:rPr>
      </w:pPr>
    </w:p>
    <w:p w14:paraId="69A16F0B" w14:textId="37ECA30E" w:rsidR="004869CE" w:rsidRPr="0025175B" w:rsidRDefault="00A90195" w:rsidP="00160AF3">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(3)</w:t>
      </w:r>
      <w:r w:rsidR="00F421B7" w:rsidRPr="0025175B">
        <w:rPr>
          <w:rFonts w:ascii="Times New Roman" w:hAnsi="Times New Roman" w:cs="Times New Roman"/>
          <w:bCs/>
          <w:sz w:val="26"/>
          <w:szCs w:val="26"/>
        </w:rPr>
        <w:t xml:space="preserve"> </w:t>
      </w:r>
      <w:r w:rsidR="004869CE" w:rsidRPr="0025175B">
        <w:rPr>
          <w:rFonts w:ascii="Times New Roman" w:hAnsi="Times New Roman" w:cs="Times New Roman"/>
          <w:bCs/>
          <w:sz w:val="26"/>
          <w:szCs w:val="26"/>
        </w:rPr>
        <w:t>Anual, se face controlul medical periodic al salariaților</w:t>
      </w:r>
      <w:r w:rsidRPr="0025175B">
        <w:rPr>
          <w:rFonts w:ascii="Times New Roman" w:hAnsi="Times New Roman" w:cs="Times New Roman"/>
          <w:bCs/>
          <w:sz w:val="26"/>
          <w:szCs w:val="26"/>
        </w:rPr>
        <w:t xml:space="preserve"> </w:t>
      </w:r>
      <w:r w:rsidR="007F6158" w:rsidRPr="0025175B">
        <w:rPr>
          <w:rFonts w:ascii="Times New Roman" w:hAnsi="Times New Roman" w:cs="Times New Roman"/>
          <w:bCs/>
          <w:sz w:val="26"/>
          <w:szCs w:val="26"/>
        </w:rPr>
        <w:t xml:space="preserve">în baza unui contract de prestări servicii încheiat cu un </w:t>
      </w:r>
      <w:r w:rsidR="00160AF3" w:rsidRPr="0025175B">
        <w:rPr>
          <w:rFonts w:ascii="Times New Roman" w:hAnsi="Times New Roman" w:cs="Times New Roman"/>
          <w:bCs/>
          <w:sz w:val="26"/>
          <w:szCs w:val="26"/>
        </w:rPr>
        <w:t>cabinet medical de medicina muncii</w:t>
      </w:r>
      <w:r w:rsidR="007F6158" w:rsidRPr="0025175B">
        <w:rPr>
          <w:rFonts w:ascii="Times New Roman" w:hAnsi="Times New Roman" w:cs="Times New Roman"/>
          <w:bCs/>
          <w:sz w:val="26"/>
          <w:szCs w:val="26"/>
        </w:rPr>
        <w:t>.</w:t>
      </w:r>
    </w:p>
    <w:p w14:paraId="44AF464F" w14:textId="3CED6036" w:rsidR="004869CE" w:rsidRPr="0025175B" w:rsidRDefault="004869CE"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Salariații au obligația de a efectua controalele medicale, conform legii.</w:t>
      </w:r>
    </w:p>
    <w:p w14:paraId="04DDDD67" w14:textId="6B18617F" w:rsidR="001A4624" w:rsidRPr="0025175B" w:rsidRDefault="004869CE"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(4) Persoanele sensibile la riscuri specifice, cum ar fi</w:t>
      </w:r>
      <w:r w:rsidRPr="0025175B">
        <w:rPr>
          <w:rFonts w:ascii="Times New Roman" w:hAnsi="Times New Roman" w:cs="Times New Roman"/>
          <w:bCs/>
          <w:sz w:val="26"/>
          <w:szCs w:val="26"/>
          <w:lang w:val="en-US"/>
        </w:rPr>
        <w:t>:</w:t>
      </w:r>
      <w:r w:rsidRPr="0025175B">
        <w:rPr>
          <w:rFonts w:ascii="Times New Roman" w:hAnsi="Times New Roman" w:cs="Times New Roman"/>
          <w:bCs/>
          <w:sz w:val="26"/>
          <w:szCs w:val="26"/>
        </w:rPr>
        <w:t xml:space="preserve"> femeile gravide, lehuzele</w:t>
      </w:r>
      <w:r w:rsidR="00960C20" w:rsidRPr="0025175B">
        <w:rPr>
          <w:rFonts w:ascii="Times New Roman" w:hAnsi="Times New Roman" w:cs="Times New Roman"/>
          <w:bCs/>
          <w:sz w:val="26"/>
          <w:szCs w:val="26"/>
        </w:rPr>
        <w:t xml:space="preserve"> </w:t>
      </w:r>
      <w:r w:rsidRPr="0025175B">
        <w:rPr>
          <w:rFonts w:ascii="Times New Roman" w:hAnsi="Times New Roman" w:cs="Times New Roman"/>
          <w:bCs/>
          <w:sz w:val="26"/>
          <w:szCs w:val="26"/>
        </w:rPr>
        <w:t>sau femeile care alăptează, tinerii, persoanele cu dizabilități, trebuie protejate împotriva pericolelor care le afectează în mod specific.</w:t>
      </w:r>
    </w:p>
    <w:p w14:paraId="0A3DEA1A" w14:textId="3F88F9A4" w:rsidR="0049425B" w:rsidRPr="0025175B" w:rsidRDefault="0049425B"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 xml:space="preserve">(5) Pentru asigurarea securității și sănătății în muncă a salariatelor gravide și/sau mame lăuze sau care alăptează </w:t>
      </w:r>
      <w:r w:rsidR="00ED1BAC" w:rsidRPr="0025175B">
        <w:rPr>
          <w:rFonts w:ascii="Times New Roman" w:hAnsi="Times New Roman" w:cs="Times New Roman"/>
          <w:bCs/>
          <w:sz w:val="26"/>
          <w:szCs w:val="26"/>
        </w:rPr>
        <w:t xml:space="preserve">angajatorul </w:t>
      </w:r>
      <w:r w:rsidR="002262CA" w:rsidRPr="0025175B">
        <w:rPr>
          <w:rFonts w:ascii="Times New Roman" w:hAnsi="Times New Roman" w:cs="Times New Roman"/>
          <w:bCs/>
          <w:sz w:val="26"/>
          <w:szCs w:val="26"/>
        </w:rPr>
        <w:t>asigură condițiile necesare transpunerii în fapte a măsurilor privind igiena, protecția sănătății și securitatea în muncă a acestora.</w:t>
      </w:r>
    </w:p>
    <w:p w14:paraId="71B971BB" w14:textId="43C80220" w:rsidR="004869CE" w:rsidRPr="0025175B" w:rsidRDefault="002262CA"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(6) Dacă o salariată gravidă sau care alăptează desfășoară la locul de muncă activitate care prezintă riscuri asupra sarcinii sau alăptării</w:t>
      </w:r>
      <w:r w:rsidR="00DF5051" w:rsidRPr="0025175B">
        <w:rPr>
          <w:rFonts w:ascii="Times New Roman" w:hAnsi="Times New Roman" w:cs="Times New Roman"/>
          <w:bCs/>
          <w:sz w:val="26"/>
          <w:szCs w:val="26"/>
        </w:rPr>
        <w:t>, angajatorul îi va mod</w:t>
      </w:r>
      <w:r w:rsidR="0030244C" w:rsidRPr="0025175B">
        <w:rPr>
          <w:rFonts w:ascii="Times New Roman" w:hAnsi="Times New Roman" w:cs="Times New Roman"/>
          <w:bCs/>
          <w:sz w:val="26"/>
          <w:szCs w:val="26"/>
        </w:rPr>
        <w:t xml:space="preserve">ifica în mod corespunzător condițiile și/sau </w:t>
      </w:r>
      <w:r w:rsidR="002A18AA" w:rsidRPr="0025175B">
        <w:rPr>
          <w:rFonts w:ascii="Times New Roman" w:hAnsi="Times New Roman" w:cs="Times New Roman"/>
          <w:bCs/>
          <w:sz w:val="26"/>
          <w:szCs w:val="26"/>
        </w:rPr>
        <w:t xml:space="preserve">orarul de muncă </w:t>
      </w:r>
      <w:r w:rsidR="00A50CF8" w:rsidRPr="0025175B">
        <w:rPr>
          <w:rFonts w:ascii="Times New Roman" w:hAnsi="Times New Roman" w:cs="Times New Roman"/>
          <w:bCs/>
          <w:sz w:val="26"/>
          <w:szCs w:val="26"/>
        </w:rPr>
        <w:t xml:space="preserve">ori o va repartiza </w:t>
      </w:r>
      <w:r w:rsidR="00650EC5" w:rsidRPr="0025175B">
        <w:rPr>
          <w:rFonts w:ascii="Times New Roman" w:hAnsi="Times New Roman" w:cs="Times New Roman"/>
          <w:bCs/>
          <w:sz w:val="26"/>
          <w:szCs w:val="26"/>
        </w:rPr>
        <w:t>la un alt loc de muncă fără riscuri pentru sănătatea sau securitatea sa, în caz contrar salariata va intra în concediu de risc maternal.</w:t>
      </w:r>
    </w:p>
    <w:p w14:paraId="6B065BCA" w14:textId="7AC939C7" w:rsidR="00650EC5" w:rsidRPr="0025175B" w:rsidRDefault="00650EC5" w:rsidP="00D17878">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Art.</w:t>
      </w:r>
      <w:r w:rsidR="00D62B39" w:rsidRPr="0025175B">
        <w:rPr>
          <w:rFonts w:ascii="Times New Roman" w:hAnsi="Times New Roman" w:cs="Times New Roman"/>
          <w:b/>
          <w:bCs/>
          <w:sz w:val="26"/>
          <w:szCs w:val="26"/>
        </w:rPr>
        <w:t>9</w:t>
      </w:r>
      <w:r w:rsidR="00D62B39" w:rsidRPr="0025175B">
        <w:rPr>
          <w:rFonts w:ascii="Times New Roman" w:hAnsi="Times New Roman" w:cs="Times New Roman"/>
          <w:bCs/>
          <w:sz w:val="26"/>
          <w:szCs w:val="26"/>
        </w:rPr>
        <w:t xml:space="preserve"> (1)</w:t>
      </w:r>
      <w:r w:rsidR="00F421B7" w:rsidRPr="0025175B">
        <w:rPr>
          <w:rFonts w:ascii="Times New Roman" w:hAnsi="Times New Roman" w:cs="Times New Roman"/>
          <w:bCs/>
          <w:sz w:val="26"/>
          <w:szCs w:val="26"/>
        </w:rPr>
        <w:t xml:space="preserve"> </w:t>
      </w:r>
      <w:r w:rsidRPr="0025175B">
        <w:rPr>
          <w:rFonts w:ascii="Times New Roman" w:hAnsi="Times New Roman" w:cs="Times New Roman"/>
          <w:bCs/>
          <w:sz w:val="26"/>
          <w:szCs w:val="26"/>
        </w:rPr>
        <w:t>Dispozițiile referitoare la securitatea și sănătatea în muncă se completează cu dispozițiile Legii nr.319/2006 a securității și sănătății în muncă, actualizată</w:t>
      </w:r>
      <w:r w:rsidR="00FE3727" w:rsidRPr="0025175B">
        <w:rPr>
          <w:rFonts w:ascii="Times New Roman" w:hAnsi="Times New Roman" w:cs="Times New Roman"/>
          <w:bCs/>
          <w:sz w:val="26"/>
          <w:szCs w:val="26"/>
        </w:rPr>
        <w:t>,</w:t>
      </w:r>
      <w:r w:rsidRPr="0025175B">
        <w:rPr>
          <w:rFonts w:ascii="Times New Roman" w:hAnsi="Times New Roman" w:cs="Times New Roman"/>
          <w:bCs/>
          <w:sz w:val="26"/>
          <w:szCs w:val="26"/>
        </w:rPr>
        <w:t xml:space="preserve"> cu </w:t>
      </w:r>
      <w:r w:rsidR="00F7332D" w:rsidRPr="0025175B">
        <w:rPr>
          <w:rFonts w:ascii="Times New Roman" w:hAnsi="Times New Roman" w:cs="Times New Roman"/>
          <w:bCs/>
          <w:sz w:val="26"/>
          <w:szCs w:val="26"/>
        </w:rPr>
        <w:t xml:space="preserve">completările și modificările ulterioare, ale Hotărârii nr.1425/2006 pentru aprobarea Normelor metodologice de aplicare a Legii nr.319/2006 , actualizată precum și cu normele și normativele </w:t>
      </w:r>
      <w:r w:rsidR="00A54EB7" w:rsidRPr="0025175B">
        <w:rPr>
          <w:rFonts w:ascii="Times New Roman" w:hAnsi="Times New Roman" w:cs="Times New Roman"/>
          <w:bCs/>
          <w:sz w:val="26"/>
          <w:szCs w:val="26"/>
        </w:rPr>
        <w:t>de securitate și sănătate în muncă în vigoare.</w:t>
      </w:r>
    </w:p>
    <w:p w14:paraId="039B8D50" w14:textId="6B06FAC7" w:rsidR="00E00F91" w:rsidRPr="0025175B" w:rsidRDefault="00E00F91"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 xml:space="preserve"> (</w:t>
      </w:r>
      <w:r w:rsidR="00D62B39" w:rsidRPr="0025175B">
        <w:rPr>
          <w:rFonts w:ascii="Times New Roman" w:hAnsi="Times New Roman" w:cs="Times New Roman"/>
          <w:bCs/>
          <w:sz w:val="26"/>
          <w:szCs w:val="26"/>
        </w:rPr>
        <w:t>2</w:t>
      </w:r>
      <w:r w:rsidRPr="0025175B">
        <w:rPr>
          <w:rFonts w:ascii="Times New Roman" w:hAnsi="Times New Roman" w:cs="Times New Roman"/>
          <w:bCs/>
          <w:sz w:val="26"/>
          <w:szCs w:val="26"/>
        </w:rPr>
        <w:t>)</w:t>
      </w:r>
      <w:r w:rsidR="00F421B7" w:rsidRPr="0025175B">
        <w:rPr>
          <w:rFonts w:ascii="Times New Roman" w:hAnsi="Times New Roman" w:cs="Times New Roman"/>
          <w:bCs/>
          <w:sz w:val="26"/>
          <w:szCs w:val="26"/>
        </w:rPr>
        <w:t xml:space="preserve"> </w:t>
      </w:r>
      <w:r w:rsidRPr="0025175B">
        <w:rPr>
          <w:rFonts w:ascii="Times New Roman" w:hAnsi="Times New Roman" w:cs="Times New Roman"/>
          <w:bCs/>
          <w:sz w:val="26"/>
          <w:szCs w:val="26"/>
        </w:rPr>
        <w:t>Măsurile de securitate și sănătate în muncă a salariaților, activitățile de prevenire</w:t>
      </w:r>
      <w:r w:rsidR="00155D13" w:rsidRPr="0025175B">
        <w:rPr>
          <w:rFonts w:ascii="Times New Roman" w:hAnsi="Times New Roman" w:cs="Times New Roman"/>
          <w:bCs/>
          <w:sz w:val="26"/>
          <w:szCs w:val="26"/>
        </w:rPr>
        <w:t xml:space="preserve"> a</w:t>
      </w:r>
      <w:r w:rsidRPr="0025175B">
        <w:rPr>
          <w:rFonts w:ascii="Times New Roman" w:hAnsi="Times New Roman" w:cs="Times New Roman"/>
          <w:bCs/>
          <w:sz w:val="26"/>
          <w:szCs w:val="26"/>
        </w:rPr>
        <w:t xml:space="preserve"> </w:t>
      </w:r>
      <w:r w:rsidR="00155D13" w:rsidRPr="0025175B">
        <w:rPr>
          <w:rFonts w:ascii="Times New Roman" w:hAnsi="Times New Roman" w:cs="Times New Roman"/>
          <w:bCs/>
          <w:sz w:val="26"/>
          <w:szCs w:val="26"/>
        </w:rPr>
        <w:t xml:space="preserve"> </w:t>
      </w:r>
      <w:r w:rsidRPr="0025175B">
        <w:rPr>
          <w:rFonts w:ascii="Times New Roman" w:hAnsi="Times New Roman" w:cs="Times New Roman"/>
          <w:bCs/>
          <w:sz w:val="26"/>
          <w:szCs w:val="26"/>
        </w:rPr>
        <w:t>riscurilor profesionale, de pregătire, informare, instruire și organizarea sănătății și securității în muncă se aplică de către Compartimentul</w:t>
      </w:r>
      <w:r w:rsidR="00226113" w:rsidRPr="0025175B">
        <w:rPr>
          <w:rFonts w:ascii="Times New Roman" w:hAnsi="Times New Roman" w:cs="Times New Roman"/>
          <w:bCs/>
          <w:sz w:val="26"/>
          <w:szCs w:val="26"/>
        </w:rPr>
        <w:t xml:space="preserve"> </w:t>
      </w:r>
      <w:r w:rsidR="00C828AF" w:rsidRPr="0025175B">
        <w:rPr>
          <w:rFonts w:ascii="Times New Roman" w:hAnsi="Times New Roman" w:cs="Times New Roman"/>
          <w:bCs/>
          <w:sz w:val="26"/>
          <w:szCs w:val="26"/>
        </w:rPr>
        <w:t xml:space="preserve">situații de urgență, </w:t>
      </w:r>
      <w:r w:rsidR="00E63D4D" w:rsidRPr="0025175B">
        <w:rPr>
          <w:rFonts w:ascii="Times New Roman" w:hAnsi="Times New Roman" w:cs="Times New Roman"/>
          <w:bCs/>
          <w:sz w:val="26"/>
          <w:szCs w:val="26"/>
        </w:rPr>
        <w:t>securitate și sănătate în muncă</w:t>
      </w:r>
      <w:r w:rsidR="00155D13" w:rsidRPr="0025175B">
        <w:rPr>
          <w:rFonts w:ascii="Times New Roman" w:hAnsi="Times New Roman" w:cs="Times New Roman"/>
          <w:bCs/>
          <w:sz w:val="26"/>
          <w:szCs w:val="26"/>
        </w:rPr>
        <w:t>, în colaborare cu șefii compartimentelor</w:t>
      </w:r>
      <w:r w:rsidR="00FD28A9" w:rsidRPr="0025175B">
        <w:rPr>
          <w:rFonts w:ascii="Times New Roman" w:hAnsi="Times New Roman" w:cs="Times New Roman"/>
          <w:bCs/>
          <w:sz w:val="26"/>
          <w:szCs w:val="26"/>
        </w:rPr>
        <w:t>, conform dispoziției primarului.</w:t>
      </w:r>
    </w:p>
    <w:p w14:paraId="62C9920A" w14:textId="7AEFDFA4" w:rsidR="00F7437E" w:rsidRPr="0025175B" w:rsidRDefault="00F7437E"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(3) Măsurile concrete – mijloace materiale, servicii -</w:t>
      </w:r>
      <w:r w:rsidR="00D660FC" w:rsidRPr="0025175B">
        <w:rPr>
          <w:rFonts w:ascii="Times New Roman" w:hAnsi="Times New Roman" w:cs="Times New Roman"/>
          <w:bCs/>
          <w:sz w:val="26"/>
          <w:szCs w:val="26"/>
        </w:rPr>
        <w:t xml:space="preserve"> </w:t>
      </w:r>
      <w:r w:rsidRPr="0025175B">
        <w:rPr>
          <w:rFonts w:ascii="Times New Roman" w:hAnsi="Times New Roman" w:cs="Times New Roman"/>
          <w:bCs/>
          <w:sz w:val="26"/>
          <w:szCs w:val="26"/>
        </w:rPr>
        <w:t>privind îmbunătățirea condițiilor de muncă, sănătatea și securitatea în muncă a salariaților, pentru asigurarea unor condiții optime în desfășurarea procesului de muncă, sunt negociate și stabilite împreună cu conducerea sindicatelor, în condițiile legii.</w:t>
      </w:r>
    </w:p>
    <w:p w14:paraId="659084D2" w14:textId="43A5EDD1" w:rsidR="004464FC" w:rsidRPr="0025175B" w:rsidRDefault="004464FC" w:rsidP="00D17878">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Art</w:t>
      </w:r>
      <w:r w:rsidR="00F421B7" w:rsidRPr="0025175B">
        <w:rPr>
          <w:rFonts w:ascii="Times New Roman" w:hAnsi="Times New Roman" w:cs="Times New Roman"/>
          <w:b/>
          <w:bCs/>
          <w:sz w:val="26"/>
          <w:szCs w:val="26"/>
        </w:rPr>
        <w:t xml:space="preserve">.10 </w:t>
      </w:r>
      <w:r w:rsidRPr="0025175B">
        <w:rPr>
          <w:rFonts w:ascii="Times New Roman" w:hAnsi="Times New Roman" w:cs="Times New Roman"/>
          <w:bCs/>
          <w:sz w:val="26"/>
          <w:szCs w:val="26"/>
        </w:rPr>
        <w:t xml:space="preserve">Instruirea salariaților în domeniul securității și sănătății în muncă se face la angajare și periodic de către Compartimentul </w:t>
      </w:r>
      <w:r w:rsidR="00322C3D" w:rsidRPr="0025175B">
        <w:rPr>
          <w:rFonts w:ascii="Times New Roman" w:hAnsi="Times New Roman" w:cs="Times New Roman"/>
          <w:bCs/>
          <w:sz w:val="26"/>
          <w:szCs w:val="26"/>
        </w:rPr>
        <w:t>situații de urgență</w:t>
      </w:r>
      <w:r w:rsidRPr="0025175B">
        <w:rPr>
          <w:rFonts w:ascii="Times New Roman" w:hAnsi="Times New Roman" w:cs="Times New Roman"/>
          <w:bCs/>
          <w:sz w:val="26"/>
          <w:szCs w:val="26"/>
        </w:rPr>
        <w:t>, securitate și sănătate în muncă</w:t>
      </w:r>
      <w:r w:rsidR="00EC582C" w:rsidRPr="0025175B">
        <w:rPr>
          <w:rFonts w:ascii="Times New Roman" w:hAnsi="Times New Roman" w:cs="Times New Roman"/>
          <w:bCs/>
          <w:sz w:val="26"/>
          <w:szCs w:val="26"/>
        </w:rPr>
        <w:t xml:space="preserve"> </w:t>
      </w:r>
      <w:r w:rsidR="0088003A" w:rsidRPr="0025175B">
        <w:rPr>
          <w:rFonts w:ascii="Times New Roman" w:hAnsi="Times New Roman" w:cs="Times New Roman"/>
          <w:bCs/>
          <w:sz w:val="26"/>
          <w:szCs w:val="26"/>
        </w:rPr>
        <w:t>.</w:t>
      </w:r>
    </w:p>
    <w:p w14:paraId="36A3DF05" w14:textId="24B26A4F" w:rsidR="004464FC" w:rsidRPr="0025175B" w:rsidRDefault="004464FC" w:rsidP="00D17878">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Art</w:t>
      </w:r>
      <w:r w:rsidR="00193752" w:rsidRPr="0025175B">
        <w:rPr>
          <w:rFonts w:ascii="Times New Roman" w:hAnsi="Times New Roman" w:cs="Times New Roman"/>
          <w:b/>
          <w:bCs/>
          <w:sz w:val="26"/>
          <w:szCs w:val="26"/>
        </w:rPr>
        <w:t>.</w:t>
      </w:r>
      <w:r w:rsidR="00F421B7" w:rsidRPr="0025175B">
        <w:rPr>
          <w:rFonts w:ascii="Times New Roman" w:hAnsi="Times New Roman" w:cs="Times New Roman"/>
          <w:b/>
          <w:bCs/>
          <w:sz w:val="26"/>
          <w:szCs w:val="26"/>
        </w:rPr>
        <w:t xml:space="preserve">11 </w:t>
      </w:r>
      <w:r w:rsidR="00193752" w:rsidRPr="0025175B">
        <w:rPr>
          <w:rFonts w:ascii="Times New Roman" w:hAnsi="Times New Roman" w:cs="Times New Roman"/>
          <w:bCs/>
          <w:sz w:val="26"/>
          <w:szCs w:val="26"/>
        </w:rPr>
        <w:t xml:space="preserve">Salariații sunt obligați să-și însușească și să respecte prevederile </w:t>
      </w:r>
      <w:r w:rsidR="00F52615" w:rsidRPr="0025175B">
        <w:rPr>
          <w:rFonts w:ascii="Times New Roman" w:hAnsi="Times New Roman" w:cs="Times New Roman"/>
          <w:bCs/>
          <w:sz w:val="26"/>
          <w:szCs w:val="26"/>
        </w:rPr>
        <w:t>legislației din domeniul securității și sănătății în muncă, de prevenire și stingere a incendiilor, să acorde primul ajutor celor accidentați.</w:t>
      </w:r>
    </w:p>
    <w:p w14:paraId="4786EA18" w14:textId="0F437487" w:rsidR="001A4624" w:rsidRPr="0025175B" w:rsidRDefault="001A4624" w:rsidP="00D17878">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Art.</w:t>
      </w:r>
      <w:r w:rsidR="00F421B7" w:rsidRPr="0025175B">
        <w:rPr>
          <w:rFonts w:ascii="Times New Roman" w:hAnsi="Times New Roman" w:cs="Times New Roman"/>
          <w:b/>
          <w:bCs/>
          <w:sz w:val="26"/>
          <w:szCs w:val="26"/>
        </w:rPr>
        <w:t xml:space="preserve">12 </w:t>
      </w:r>
      <w:r w:rsidR="00AE7C0C" w:rsidRPr="0025175B">
        <w:rPr>
          <w:rFonts w:ascii="Times New Roman" w:hAnsi="Times New Roman" w:cs="Times New Roman"/>
          <w:bCs/>
          <w:sz w:val="26"/>
          <w:szCs w:val="26"/>
        </w:rPr>
        <w:t xml:space="preserve">(1)Încălcarea </w:t>
      </w:r>
      <w:r w:rsidR="00FD5CC0" w:rsidRPr="0025175B">
        <w:rPr>
          <w:rFonts w:ascii="Times New Roman" w:hAnsi="Times New Roman" w:cs="Times New Roman"/>
          <w:bCs/>
          <w:sz w:val="26"/>
          <w:szCs w:val="26"/>
        </w:rPr>
        <w:t>dispozițiilor legale referitoare la securitatea și sănătatea în muncă</w:t>
      </w:r>
      <w:r w:rsidR="00720078" w:rsidRPr="0025175B">
        <w:rPr>
          <w:rFonts w:ascii="Times New Roman" w:hAnsi="Times New Roman" w:cs="Times New Roman"/>
          <w:bCs/>
          <w:sz w:val="26"/>
          <w:szCs w:val="26"/>
        </w:rPr>
        <w:t xml:space="preserve">, prevenirea </w:t>
      </w:r>
      <w:r w:rsidR="00D821D6" w:rsidRPr="0025175B">
        <w:rPr>
          <w:rFonts w:ascii="Times New Roman" w:hAnsi="Times New Roman" w:cs="Times New Roman"/>
          <w:bCs/>
          <w:sz w:val="26"/>
          <w:szCs w:val="26"/>
        </w:rPr>
        <w:t>și stingerea incendiilor atrage răspunderea materială, civilă sau penală, după caz, potrivit legii.</w:t>
      </w:r>
    </w:p>
    <w:p w14:paraId="7BFDA89D" w14:textId="37E4C3E8" w:rsidR="00D821D6" w:rsidRPr="0025175B" w:rsidRDefault="00D821D6"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(2)</w:t>
      </w:r>
      <w:r w:rsidR="00B503AC" w:rsidRPr="0025175B">
        <w:rPr>
          <w:rFonts w:ascii="Times New Roman" w:hAnsi="Times New Roman" w:cs="Times New Roman"/>
          <w:bCs/>
          <w:sz w:val="26"/>
          <w:szCs w:val="26"/>
        </w:rPr>
        <w:t xml:space="preserve">Nerespectarea regulilor </w:t>
      </w:r>
      <w:r w:rsidR="00A56CFF" w:rsidRPr="0025175B">
        <w:rPr>
          <w:rFonts w:ascii="Times New Roman" w:hAnsi="Times New Roman" w:cs="Times New Roman"/>
          <w:bCs/>
          <w:sz w:val="26"/>
          <w:szCs w:val="26"/>
        </w:rPr>
        <w:t xml:space="preserve">și măsurilor stabilite privind sănătatea și securitatea în muncă, inclusiv neluarea măsurilor și neaducerea la cunoștința salariaților </w:t>
      </w:r>
      <w:r w:rsidR="00764A13" w:rsidRPr="0025175B">
        <w:rPr>
          <w:rFonts w:ascii="Times New Roman" w:hAnsi="Times New Roman" w:cs="Times New Roman"/>
          <w:bCs/>
          <w:sz w:val="26"/>
          <w:szCs w:val="26"/>
        </w:rPr>
        <w:t>a acestora de către salariații cu atribuții în acest sens, se sancționează disciplinar, patrimonial, contraven</w:t>
      </w:r>
      <w:r w:rsidR="00321D48" w:rsidRPr="0025175B">
        <w:rPr>
          <w:rFonts w:ascii="Times New Roman" w:hAnsi="Times New Roman" w:cs="Times New Roman"/>
          <w:bCs/>
          <w:sz w:val="26"/>
          <w:szCs w:val="26"/>
        </w:rPr>
        <w:t>ți</w:t>
      </w:r>
      <w:r w:rsidR="00764A13" w:rsidRPr="0025175B">
        <w:rPr>
          <w:rFonts w:ascii="Times New Roman" w:hAnsi="Times New Roman" w:cs="Times New Roman"/>
          <w:bCs/>
          <w:sz w:val="26"/>
          <w:szCs w:val="26"/>
        </w:rPr>
        <w:t>onal s</w:t>
      </w:r>
      <w:r w:rsidR="00321D48" w:rsidRPr="0025175B">
        <w:rPr>
          <w:rFonts w:ascii="Times New Roman" w:hAnsi="Times New Roman" w:cs="Times New Roman"/>
          <w:bCs/>
          <w:sz w:val="26"/>
          <w:szCs w:val="26"/>
        </w:rPr>
        <w:t>a</w:t>
      </w:r>
      <w:r w:rsidR="00764A13" w:rsidRPr="0025175B">
        <w:rPr>
          <w:rFonts w:ascii="Times New Roman" w:hAnsi="Times New Roman" w:cs="Times New Roman"/>
          <w:bCs/>
          <w:sz w:val="26"/>
          <w:szCs w:val="26"/>
        </w:rPr>
        <w:t>u penal, după caz.</w:t>
      </w:r>
    </w:p>
    <w:p w14:paraId="5E3C750B" w14:textId="56BD7855" w:rsidR="00171156" w:rsidRPr="0025175B" w:rsidRDefault="00171156"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 xml:space="preserve">(3) Conform prevederilor </w:t>
      </w:r>
      <w:r w:rsidR="00F03D90" w:rsidRPr="0025175B">
        <w:rPr>
          <w:rFonts w:ascii="Times New Roman" w:hAnsi="Times New Roman" w:cs="Times New Roman"/>
          <w:bCs/>
          <w:sz w:val="26"/>
          <w:szCs w:val="26"/>
        </w:rPr>
        <w:t xml:space="preserve">art. 183 din Legea 53/2003, Codul muncii, </w:t>
      </w:r>
      <w:proofErr w:type="spellStart"/>
      <w:r w:rsidR="00F03D90" w:rsidRPr="0025175B">
        <w:rPr>
          <w:rFonts w:ascii="Times New Roman" w:hAnsi="Times New Roman" w:cs="Times New Roman"/>
          <w:bCs/>
          <w:sz w:val="26"/>
          <w:szCs w:val="26"/>
        </w:rPr>
        <w:t>republicată,cu</w:t>
      </w:r>
      <w:proofErr w:type="spellEnd"/>
      <w:r w:rsidR="00F03D90" w:rsidRPr="0025175B">
        <w:rPr>
          <w:rFonts w:ascii="Times New Roman" w:hAnsi="Times New Roman" w:cs="Times New Roman"/>
          <w:bCs/>
          <w:sz w:val="26"/>
          <w:szCs w:val="26"/>
        </w:rPr>
        <w:t xml:space="preserve"> completările și modificările ulterioare și ale art. 57 și 63 din Hotărârea Guvernului nr. 1425</w:t>
      </w:r>
      <w:r w:rsidR="00E121EE" w:rsidRPr="0025175B">
        <w:rPr>
          <w:rFonts w:ascii="Times New Roman" w:hAnsi="Times New Roman" w:cs="Times New Roman"/>
          <w:bCs/>
          <w:sz w:val="26"/>
          <w:szCs w:val="26"/>
        </w:rPr>
        <w:t xml:space="preserve">/2006 pentru aprobarea Normelor metodologice de aplicare </w:t>
      </w:r>
      <w:r w:rsidR="00FF7E0B" w:rsidRPr="0025175B">
        <w:rPr>
          <w:rFonts w:ascii="Times New Roman" w:hAnsi="Times New Roman" w:cs="Times New Roman"/>
          <w:bCs/>
          <w:sz w:val="26"/>
          <w:szCs w:val="26"/>
        </w:rPr>
        <w:t xml:space="preserve">a prevederilor Legii nr. 319/14.07.2006 a securității </w:t>
      </w:r>
      <w:r w:rsidR="00375631" w:rsidRPr="0025175B">
        <w:rPr>
          <w:rFonts w:ascii="Times New Roman" w:hAnsi="Times New Roman" w:cs="Times New Roman"/>
          <w:bCs/>
          <w:sz w:val="26"/>
          <w:szCs w:val="26"/>
        </w:rPr>
        <w:t xml:space="preserve">în muncă, actualizată, cu completările și modificările </w:t>
      </w:r>
      <w:proofErr w:type="spellStart"/>
      <w:r w:rsidR="00375631" w:rsidRPr="0025175B">
        <w:rPr>
          <w:rFonts w:ascii="Times New Roman" w:hAnsi="Times New Roman" w:cs="Times New Roman"/>
          <w:bCs/>
          <w:sz w:val="26"/>
          <w:szCs w:val="26"/>
        </w:rPr>
        <w:t>ulterioare,la</w:t>
      </w:r>
      <w:proofErr w:type="spellEnd"/>
      <w:r w:rsidR="00375631" w:rsidRPr="0025175B">
        <w:rPr>
          <w:rFonts w:ascii="Times New Roman" w:hAnsi="Times New Roman" w:cs="Times New Roman"/>
          <w:bCs/>
          <w:sz w:val="26"/>
          <w:szCs w:val="26"/>
        </w:rPr>
        <w:t xml:space="preserve"> nivelul Primăriei municipiului Câmpulung Moldovenesc s-a constituit prin dispoziție a primarului, Comitetul de securitate și sănătate </w:t>
      </w:r>
      <w:r w:rsidR="008C32AD" w:rsidRPr="0025175B">
        <w:rPr>
          <w:rFonts w:ascii="Times New Roman" w:hAnsi="Times New Roman" w:cs="Times New Roman"/>
          <w:bCs/>
          <w:sz w:val="26"/>
          <w:szCs w:val="26"/>
        </w:rPr>
        <w:t>în muncă, cu scopul de a asigura implicarea salariaților în elaborarea și aplicarea deciziilor în domeniul securității și sănătății în muncă.</w:t>
      </w:r>
    </w:p>
    <w:p w14:paraId="32BCF216" w14:textId="63AC83A2" w:rsidR="00B02D12" w:rsidRPr="0025175B" w:rsidRDefault="00B02D12"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(4) Angajatorul asigură măsurile necesare cu privire la respectarea dispozițiilor cuprinse în Legea nr.571/2004, privind protecția personalului din autoritățile publice, instituțiile publice și din alte unități care semnalează încălcări ale legii, actualizată, cu completările și modificările ulterioare.</w:t>
      </w:r>
    </w:p>
    <w:p w14:paraId="6D98867B" w14:textId="77777777" w:rsidR="003E31C0" w:rsidRPr="0025175B" w:rsidRDefault="003E31C0" w:rsidP="006907C5">
      <w:pPr>
        <w:pStyle w:val="Default"/>
        <w:rPr>
          <w:rFonts w:ascii="Times New Roman" w:hAnsi="Times New Roman" w:cs="Times New Roman"/>
          <w:b/>
          <w:bCs/>
          <w:sz w:val="26"/>
          <w:szCs w:val="26"/>
        </w:rPr>
      </w:pPr>
    </w:p>
    <w:p w14:paraId="232B6535" w14:textId="3E105EA0" w:rsidR="00F421B7" w:rsidRPr="0025175B" w:rsidRDefault="008517F5" w:rsidP="00F421B7">
      <w:pPr>
        <w:pStyle w:val="Default"/>
        <w:jc w:val="center"/>
        <w:rPr>
          <w:rFonts w:ascii="Times New Roman" w:hAnsi="Times New Roman" w:cs="Times New Roman"/>
          <w:b/>
          <w:bCs/>
          <w:sz w:val="26"/>
          <w:szCs w:val="26"/>
        </w:rPr>
      </w:pPr>
      <w:r w:rsidRPr="0025175B">
        <w:rPr>
          <w:rFonts w:ascii="Times New Roman" w:hAnsi="Times New Roman" w:cs="Times New Roman"/>
          <w:b/>
          <w:bCs/>
          <w:sz w:val="26"/>
          <w:szCs w:val="26"/>
        </w:rPr>
        <w:t>CAP</w:t>
      </w:r>
      <w:r w:rsidR="00950D9B" w:rsidRPr="0025175B">
        <w:rPr>
          <w:rFonts w:ascii="Times New Roman" w:hAnsi="Times New Roman" w:cs="Times New Roman"/>
          <w:b/>
          <w:bCs/>
          <w:sz w:val="26"/>
          <w:szCs w:val="26"/>
        </w:rPr>
        <w:t>ITOLUL</w:t>
      </w:r>
      <w:r w:rsidR="00F421B7" w:rsidRPr="0025175B">
        <w:rPr>
          <w:rFonts w:ascii="Times New Roman" w:hAnsi="Times New Roman" w:cs="Times New Roman"/>
          <w:b/>
          <w:bCs/>
          <w:sz w:val="26"/>
          <w:szCs w:val="26"/>
        </w:rPr>
        <w:t xml:space="preserve"> III</w:t>
      </w:r>
    </w:p>
    <w:p w14:paraId="585AB147" w14:textId="07300FBE" w:rsidR="00F7437E" w:rsidRPr="0025175B" w:rsidRDefault="008517F5" w:rsidP="00F421B7">
      <w:pPr>
        <w:pStyle w:val="Default"/>
        <w:jc w:val="center"/>
        <w:rPr>
          <w:rFonts w:ascii="Times New Roman" w:hAnsi="Times New Roman" w:cs="Times New Roman"/>
          <w:b/>
          <w:bCs/>
          <w:sz w:val="26"/>
          <w:szCs w:val="26"/>
        </w:rPr>
      </w:pPr>
      <w:r w:rsidRPr="0025175B">
        <w:rPr>
          <w:rFonts w:ascii="Times New Roman" w:hAnsi="Times New Roman" w:cs="Times New Roman"/>
          <w:b/>
          <w:bCs/>
          <w:sz w:val="26"/>
          <w:szCs w:val="26"/>
        </w:rPr>
        <w:t>Reguli privind respectarea principiului nediscriminării și al înlăturării oricărei forme de încălcare a demnității</w:t>
      </w:r>
    </w:p>
    <w:p w14:paraId="099B0709" w14:textId="77777777" w:rsidR="007A3A48" w:rsidRPr="0025175B" w:rsidRDefault="007A3A48" w:rsidP="00F421B7">
      <w:pPr>
        <w:pStyle w:val="Default"/>
        <w:jc w:val="center"/>
        <w:rPr>
          <w:rFonts w:ascii="Times New Roman" w:hAnsi="Times New Roman" w:cs="Times New Roman"/>
          <w:b/>
          <w:bCs/>
          <w:sz w:val="26"/>
          <w:szCs w:val="26"/>
        </w:rPr>
      </w:pPr>
    </w:p>
    <w:p w14:paraId="30ED46EE" w14:textId="6DF85703" w:rsidR="00155D13" w:rsidRPr="0025175B" w:rsidRDefault="008517F5" w:rsidP="00D17878">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A</w:t>
      </w:r>
      <w:r w:rsidR="000C0841" w:rsidRPr="0025175B">
        <w:rPr>
          <w:rFonts w:ascii="Times New Roman" w:hAnsi="Times New Roman" w:cs="Times New Roman"/>
          <w:b/>
          <w:bCs/>
          <w:sz w:val="26"/>
          <w:szCs w:val="26"/>
        </w:rPr>
        <w:t>rt</w:t>
      </w:r>
      <w:r w:rsidRPr="0025175B">
        <w:rPr>
          <w:rFonts w:ascii="Times New Roman" w:hAnsi="Times New Roman" w:cs="Times New Roman"/>
          <w:b/>
          <w:bCs/>
          <w:sz w:val="26"/>
          <w:szCs w:val="26"/>
        </w:rPr>
        <w:t>.</w:t>
      </w:r>
      <w:r w:rsidR="000C0841" w:rsidRPr="0025175B">
        <w:rPr>
          <w:rFonts w:ascii="Times New Roman" w:hAnsi="Times New Roman" w:cs="Times New Roman"/>
          <w:b/>
          <w:bCs/>
          <w:sz w:val="26"/>
          <w:szCs w:val="26"/>
        </w:rPr>
        <w:t xml:space="preserve">13 </w:t>
      </w:r>
      <w:r w:rsidRPr="0025175B">
        <w:rPr>
          <w:rFonts w:ascii="Times New Roman" w:hAnsi="Times New Roman" w:cs="Times New Roman"/>
          <w:bCs/>
          <w:sz w:val="26"/>
          <w:szCs w:val="26"/>
        </w:rPr>
        <w:t>Primarul municipiu</w:t>
      </w:r>
      <w:r w:rsidR="007808CB" w:rsidRPr="0025175B">
        <w:rPr>
          <w:rFonts w:ascii="Times New Roman" w:hAnsi="Times New Roman" w:cs="Times New Roman"/>
          <w:bCs/>
          <w:sz w:val="26"/>
          <w:szCs w:val="26"/>
        </w:rPr>
        <w:t>lui</w:t>
      </w:r>
      <w:r w:rsidRPr="0025175B">
        <w:rPr>
          <w:rFonts w:ascii="Times New Roman" w:hAnsi="Times New Roman" w:cs="Times New Roman"/>
          <w:bCs/>
          <w:sz w:val="26"/>
          <w:szCs w:val="26"/>
        </w:rPr>
        <w:t xml:space="preserve"> Câmpulung Moldovenesc asigură egalitatea de șanse și tratament între salariați, femei și bărbaț</w:t>
      </w:r>
      <w:r w:rsidR="00C22385" w:rsidRPr="0025175B">
        <w:rPr>
          <w:rFonts w:ascii="Times New Roman" w:hAnsi="Times New Roman" w:cs="Times New Roman"/>
          <w:bCs/>
          <w:sz w:val="26"/>
          <w:szCs w:val="26"/>
        </w:rPr>
        <w:t>i</w:t>
      </w:r>
      <w:r w:rsidRPr="0025175B">
        <w:rPr>
          <w:rFonts w:ascii="Times New Roman" w:hAnsi="Times New Roman" w:cs="Times New Roman"/>
          <w:bCs/>
          <w:sz w:val="26"/>
          <w:szCs w:val="26"/>
        </w:rPr>
        <w:t>, fără privilegii și fără discriminări, conform prevederilor art. 16 alin.</w:t>
      </w:r>
      <w:r w:rsidR="007808CB" w:rsidRPr="0025175B">
        <w:rPr>
          <w:rFonts w:ascii="Times New Roman" w:hAnsi="Times New Roman" w:cs="Times New Roman"/>
          <w:bCs/>
          <w:sz w:val="26"/>
          <w:szCs w:val="26"/>
        </w:rPr>
        <w:t xml:space="preserve">1 din </w:t>
      </w:r>
      <w:r w:rsidRPr="0025175B">
        <w:rPr>
          <w:rFonts w:ascii="Times New Roman" w:hAnsi="Times New Roman" w:cs="Times New Roman"/>
          <w:bCs/>
          <w:sz w:val="26"/>
          <w:szCs w:val="26"/>
        </w:rPr>
        <w:t xml:space="preserve"> Constituția României</w:t>
      </w:r>
      <w:r w:rsidR="007808CB" w:rsidRPr="0025175B">
        <w:rPr>
          <w:rFonts w:ascii="Times New Roman" w:hAnsi="Times New Roman" w:cs="Times New Roman"/>
          <w:bCs/>
          <w:sz w:val="26"/>
          <w:szCs w:val="26"/>
        </w:rPr>
        <w:t>,</w:t>
      </w:r>
      <w:r w:rsidRPr="0025175B">
        <w:rPr>
          <w:rFonts w:ascii="Times New Roman" w:hAnsi="Times New Roman" w:cs="Times New Roman"/>
          <w:bCs/>
          <w:sz w:val="26"/>
          <w:szCs w:val="26"/>
        </w:rPr>
        <w:t xml:space="preserve"> în cadrul relațiilor de muncă.</w:t>
      </w:r>
    </w:p>
    <w:p w14:paraId="1A148D15" w14:textId="70538319" w:rsidR="009A3AB8" w:rsidRPr="0025175B" w:rsidRDefault="009A3AB8" w:rsidP="00D17878">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A</w:t>
      </w:r>
      <w:r w:rsidR="000C0841" w:rsidRPr="0025175B">
        <w:rPr>
          <w:rFonts w:ascii="Times New Roman" w:hAnsi="Times New Roman" w:cs="Times New Roman"/>
          <w:b/>
          <w:bCs/>
          <w:sz w:val="26"/>
          <w:szCs w:val="26"/>
        </w:rPr>
        <w:t>rt.14</w:t>
      </w:r>
      <w:r w:rsidR="004E0E41" w:rsidRPr="0025175B">
        <w:rPr>
          <w:rFonts w:ascii="Times New Roman" w:hAnsi="Times New Roman" w:cs="Times New Roman"/>
          <w:bCs/>
          <w:sz w:val="26"/>
          <w:szCs w:val="26"/>
        </w:rPr>
        <w:t xml:space="preserve"> C</w:t>
      </w:r>
      <w:r w:rsidRPr="0025175B">
        <w:rPr>
          <w:rFonts w:ascii="Times New Roman" w:hAnsi="Times New Roman" w:cs="Times New Roman"/>
          <w:bCs/>
          <w:sz w:val="26"/>
          <w:szCs w:val="26"/>
        </w:rPr>
        <w:t>onstituie discriminare orice ordin sau dispoziție de a discrimina o persoană pe baza criteriului de sex</w:t>
      </w:r>
      <w:r w:rsidR="001C3A2C" w:rsidRPr="0025175B">
        <w:rPr>
          <w:rFonts w:ascii="Times New Roman" w:hAnsi="Times New Roman" w:cs="Times New Roman"/>
          <w:bCs/>
          <w:sz w:val="26"/>
          <w:szCs w:val="26"/>
        </w:rPr>
        <w:t>.</w:t>
      </w:r>
    </w:p>
    <w:p w14:paraId="1DCA7250" w14:textId="46B3DE5A" w:rsidR="00E64F85" w:rsidRPr="0025175B" w:rsidRDefault="000C0841" w:rsidP="00D17878">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Art.15</w:t>
      </w:r>
      <w:r w:rsidR="00B148BF" w:rsidRPr="0025175B">
        <w:rPr>
          <w:rFonts w:ascii="Times New Roman" w:hAnsi="Times New Roman" w:cs="Times New Roman"/>
          <w:b/>
          <w:bCs/>
          <w:sz w:val="26"/>
          <w:szCs w:val="26"/>
        </w:rPr>
        <w:t xml:space="preserve"> </w:t>
      </w:r>
      <w:r w:rsidRPr="0025175B">
        <w:rPr>
          <w:rFonts w:ascii="Times New Roman" w:hAnsi="Times New Roman" w:cs="Times New Roman"/>
          <w:b/>
          <w:bCs/>
          <w:sz w:val="26"/>
          <w:szCs w:val="26"/>
        </w:rPr>
        <w:t xml:space="preserve"> </w:t>
      </w:r>
      <w:r w:rsidR="009A3AB8" w:rsidRPr="0025175B">
        <w:rPr>
          <w:rFonts w:ascii="Times New Roman" w:hAnsi="Times New Roman" w:cs="Times New Roman"/>
          <w:bCs/>
          <w:sz w:val="26"/>
          <w:szCs w:val="26"/>
        </w:rPr>
        <w:t>Este considerată di</w:t>
      </w:r>
      <w:r w:rsidR="00E64F85" w:rsidRPr="0025175B">
        <w:rPr>
          <w:rFonts w:ascii="Times New Roman" w:hAnsi="Times New Roman" w:cs="Times New Roman"/>
          <w:bCs/>
          <w:sz w:val="26"/>
          <w:szCs w:val="26"/>
        </w:rPr>
        <w:t>s</w:t>
      </w:r>
      <w:r w:rsidR="009A3AB8" w:rsidRPr="0025175B">
        <w:rPr>
          <w:rFonts w:ascii="Times New Roman" w:hAnsi="Times New Roman" w:cs="Times New Roman"/>
          <w:bCs/>
          <w:sz w:val="26"/>
          <w:szCs w:val="26"/>
        </w:rPr>
        <w:t>criminare, după criteriul de sex și hărțuirea sexuală a unei persoane de către o altă persoană la locul de muncă sau la alt loc în care acesta își desfășoară activitatea.</w:t>
      </w:r>
    </w:p>
    <w:p w14:paraId="4377EBE1" w14:textId="13D10FB1" w:rsidR="006E3C20" w:rsidRPr="0025175B" w:rsidRDefault="009A3AB8"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Prin hărțuire sexuală se înțelege orice comportament nedorit</w:t>
      </w:r>
      <w:r w:rsidRPr="0025175B">
        <w:rPr>
          <w:rFonts w:ascii="Times New Roman" w:hAnsi="Times New Roman" w:cs="Times New Roman"/>
          <w:bCs/>
          <w:sz w:val="26"/>
          <w:szCs w:val="26"/>
          <w:lang w:val="en-US"/>
        </w:rPr>
        <w:t>:</w:t>
      </w:r>
      <w:r w:rsidRPr="0025175B">
        <w:rPr>
          <w:rFonts w:ascii="Times New Roman" w:hAnsi="Times New Roman" w:cs="Times New Roman"/>
          <w:bCs/>
          <w:sz w:val="26"/>
          <w:szCs w:val="26"/>
        </w:rPr>
        <w:t xml:space="preserve"> </w:t>
      </w:r>
      <w:proofErr w:type="spellStart"/>
      <w:r w:rsidRPr="0025175B">
        <w:rPr>
          <w:rFonts w:ascii="Times New Roman" w:hAnsi="Times New Roman" w:cs="Times New Roman"/>
          <w:bCs/>
          <w:sz w:val="26"/>
          <w:szCs w:val="26"/>
        </w:rPr>
        <w:t>verbal,</w:t>
      </w:r>
      <w:r w:rsidR="006E3C20" w:rsidRPr="0025175B">
        <w:rPr>
          <w:rFonts w:ascii="Times New Roman" w:hAnsi="Times New Roman" w:cs="Times New Roman"/>
          <w:bCs/>
          <w:sz w:val="26"/>
          <w:szCs w:val="26"/>
        </w:rPr>
        <w:t>nonverbal</w:t>
      </w:r>
      <w:proofErr w:type="spellEnd"/>
      <w:r w:rsidR="006E3C20" w:rsidRPr="0025175B">
        <w:rPr>
          <w:rFonts w:ascii="Times New Roman" w:hAnsi="Times New Roman" w:cs="Times New Roman"/>
          <w:bCs/>
          <w:sz w:val="26"/>
          <w:szCs w:val="26"/>
        </w:rPr>
        <w:t xml:space="preserve"> sau fizic, de natură sexuală, care are ca scop atingerea </w:t>
      </w:r>
      <w:proofErr w:type="spellStart"/>
      <w:r w:rsidR="006E3C20" w:rsidRPr="0025175B">
        <w:rPr>
          <w:rFonts w:ascii="Times New Roman" w:hAnsi="Times New Roman" w:cs="Times New Roman"/>
          <w:bCs/>
          <w:sz w:val="26"/>
          <w:szCs w:val="26"/>
        </w:rPr>
        <w:t>demnnității</w:t>
      </w:r>
      <w:proofErr w:type="spellEnd"/>
      <w:r w:rsidR="006E3C20" w:rsidRPr="0025175B">
        <w:rPr>
          <w:rFonts w:ascii="Times New Roman" w:hAnsi="Times New Roman" w:cs="Times New Roman"/>
          <w:bCs/>
          <w:sz w:val="26"/>
          <w:szCs w:val="26"/>
        </w:rPr>
        <w:t xml:space="preserve"> persoanei și/sau crearea unui mediu degradant, de intimidare, ostilitate, de umilire sau ofensator.</w:t>
      </w:r>
    </w:p>
    <w:p w14:paraId="536D5FAB" w14:textId="790AD3BB" w:rsidR="008004D7" w:rsidRPr="0025175B" w:rsidRDefault="005563E3" w:rsidP="00D17878">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 xml:space="preserve">Art.16 </w:t>
      </w:r>
      <w:r w:rsidR="008004D7" w:rsidRPr="0025175B">
        <w:rPr>
          <w:rFonts w:ascii="Times New Roman" w:hAnsi="Times New Roman" w:cs="Times New Roman"/>
          <w:bCs/>
          <w:sz w:val="26"/>
          <w:szCs w:val="26"/>
        </w:rPr>
        <w:t>Este interzisă orice formă de discriminare bazată pe criterii de sex în ceea ce privește accesul femeilor și bărbaților la serviciu de medicina muncii și la programele de prevenire a îmbolnăvirilor și de promovare a sănătății salariaților care le este aplicabil prezentul regulament.</w:t>
      </w:r>
    </w:p>
    <w:p w14:paraId="52BD26EA" w14:textId="7686D826" w:rsidR="008004D7" w:rsidRPr="0025175B" w:rsidRDefault="005563E3" w:rsidP="00D17878">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 xml:space="preserve">Art.17 </w:t>
      </w:r>
      <w:r w:rsidR="009A34E3" w:rsidRPr="0025175B">
        <w:rPr>
          <w:rFonts w:ascii="Times New Roman" w:hAnsi="Times New Roman" w:cs="Times New Roman"/>
          <w:bCs/>
          <w:sz w:val="26"/>
          <w:szCs w:val="26"/>
        </w:rPr>
        <w:t>S</w:t>
      </w:r>
      <w:r w:rsidR="00043F9B" w:rsidRPr="0025175B">
        <w:rPr>
          <w:rFonts w:ascii="Times New Roman" w:hAnsi="Times New Roman" w:cs="Times New Roman"/>
          <w:bCs/>
          <w:sz w:val="26"/>
          <w:szCs w:val="26"/>
        </w:rPr>
        <w:t xml:space="preserve">alariaților cărora le este aplicabil prezentul regulament le este asigurată participarea echilibrată a femeilor și bărbaților la conducere și la actul de decizie, </w:t>
      </w:r>
      <w:proofErr w:type="spellStart"/>
      <w:r w:rsidR="00043F9B" w:rsidRPr="0025175B">
        <w:rPr>
          <w:rFonts w:ascii="Times New Roman" w:hAnsi="Times New Roman" w:cs="Times New Roman"/>
          <w:bCs/>
          <w:sz w:val="26"/>
          <w:szCs w:val="26"/>
        </w:rPr>
        <w:t>avînd</w:t>
      </w:r>
      <w:proofErr w:type="spellEnd"/>
      <w:r w:rsidR="00043F9B" w:rsidRPr="0025175B">
        <w:rPr>
          <w:rFonts w:ascii="Times New Roman" w:hAnsi="Times New Roman" w:cs="Times New Roman"/>
          <w:bCs/>
          <w:sz w:val="26"/>
          <w:szCs w:val="26"/>
        </w:rPr>
        <w:t xml:space="preserve"> drept criteriu competența profesională.</w:t>
      </w:r>
    </w:p>
    <w:p w14:paraId="6F498D82" w14:textId="70E6C3F6" w:rsidR="009A34E3" w:rsidRPr="0025175B" w:rsidRDefault="005563E3" w:rsidP="00D17878">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Art.18</w:t>
      </w:r>
      <w:r w:rsidR="00B148BF" w:rsidRPr="0025175B">
        <w:rPr>
          <w:rFonts w:ascii="Times New Roman" w:hAnsi="Times New Roman" w:cs="Times New Roman"/>
          <w:b/>
          <w:bCs/>
          <w:sz w:val="26"/>
          <w:szCs w:val="26"/>
        </w:rPr>
        <w:t xml:space="preserve"> </w:t>
      </w:r>
      <w:r w:rsidR="009A34E3" w:rsidRPr="0025175B">
        <w:rPr>
          <w:rFonts w:ascii="Times New Roman" w:hAnsi="Times New Roman" w:cs="Times New Roman"/>
          <w:bCs/>
          <w:sz w:val="26"/>
          <w:szCs w:val="26"/>
        </w:rPr>
        <w:t>Salariații au dreptul ca, în cazul în care se consideră discriminați, să formuleze sesizări/reclamații către primar sau împotriva sa</w:t>
      </w:r>
      <w:r w:rsidR="00413352" w:rsidRPr="0025175B">
        <w:rPr>
          <w:rFonts w:ascii="Times New Roman" w:hAnsi="Times New Roman" w:cs="Times New Roman"/>
          <w:bCs/>
          <w:sz w:val="26"/>
          <w:szCs w:val="26"/>
        </w:rPr>
        <w:t xml:space="preserve">, dacă acesta este direct implicat și să solicite sprijinul sindicatelor, în condițiile legii, pentru rezolvarea situației la locul de muncă sau, dacă sesizarea/reclamația nu a fost rezolvată la acest nivel, prin </w:t>
      </w:r>
      <w:proofErr w:type="spellStart"/>
      <w:r w:rsidR="00413352" w:rsidRPr="0025175B">
        <w:rPr>
          <w:rFonts w:ascii="Times New Roman" w:hAnsi="Times New Roman" w:cs="Times New Roman"/>
          <w:bCs/>
          <w:sz w:val="26"/>
          <w:szCs w:val="26"/>
        </w:rPr>
        <w:t>mediere.</w:t>
      </w:r>
      <w:r w:rsidR="00BB1FD6" w:rsidRPr="0025175B">
        <w:rPr>
          <w:rFonts w:ascii="Times New Roman" w:hAnsi="Times New Roman" w:cs="Times New Roman"/>
          <w:bCs/>
          <w:sz w:val="26"/>
          <w:szCs w:val="26"/>
        </w:rPr>
        <w:t>De</w:t>
      </w:r>
      <w:proofErr w:type="spellEnd"/>
      <w:r w:rsidR="00BB1FD6" w:rsidRPr="0025175B">
        <w:rPr>
          <w:rFonts w:ascii="Times New Roman" w:hAnsi="Times New Roman" w:cs="Times New Roman"/>
          <w:bCs/>
          <w:sz w:val="26"/>
          <w:szCs w:val="26"/>
        </w:rPr>
        <w:t xml:space="preserve"> asemenea, salariații  nemulțumiți </w:t>
      </w:r>
      <w:r w:rsidR="00C942FF" w:rsidRPr="0025175B">
        <w:rPr>
          <w:rFonts w:ascii="Times New Roman" w:hAnsi="Times New Roman" w:cs="Times New Roman"/>
          <w:bCs/>
          <w:sz w:val="26"/>
          <w:szCs w:val="26"/>
        </w:rPr>
        <w:t>au dreptul să se adreseze instanțelor judecătorești competente spre soluționare.</w:t>
      </w:r>
    </w:p>
    <w:p w14:paraId="4217B789" w14:textId="5519ADB5" w:rsidR="00577C06" w:rsidRPr="0025175B" w:rsidRDefault="005563E3" w:rsidP="00577C06">
      <w:pPr>
        <w:pStyle w:val="Default"/>
        <w:jc w:val="both"/>
        <w:rPr>
          <w:rFonts w:ascii="Times New Roman" w:hAnsi="Times New Roman" w:cs="Times New Roman"/>
          <w:bCs/>
          <w:sz w:val="26"/>
          <w:szCs w:val="26"/>
        </w:rPr>
      </w:pPr>
      <w:r w:rsidRPr="0025175B">
        <w:rPr>
          <w:rFonts w:ascii="Times New Roman" w:hAnsi="Times New Roman" w:cs="Times New Roman"/>
          <w:b/>
          <w:bCs/>
          <w:sz w:val="26"/>
          <w:szCs w:val="26"/>
        </w:rPr>
        <w:t xml:space="preserve">Art.19 </w:t>
      </w:r>
      <w:r w:rsidR="00577C06" w:rsidRPr="0025175B">
        <w:rPr>
          <w:rFonts w:ascii="Times New Roman" w:hAnsi="Times New Roman" w:cs="Times New Roman"/>
          <w:sz w:val="26"/>
          <w:szCs w:val="26"/>
        </w:rPr>
        <w:t>(</w:t>
      </w:r>
      <w:r w:rsidR="00577C06" w:rsidRPr="0025175B">
        <w:rPr>
          <w:rFonts w:ascii="Times New Roman" w:hAnsi="Times New Roman" w:cs="Times New Roman"/>
          <w:bCs/>
          <w:sz w:val="26"/>
          <w:szCs w:val="26"/>
        </w:rPr>
        <w:t xml:space="preserve">1) În cadrul </w:t>
      </w:r>
      <w:proofErr w:type="spellStart"/>
      <w:r w:rsidR="00577C06" w:rsidRPr="0025175B">
        <w:rPr>
          <w:rFonts w:ascii="Times New Roman" w:hAnsi="Times New Roman" w:cs="Times New Roman"/>
          <w:bCs/>
          <w:sz w:val="26"/>
          <w:szCs w:val="26"/>
        </w:rPr>
        <w:t>relaţiilor</w:t>
      </w:r>
      <w:proofErr w:type="spellEnd"/>
      <w:r w:rsidR="00577C06" w:rsidRPr="0025175B">
        <w:rPr>
          <w:rFonts w:ascii="Times New Roman" w:hAnsi="Times New Roman" w:cs="Times New Roman"/>
          <w:bCs/>
          <w:sz w:val="26"/>
          <w:szCs w:val="26"/>
        </w:rPr>
        <w:t xml:space="preserve"> de muncă </w:t>
      </w:r>
      <w:proofErr w:type="spellStart"/>
      <w:r w:rsidR="00577C06" w:rsidRPr="0025175B">
        <w:rPr>
          <w:rFonts w:ascii="Times New Roman" w:hAnsi="Times New Roman" w:cs="Times New Roman"/>
          <w:bCs/>
          <w:sz w:val="26"/>
          <w:szCs w:val="26"/>
        </w:rPr>
        <w:t>funcţionează</w:t>
      </w:r>
      <w:proofErr w:type="spellEnd"/>
      <w:r w:rsidR="00577C06" w:rsidRPr="0025175B">
        <w:rPr>
          <w:rFonts w:ascii="Times New Roman" w:hAnsi="Times New Roman" w:cs="Times New Roman"/>
          <w:bCs/>
          <w:sz w:val="26"/>
          <w:szCs w:val="26"/>
        </w:rPr>
        <w:t xml:space="preserve"> principiul </w:t>
      </w:r>
      <w:proofErr w:type="spellStart"/>
      <w:r w:rsidR="00577C06" w:rsidRPr="0025175B">
        <w:rPr>
          <w:rFonts w:ascii="Times New Roman" w:hAnsi="Times New Roman" w:cs="Times New Roman"/>
          <w:bCs/>
          <w:sz w:val="26"/>
          <w:szCs w:val="26"/>
        </w:rPr>
        <w:t>egalităţii</w:t>
      </w:r>
      <w:proofErr w:type="spellEnd"/>
      <w:r w:rsidR="00577C06" w:rsidRPr="0025175B">
        <w:rPr>
          <w:rFonts w:ascii="Times New Roman" w:hAnsi="Times New Roman" w:cs="Times New Roman"/>
          <w:bCs/>
          <w:sz w:val="26"/>
          <w:szCs w:val="26"/>
        </w:rPr>
        <w:t xml:space="preserve"> de tratament </w:t>
      </w:r>
      <w:proofErr w:type="spellStart"/>
      <w:r w:rsidR="00577C06" w:rsidRPr="0025175B">
        <w:rPr>
          <w:rFonts w:ascii="Times New Roman" w:hAnsi="Times New Roman" w:cs="Times New Roman"/>
          <w:bCs/>
          <w:sz w:val="26"/>
          <w:szCs w:val="26"/>
        </w:rPr>
        <w:t>faţă</w:t>
      </w:r>
      <w:proofErr w:type="spellEnd"/>
      <w:r w:rsidR="00577C06" w:rsidRPr="0025175B">
        <w:rPr>
          <w:rFonts w:ascii="Times New Roman" w:hAnsi="Times New Roman" w:cs="Times New Roman"/>
          <w:bCs/>
          <w:sz w:val="26"/>
          <w:szCs w:val="26"/>
        </w:rPr>
        <w:t xml:space="preserve"> de </w:t>
      </w:r>
      <w:proofErr w:type="spellStart"/>
      <w:r w:rsidR="00577C06" w:rsidRPr="0025175B">
        <w:rPr>
          <w:rFonts w:ascii="Times New Roman" w:hAnsi="Times New Roman" w:cs="Times New Roman"/>
          <w:bCs/>
          <w:sz w:val="26"/>
          <w:szCs w:val="26"/>
        </w:rPr>
        <w:t>toţi</w:t>
      </w:r>
      <w:proofErr w:type="spellEnd"/>
      <w:r w:rsidR="00577C06" w:rsidRPr="0025175B">
        <w:rPr>
          <w:rFonts w:ascii="Times New Roman" w:hAnsi="Times New Roman" w:cs="Times New Roman"/>
          <w:bCs/>
          <w:sz w:val="26"/>
          <w:szCs w:val="26"/>
        </w:rPr>
        <w:t xml:space="preserve"> </w:t>
      </w:r>
      <w:proofErr w:type="spellStart"/>
      <w:r w:rsidR="00577C06" w:rsidRPr="0025175B">
        <w:rPr>
          <w:rFonts w:ascii="Times New Roman" w:hAnsi="Times New Roman" w:cs="Times New Roman"/>
          <w:bCs/>
          <w:sz w:val="26"/>
          <w:szCs w:val="26"/>
        </w:rPr>
        <w:t>salariaţii</w:t>
      </w:r>
      <w:proofErr w:type="spellEnd"/>
      <w:r w:rsidR="00577C06" w:rsidRPr="0025175B">
        <w:rPr>
          <w:rFonts w:ascii="Times New Roman" w:hAnsi="Times New Roman" w:cs="Times New Roman"/>
          <w:bCs/>
          <w:sz w:val="26"/>
          <w:szCs w:val="26"/>
        </w:rPr>
        <w:t xml:space="preserve"> </w:t>
      </w:r>
      <w:proofErr w:type="spellStart"/>
      <w:r w:rsidR="00577C06" w:rsidRPr="0025175B">
        <w:rPr>
          <w:rFonts w:ascii="Times New Roman" w:hAnsi="Times New Roman" w:cs="Times New Roman"/>
          <w:bCs/>
          <w:sz w:val="26"/>
          <w:szCs w:val="26"/>
        </w:rPr>
        <w:t>şi</w:t>
      </w:r>
      <w:proofErr w:type="spellEnd"/>
      <w:r w:rsidR="00577C06" w:rsidRPr="0025175B">
        <w:rPr>
          <w:rFonts w:ascii="Times New Roman" w:hAnsi="Times New Roman" w:cs="Times New Roman"/>
          <w:bCs/>
          <w:sz w:val="26"/>
          <w:szCs w:val="26"/>
        </w:rPr>
        <w:t xml:space="preserve"> angajator.</w:t>
      </w:r>
    </w:p>
    <w:p w14:paraId="55DCA022" w14:textId="77777777" w:rsidR="00577C06" w:rsidRPr="0025175B" w:rsidRDefault="00577C06" w:rsidP="00577C06">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 xml:space="preserve">    (2) Orice discriminare directă sau indirectă </w:t>
      </w:r>
      <w:proofErr w:type="spellStart"/>
      <w:r w:rsidRPr="0025175B">
        <w:rPr>
          <w:rFonts w:ascii="Times New Roman" w:hAnsi="Times New Roman" w:cs="Times New Roman"/>
          <w:bCs/>
          <w:sz w:val="26"/>
          <w:szCs w:val="26"/>
        </w:rPr>
        <w:t>faţă</w:t>
      </w:r>
      <w:proofErr w:type="spellEnd"/>
      <w:r w:rsidRPr="0025175B">
        <w:rPr>
          <w:rFonts w:ascii="Times New Roman" w:hAnsi="Times New Roman" w:cs="Times New Roman"/>
          <w:bCs/>
          <w:sz w:val="26"/>
          <w:szCs w:val="26"/>
        </w:rPr>
        <w:t xml:space="preserve"> de un salariat, bazată pe criterii de sex, orientare sexuală, caracteristici genetice, vârstă, </w:t>
      </w:r>
      <w:proofErr w:type="spellStart"/>
      <w:r w:rsidRPr="0025175B">
        <w:rPr>
          <w:rFonts w:ascii="Times New Roman" w:hAnsi="Times New Roman" w:cs="Times New Roman"/>
          <w:bCs/>
          <w:sz w:val="26"/>
          <w:szCs w:val="26"/>
        </w:rPr>
        <w:t>apartenenţă</w:t>
      </w:r>
      <w:proofErr w:type="spellEnd"/>
      <w:r w:rsidRPr="0025175B">
        <w:rPr>
          <w:rFonts w:ascii="Times New Roman" w:hAnsi="Times New Roman" w:cs="Times New Roman"/>
          <w:bCs/>
          <w:sz w:val="26"/>
          <w:szCs w:val="26"/>
        </w:rPr>
        <w:t xml:space="preserve"> </w:t>
      </w:r>
      <w:proofErr w:type="spellStart"/>
      <w:r w:rsidRPr="0025175B">
        <w:rPr>
          <w:rFonts w:ascii="Times New Roman" w:hAnsi="Times New Roman" w:cs="Times New Roman"/>
          <w:bCs/>
          <w:sz w:val="26"/>
          <w:szCs w:val="26"/>
        </w:rPr>
        <w:t>naţională</w:t>
      </w:r>
      <w:proofErr w:type="spellEnd"/>
      <w:r w:rsidRPr="0025175B">
        <w:rPr>
          <w:rFonts w:ascii="Times New Roman" w:hAnsi="Times New Roman" w:cs="Times New Roman"/>
          <w:bCs/>
          <w:sz w:val="26"/>
          <w:szCs w:val="26"/>
        </w:rPr>
        <w:t xml:space="preserve">, rasă, culoare, etnie, religie, </w:t>
      </w:r>
      <w:proofErr w:type="spellStart"/>
      <w:r w:rsidRPr="0025175B">
        <w:rPr>
          <w:rFonts w:ascii="Times New Roman" w:hAnsi="Times New Roman" w:cs="Times New Roman"/>
          <w:bCs/>
          <w:sz w:val="26"/>
          <w:szCs w:val="26"/>
        </w:rPr>
        <w:t>opţiune</w:t>
      </w:r>
      <w:proofErr w:type="spellEnd"/>
      <w:r w:rsidRPr="0025175B">
        <w:rPr>
          <w:rFonts w:ascii="Times New Roman" w:hAnsi="Times New Roman" w:cs="Times New Roman"/>
          <w:bCs/>
          <w:sz w:val="26"/>
          <w:szCs w:val="26"/>
        </w:rPr>
        <w:t xml:space="preserve"> politică, origine socială, handicap, </w:t>
      </w:r>
      <w:proofErr w:type="spellStart"/>
      <w:r w:rsidRPr="0025175B">
        <w:rPr>
          <w:rFonts w:ascii="Times New Roman" w:hAnsi="Times New Roman" w:cs="Times New Roman"/>
          <w:bCs/>
          <w:sz w:val="26"/>
          <w:szCs w:val="26"/>
        </w:rPr>
        <w:t>situaţie</w:t>
      </w:r>
      <w:proofErr w:type="spellEnd"/>
      <w:r w:rsidRPr="0025175B">
        <w:rPr>
          <w:rFonts w:ascii="Times New Roman" w:hAnsi="Times New Roman" w:cs="Times New Roman"/>
          <w:bCs/>
          <w:sz w:val="26"/>
          <w:szCs w:val="26"/>
        </w:rPr>
        <w:t xml:space="preserve"> sau responsabilitate familială, </w:t>
      </w:r>
      <w:proofErr w:type="spellStart"/>
      <w:r w:rsidRPr="0025175B">
        <w:rPr>
          <w:rFonts w:ascii="Times New Roman" w:hAnsi="Times New Roman" w:cs="Times New Roman"/>
          <w:bCs/>
          <w:sz w:val="26"/>
          <w:szCs w:val="26"/>
        </w:rPr>
        <w:t>apartenenţă</w:t>
      </w:r>
      <w:proofErr w:type="spellEnd"/>
      <w:r w:rsidRPr="0025175B">
        <w:rPr>
          <w:rFonts w:ascii="Times New Roman" w:hAnsi="Times New Roman" w:cs="Times New Roman"/>
          <w:bCs/>
          <w:sz w:val="26"/>
          <w:szCs w:val="26"/>
        </w:rPr>
        <w:t xml:space="preserve"> ori activitate sindicală, este interzisă.</w:t>
      </w:r>
    </w:p>
    <w:p w14:paraId="0BF82992" w14:textId="77777777" w:rsidR="00577C06" w:rsidRPr="0025175B" w:rsidRDefault="00577C06" w:rsidP="00577C06">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 xml:space="preserve">    (3) Constituie discriminare directă actele </w:t>
      </w:r>
      <w:proofErr w:type="spellStart"/>
      <w:r w:rsidRPr="0025175B">
        <w:rPr>
          <w:rFonts w:ascii="Times New Roman" w:hAnsi="Times New Roman" w:cs="Times New Roman"/>
          <w:bCs/>
          <w:sz w:val="26"/>
          <w:szCs w:val="26"/>
        </w:rPr>
        <w:t>şi</w:t>
      </w:r>
      <w:proofErr w:type="spellEnd"/>
      <w:r w:rsidRPr="0025175B">
        <w:rPr>
          <w:rFonts w:ascii="Times New Roman" w:hAnsi="Times New Roman" w:cs="Times New Roman"/>
          <w:bCs/>
          <w:sz w:val="26"/>
          <w:szCs w:val="26"/>
        </w:rPr>
        <w:t xml:space="preserve"> faptele de excludere, deosebire, </w:t>
      </w:r>
      <w:proofErr w:type="spellStart"/>
      <w:r w:rsidRPr="0025175B">
        <w:rPr>
          <w:rFonts w:ascii="Times New Roman" w:hAnsi="Times New Roman" w:cs="Times New Roman"/>
          <w:bCs/>
          <w:sz w:val="26"/>
          <w:szCs w:val="26"/>
        </w:rPr>
        <w:t>restricţie</w:t>
      </w:r>
      <w:proofErr w:type="spellEnd"/>
      <w:r w:rsidRPr="0025175B">
        <w:rPr>
          <w:rFonts w:ascii="Times New Roman" w:hAnsi="Times New Roman" w:cs="Times New Roman"/>
          <w:bCs/>
          <w:sz w:val="26"/>
          <w:szCs w:val="26"/>
        </w:rPr>
        <w:t xml:space="preserve"> sau </w:t>
      </w:r>
      <w:proofErr w:type="spellStart"/>
      <w:r w:rsidRPr="0025175B">
        <w:rPr>
          <w:rFonts w:ascii="Times New Roman" w:hAnsi="Times New Roman" w:cs="Times New Roman"/>
          <w:bCs/>
          <w:sz w:val="26"/>
          <w:szCs w:val="26"/>
        </w:rPr>
        <w:t>preferinţă</w:t>
      </w:r>
      <w:proofErr w:type="spellEnd"/>
      <w:r w:rsidRPr="0025175B">
        <w:rPr>
          <w:rFonts w:ascii="Times New Roman" w:hAnsi="Times New Roman" w:cs="Times New Roman"/>
          <w:bCs/>
          <w:sz w:val="26"/>
          <w:szCs w:val="26"/>
        </w:rPr>
        <w:t xml:space="preserve">, întemeiate pe unul sau mai multe dintre criteriile prevăzute la alin. (2), care au ca scop sau ca efect neacordarea, restrângerea ori înlăturarea </w:t>
      </w:r>
      <w:proofErr w:type="spellStart"/>
      <w:r w:rsidRPr="0025175B">
        <w:rPr>
          <w:rFonts w:ascii="Times New Roman" w:hAnsi="Times New Roman" w:cs="Times New Roman"/>
          <w:bCs/>
          <w:sz w:val="26"/>
          <w:szCs w:val="26"/>
        </w:rPr>
        <w:t>recunoaşterii</w:t>
      </w:r>
      <w:proofErr w:type="spellEnd"/>
      <w:r w:rsidRPr="0025175B">
        <w:rPr>
          <w:rFonts w:ascii="Times New Roman" w:hAnsi="Times New Roman" w:cs="Times New Roman"/>
          <w:bCs/>
          <w:sz w:val="26"/>
          <w:szCs w:val="26"/>
        </w:rPr>
        <w:t xml:space="preserve">, </w:t>
      </w:r>
      <w:proofErr w:type="spellStart"/>
      <w:r w:rsidRPr="0025175B">
        <w:rPr>
          <w:rFonts w:ascii="Times New Roman" w:hAnsi="Times New Roman" w:cs="Times New Roman"/>
          <w:bCs/>
          <w:sz w:val="26"/>
          <w:szCs w:val="26"/>
        </w:rPr>
        <w:t>folosinţei</w:t>
      </w:r>
      <w:proofErr w:type="spellEnd"/>
      <w:r w:rsidRPr="0025175B">
        <w:rPr>
          <w:rFonts w:ascii="Times New Roman" w:hAnsi="Times New Roman" w:cs="Times New Roman"/>
          <w:bCs/>
          <w:sz w:val="26"/>
          <w:szCs w:val="26"/>
        </w:rPr>
        <w:t xml:space="preserve"> sau exercitării drepturilor prevăzute în </w:t>
      </w:r>
      <w:proofErr w:type="spellStart"/>
      <w:r w:rsidRPr="0025175B">
        <w:rPr>
          <w:rFonts w:ascii="Times New Roman" w:hAnsi="Times New Roman" w:cs="Times New Roman"/>
          <w:bCs/>
          <w:sz w:val="26"/>
          <w:szCs w:val="26"/>
        </w:rPr>
        <w:t>legislaţia</w:t>
      </w:r>
      <w:proofErr w:type="spellEnd"/>
      <w:r w:rsidRPr="0025175B">
        <w:rPr>
          <w:rFonts w:ascii="Times New Roman" w:hAnsi="Times New Roman" w:cs="Times New Roman"/>
          <w:bCs/>
          <w:sz w:val="26"/>
          <w:szCs w:val="26"/>
        </w:rPr>
        <w:t xml:space="preserve"> muncii.</w:t>
      </w:r>
    </w:p>
    <w:p w14:paraId="530AEA52" w14:textId="79D0CCB2" w:rsidR="00A05D96" w:rsidRPr="0025175B" w:rsidRDefault="00280F2D" w:rsidP="00577C06">
      <w:pPr>
        <w:autoSpaceDE w:val="0"/>
        <w:autoSpaceDN w:val="0"/>
        <w:adjustRightInd w:val="0"/>
        <w:spacing w:after="0" w:line="240" w:lineRule="auto"/>
        <w:rPr>
          <w:rFonts w:ascii="Times New Roman" w:hAnsi="Times New Roman" w:cs="Times New Roman"/>
          <w:sz w:val="26"/>
          <w:szCs w:val="26"/>
          <w:lang w:val="en-US"/>
        </w:rPr>
      </w:pPr>
      <w:r w:rsidRPr="0025175B">
        <w:rPr>
          <w:rFonts w:ascii="Times New Roman" w:hAnsi="Times New Roman" w:cs="Times New Roman"/>
          <w:bCs/>
          <w:sz w:val="26"/>
          <w:szCs w:val="26"/>
        </w:rPr>
        <w:t xml:space="preserve">   </w:t>
      </w:r>
      <w:r w:rsidR="00577C06" w:rsidRPr="0025175B">
        <w:rPr>
          <w:rFonts w:ascii="Times New Roman" w:hAnsi="Times New Roman" w:cs="Times New Roman"/>
          <w:bCs/>
          <w:sz w:val="26"/>
          <w:szCs w:val="26"/>
        </w:rPr>
        <w:t xml:space="preserve">(4) Constituie discriminare indirectă actele </w:t>
      </w:r>
      <w:proofErr w:type="spellStart"/>
      <w:r w:rsidR="00577C06" w:rsidRPr="0025175B">
        <w:rPr>
          <w:rFonts w:ascii="Times New Roman" w:hAnsi="Times New Roman" w:cs="Times New Roman"/>
          <w:bCs/>
          <w:sz w:val="26"/>
          <w:szCs w:val="26"/>
        </w:rPr>
        <w:t>şi</w:t>
      </w:r>
      <w:proofErr w:type="spellEnd"/>
      <w:r w:rsidR="00577C06" w:rsidRPr="0025175B">
        <w:rPr>
          <w:rFonts w:ascii="Times New Roman" w:hAnsi="Times New Roman" w:cs="Times New Roman"/>
          <w:bCs/>
          <w:sz w:val="26"/>
          <w:szCs w:val="26"/>
        </w:rPr>
        <w:t xml:space="preserve"> faptele întemeiate în mod aparent pe alte criterii decât cele prevăzute la alin. (2), dar care produc efectele unei discriminări directe.</w:t>
      </w:r>
    </w:p>
    <w:p w14:paraId="3D6EF980" w14:textId="5A0A4CFE" w:rsidR="00793334" w:rsidRPr="0025175B" w:rsidRDefault="00B148BF" w:rsidP="00793334">
      <w:pPr>
        <w:autoSpaceDE w:val="0"/>
        <w:autoSpaceDN w:val="0"/>
        <w:adjustRightInd w:val="0"/>
        <w:spacing w:after="0" w:line="240" w:lineRule="auto"/>
        <w:rPr>
          <w:rFonts w:ascii="Times New Roman" w:hAnsi="Times New Roman" w:cs="Times New Roman"/>
          <w:sz w:val="26"/>
          <w:szCs w:val="26"/>
          <w:lang w:val="en-US"/>
        </w:rPr>
      </w:pPr>
      <w:r w:rsidRPr="0025175B">
        <w:rPr>
          <w:rFonts w:ascii="Times New Roman" w:hAnsi="Times New Roman" w:cs="Times New Roman"/>
          <w:b/>
          <w:bCs/>
          <w:sz w:val="26"/>
          <w:szCs w:val="26"/>
        </w:rPr>
        <w:t xml:space="preserve">Art.20 </w:t>
      </w:r>
    </w:p>
    <w:p w14:paraId="49A1F061" w14:textId="2D6B9693" w:rsidR="005B522C" w:rsidRPr="0025175B" w:rsidRDefault="00280F2D" w:rsidP="005B522C">
      <w:pPr>
        <w:pStyle w:val="Default"/>
        <w:jc w:val="both"/>
        <w:rPr>
          <w:rFonts w:ascii="Times New Roman" w:hAnsi="Times New Roman" w:cs="Times New Roman"/>
          <w:bCs/>
          <w:sz w:val="26"/>
          <w:szCs w:val="26"/>
        </w:rPr>
      </w:pPr>
      <w:r w:rsidRPr="0025175B">
        <w:rPr>
          <w:rFonts w:ascii="Times New Roman" w:hAnsi="Times New Roman" w:cs="Times New Roman"/>
          <w:sz w:val="26"/>
          <w:szCs w:val="26"/>
        </w:rPr>
        <w:t xml:space="preserve">  </w:t>
      </w:r>
      <w:r w:rsidR="005B522C" w:rsidRPr="0025175B">
        <w:rPr>
          <w:rFonts w:ascii="Times New Roman" w:hAnsi="Times New Roman" w:cs="Times New Roman"/>
          <w:sz w:val="26"/>
          <w:szCs w:val="26"/>
        </w:rPr>
        <w:t>(</w:t>
      </w:r>
      <w:r w:rsidR="005B522C" w:rsidRPr="0025175B">
        <w:rPr>
          <w:rFonts w:ascii="Times New Roman" w:hAnsi="Times New Roman" w:cs="Times New Roman"/>
          <w:bCs/>
          <w:sz w:val="26"/>
          <w:szCs w:val="26"/>
        </w:rPr>
        <w:t xml:space="preserve">1) Orice salariat care prestează o muncă beneficiază de </w:t>
      </w:r>
      <w:proofErr w:type="spellStart"/>
      <w:r w:rsidR="005B522C" w:rsidRPr="0025175B">
        <w:rPr>
          <w:rFonts w:ascii="Times New Roman" w:hAnsi="Times New Roman" w:cs="Times New Roman"/>
          <w:bCs/>
          <w:sz w:val="26"/>
          <w:szCs w:val="26"/>
        </w:rPr>
        <w:t>condiţii</w:t>
      </w:r>
      <w:proofErr w:type="spellEnd"/>
      <w:r w:rsidR="005B522C" w:rsidRPr="0025175B">
        <w:rPr>
          <w:rFonts w:ascii="Times New Roman" w:hAnsi="Times New Roman" w:cs="Times New Roman"/>
          <w:bCs/>
          <w:sz w:val="26"/>
          <w:szCs w:val="26"/>
        </w:rPr>
        <w:t xml:space="preserve"> de muncă adecvate </w:t>
      </w:r>
      <w:proofErr w:type="spellStart"/>
      <w:r w:rsidR="005B522C" w:rsidRPr="0025175B">
        <w:rPr>
          <w:rFonts w:ascii="Times New Roman" w:hAnsi="Times New Roman" w:cs="Times New Roman"/>
          <w:bCs/>
          <w:sz w:val="26"/>
          <w:szCs w:val="26"/>
        </w:rPr>
        <w:t>activităţii</w:t>
      </w:r>
      <w:proofErr w:type="spellEnd"/>
      <w:r w:rsidR="005B522C" w:rsidRPr="0025175B">
        <w:rPr>
          <w:rFonts w:ascii="Times New Roman" w:hAnsi="Times New Roman" w:cs="Times New Roman"/>
          <w:bCs/>
          <w:sz w:val="26"/>
          <w:szCs w:val="26"/>
        </w:rPr>
        <w:t xml:space="preserve"> </w:t>
      </w:r>
      <w:proofErr w:type="spellStart"/>
      <w:r w:rsidR="005B522C" w:rsidRPr="0025175B">
        <w:rPr>
          <w:rFonts w:ascii="Times New Roman" w:hAnsi="Times New Roman" w:cs="Times New Roman"/>
          <w:bCs/>
          <w:sz w:val="26"/>
          <w:szCs w:val="26"/>
        </w:rPr>
        <w:t>desfăşurate</w:t>
      </w:r>
      <w:proofErr w:type="spellEnd"/>
      <w:r w:rsidR="005B522C" w:rsidRPr="0025175B">
        <w:rPr>
          <w:rFonts w:ascii="Times New Roman" w:hAnsi="Times New Roman" w:cs="Times New Roman"/>
          <w:bCs/>
          <w:sz w:val="26"/>
          <w:szCs w:val="26"/>
        </w:rPr>
        <w:t xml:space="preserve">, de </w:t>
      </w:r>
      <w:proofErr w:type="spellStart"/>
      <w:r w:rsidR="005B522C" w:rsidRPr="0025175B">
        <w:rPr>
          <w:rFonts w:ascii="Times New Roman" w:hAnsi="Times New Roman" w:cs="Times New Roman"/>
          <w:bCs/>
          <w:sz w:val="26"/>
          <w:szCs w:val="26"/>
        </w:rPr>
        <w:t>protecţie</w:t>
      </w:r>
      <w:proofErr w:type="spellEnd"/>
      <w:r w:rsidR="005B522C" w:rsidRPr="0025175B">
        <w:rPr>
          <w:rFonts w:ascii="Times New Roman" w:hAnsi="Times New Roman" w:cs="Times New Roman"/>
          <w:bCs/>
          <w:sz w:val="26"/>
          <w:szCs w:val="26"/>
        </w:rPr>
        <w:t xml:space="preserve"> socială, de securitate </w:t>
      </w:r>
      <w:proofErr w:type="spellStart"/>
      <w:r w:rsidR="005B522C" w:rsidRPr="0025175B">
        <w:rPr>
          <w:rFonts w:ascii="Times New Roman" w:hAnsi="Times New Roman" w:cs="Times New Roman"/>
          <w:bCs/>
          <w:sz w:val="26"/>
          <w:szCs w:val="26"/>
        </w:rPr>
        <w:t>şi</w:t>
      </w:r>
      <w:proofErr w:type="spellEnd"/>
      <w:r w:rsidR="005B522C" w:rsidRPr="0025175B">
        <w:rPr>
          <w:rFonts w:ascii="Times New Roman" w:hAnsi="Times New Roman" w:cs="Times New Roman"/>
          <w:bCs/>
          <w:sz w:val="26"/>
          <w:szCs w:val="26"/>
        </w:rPr>
        <w:t xml:space="preserve"> sănătate în muncă, precum </w:t>
      </w:r>
      <w:proofErr w:type="spellStart"/>
      <w:r w:rsidR="005B522C" w:rsidRPr="0025175B">
        <w:rPr>
          <w:rFonts w:ascii="Times New Roman" w:hAnsi="Times New Roman" w:cs="Times New Roman"/>
          <w:bCs/>
          <w:sz w:val="26"/>
          <w:szCs w:val="26"/>
        </w:rPr>
        <w:t>şi</w:t>
      </w:r>
      <w:proofErr w:type="spellEnd"/>
      <w:r w:rsidR="005B522C" w:rsidRPr="0025175B">
        <w:rPr>
          <w:rFonts w:ascii="Times New Roman" w:hAnsi="Times New Roman" w:cs="Times New Roman"/>
          <w:bCs/>
          <w:sz w:val="26"/>
          <w:szCs w:val="26"/>
        </w:rPr>
        <w:t xml:space="preserve"> de respectarea </w:t>
      </w:r>
      <w:proofErr w:type="spellStart"/>
      <w:r w:rsidR="005B522C" w:rsidRPr="0025175B">
        <w:rPr>
          <w:rFonts w:ascii="Times New Roman" w:hAnsi="Times New Roman" w:cs="Times New Roman"/>
          <w:bCs/>
          <w:sz w:val="26"/>
          <w:szCs w:val="26"/>
        </w:rPr>
        <w:t>demnităţii</w:t>
      </w:r>
      <w:proofErr w:type="spellEnd"/>
      <w:r w:rsidR="005B522C" w:rsidRPr="0025175B">
        <w:rPr>
          <w:rFonts w:ascii="Times New Roman" w:hAnsi="Times New Roman" w:cs="Times New Roman"/>
          <w:bCs/>
          <w:sz w:val="26"/>
          <w:szCs w:val="26"/>
        </w:rPr>
        <w:t xml:space="preserve"> </w:t>
      </w:r>
      <w:proofErr w:type="spellStart"/>
      <w:r w:rsidR="005B522C" w:rsidRPr="0025175B">
        <w:rPr>
          <w:rFonts w:ascii="Times New Roman" w:hAnsi="Times New Roman" w:cs="Times New Roman"/>
          <w:bCs/>
          <w:sz w:val="26"/>
          <w:szCs w:val="26"/>
        </w:rPr>
        <w:t>şi</w:t>
      </w:r>
      <w:proofErr w:type="spellEnd"/>
      <w:r w:rsidR="005B522C" w:rsidRPr="0025175B">
        <w:rPr>
          <w:rFonts w:ascii="Times New Roman" w:hAnsi="Times New Roman" w:cs="Times New Roman"/>
          <w:bCs/>
          <w:sz w:val="26"/>
          <w:szCs w:val="26"/>
        </w:rPr>
        <w:t xml:space="preserve"> a </w:t>
      </w:r>
      <w:proofErr w:type="spellStart"/>
      <w:r w:rsidR="005B522C" w:rsidRPr="0025175B">
        <w:rPr>
          <w:rFonts w:ascii="Times New Roman" w:hAnsi="Times New Roman" w:cs="Times New Roman"/>
          <w:bCs/>
          <w:sz w:val="26"/>
          <w:szCs w:val="26"/>
        </w:rPr>
        <w:t>conştiinţei</w:t>
      </w:r>
      <w:proofErr w:type="spellEnd"/>
      <w:r w:rsidR="005B522C" w:rsidRPr="0025175B">
        <w:rPr>
          <w:rFonts w:ascii="Times New Roman" w:hAnsi="Times New Roman" w:cs="Times New Roman"/>
          <w:bCs/>
          <w:sz w:val="26"/>
          <w:szCs w:val="26"/>
        </w:rPr>
        <w:t xml:space="preserve"> sale, fără nicio discriminare.</w:t>
      </w:r>
    </w:p>
    <w:p w14:paraId="09689FB2" w14:textId="552D0F5D" w:rsidR="0090052C" w:rsidRPr="0025175B" w:rsidRDefault="00280F2D" w:rsidP="005B522C">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 xml:space="preserve">  </w:t>
      </w:r>
      <w:r w:rsidR="005B522C" w:rsidRPr="0025175B">
        <w:rPr>
          <w:rFonts w:ascii="Times New Roman" w:hAnsi="Times New Roman" w:cs="Times New Roman"/>
          <w:bCs/>
          <w:sz w:val="26"/>
          <w:szCs w:val="26"/>
        </w:rPr>
        <w:t xml:space="preserve">(2)Tuturor </w:t>
      </w:r>
      <w:proofErr w:type="spellStart"/>
      <w:r w:rsidR="005B522C" w:rsidRPr="0025175B">
        <w:rPr>
          <w:rFonts w:ascii="Times New Roman" w:hAnsi="Times New Roman" w:cs="Times New Roman"/>
          <w:bCs/>
          <w:sz w:val="26"/>
          <w:szCs w:val="26"/>
        </w:rPr>
        <w:t>salariaţilor</w:t>
      </w:r>
      <w:proofErr w:type="spellEnd"/>
      <w:r w:rsidR="005B522C" w:rsidRPr="0025175B">
        <w:rPr>
          <w:rFonts w:ascii="Times New Roman" w:hAnsi="Times New Roman" w:cs="Times New Roman"/>
          <w:bCs/>
          <w:sz w:val="26"/>
          <w:szCs w:val="26"/>
        </w:rPr>
        <w:t xml:space="preserve"> care prestează o muncă le sunt recunoscute dreptul la negocieri colective, dreptul la </w:t>
      </w:r>
      <w:proofErr w:type="spellStart"/>
      <w:r w:rsidR="005B522C" w:rsidRPr="0025175B">
        <w:rPr>
          <w:rFonts w:ascii="Times New Roman" w:hAnsi="Times New Roman" w:cs="Times New Roman"/>
          <w:bCs/>
          <w:sz w:val="26"/>
          <w:szCs w:val="26"/>
        </w:rPr>
        <w:t>protecţia</w:t>
      </w:r>
      <w:proofErr w:type="spellEnd"/>
      <w:r w:rsidR="005B522C" w:rsidRPr="0025175B">
        <w:rPr>
          <w:rFonts w:ascii="Times New Roman" w:hAnsi="Times New Roman" w:cs="Times New Roman"/>
          <w:bCs/>
          <w:sz w:val="26"/>
          <w:szCs w:val="26"/>
        </w:rPr>
        <w:t xml:space="preserve"> datelor cu caracter personal, precum </w:t>
      </w:r>
      <w:proofErr w:type="spellStart"/>
      <w:r w:rsidR="005B522C" w:rsidRPr="0025175B">
        <w:rPr>
          <w:rFonts w:ascii="Times New Roman" w:hAnsi="Times New Roman" w:cs="Times New Roman"/>
          <w:bCs/>
          <w:sz w:val="26"/>
          <w:szCs w:val="26"/>
        </w:rPr>
        <w:t>şi</w:t>
      </w:r>
      <w:proofErr w:type="spellEnd"/>
      <w:r w:rsidR="005B522C" w:rsidRPr="0025175B">
        <w:rPr>
          <w:rFonts w:ascii="Times New Roman" w:hAnsi="Times New Roman" w:cs="Times New Roman"/>
          <w:bCs/>
          <w:sz w:val="26"/>
          <w:szCs w:val="26"/>
        </w:rPr>
        <w:t xml:space="preserve"> dreptul la </w:t>
      </w:r>
      <w:proofErr w:type="spellStart"/>
      <w:r w:rsidR="005B522C" w:rsidRPr="0025175B">
        <w:rPr>
          <w:rFonts w:ascii="Times New Roman" w:hAnsi="Times New Roman" w:cs="Times New Roman"/>
          <w:bCs/>
          <w:sz w:val="26"/>
          <w:szCs w:val="26"/>
        </w:rPr>
        <w:t>protecţie</w:t>
      </w:r>
      <w:proofErr w:type="spellEnd"/>
      <w:r w:rsidR="005B522C" w:rsidRPr="0025175B">
        <w:rPr>
          <w:rFonts w:ascii="Times New Roman" w:hAnsi="Times New Roman" w:cs="Times New Roman"/>
          <w:bCs/>
          <w:sz w:val="26"/>
          <w:szCs w:val="26"/>
        </w:rPr>
        <w:t xml:space="preserve"> împotriva concedierilor nelegale.</w:t>
      </w:r>
    </w:p>
    <w:p w14:paraId="751B2023" w14:textId="2947ECD7" w:rsidR="005B522C" w:rsidRPr="0025175B" w:rsidRDefault="00280F2D" w:rsidP="005B522C">
      <w:pPr>
        <w:pStyle w:val="Default"/>
        <w:jc w:val="both"/>
        <w:rPr>
          <w:rFonts w:ascii="Times New Roman" w:hAnsi="Times New Roman" w:cs="Times New Roman"/>
          <w:sz w:val="26"/>
          <w:szCs w:val="26"/>
        </w:rPr>
      </w:pPr>
      <w:r w:rsidRPr="0025175B">
        <w:rPr>
          <w:rFonts w:ascii="Times New Roman" w:hAnsi="Times New Roman" w:cs="Times New Roman"/>
          <w:bCs/>
          <w:sz w:val="26"/>
          <w:szCs w:val="26"/>
        </w:rPr>
        <w:t xml:space="preserve"> </w:t>
      </w:r>
      <w:r w:rsidR="005B522C" w:rsidRPr="0025175B">
        <w:rPr>
          <w:rFonts w:ascii="Times New Roman" w:hAnsi="Times New Roman" w:cs="Times New Roman"/>
          <w:bCs/>
          <w:sz w:val="26"/>
          <w:szCs w:val="26"/>
        </w:rPr>
        <w:t xml:space="preserve">(3) Pentru munca egală sau de valoare egală este interzisă orice discriminare bazată pe criteriul de sex cu privire la toate elementele </w:t>
      </w:r>
      <w:proofErr w:type="spellStart"/>
      <w:r w:rsidR="005B522C" w:rsidRPr="0025175B">
        <w:rPr>
          <w:rFonts w:ascii="Times New Roman" w:hAnsi="Times New Roman" w:cs="Times New Roman"/>
          <w:bCs/>
          <w:sz w:val="26"/>
          <w:szCs w:val="26"/>
        </w:rPr>
        <w:t>şi</w:t>
      </w:r>
      <w:proofErr w:type="spellEnd"/>
      <w:r w:rsidR="005B522C" w:rsidRPr="0025175B">
        <w:rPr>
          <w:rFonts w:ascii="Times New Roman" w:hAnsi="Times New Roman" w:cs="Times New Roman"/>
          <w:bCs/>
          <w:sz w:val="26"/>
          <w:szCs w:val="26"/>
        </w:rPr>
        <w:t xml:space="preserve"> </w:t>
      </w:r>
      <w:proofErr w:type="spellStart"/>
      <w:r w:rsidR="005B522C" w:rsidRPr="0025175B">
        <w:rPr>
          <w:rFonts w:ascii="Times New Roman" w:hAnsi="Times New Roman" w:cs="Times New Roman"/>
          <w:bCs/>
          <w:sz w:val="26"/>
          <w:szCs w:val="26"/>
        </w:rPr>
        <w:t>condiţiile</w:t>
      </w:r>
      <w:proofErr w:type="spellEnd"/>
      <w:r w:rsidR="005B522C" w:rsidRPr="0025175B">
        <w:rPr>
          <w:rFonts w:ascii="Times New Roman" w:hAnsi="Times New Roman" w:cs="Times New Roman"/>
          <w:bCs/>
          <w:sz w:val="26"/>
          <w:szCs w:val="26"/>
        </w:rPr>
        <w:t xml:space="preserve"> de remunerare</w:t>
      </w:r>
      <w:r w:rsidR="005B522C" w:rsidRPr="0025175B">
        <w:rPr>
          <w:rFonts w:ascii="Times New Roman" w:hAnsi="Times New Roman" w:cs="Times New Roman"/>
          <w:sz w:val="26"/>
          <w:szCs w:val="26"/>
        </w:rPr>
        <w:t>.</w:t>
      </w:r>
    </w:p>
    <w:p w14:paraId="4EBA99CC" w14:textId="381BD3B2" w:rsidR="007A3A48" w:rsidRPr="0025175B" w:rsidRDefault="00B148BF" w:rsidP="005B522C">
      <w:pPr>
        <w:pStyle w:val="Default"/>
        <w:jc w:val="both"/>
        <w:rPr>
          <w:rFonts w:ascii="Times New Roman" w:hAnsi="Times New Roman" w:cs="Times New Roman"/>
          <w:sz w:val="26"/>
          <w:szCs w:val="26"/>
        </w:rPr>
      </w:pPr>
      <w:r w:rsidRPr="0025175B">
        <w:rPr>
          <w:rFonts w:ascii="Times New Roman" w:hAnsi="Times New Roman" w:cs="Times New Roman"/>
          <w:b/>
          <w:sz w:val="26"/>
          <w:szCs w:val="26"/>
        </w:rPr>
        <w:t>Art.21</w:t>
      </w:r>
      <w:r w:rsidRPr="0025175B">
        <w:rPr>
          <w:rFonts w:ascii="Times New Roman" w:hAnsi="Times New Roman" w:cs="Times New Roman"/>
          <w:sz w:val="26"/>
          <w:szCs w:val="26"/>
        </w:rPr>
        <w:t xml:space="preserve"> </w:t>
      </w:r>
      <w:r w:rsidR="007A3A48" w:rsidRPr="0025175B">
        <w:rPr>
          <w:rFonts w:ascii="Times New Roman" w:hAnsi="Times New Roman" w:cs="Times New Roman"/>
          <w:sz w:val="26"/>
          <w:szCs w:val="26"/>
        </w:rPr>
        <w:t>În cadrul relațiilor dintre salariați și primar, în calitatea sa de angajator, este interzis orice comportament care să defavorizeze sau să supună la un tratament injust sau degradant.</w:t>
      </w:r>
    </w:p>
    <w:p w14:paraId="44D550D0" w14:textId="77777777" w:rsidR="007A3A48" w:rsidRPr="0025175B" w:rsidRDefault="007A3A48" w:rsidP="005B522C">
      <w:pPr>
        <w:pStyle w:val="Default"/>
        <w:jc w:val="both"/>
        <w:rPr>
          <w:rFonts w:ascii="Times New Roman" w:hAnsi="Times New Roman" w:cs="Times New Roman"/>
          <w:sz w:val="26"/>
          <w:szCs w:val="26"/>
        </w:rPr>
      </w:pPr>
    </w:p>
    <w:p w14:paraId="541B8C70" w14:textId="77777777" w:rsidR="00BA1538" w:rsidRPr="0025175B" w:rsidRDefault="00BA1538" w:rsidP="001F0D09">
      <w:pPr>
        <w:pStyle w:val="Default"/>
        <w:jc w:val="center"/>
        <w:rPr>
          <w:rFonts w:ascii="Times New Roman" w:hAnsi="Times New Roman" w:cs="Times New Roman"/>
          <w:b/>
          <w:sz w:val="26"/>
          <w:szCs w:val="26"/>
        </w:rPr>
      </w:pPr>
    </w:p>
    <w:p w14:paraId="3CD6E65F" w14:textId="411169FB" w:rsidR="001F0D09" w:rsidRPr="0025175B" w:rsidRDefault="007A3A48" w:rsidP="001F0D09">
      <w:pPr>
        <w:pStyle w:val="Default"/>
        <w:jc w:val="center"/>
        <w:rPr>
          <w:rFonts w:ascii="Times New Roman" w:hAnsi="Times New Roman" w:cs="Times New Roman"/>
          <w:b/>
          <w:sz w:val="26"/>
          <w:szCs w:val="26"/>
        </w:rPr>
      </w:pPr>
      <w:r w:rsidRPr="0025175B">
        <w:rPr>
          <w:rFonts w:ascii="Times New Roman" w:hAnsi="Times New Roman" w:cs="Times New Roman"/>
          <w:b/>
          <w:sz w:val="26"/>
          <w:szCs w:val="26"/>
        </w:rPr>
        <w:t>CAP</w:t>
      </w:r>
      <w:r w:rsidR="00AB155F" w:rsidRPr="0025175B">
        <w:rPr>
          <w:rFonts w:ascii="Times New Roman" w:hAnsi="Times New Roman" w:cs="Times New Roman"/>
          <w:b/>
          <w:sz w:val="26"/>
          <w:szCs w:val="26"/>
        </w:rPr>
        <w:t>ITOLUL</w:t>
      </w:r>
      <w:r w:rsidR="001F0D09" w:rsidRPr="0025175B">
        <w:rPr>
          <w:rFonts w:ascii="Times New Roman" w:hAnsi="Times New Roman" w:cs="Times New Roman"/>
          <w:b/>
          <w:sz w:val="26"/>
          <w:szCs w:val="26"/>
        </w:rPr>
        <w:t xml:space="preserve"> IV</w:t>
      </w:r>
    </w:p>
    <w:p w14:paraId="529C6CC9" w14:textId="77777777" w:rsidR="000F3370" w:rsidRPr="0025175B" w:rsidRDefault="000F3370" w:rsidP="001F0D09">
      <w:pPr>
        <w:pStyle w:val="Default"/>
        <w:jc w:val="center"/>
        <w:rPr>
          <w:rFonts w:ascii="Times New Roman" w:hAnsi="Times New Roman" w:cs="Times New Roman"/>
          <w:b/>
          <w:sz w:val="26"/>
          <w:szCs w:val="26"/>
        </w:rPr>
      </w:pPr>
    </w:p>
    <w:p w14:paraId="3E6A359A" w14:textId="7C42CA74" w:rsidR="00847E81" w:rsidRPr="0025175B" w:rsidRDefault="007A3A48" w:rsidP="001F0D09">
      <w:pPr>
        <w:pStyle w:val="Default"/>
        <w:jc w:val="center"/>
        <w:rPr>
          <w:rFonts w:ascii="Times New Roman" w:hAnsi="Times New Roman" w:cs="Times New Roman"/>
          <w:b/>
          <w:sz w:val="26"/>
          <w:szCs w:val="26"/>
        </w:rPr>
      </w:pPr>
      <w:r w:rsidRPr="0025175B">
        <w:rPr>
          <w:rFonts w:ascii="Times New Roman" w:hAnsi="Times New Roman" w:cs="Times New Roman"/>
          <w:b/>
          <w:sz w:val="26"/>
          <w:szCs w:val="26"/>
        </w:rPr>
        <w:t>Procedura de soluționare a cererilor sau reclamațiilor individuale ale salariaților</w:t>
      </w:r>
    </w:p>
    <w:p w14:paraId="478B6012" w14:textId="77777777" w:rsidR="000F3370" w:rsidRPr="0025175B" w:rsidRDefault="000F3370" w:rsidP="00497C57">
      <w:pPr>
        <w:pStyle w:val="Default"/>
        <w:rPr>
          <w:rFonts w:ascii="Times New Roman" w:hAnsi="Times New Roman" w:cs="Times New Roman"/>
          <w:b/>
          <w:sz w:val="26"/>
          <w:szCs w:val="26"/>
        </w:rPr>
      </w:pPr>
    </w:p>
    <w:p w14:paraId="31D4C2B2" w14:textId="0B789411" w:rsidR="0037263A" w:rsidRPr="0025175B" w:rsidRDefault="00847E81" w:rsidP="00D17878">
      <w:pPr>
        <w:pStyle w:val="Default"/>
        <w:jc w:val="both"/>
        <w:rPr>
          <w:rFonts w:ascii="Times New Roman" w:hAnsi="Times New Roman" w:cs="Times New Roman"/>
          <w:bCs/>
          <w:sz w:val="26"/>
          <w:szCs w:val="26"/>
        </w:rPr>
      </w:pPr>
      <w:r w:rsidRPr="0025175B">
        <w:rPr>
          <w:rFonts w:ascii="Times New Roman" w:hAnsi="Times New Roman" w:cs="Times New Roman"/>
          <w:b/>
          <w:sz w:val="26"/>
          <w:szCs w:val="26"/>
        </w:rPr>
        <w:t>A</w:t>
      </w:r>
      <w:r w:rsidR="001F0D09" w:rsidRPr="0025175B">
        <w:rPr>
          <w:rFonts w:ascii="Times New Roman" w:hAnsi="Times New Roman" w:cs="Times New Roman"/>
          <w:b/>
          <w:sz w:val="26"/>
          <w:szCs w:val="26"/>
        </w:rPr>
        <w:t>rt.22</w:t>
      </w:r>
      <w:r w:rsidRPr="0025175B">
        <w:rPr>
          <w:rFonts w:ascii="Times New Roman" w:hAnsi="Times New Roman" w:cs="Times New Roman"/>
          <w:sz w:val="26"/>
          <w:szCs w:val="26"/>
        </w:rPr>
        <w:t>.</w:t>
      </w:r>
      <w:r w:rsidR="0037263A" w:rsidRPr="0025175B">
        <w:rPr>
          <w:rFonts w:ascii="Times New Roman" w:hAnsi="Times New Roman" w:cs="Times New Roman"/>
          <w:sz w:val="26"/>
          <w:szCs w:val="26"/>
        </w:rPr>
        <w:t>(1)</w:t>
      </w:r>
      <w:r w:rsidRPr="0025175B">
        <w:rPr>
          <w:rFonts w:ascii="Times New Roman" w:hAnsi="Times New Roman" w:cs="Times New Roman"/>
          <w:sz w:val="26"/>
          <w:szCs w:val="26"/>
        </w:rPr>
        <w:t>Primarul, în calitatea sa de angajator, asigură buna organizare și desfășurare a activității de primire, evidenț</w:t>
      </w:r>
      <w:r w:rsidR="0037263A" w:rsidRPr="0025175B">
        <w:rPr>
          <w:rFonts w:ascii="Times New Roman" w:hAnsi="Times New Roman" w:cs="Times New Roman"/>
          <w:sz w:val="26"/>
          <w:szCs w:val="26"/>
        </w:rPr>
        <w:t>i</w:t>
      </w:r>
      <w:r w:rsidRPr="0025175B">
        <w:rPr>
          <w:rFonts w:ascii="Times New Roman" w:hAnsi="Times New Roman" w:cs="Times New Roman"/>
          <w:sz w:val="26"/>
          <w:szCs w:val="26"/>
        </w:rPr>
        <w:t xml:space="preserve">ere și rezolvare a cererilor sau reclamațiilor </w:t>
      </w:r>
      <w:r w:rsidR="00FE2B98" w:rsidRPr="0025175B">
        <w:rPr>
          <w:rFonts w:ascii="Times New Roman" w:hAnsi="Times New Roman" w:cs="Times New Roman"/>
          <w:sz w:val="26"/>
          <w:szCs w:val="26"/>
        </w:rPr>
        <w:t xml:space="preserve">salariaților, răspunzând pentru legalitatea soluțiilor și comunicarea acestora în termenul legal, prin </w:t>
      </w:r>
      <w:r w:rsidR="0037263A" w:rsidRPr="0025175B">
        <w:rPr>
          <w:rFonts w:ascii="Times New Roman" w:hAnsi="Times New Roman" w:cs="Times New Roman"/>
          <w:bCs/>
          <w:sz w:val="26"/>
          <w:szCs w:val="26"/>
        </w:rPr>
        <w:t>compartimentele de specialitate</w:t>
      </w:r>
      <w:r w:rsidR="005F4A3F" w:rsidRPr="0025175B">
        <w:rPr>
          <w:rFonts w:ascii="Times New Roman" w:hAnsi="Times New Roman" w:cs="Times New Roman"/>
          <w:bCs/>
          <w:sz w:val="26"/>
          <w:szCs w:val="26"/>
        </w:rPr>
        <w:t>.</w:t>
      </w:r>
    </w:p>
    <w:p w14:paraId="73FDF85C" w14:textId="602C955F" w:rsidR="005F4A3F" w:rsidRPr="0025175B" w:rsidRDefault="005F4A3F" w:rsidP="00D17878">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rPr>
        <w:t>(2)</w:t>
      </w:r>
      <w:r w:rsidR="00C97209" w:rsidRPr="0025175B">
        <w:rPr>
          <w:rFonts w:ascii="Times New Roman" w:hAnsi="Times New Roman" w:cs="Times New Roman"/>
          <w:bCs/>
          <w:sz w:val="26"/>
          <w:szCs w:val="26"/>
        </w:rPr>
        <w:t xml:space="preserve"> Obiectul unor cereri sau reclamații </w:t>
      </w:r>
      <w:r w:rsidR="00BA1538" w:rsidRPr="0025175B">
        <w:rPr>
          <w:rFonts w:ascii="Times New Roman" w:hAnsi="Times New Roman" w:cs="Times New Roman"/>
          <w:bCs/>
          <w:sz w:val="26"/>
          <w:szCs w:val="26"/>
        </w:rPr>
        <w:t>privește</w:t>
      </w:r>
      <w:r w:rsidR="00C97209" w:rsidRPr="0025175B">
        <w:rPr>
          <w:rFonts w:ascii="Times New Roman" w:hAnsi="Times New Roman" w:cs="Times New Roman"/>
          <w:bCs/>
          <w:sz w:val="26"/>
          <w:szCs w:val="26"/>
          <w:lang w:val="en-US"/>
        </w:rPr>
        <w:t>:</w:t>
      </w:r>
    </w:p>
    <w:p w14:paraId="25107096" w14:textId="296B5912" w:rsidR="00C97209" w:rsidRPr="0025175B" w:rsidRDefault="00801F12" w:rsidP="00D17878">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a) </w:t>
      </w:r>
      <w:proofErr w:type="spellStart"/>
      <w:r w:rsidRPr="0025175B">
        <w:rPr>
          <w:rFonts w:ascii="Times New Roman" w:hAnsi="Times New Roman" w:cs="Times New Roman"/>
          <w:bCs/>
          <w:sz w:val="26"/>
          <w:szCs w:val="26"/>
          <w:lang w:val="en-US"/>
        </w:rPr>
        <w:t>condițiile</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muncă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sau</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sarcinile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stabilite</w:t>
      </w:r>
      <w:proofErr w:type="spellEnd"/>
      <w:r w:rsidRPr="0025175B">
        <w:rPr>
          <w:rFonts w:ascii="Times New Roman" w:hAnsi="Times New Roman" w:cs="Times New Roman"/>
          <w:bCs/>
          <w:sz w:val="26"/>
          <w:szCs w:val="26"/>
          <w:lang w:val="en-US"/>
        </w:rPr>
        <w:t>;</w:t>
      </w:r>
    </w:p>
    <w:p w14:paraId="17019117" w14:textId="1644CF2C" w:rsidR="00801F12" w:rsidRPr="0025175B" w:rsidRDefault="00801F12" w:rsidP="00D17878">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rPr>
        <w:t>b) conflictele apărute în procesul de muncă</w:t>
      </w:r>
      <w:r w:rsidRPr="0025175B">
        <w:rPr>
          <w:rFonts w:ascii="Times New Roman" w:hAnsi="Times New Roman" w:cs="Times New Roman"/>
          <w:bCs/>
          <w:sz w:val="26"/>
          <w:szCs w:val="26"/>
          <w:lang w:val="en-US"/>
        </w:rPr>
        <w:t>;</w:t>
      </w:r>
    </w:p>
    <w:p w14:paraId="54D109EA" w14:textId="0BD69B9B" w:rsidR="00801F12" w:rsidRPr="0025175B" w:rsidRDefault="00801F12"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lang w:val="en-US"/>
        </w:rPr>
        <w:t>c)</w:t>
      </w:r>
      <w:r w:rsidR="00840E04" w:rsidRPr="0025175B">
        <w:rPr>
          <w:rFonts w:ascii="Times New Roman" w:hAnsi="Times New Roman" w:cs="Times New Roman"/>
          <w:bCs/>
          <w:sz w:val="26"/>
          <w:szCs w:val="26"/>
          <w:lang w:val="en-US"/>
        </w:rPr>
        <w:t xml:space="preserve"> </w:t>
      </w:r>
      <w:r w:rsidR="00840E04" w:rsidRPr="0025175B">
        <w:rPr>
          <w:rFonts w:ascii="Times New Roman" w:hAnsi="Times New Roman" w:cs="Times New Roman"/>
          <w:bCs/>
          <w:sz w:val="26"/>
          <w:szCs w:val="26"/>
        </w:rPr>
        <w:t>încălcarea a</w:t>
      </w:r>
      <w:r w:rsidR="00D95A1D" w:rsidRPr="0025175B">
        <w:rPr>
          <w:rFonts w:ascii="Times New Roman" w:hAnsi="Times New Roman" w:cs="Times New Roman"/>
          <w:bCs/>
          <w:sz w:val="26"/>
          <w:szCs w:val="26"/>
        </w:rPr>
        <w:t>numitor</w:t>
      </w:r>
      <w:r w:rsidR="00840E04" w:rsidRPr="0025175B">
        <w:rPr>
          <w:rFonts w:ascii="Times New Roman" w:hAnsi="Times New Roman" w:cs="Times New Roman"/>
          <w:bCs/>
          <w:sz w:val="26"/>
          <w:szCs w:val="26"/>
        </w:rPr>
        <w:t xml:space="preserve"> drepturi ale salariatului</w:t>
      </w:r>
      <w:r w:rsidR="00BA1538" w:rsidRPr="0025175B">
        <w:rPr>
          <w:rFonts w:ascii="Times New Roman" w:hAnsi="Times New Roman" w:cs="Times New Roman"/>
          <w:bCs/>
          <w:sz w:val="26"/>
          <w:szCs w:val="26"/>
        </w:rPr>
        <w:t>,</w:t>
      </w:r>
      <w:r w:rsidR="00840E04" w:rsidRPr="0025175B">
        <w:rPr>
          <w:rFonts w:ascii="Times New Roman" w:hAnsi="Times New Roman" w:cs="Times New Roman"/>
          <w:bCs/>
          <w:sz w:val="26"/>
          <w:szCs w:val="26"/>
        </w:rPr>
        <w:t xml:space="preserve"> prevăzute de lege.</w:t>
      </w:r>
    </w:p>
    <w:p w14:paraId="04CC844B" w14:textId="336B08CE" w:rsidR="00840E04" w:rsidRPr="0025175B" w:rsidRDefault="00237812" w:rsidP="00D17878">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rPr>
        <w:t>Modal</w:t>
      </w:r>
      <w:r w:rsidR="002C6A18" w:rsidRPr="0025175B">
        <w:rPr>
          <w:rFonts w:ascii="Times New Roman" w:hAnsi="Times New Roman" w:cs="Times New Roman"/>
          <w:bCs/>
          <w:sz w:val="26"/>
          <w:szCs w:val="26"/>
        </w:rPr>
        <w:t>itatea prin care salariații pot atenționa asupra problemelor apărute este sesizarea, pe care o adresează de regulă șefului lor ierarhic</w:t>
      </w:r>
      <w:r w:rsidR="002C6A18" w:rsidRPr="0025175B">
        <w:rPr>
          <w:rFonts w:ascii="Times New Roman" w:hAnsi="Times New Roman" w:cs="Times New Roman"/>
          <w:bCs/>
          <w:sz w:val="26"/>
          <w:szCs w:val="26"/>
          <w:lang w:val="en-US"/>
        </w:rPr>
        <w:t>.</w:t>
      </w:r>
    </w:p>
    <w:p w14:paraId="2C3D948A" w14:textId="6637B853" w:rsidR="002C6A18" w:rsidRPr="0025175B" w:rsidRDefault="002C6A18"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lang w:val="en-US"/>
        </w:rPr>
        <w:t>(3)</w:t>
      </w:r>
      <w:r w:rsidR="001F0D09"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Cererile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sau</w:t>
      </w:r>
      <w:proofErr w:type="spellEnd"/>
      <w:r w:rsidRPr="0025175B">
        <w:rPr>
          <w:rFonts w:ascii="Times New Roman" w:hAnsi="Times New Roman" w:cs="Times New Roman"/>
          <w:bCs/>
          <w:sz w:val="26"/>
          <w:szCs w:val="26"/>
          <w:lang w:val="en-US"/>
        </w:rPr>
        <w:t xml:space="preserve"> reclama</w:t>
      </w:r>
      <w:proofErr w:type="spellStart"/>
      <w:r w:rsidRPr="0025175B">
        <w:rPr>
          <w:rFonts w:ascii="Times New Roman" w:hAnsi="Times New Roman" w:cs="Times New Roman"/>
          <w:bCs/>
          <w:sz w:val="26"/>
          <w:szCs w:val="26"/>
        </w:rPr>
        <w:t>țiile</w:t>
      </w:r>
      <w:proofErr w:type="spellEnd"/>
      <w:r w:rsidRPr="0025175B">
        <w:rPr>
          <w:rFonts w:ascii="Times New Roman" w:hAnsi="Times New Roman" w:cs="Times New Roman"/>
          <w:bCs/>
          <w:sz w:val="26"/>
          <w:szCs w:val="26"/>
        </w:rPr>
        <w:t xml:space="preserve"> salariaților sunt primite și înregistrate prin registratura primăriei municipiului Câmpulung </w:t>
      </w:r>
      <w:proofErr w:type="spellStart"/>
      <w:r w:rsidRPr="0025175B">
        <w:rPr>
          <w:rFonts w:ascii="Times New Roman" w:hAnsi="Times New Roman" w:cs="Times New Roman"/>
          <w:bCs/>
          <w:sz w:val="26"/>
          <w:szCs w:val="26"/>
        </w:rPr>
        <w:t>Moldovenesc.Cerer</w:t>
      </w:r>
      <w:r w:rsidR="00C17EEA" w:rsidRPr="0025175B">
        <w:rPr>
          <w:rFonts w:ascii="Times New Roman" w:hAnsi="Times New Roman" w:cs="Times New Roman"/>
          <w:bCs/>
          <w:sz w:val="26"/>
          <w:szCs w:val="26"/>
        </w:rPr>
        <w:t>ile</w:t>
      </w:r>
      <w:proofErr w:type="spellEnd"/>
      <w:r w:rsidRPr="0025175B">
        <w:rPr>
          <w:rFonts w:ascii="Times New Roman" w:hAnsi="Times New Roman" w:cs="Times New Roman"/>
          <w:bCs/>
          <w:sz w:val="26"/>
          <w:szCs w:val="26"/>
        </w:rPr>
        <w:t xml:space="preserve"> sau reclamațiile salariaților sunt repartizate spre rezolvare compartimentelor, cu atribuții în domeniu, care au obligația de a prezenta primarului, spre semnare, modul de rezolvare a petițiilor salariaților și să expedieze răspunsurile în termenele prevăzute de lege.</w:t>
      </w:r>
      <w:r w:rsidR="001F0D09" w:rsidRPr="0025175B">
        <w:rPr>
          <w:rFonts w:ascii="Times New Roman" w:hAnsi="Times New Roman" w:cs="Times New Roman"/>
          <w:bCs/>
          <w:sz w:val="26"/>
          <w:szCs w:val="26"/>
        </w:rPr>
        <w:t xml:space="preserve"> </w:t>
      </w:r>
      <w:r w:rsidR="009224AA" w:rsidRPr="0025175B">
        <w:rPr>
          <w:rFonts w:ascii="Times New Roman" w:hAnsi="Times New Roman" w:cs="Times New Roman"/>
          <w:bCs/>
          <w:sz w:val="26"/>
          <w:szCs w:val="26"/>
        </w:rPr>
        <w:t>Cererile sau reclamațiile anonime nu se iau în considerare.</w:t>
      </w:r>
    </w:p>
    <w:p w14:paraId="26807078" w14:textId="14AC7A74" w:rsidR="00C13D62" w:rsidRPr="0025175B" w:rsidRDefault="001F0D09" w:rsidP="00D17878">
      <w:pPr>
        <w:pStyle w:val="Default"/>
        <w:jc w:val="both"/>
        <w:rPr>
          <w:rFonts w:ascii="Times New Roman" w:hAnsi="Times New Roman" w:cs="Times New Roman"/>
          <w:bCs/>
          <w:sz w:val="26"/>
          <w:szCs w:val="26"/>
        </w:rPr>
      </w:pPr>
      <w:r w:rsidRPr="0025175B">
        <w:rPr>
          <w:rFonts w:ascii="Times New Roman" w:hAnsi="Times New Roman" w:cs="Times New Roman"/>
          <w:b/>
          <w:sz w:val="26"/>
          <w:szCs w:val="26"/>
        </w:rPr>
        <w:t xml:space="preserve">Art.23 </w:t>
      </w:r>
      <w:r w:rsidR="00D450B0" w:rsidRPr="0025175B">
        <w:rPr>
          <w:rFonts w:ascii="Times New Roman" w:hAnsi="Times New Roman" w:cs="Times New Roman"/>
          <w:bCs/>
          <w:sz w:val="26"/>
          <w:szCs w:val="26"/>
        </w:rPr>
        <w:t>Răspunsurile sunt semnate de către cel care</w:t>
      </w:r>
      <w:r w:rsidR="00DE3900" w:rsidRPr="0025175B">
        <w:rPr>
          <w:rFonts w:ascii="Times New Roman" w:hAnsi="Times New Roman" w:cs="Times New Roman"/>
          <w:bCs/>
          <w:sz w:val="26"/>
          <w:szCs w:val="26"/>
        </w:rPr>
        <w:t xml:space="preserve"> l</w:t>
      </w:r>
      <w:r w:rsidR="00C21F4C" w:rsidRPr="0025175B">
        <w:rPr>
          <w:rFonts w:ascii="Times New Roman" w:hAnsi="Times New Roman" w:cs="Times New Roman"/>
          <w:bCs/>
          <w:sz w:val="26"/>
          <w:szCs w:val="26"/>
        </w:rPr>
        <w:t>e</w:t>
      </w:r>
      <w:r w:rsidR="00DE3900" w:rsidRPr="0025175B">
        <w:rPr>
          <w:rFonts w:ascii="Times New Roman" w:hAnsi="Times New Roman" w:cs="Times New Roman"/>
          <w:bCs/>
          <w:sz w:val="26"/>
          <w:szCs w:val="26"/>
        </w:rPr>
        <w:t xml:space="preserve">-a întocmit </w:t>
      </w:r>
      <w:r w:rsidR="009224AA" w:rsidRPr="0025175B">
        <w:rPr>
          <w:rFonts w:ascii="Times New Roman" w:hAnsi="Times New Roman" w:cs="Times New Roman"/>
          <w:bCs/>
          <w:sz w:val="26"/>
          <w:szCs w:val="26"/>
        </w:rPr>
        <w:t>și de către primarul municipiului Câmpulung Moldovenesc.</w:t>
      </w:r>
    </w:p>
    <w:p w14:paraId="10E57625" w14:textId="3944E19B" w:rsidR="006338D4" w:rsidRPr="0025175B" w:rsidRDefault="0095735C" w:rsidP="00D17878">
      <w:pPr>
        <w:pStyle w:val="Default"/>
        <w:jc w:val="both"/>
        <w:rPr>
          <w:rFonts w:ascii="Times New Roman" w:hAnsi="Times New Roman" w:cs="Times New Roman"/>
          <w:bCs/>
          <w:sz w:val="26"/>
          <w:szCs w:val="26"/>
        </w:rPr>
      </w:pPr>
      <w:r w:rsidRPr="0025175B">
        <w:rPr>
          <w:rFonts w:ascii="Times New Roman" w:hAnsi="Times New Roman" w:cs="Times New Roman"/>
          <w:b/>
          <w:sz w:val="26"/>
          <w:szCs w:val="26"/>
        </w:rPr>
        <w:t>Art.24</w:t>
      </w:r>
      <w:r w:rsidR="006338D4" w:rsidRPr="0025175B">
        <w:rPr>
          <w:rFonts w:ascii="Times New Roman" w:hAnsi="Times New Roman" w:cs="Times New Roman"/>
          <w:bCs/>
          <w:sz w:val="26"/>
          <w:szCs w:val="26"/>
        </w:rPr>
        <w:t xml:space="preserve"> Salariații nemulțumiți de răspunsul </w:t>
      </w:r>
      <w:r w:rsidR="00450E8B" w:rsidRPr="0025175B">
        <w:rPr>
          <w:rFonts w:ascii="Times New Roman" w:hAnsi="Times New Roman" w:cs="Times New Roman"/>
          <w:bCs/>
          <w:sz w:val="26"/>
          <w:szCs w:val="26"/>
        </w:rPr>
        <w:t>primit</w:t>
      </w:r>
      <w:r w:rsidR="006338D4" w:rsidRPr="0025175B">
        <w:rPr>
          <w:rFonts w:ascii="Times New Roman" w:hAnsi="Times New Roman" w:cs="Times New Roman"/>
          <w:bCs/>
          <w:sz w:val="26"/>
          <w:szCs w:val="26"/>
        </w:rPr>
        <w:t xml:space="preserve"> au dreptul de a se adresa instanțelor judecătorești în termen de 30 de zile, dacă legea nu prevede altfel, de la data comunicării modului de soluționare.</w:t>
      </w:r>
    </w:p>
    <w:p w14:paraId="28337666" w14:textId="0FF6802C" w:rsidR="002C6A18" w:rsidRPr="0025175B" w:rsidRDefault="0095735C" w:rsidP="00D17878">
      <w:pPr>
        <w:pStyle w:val="Default"/>
        <w:jc w:val="both"/>
        <w:rPr>
          <w:rFonts w:ascii="Times New Roman" w:hAnsi="Times New Roman" w:cs="Times New Roman"/>
          <w:bCs/>
          <w:sz w:val="26"/>
          <w:szCs w:val="26"/>
        </w:rPr>
      </w:pPr>
      <w:r w:rsidRPr="0025175B">
        <w:rPr>
          <w:rFonts w:ascii="Times New Roman" w:hAnsi="Times New Roman" w:cs="Times New Roman"/>
          <w:b/>
          <w:sz w:val="26"/>
          <w:szCs w:val="26"/>
        </w:rPr>
        <w:t xml:space="preserve">Art.25 </w:t>
      </w:r>
      <w:r w:rsidR="00CF22B7" w:rsidRPr="0025175B">
        <w:rPr>
          <w:rFonts w:ascii="Times New Roman" w:hAnsi="Times New Roman" w:cs="Times New Roman"/>
          <w:bCs/>
          <w:sz w:val="26"/>
          <w:szCs w:val="26"/>
        </w:rPr>
        <w:t xml:space="preserve">Sindicatele, în condițiile legii, au dreptul de a formula </w:t>
      </w:r>
      <w:proofErr w:type="spellStart"/>
      <w:r w:rsidR="00CF22B7" w:rsidRPr="0025175B">
        <w:rPr>
          <w:rFonts w:ascii="Times New Roman" w:hAnsi="Times New Roman" w:cs="Times New Roman"/>
          <w:bCs/>
          <w:sz w:val="26"/>
          <w:szCs w:val="26"/>
        </w:rPr>
        <w:t>cererei</w:t>
      </w:r>
      <w:proofErr w:type="spellEnd"/>
      <w:r w:rsidR="00CF22B7" w:rsidRPr="0025175B">
        <w:rPr>
          <w:rFonts w:ascii="Times New Roman" w:hAnsi="Times New Roman" w:cs="Times New Roman"/>
          <w:bCs/>
          <w:sz w:val="26"/>
          <w:szCs w:val="26"/>
        </w:rPr>
        <w:t xml:space="preserve">, </w:t>
      </w:r>
      <w:proofErr w:type="spellStart"/>
      <w:r w:rsidR="00CF22B7" w:rsidRPr="0025175B">
        <w:rPr>
          <w:rFonts w:ascii="Times New Roman" w:hAnsi="Times New Roman" w:cs="Times New Roman"/>
          <w:bCs/>
          <w:sz w:val="26"/>
          <w:szCs w:val="26"/>
        </w:rPr>
        <w:t>reclamații,propuneri</w:t>
      </w:r>
      <w:proofErr w:type="spellEnd"/>
      <w:r w:rsidR="00CF22B7" w:rsidRPr="0025175B">
        <w:rPr>
          <w:rFonts w:ascii="Times New Roman" w:hAnsi="Times New Roman" w:cs="Times New Roman"/>
          <w:bCs/>
          <w:sz w:val="26"/>
          <w:szCs w:val="26"/>
        </w:rPr>
        <w:t>, referitoare la încălcarea anumitor drepturi ale salariaților, privind condițiile de muncă sau sarcinile stabilite, privind confl</w:t>
      </w:r>
      <w:r w:rsidR="00263DF4" w:rsidRPr="0025175B">
        <w:rPr>
          <w:rFonts w:ascii="Times New Roman" w:hAnsi="Times New Roman" w:cs="Times New Roman"/>
          <w:bCs/>
          <w:sz w:val="26"/>
          <w:szCs w:val="26"/>
        </w:rPr>
        <w:t>ictele</w:t>
      </w:r>
      <w:r w:rsidR="00CF22B7" w:rsidRPr="0025175B">
        <w:rPr>
          <w:rFonts w:ascii="Times New Roman" w:hAnsi="Times New Roman" w:cs="Times New Roman"/>
          <w:bCs/>
          <w:sz w:val="26"/>
          <w:szCs w:val="26"/>
        </w:rPr>
        <w:t xml:space="preserve"> apărute în procesul de muncă, privind îmbunătățirea sau creșterea eficienței activității </w:t>
      </w:r>
      <w:proofErr w:type="spellStart"/>
      <w:r w:rsidR="00CF22B7" w:rsidRPr="0025175B">
        <w:rPr>
          <w:rFonts w:ascii="Times New Roman" w:hAnsi="Times New Roman" w:cs="Times New Roman"/>
          <w:bCs/>
          <w:sz w:val="26"/>
          <w:szCs w:val="26"/>
        </w:rPr>
        <w:t>instituției,precum</w:t>
      </w:r>
      <w:proofErr w:type="spellEnd"/>
      <w:r w:rsidR="00CF22B7" w:rsidRPr="0025175B">
        <w:rPr>
          <w:rFonts w:ascii="Times New Roman" w:hAnsi="Times New Roman" w:cs="Times New Roman"/>
          <w:bCs/>
          <w:sz w:val="26"/>
          <w:szCs w:val="26"/>
        </w:rPr>
        <w:t xml:space="preserve"> și în orice materie specifică dreptului sindical.</w:t>
      </w:r>
    </w:p>
    <w:p w14:paraId="6B7626B2" w14:textId="2633DDF4" w:rsidR="00CF22B7" w:rsidRPr="0025175B" w:rsidRDefault="00685CAD" w:rsidP="00D17878">
      <w:pPr>
        <w:pStyle w:val="Default"/>
        <w:jc w:val="both"/>
        <w:rPr>
          <w:rFonts w:ascii="Times New Roman" w:hAnsi="Times New Roman" w:cs="Times New Roman"/>
          <w:bCs/>
          <w:sz w:val="26"/>
          <w:szCs w:val="26"/>
        </w:rPr>
      </w:pPr>
      <w:r w:rsidRPr="0025175B">
        <w:rPr>
          <w:rFonts w:ascii="Times New Roman" w:hAnsi="Times New Roman" w:cs="Times New Roman"/>
          <w:b/>
          <w:sz w:val="26"/>
          <w:szCs w:val="26"/>
        </w:rPr>
        <w:t xml:space="preserve">Art.26 </w:t>
      </w:r>
      <w:r w:rsidR="001A7829" w:rsidRPr="0025175B">
        <w:rPr>
          <w:rFonts w:ascii="Times New Roman" w:hAnsi="Times New Roman" w:cs="Times New Roman"/>
          <w:bCs/>
          <w:sz w:val="26"/>
          <w:szCs w:val="26"/>
        </w:rPr>
        <w:t xml:space="preserve">La solicitarea scrisă a salariaților se eliberează adeverințe din care să rezulte calitatea de angajat și drepturile salariale ale </w:t>
      </w:r>
      <w:proofErr w:type="spellStart"/>
      <w:r w:rsidR="001A7829" w:rsidRPr="0025175B">
        <w:rPr>
          <w:rFonts w:ascii="Times New Roman" w:hAnsi="Times New Roman" w:cs="Times New Roman"/>
          <w:bCs/>
          <w:sz w:val="26"/>
          <w:szCs w:val="26"/>
        </w:rPr>
        <w:t>solicitantului</w:t>
      </w:r>
      <w:r w:rsidR="003D5A8C" w:rsidRPr="0025175B">
        <w:rPr>
          <w:rFonts w:ascii="Times New Roman" w:hAnsi="Times New Roman" w:cs="Times New Roman"/>
          <w:bCs/>
          <w:sz w:val="26"/>
          <w:szCs w:val="26"/>
        </w:rPr>
        <w:t>.Eliberarea</w:t>
      </w:r>
      <w:proofErr w:type="spellEnd"/>
      <w:r w:rsidR="003D5A8C" w:rsidRPr="0025175B">
        <w:rPr>
          <w:rFonts w:ascii="Times New Roman" w:hAnsi="Times New Roman" w:cs="Times New Roman"/>
          <w:bCs/>
          <w:sz w:val="26"/>
          <w:szCs w:val="26"/>
        </w:rPr>
        <w:t xml:space="preserve"> adeverințelor se face de către </w:t>
      </w:r>
      <w:proofErr w:type="spellStart"/>
      <w:r w:rsidR="003D5A8C" w:rsidRPr="0025175B">
        <w:rPr>
          <w:rFonts w:ascii="Times New Roman" w:hAnsi="Times New Roman" w:cs="Times New Roman"/>
          <w:bCs/>
          <w:sz w:val="26"/>
          <w:szCs w:val="26"/>
        </w:rPr>
        <w:t>Comparimentul</w:t>
      </w:r>
      <w:proofErr w:type="spellEnd"/>
      <w:r w:rsidR="003D5A8C" w:rsidRPr="0025175B">
        <w:rPr>
          <w:rFonts w:ascii="Times New Roman" w:hAnsi="Times New Roman" w:cs="Times New Roman"/>
          <w:bCs/>
          <w:sz w:val="26"/>
          <w:szCs w:val="26"/>
        </w:rPr>
        <w:t xml:space="preserve"> resurse umane și Compartimentul buget – contabilitate, salarizare și finanțare investiții și se semnează de către cel care a </w:t>
      </w:r>
      <w:r w:rsidR="00292C13" w:rsidRPr="0025175B">
        <w:rPr>
          <w:rFonts w:ascii="Times New Roman" w:hAnsi="Times New Roman" w:cs="Times New Roman"/>
          <w:bCs/>
          <w:sz w:val="26"/>
          <w:szCs w:val="26"/>
        </w:rPr>
        <w:t>întocmit</w:t>
      </w:r>
      <w:r w:rsidR="00AC1D1A" w:rsidRPr="0025175B">
        <w:rPr>
          <w:rFonts w:ascii="Times New Roman" w:hAnsi="Times New Roman" w:cs="Times New Roman"/>
          <w:bCs/>
          <w:sz w:val="26"/>
          <w:szCs w:val="26"/>
        </w:rPr>
        <w:t>-o</w:t>
      </w:r>
      <w:r w:rsidR="003D5A8C" w:rsidRPr="0025175B">
        <w:rPr>
          <w:rFonts w:ascii="Times New Roman" w:hAnsi="Times New Roman" w:cs="Times New Roman"/>
          <w:bCs/>
          <w:sz w:val="26"/>
          <w:szCs w:val="26"/>
        </w:rPr>
        <w:t xml:space="preserve"> și </w:t>
      </w:r>
      <w:r w:rsidR="00292C13" w:rsidRPr="0025175B">
        <w:rPr>
          <w:rFonts w:ascii="Times New Roman" w:hAnsi="Times New Roman" w:cs="Times New Roman"/>
          <w:bCs/>
          <w:sz w:val="26"/>
          <w:szCs w:val="26"/>
        </w:rPr>
        <w:t xml:space="preserve">de către </w:t>
      </w:r>
      <w:r w:rsidR="003D5A8C" w:rsidRPr="0025175B">
        <w:rPr>
          <w:rFonts w:ascii="Times New Roman" w:hAnsi="Times New Roman" w:cs="Times New Roman"/>
          <w:bCs/>
          <w:sz w:val="26"/>
          <w:szCs w:val="26"/>
        </w:rPr>
        <w:t xml:space="preserve">Secretarul municipiului Câmpulung Moldovenesc. </w:t>
      </w:r>
    </w:p>
    <w:p w14:paraId="391AD5C0" w14:textId="77777777" w:rsidR="00351840" w:rsidRPr="0025175B" w:rsidRDefault="00351840" w:rsidP="00D17878">
      <w:pPr>
        <w:pStyle w:val="Default"/>
        <w:jc w:val="both"/>
        <w:rPr>
          <w:rFonts w:ascii="Times New Roman" w:hAnsi="Times New Roman" w:cs="Times New Roman"/>
          <w:bCs/>
          <w:sz w:val="26"/>
          <w:szCs w:val="26"/>
        </w:rPr>
      </w:pPr>
    </w:p>
    <w:p w14:paraId="3439052F" w14:textId="77777777" w:rsidR="00F51B12" w:rsidRPr="0025175B" w:rsidRDefault="00F51B12" w:rsidP="00A9436F">
      <w:pPr>
        <w:pStyle w:val="Default"/>
        <w:jc w:val="center"/>
        <w:rPr>
          <w:rFonts w:ascii="Times New Roman" w:hAnsi="Times New Roman" w:cs="Times New Roman"/>
          <w:b/>
          <w:sz w:val="26"/>
          <w:szCs w:val="26"/>
        </w:rPr>
      </w:pPr>
    </w:p>
    <w:p w14:paraId="5BA9DFDA" w14:textId="4CA6C0A3" w:rsidR="00A9436F" w:rsidRPr="0025175B" w:rsidRDefault="00A9436F" w:rsidP="00A9436F">
      <w:pPr>
        <w:pStyle w:val="Default"/>
        <w:jc w:val="center"/>
        <w:rPr>
          <w:rFonts w:ascii="Times New Roman" w:hAnsi="Times New Roman" w:cs="Times New Roman"/>
          <w:b/>
          <w:sz w:val="26"/>
          <w:szCs w:val="26"/>
        </w:rPr>
      </w:pPr>
      <w:r w:rsidRPr="0025175B">
        <w:rPr>
          <w:rFonts w:ascii="Times New Roman" w:hAnsi="Times New Roman" w:cs="Times New Roman"/>
          <w:b/>
          <w:sz w:val="26"/>
          <w:szCs w:val="26"/>
        </w:rPr>
        <w:t>CAP</w:t>
      </w:r>
      <w:r w:rsidR="00574065" w:rsidRPr="0025175B">
        <w:rPr>
          <w:rFonts w:ascii="Times New Roman" w:hAnsi="Times New Roman" w:cs="Times New Roman"/>
          <w:b/>
          <w:sz w:val="26"/>
          <w:szCs w:val="26"/>
        </w:rPr>
        <w:t>ITOLUL</w:t>
      </w:r>
      <w:r w:rsidRPr="0025175B">
        <w:rPr>
          <w:rFonts w:ascii="Times New Roman" w:hAnsi="Times New Roman" w:cs="Times New Roman"/>
          <w:b/>
          <w:sz w:val="26"/>
          <w:szCs w:val="26"/>
        </w:rPr>
        <w:t xml:space="preserve"> V</w:t>
      </w:r>
    </w:p>
    <w:p w14:paraId="662889D0" w14:textId="77777777" w:rsidR="00574065" w:rsidRPr="0025175B" w:rsidRDefault="00574065" w:rsidP="00A9436F">
      <w:pPr>
        <w:pStyle w:val="Default"/>
        <w:jc w:val="center"/>
        <w:rPr>
          <w:rFonts w:ascii="Times New Roman" w:hAnsi="Times New Roman" w:cs="Times New Roman"/>
          <w:b/>
          <w:sz w:val="26"/>
          <w:szCs w:val="26"/>
        </w:rPr>
      </w:pPr>
    </w:p>
    <w:p w14:paraId="1EFD9CA4" w14:textId="7197C334" w:rsidR="00A9436F" w:rsidRPr="0025175B" w:rsidRDefault="000F3370" w:rsidP="00A9436F">
      <w:pPr>
        <w:pStyle w:val="Default"/>
        <w:jc w:val="center"/>
        <w:rPr>
          <w:rFonts w:ascii="Times New Roman" w:hAnsi="Times New Roman" w:cs="Times New Roman"/>
          <w:b/>
          <w:sz w:val="26"/>
          <w:szCs w:val="26"/>
        </w:rPr>
      </w:pPr>
      <w:r w:rsidRPr="0025175B">
        <w:rPr>
          <w:rFonts w:ascii="Times New Roman" w:hAnsi="Times New Roman" w:cs="Times New Roman"/>
          <w:b/>
          <w:sz w:val="26"/>
          <w:szCs w:val="26"/>
        </w:rPr>
        <w:t>Evaluarea profesională a</w:t>
      </w:r>
      <w:r w:rsidR="00A9436F" w:rsidRPr="0025175B">
        <w:rPr>
          <w:rFonts w:ascii="Times New Roman" w:hAnsi="Times New Roman" w:cs="Times New Roman"/>
          <w:b/>
          <w:sz w:val="26"/>
          <w:szCs w:val="26"/>
        </w:rPr>
        <w:t xml:space="preserve"> salariaților</w:t>
      </w:r>
      <w:r w:rsidR="00574065" w:rsidRPr="0025175B">
        <w:rPr>
          <w:rFonts w:ascii="Times New Roman" w:hAnsi="Times New Roman" w:cs="Times New Roman"/>
          <w:b/>
          <w:sz w:val="26"/>
          <w:szCs w:val="26"/>
        </w:rPr>
        <w:t xml:space="preserve"> (funcționari publici și personalul contractual)</w:t>
      </w:r>
    </w:p>
    <w:p w14:paraId="026F0F61" w14:textId="77777777" w:rsidR="00A9436F" w:rsidRPr="0025175B" w:rsidRDefault="00A9436F" w:rsidP="00A9436F">
      <w:pPr>
        <w:pStyle w:val="Default"/>
        <w:jc w:val="center"/>
        <w:rPr>
          <w:rFonts w:ascii="Times New Roman" w:hAnsi="Times New Roman" w:cs="Times New Roman"/>
          <w:b/>
          <w:sz w:val="26"/>
          <w:szCs w:val="26"/>
        </w:rPr>
      </w:pPr>
    </w:p>
    <w:p w14:paraId="5F0FB357" w14:textId="50631A85" w:rsidR="00351840" w:rsidRPr="0025175B" w:rsidRDefault="000F3370" w:rsidP="00D17878">
      <w:pPr>
        <w:pStyle w:val="Default"/>
        <w:jc w:val="both"/>
        <w:rPr>
          <w:rFonts w:ascii="Times New Roman" w:hAnsi="Times New Roman" w:cs="Times New Roman"/>
          <w:bCs/>
          <w:sz w:val="26"/>
          <w:szCs w:val="26"/>
        </w:rPr>
      </w:pPr>
      <w:r w:rsidRPr="0025175B">
        <w:rPr>
          <w:rFonts w:ascii="Times New Roman" w:hAnsi="Times New Roman" w:cs="Times New Roman"/>
          <w:b/>
          <w:sz w:val="26"/>
          <w:szCs w:val="26"/>
        </w:rPr>
        <w:t xml:space="preserve">Art.27 </w:t>
      </w:r>
      <w:r w:rsidR="00351840" w:rsidRPr="0025175B">
        <w:rPr>
          <w:rFonts w:ascii="Times New Roman" w:hAnsi="Times New Roman" w:cs="Times New Roman"/>
          <w:bCs/>
          <w:sz w:val="26"/>
          <w:szCs w:val="26"/>
        </w:rPr>
        <w:t>Scopul principal al evaluării performanțelor profesionale individuale ale salariaților este corelarea obiectivă dintre activitatea salariatului și cerințele postului ocupat.</w:t>
      </w:r>
    </w:p>
    <w:p w14:paraId="326DC416" w14:textId="720F0224" w:rsidR="00D7555A" w:rsidRPr="0025175B" w:rsidRDefault="00D7555A" w:rsidP="00D17878">
      <w:pPr>
        <w:pStyle w:val="Default"/>
        <w:jc w:val="both"/>
        <w:rPr>
          <w:rFonts w:ascii="Times New Roman" w:hAnsi="Times New Roman" w:cs="Times New Roman"/>
          <w:bCs/>
          <w:sz w:val="26"/>
          <w:szCs w:val="26"/>
        </w:rPr>
      </w:pPr>
      <w:r w:rsidRPr="0025175B">
        <w:rPr>
          <w:rFonts w:ascii="Times New Roman" w:hAnsi="Times New Roman" w:cs="Times New Roman"/>
          <w:bCs/>
          <w:sz w:val="26"/>
          <w:szCs w:val="26"/>
        </w:rPr>
        <w:t xml:space="preserve">(2) </w:t>
      </w:r>
      <w:bookmarkStart w:id="3" w:name="_Hlk514926813"/>
      <w:r w:rsidR="008C50BE" w:rsidRPr="0025175B">
        <w:rPr>
          <w:rFonts w:ascii="Times New Roman" w:hAnsi="Times New Roman" w:cs="Times New Roman"/>
          <w:bCs/>
          <w:sz w:val="26"/>
          <w:szCs w:val="26"/>
        </w:rPr>
        <w:t xml:space="preserve">Evaluarea performanțelor profesionale individuale ale salariaților </w:t>
      </w:r>
      <w:bookmarkEnd w:id="3"/>
      <w:r w:rsidR="008C50BE" w:rsidRPr="0025175B">
        <w:rPr>
          <w:rFonts w:ascii="Times New Roman" w:hAnsi="Times New Roman" w:cs="Times New Roman"/>
          <w:bCs/>
          <w:sz w:val="26"/>
          <w:szCs w:val="26"/>
        </w:rPr>
        <w:t>se realizează de către evaluator – șeful ierarhic.</w:t>
      </w:r>
    </w:p>
    <w:p w14:paraId="44D21EE8" w14:textId="4F590205" w:rsidR="008C50BE" w:rsidRPr="0025175B" w:rsidRDefault="000F3370" w:rsidP="00D17878">
      <w:pPr>
        <w:pStyle w:val="Default"/>
        <w:jc w:val="both"/>
        <w:rPr>
          <w:rFonts w:ascii="Times New Roman" w:hAnsi="Times New Roman" w:cs="Times New Roman"/>
          <w:bCs/>
          <w:sz w:val="26"/>
          <w:szCs w:val="26"/>
          <w:lang w:val="en-US"/>
        </w:rPr>
      </w:pPr>
      <w:r w:rsidRPr="0025175B">
        <w:rPr>
          <w:rFonts w:ascii="Times New Roman" w:hAnsi="Times New Roman" w:cs="Times New Roman"/>
          <w:b/>
          <w:sz w:val="26"/>
          <w:szCs w:val="26"/>
        </w:rPr>
        <w:t xml:space="preserve">Art.28 </w:t>
      </w:r>
      <w:r w:rsidR="00915D3C" w:rsidRPr="0025175B">
        <w:rPr>
          <w:rFonts w:ascii="Times New Roman" w:hAnsi="Times New Roman" w:cs="Times New Roman"/>
          <w:bCs/>
          <w:sz w:val="26"/>
          <w:szCs w:val="26"/>
        </w:rPr>
        <w:t>Evaluarea performanțelor profesionale individuale ale salariaților are următoarele com</w:t>
      </w:r>
      <w:r w:rsidR="005558F4" w:rsidRPr="0025175B">
        <w:rPr>
          <w:rFonts w:ascii="Times New Roman" w:hAnsi="Times New Roman" w:cs="Times New Roman"/>
          <w:bCs/>
          <w:sz w:val="26"/>
          <w:szCs w:val="26"/>
        </w:rPr>
        <w:t>p</w:t>
      </w:r>
      <w:r w:rsidR="00AA402F" w:rsidRPr="0025175B">
        <w:rPr>
          <w:rFonts w:ascii="Times New Roman" w:hAnsi="Times New Roman" w:cs="Times New Roman"/>
          <w:bCs/>
          <w:sz w:val="26"/>
          <w:szCs w:val="26"/>
        </w:rPr>
        <w:t>onente</w:t>
      </w:r>
      <w:r w:rsidR="0067692B" w:rsidRPr="0025175B">
        <w:rPr>
          <w:rFonts w:ascii="Times New Roman" w:hAnsi="Times New Roman" w:cs="Times New Roman"/>
          <w:bCs/>
          <w:sz w:val="26"/>
          <w:szCs w:val="26"/>
          <w:lang w:val="en-US"/>
        </w:rPr>
        <w:t>:</w:t>
      </w:r>
    </w:p>
    <w:p w14:paraId="403F9861" w14:textId="52749B4D" w:rsidR="0067692B" w:rsidRPr="0025175B" w:rsidRDefault="00417F8F" w:rsidP="0067692B">
      <w:pPr>
        <w:pStyle w:val="Default"/>
        <w:numPr>
          <w:ilvl w:val="0"/>
          <w:numId w:val="20"/>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e</w:t>
      </w:r>
      <w:r w:rsidR="0067692B" w:rsidRPr="0025175B">
        <w:rPr>
          <w:rFonts w:ascii="Times New Roman" w:hAnsi="Times New Roman" w:cs="Times New Roman"/>
          <w:bCs/>
          <w:sz w:val="26"/>
          <w:szCs w:val="26"/>
          <w:lang w:val="en-US"/>
        </w:rPr>
        <w:t>valuarea</w:t>
      </w:r>
      <w:proofErr w:type="spellEnd"/>
      <w:r w:rsidR="0067692B" w:rsidRPr="0025175B">
        <w:rPr>
          <w:rFonts w:ascii="Times New Roman" w:hAnsi="Times New Roman" w:cs="Times New Roman"/>
          <w:bCs/>
          <w:sz w:val="26"/>
          <w:szCs w:val="26"/>
          <w:lang w:val="en-US"/>
        </w:rPr>
        <w:t xml:space="preserve"> </w:t>
      </w:r>
      <w:proofErr w:type="spellStart"/>
      <w:r w:rsidR="0067692B" w:rsidRPr="0025175B">
        <w:rPr>
          <w:rFonts w:ascii="Times New Roman" w:hAnsi="Times New Roman" w:cs="Times New Roman"/>
          <w:bCs/>
          <w:sz w:val="26"/>
          <w:szCs w:val="26"/>
          <w:lang w:val="en-US"/>
        </w:rPr>
        <w:t>gradului</w:t>
      </w:r>
      <w:proofErr w:type="spellEnd"/>
      <w:r w:rsidR="0067692B" w:rsidRPr="0025175B">
        <w:rPr>
          <w:rFonts w:ascii="Times New Roman" w:hAnsi="Times New Roman" w:cs="Times New Roman"/>
          <w:bCs/>
          <w:sz w:val="26"/>
          <w:szCs w:val="26"/>
          <w:lang w:val="en-US"/>
        </w:rPr>
        <w:t xml:space="preserve"> </w:t>
      </w:r>
      <w:proofErr w:type="spellStart"/>
      <w:r w:rsidR="0067692B" w:rsidRPr="0025175B">
        <w:rPr>
          <w:rFonts w:ascii="Times New Roman" w:hAnsi="Times New Roman" w:cs="Times New Roman"/>
          <w:bCs/>
          <w:sz w:val="26"/>
          <w:szCs w:val="26"/>
          <w:lang w:val="en-US"/>
        </w:rPr>
        <w:t>și</w:t>
      </w:r>
      <w:proofErr w:type="spellEnd"/>
      <w:r w:rsidR="0067692B" w:rsidRPr="0025175B">
        <w:rPr>
          <w:rFonts w:ascii="Times New Roman" w:hAnsi="Times New Roman" w:cs="Times New Roman"/>
          <w:bCs/>
          <w:sz w:val="26"/>
          <w:szCs w:val="26"/>
          <w:lang w:val="en-US"/>
        </w:rPr>
        <w:t xml:space="preserve"> </w:t>
      </w:r>
      <w:proofErr w:type="spellStart"/>
      <w:r w:rsidR="0067692B" w:rsidRPr="0025175B">
        <w:rPr>
          <w:rFonts w:ascii="Times New Roman" w:hAnsi="Times New Roman" w:cs="Times New Roman"/>
          <w:bCs/>
          <w:sz w:val="26"/>
          <w:szCs w:val="26"/>
          <w:lang w:val="en-US"/>
        </w:rPr>
        <w:t>modului</w:t>
      </w:r>
      <w:proofErr w:type="spellEnd"/>
      <w:r w:rsidR="0067692B" w:rsidRPr="0025175B">
        <w:rPr>
          <w:rFonts w:ascii="Times New Roman" w:hAnsi="Times New Roman" w:cs="Times New Roman"/>
          <w:bCs/>
          <w:sz w:val="26"/>
          <w:szCs w:val="26"/>
          <w:lang w:val="en-US"/>
        </w:rPr>
        <w:t xml:space="preserve"> de </w:t>
      </w:r>
      <w:proofErr w:type="spellStart"/>
      <w:r w:rsidR="0067692B" w:rsidRPr="0025175B">
        <w:rPr>
          <w:rFonts w:ascii="Times New Roman" w:hAnsi="Times New Roman" w:cs="Times New Roman"/>
          <w:bCs/>
          <w:sz w:val="26"/>
          <w:szCs w:val="26"/>
          <w:lang w:val="en-US"/>
        </w:rPr>
        <w:t>atingere</w:t>
      </w:r>
      <w:proofErr w:type="spellEnd"/>
      <w:r w:rsidR="0067692B" w:rsidRPr="0025175B">
        <w:rPr>
          <w:rFonts w:ascii="Times New Roman" w:hAnsi="Times New Roman" w:cs="Times New Roman"/>
          <w:bCs/>
          <w:sz w:val="26"/>
          <w:szCs w:val="26"/>
          <w:lang w:val="en-US"/>
        </w:rPr>
        <w:t xml:space="preserve"> </w:t>
      </w:r>
      <w:proofErr w:type="gramStart"/>
      <w:r w:rsidR="0067692B" w:rsidRPr="0025175B">
        <w:rPr>
          <w:rFonts w:ascii="Times New Roman" w:hAnsi="Times New Roman" w:cs="Times New Roman"/>
          <w:bCs/>
          <w:sz w:val="26"/>
          <w:szCs w:val="26"/>
          <w:lang w:val="en-US"/>
        </w:rPr>
        <w:t>a</w:t>
      </w:r>
      <w:proofErr w:type="gramEnd"/>
      <w:r w:rsidR="0067692B" w:rsidRPr="0025175B">
        <w:rPr>
          <w:rFonts w:ascii="Times New Roman" w:hAnsi="Times New Roman" w:cs="Times New Roman"/>
          <w:bCs/>
          <w:sz w:val="26"/>
          <w:szCs w:val="26"/>
          <w:lang w:val="en-US"/>
        </w:rPr>
        <w:t xml:space="preserve"> </w:t>
      </w:r>
      <w:proofErr w:type="spellStart"/>
      <w:r w:rsidR="0067692B" w:rsidRPr="0025175B">
        <w:rPr>
          <w:rFonts w:ascii="Times New Roman" w:hAnsi="Times New Roman" w:cs="Times New Roman"/>
          <w:bCs/>
          <w:sz w:val="26"/>
          <w:szCs w:val="26"/>
          <w:lang w:val="en-US"/>
        </w:rPr>
        <w:t>obiectivelor</w:t>
      </w:r>
      <w:proofErr w:type="spellEnd"/>
      <w:r w:rsidR="0067692B" w:rsidRPr="0025175B">
        <w:rPr>
          <w:rFonts w:ascii="Times New Roman" w:hAnsi="Times New Roman" w:cs="Times New Roman"/>
          <w:bCs/>
          <w:sz w:val="26"/>
          <w:szCs w:val="26"/>
          <w:lang w:val="en-US"/>
        </w:rPr>
        <w:t xml:space="preserve"> </w:t>
      </w:r>
      <w:proofErr w:type="spellStart"/>
      <w:r w:rsidR="0067692B" w:rsidRPr="0025175B">
        <w:rPr>
          <w:rFonts w:ascii="Times New Roman" w:hAnsi="Times New Roman" w:cs="Times New Roman"/>
          <w:bCs/>
          <w:sz w:val="26"/>
          <w:szCs w:val="26"/>
          <w:lang w:val="en-US"/>
        </w:rPr>
        <w:t>individuale</w:t>
      </w:r>
      <w:proofErr w:type="spellEnd"/>
      <w:r w:rsidR="00673528" w:rsidRPr="0025175B">
        <w:rPr>
          <w:rFonts w:ascii="Times New Roman" w:hAnsi="Times New Roman" w:cs="Times New Roman"/>
          <w:bCs/>
          <w:sz w:val="26"/>
          <w:szCs w:val="26"/>
          <w:lang w:val="en-US"/>
        </w:rPr>
        <w:t xml:space="preserve"> </w:t>
      </w:r>
      <w:r w:rsidR="0067692B" w:rsidRPr="0025175B">
        <w:rPr>
          <w:rFonts w:ascii="Times New Roman" w:hAnsi="Times New Roman" w:cs="Times New Roman"/>
          <w:bCs/>
          <w:sz w:val="26"/>
          <w:szCs w:val="26"/>
          <w:lang w:val="en-US"/>
        </w:rPr>
        <w:t>(</w:t>
      </w:r>
      <w:proofErr w:type="spellStart"/>
      <w:r w:rsidR="0067692B" w:rsidRPr="0025175B">
        <w:rPr>
          <w:rFonts w:ascii="Times New Roman" w:hAnsi="Times New Roman" w:cs="Times New Roman"/>
          <w:bCs/>
          <w:sz w:val="26"/>
          <w:szCs w:val="26"/>
          <w:lang w:val="en-US"/>
        </w:rPr>
        <w:t>obiectivele</w:t>
      </w:r>
      <w:proofErr w:type="spellEnd"/>
      <w:r w:rsidR="0067692B" w:rsidRPr="0025175B">
        <w:rPr>
          <w:rFonts w:ascii="Times New Roman" w:hAnsi="Times New Roman" w:cs="Times New Roman"/>
          <w:bCs/>
          <w:sz w:val="26"/>
          <w:szCs w:val="26"/>
          <w:lang w:val="en-US"/>
        </w:rPr>
        <w:t xml:space="preserve"> de </w:t>
      </w:r>
      <w:proofErr w:type="spellStart"/>
      <w:r w:rsidR="0067692B" w:rsidRPr="0025175B">
        <w:rPr>
          <w:rFonts w:ascii="Times New Roman" w:hAnsi="Times New Roman" w:cs="Times New Roman"/>
          <w:bCs/>
          <w:sz w:val="26"/>
          <w:szCs w:val="26"/>
          <w:lang w:val="en-US"/>
        </w:rPr>
        <w:t>performanță</w:t>
      </w:r>
      <w:proofErr w:type="spellEnd"/>
      <w:r w:rsidR="0067692B" w:rsidRPr="0025175B">
        <w:rPr>
          <w:rFonts w:ascii="Times New Roman" w:hAnsi="Times New Roman" w:cs="Times New Roman"/>
          <w:bCs/>
          <w:sz w:val="26"/>
          <w:szCs w:val="26"/>
          <w:lang w:val="en-US"/>
        </w:rPr>
        <w:t xml:space="preserve"> </w:t>
      </w:r>
      <w:proofErr w:type="spellStart"/>
      <w:r w:rsidR="0067692B" w:rsidRPr="0025175B">
        <w:rPr>
          <w:rFonts w:ascii="Times New Roman" w:hAnsi="Times New Roman" w:cs="Times New Roman"/>
          <w:bCs/>
          <w:sz w:val="26"/>
          <w:szCs w:val="26"/>
          <w:lang w:val="en-US"/>
        </w:rPr>
        <w:t>individuală</w:t>
      </w:r>
      <w:proofErr w:type="spellEnd"/>
      <w:r w:rsidR="0067692B" w:rsidRPr="0025175B">
        <w:rPr>
          <w:rFonts w:ascii="Times New Roman" w:hAnsi="Times New Roman" w:cs="Times New Roman"/>
          <w:bCs/>
          <w:sz w:val="26"/>
          <w:szCs w:val="26"/>
          <w:lang w:val="en-US"/>
        </w:rPr>
        <w:t xml:space="preserve"> </w:t>
      </w:r>
      <w:proofErr w:type="spellStart"/>
      <w:r w:rsidR="0067692B" w:rsidRPr="0025175B">
        <w:rPr>
          <w:rFonts w:ascii="Times New Roman" w:hAnsi="Times New Roman" w:cs="Times New Roman"/>
          <w:bCs/>
          <w:sz w:val="26"/>
          <w:szCs w:val="26"/>
          <w:lang w:val="en-US"/>
        </w:rPr>
        <w:t>rezultă</w:t>
      </w:r>
      <w:proofErr w:type="spellEnd"/>
      <w:r w:rsidR="0067692B" w:rsidRPr="0025175B">
        <w:rPr>
          <w:rFonts w:ascii="Times New Roman" w:hAnsi="Times New Roman" w:cs="Times New Roman"/>
          <w:bCs/>
          <w:sz w:val="26"/>
          <w:szCs w:val="26"/>
          <w:lang w:val="en-US"/>
        </w:rPr>
        <w:t xml:space="preserve"> din </w:t>
      </w:r>
      <w:proofErr w:type="spellStart"/>
      <w:r w:rsidR="0067692B" w:rsidRPr="0025175B">
        <w:rPr>
          <w:rFonts w:ascii="Times New Roman" w:hAnsi="Times New Roman" w:cs="Times New Roman"/>
          <w:bCs/>
          <w:sz w:val="26"/>
          <w:szCs w:val="26"/>
          <w:lang w:val="en-US"/>
        </w:rPr>
        <w:t>fișa</w:t>
      </w:r>
      <w:proofErr w:type="spellEnd"/>
      <w:r w:rsidR="0067692B" w:rsidRPr="0025175B">
        <w:rPr>
          <w:rFonts w:ascii="Times New Roman" w:hAnsi="Times New Roman" w:cs="Times New Roman"/>
          <w:bCs/>
          <w:sz w:val="26"/>
          <w:szCs w:val="26"/>
          <w:lang w:val="en-US"/>
        </w:rPr>
        <w:t xml:space="preserve"> </w:t>
      </w:r>
      <w:proofErr w:type="spellStart"/>
      <w:r w:rsidR="0067692B" w:rsidRPr="0025175B">
        <w:rPr>
          <w:rFonts w:ascii="Times New Roman" w:hAnsi="Times New Roman" w:cs="Times New Roman"/>
          <w:bCs/>
          <w:sz w:val="26"/>
          <w:szCs w:val="26"/>
          <w:lang w:val="en-US"/>
        </w:rPr>
        <w:t>postului</w:t>
      </w:r>
      <w:proofErr w:type="spellEnd"/>
      <w:r w:rsidR="0067692B" w:rsidRPr="0025175B">
        <w:rPr>
          <w:rFonts w:ascii="Times New Roman" w:hAnsi="Times New Roman" w:cs="Times New Roman"/>
          <w:bCs/>
          <w:sz w:val="26"/>
          <w:szCs w:val="26"/>
          <w:lang w:val="en-US"/>
        </w:rPr>
        <w:t xml:space="preserve"> </w:t>
      </w:r>
      <w:proofErr w:type="spellStart"/>
      <w:r w:rsidR="00035764" w:rsidRPr="0025175B">
        <w:rPr>
          <w:rFonts w:ascii="Times New Roman" w:hAnsi="Times New Roman" w:cs="Times New Roman"/>
          <w:bCs/>
          <w:sz w:val="26"/>
          <w:szCs w:val="26"/>
          <w:lang w:val="en-US"/>
        </w:rPr>
        <w:t>și</w:t>
      </w:r>
      <w:proofErr w:type="spellEnd"/>
      <w:r w:rsidR="00035764" w:rsidRPr="0025175B">
        <w:rPr>
          <w:rFonts w:ascii="Times New Roman" w:hAnsi="Times New Roman" w:cs="Times New Roman"/>
          <w:bCs/>
          <w:sz w:val="26"/>
          <w:szCs w:val="26"/>
          <w:lang w:val="en-US"/>
        </w:rPr>
        <w:t xml:space="preserve"> sunt </w:t>
      </w:r>
      <w:proofErr w:type="spellStart"/>
      <w:r w:rsidR="00035764" w:rsidRPr="0025175B">
        <w:rPr>
          <w:rFonts w:ascii="Times New Roman" w:hAnsi="Times New Roman" w:cs="Times New Roman"/>
          <w:bCs/>
          <w:sz w:val="26"/>
          <w:szCs w:val="26"/>
          <w:lang w:val="en-US"/>
        </w:rPr>
        <w:t>stabilite</w:t>
      </w:r>
      <w:proofErr w:type="spellEnd"/>
      <w:r w:rsidR="00035764" w:rsidRPr="0025175B">
        <w:rPr>
          <w:rFonts w:ascii="Times New Roman" w:hAnsi="Times New Roman" w:cs="Times New Roman"/>
          <w:bCs/>
          <w:sz w:val="26"/>
          <w:szCs w:val="26"/>
          <w:lang w:val="en-US"/>
        </w:rPr>
        <w:t xml:space="preserve"> de </w:t>
      </w:r>
      <w:proofErr w:type="spellStart"/>
      <w:r w:rsidR="00035764" w:rsidRPr="0025175B">
        <w:rPr>
          <w:rFonts w:ascii="Times New Roman" w:hAnsi="Times New Roman" w:cs="Times New Roman"/>
          <w:bCs/>
          <w:sz w:val="26"/>
          <w:szCs w:val="26"/>
          <w:lang w:val="en-US"/>
        </w:rPr>
        <w:t>către</w:t>
      </w:r>
      <w:proofErr w:type="spellEnd"/>
      <w:r w:rsidR="00035764" w:rsidRPr="0025175B">
        <w:rPr>
          <w:rFonts w:ascii="Times New Roman" w:hAnsi="Times New Roman" w:cs="Times New Roman"/>
          <w:bCs/>
          <w:sz w:val="26"/>
          <w:szCs w:val="26"/>
          <w:lang w:val="en-US"/>
        </w:rPr>
        <w:t xml:space="preserve"> </w:t>
      </w:r>
      <w:proofErr w:type="spellStart"/>
      <w:r w:rsidR="00035764" w:rsidRPr="0025175B">
        <w:rPr>
          <w:rFonts w:ascii="Times New Roman" w:hAnsi="Times New Roman" w:cs="Times New Roman"/>
          <w:bCs/>
          <w:sz w:val="26"/>
          <w:szCs w:val="26"/>
          <w:lang w:val="en-US"/>
        </w:rPr>
        <w:t>șeful</w:t>
      </w:r>
      <w:proofErr w:type="spellEnd"/>
      <w:r w:rsidR="00035764" w:rsidRPr="0025175B">
        <w:rPr>
          <w:rFonts w:ascii="Times New Roman" w:hAnsi="Times New Roman" w:cs="Times New Roman"/>
          <w:bCs/>
          <w:sz w:val="26"/>
          <w:szCs w:val="26"/>
          <w:lang w:val="en-US"/>
        </w:rPr>
        <w:t xml:space="preserve"> </w:t>
      </w:r>
      <w:proofErr w:type="spellStart"/>
      <w:r w:rsidR="00035764" w:rsidRPr="0025175B">
        <w:rPr>
          <w:rFonts w:ascii="Times New Roman" w:hAnsi="Times New Roman" w:cs="Times New Roman"/>
          <w:bCs/>
          <w:sz w:val="26"/>
          <w:szCs w:val="26"/>
          <w:lang w:val="en-US"/>
        </w:rPr>
        <w:t>ierarhic</w:t>
      </w:r>
      <w:proofErr w:type="spellEnd"/>
      <w:r w:rsidR="00035764" w:rsidRPr="0025175B">
        <w:rPr>
          <w:rFonts w:ascii="Times New Roman" w:hAnsi="Times New Roman" w:cs="Times New Roman"/>
          <w:bCs/>
          <w:sz w:val="26"/>
          <w:szCs w:val="26"/>
          <w:lang w:val="en-US"/>
        </w:rPr>
        <w:t xml:space="preserve"> </w:t>
      </w:r>
      <w:proofErr w:type="spellStart"/>
      <w:r w:rsidR="00035764" w:rsidRPr="0025175B">
        <w:rPr>
          <w:rFonts w:ascii="Times New Roman" w:hAnsi="Times New Roman" w:cs="Times New Roman"/>
          <w:bCs/>
          <w:sz w:val="26"/>
          <w:szCs w:val="26"/>
          <w:lang w:val="en-US"/>
        </w:rPr>
        <w:t>prin</w:t>
      </w:r>
      <w:proofErr w:type="spellEnd"/>
      <w:r w:rsidR="00035764" w:rsidRPr="0025175B">
        <w:rPr>
          <w:rFonts w:ascii="Times New Roman" w:hAnsi="Times New Roman" w:cs="Times New Roman"/>
          <w:bCs/>
          <w:sz w:val="26"/>
          <w:szCs w:val="26"/>
          <w:lang w:val="en-US"/>
        </w:rPr>
        <w:t xml:space="preserve"> </w:t>
      </w:r>
      <w:proofErr w:type="spellStart"/>
      <w:r w:rsidR="00035764" w:rsidRPr="0025175B">
        <w:rPr>
          <w:rFonts w:ascii="Times New Roman" w:hAnsi="Times New Roman" w:cs="Times New Roman"/>
          <w:bCs/>
          <w:sz w:val="26"/>
          <w:szCs w:val="26"/>
          <w:lang w:val="en-US"/>
        </w:rPr>
        <w:t>raportare</w:t>
      </w:r>
      <w:proofErr w:type="spellEnd"/>
      <w:r w:rsidR="00035764" w:rsidRPr="0025175B">
        <w:rPr>
          <w:rFonts w:ascii="Times New Roman" w:hAnsi="Times New Roman" w:cs="Times New Roman"/>
          <w:bCs/>
          <w:sz w:val="26"/>
          <w:szCs w:val="26"/>
          <w:lang w:val="en-US"/>
        </w:rPr>
        <w:t xml:space="preserve"> la </w:t>
      </w:r>
      <w:proofErr w:type="spellStart"/>
      <w:r w:rsidR="00035764" w:rsidRPr="0025175B">
        <w:rPr>
          <w:rFonts w:ascii="Times New Roman" w:hAnsi="Times New Roman" w:cs="Times New Roman"/>
          <w:bCs/>
          <w:sz w:val="26"/>
          <w:szCs w:val="26"/>
          <w:lang w:val="en-US"/>
        </w:rPr>
        <w:t>funcția</w:t>
      </w:r>
      <w:proofErr w:type="spellEnd"/>
      <w:r w:rsidR="00035764" w:rsidRPr="0025175B">
        <w:rPr>
          <w:rFonts w:ascii="Times New Roman" w:hAnsi="Times New Roman" w:cs="Times New Roman"/>
          <w:bCs/>
          <w:sz w:val="26"/>
          <w:szCs w:val="26"/>
          <w:lang w:val="en-US"/>
        </w:rPr>
        <w:t xml:space="preserve"> </w:t>
      </w:r>
      <w:proofErr w:type="spellStart"/>
      <w:r w:rsidR="00035764" w:rsidRPr="0025175B">
        <w:rPr>
          <w:rFonts w:ascii="Times New Roman" w:hAnsi="Times New Roman" w:cs="Times New Roman"/>
          <w:bCs/>
          <w:sz w:val="26"/>
          <w:szCs w:val="26"/>
          <w:lang w:val="en-US"/>
        </w:rPr>
        <w:t>deținută</w:t>
      </w:r>
      <w:proofErr w:type="spellEnd"/>
      <w:r w:rsidR="00035764" w:rsidRPr="0025175B">
        <w:rPr>
          <w:rFonts w:ascii="Times New Roman" w:hAnsi="Times New Roman" w:cs="Times New Roman"/>
          <w:bCs/>
          <w:sz w:val="26"/>
          <w:szCs w:val="26"/>
          <w:lang w:val="en-US"/>
        </w:rPr>
        <w:t xml:space="preserve">, </w:t>
      </w:r>
      <w:proofErr w:type="spellStart"/>
      <w:r w:rsidR="00274EAB" w:rsidRPr="0025175B">
        <w:rPr>
          <w:rFonts w:ascii="Times New Roman" w:hAnsi="Times New Roman" w:cs="Times New Roman"/>
          <w:bCs/>
          <w:sz w:val="26"/>
          <w:szCs w:val="26"/>
          <w:lang w:val="en-US"/>
        </w:rPr>
        <w:t>gr</w:t>
      </w:r>
      <w:r w:rsidR="00035764" w:rsidRPr="0025175B">
        <w:rPr>
          <w:rFonts w:ascii="Times New Roman" w:hAnsi="Times New Roman" w:cs="Times New Roman"/>
          <w:bCs/>
          <w:sz w:val="26"/>
          <w:szCs w:val="26"/>
          <w:lang w:val="en-US"/>
        </w:rPr>
        <w:t>adul</w:t>
      </w:r>
      <w:proofErr w:type="spellEnd"/>
      <w:r w:rsidR="00035764" w:rsidRPr="0025175B">
        <w:rPr>
          <w:rFonts w:ascii="Times New Roman" w:hAnsi="Times New Roman" w:cs="Times New Roman"/>
          <w:bCs/>
          <w:sz w:val="26"/>
          <w:szCs w:val="26"/>
          <w:lang w:val="en-US"/>
        </w:rPr>
        <w:t xml:space="preserve"> </w:t>
      </w:r>
      <w:proofErr w:type="spellStart"/>
      <w:r w:rsidR="00035764" w:rsidRPr="0025175B">
        <w:rPr>
          <w:rFonts w:ascii="Times New Roman" w:hAnsi="Times New Roman" w:cs="Times New Roman"/>
          <w:bCs/>
          <w:sz w:val="26"/>
          <w:szCs w:val="26"/>
          <w:lang w:val="en-US"/>
        </w:rPr>
        <w:t>profesional</w:t>
      </w:r>
      <w:proofErr w:type="spellEnd"/>
      <w:r w:rsidR="00035764" w:rsidRPr="0025175B">
        <w:rPr>
          <w:rFonts w:ascii="Times New Roman" w:hAnsi="Times New Roman" w:cs="Times New Roman"/>
          <w:bCs/>
          <w:sz w:val="26"/>
          <w:szCs w:val="26"/>
          <w:lang w:val="en-US"/>
        </w:rPr>
        <w:t xml:space="preserve">. </w:t>
      </w:r>
      <w:proofErr w:type="spellStart"/>
      <w:r w:rsidR="00E016E0" w:rsidRPr="0025175B">
        <w:rPr>
          <w:rFonts w:ascii="Times New Roman" w:hAnsi="Times New Roman" w:cs="Times New Roman"/>
          <w:bCs/>
          <w:sz w:val="26"/>
          <w:szCs w:val="26"/>
          <w:lang w:val="en-US"/>
        </w:rPr>
        <w:t>Acestea</w:t>
      </w:r>
      <w:proofErr w:type="spellEnd"/>
      <w:r w:rsidR="00E016E0" w:rsidRPr="0025175B">
        <w:rPr>
          <w:rFonts w:ascii="Times New Roman" w:hAnsi="Times New Roman" w:cs="Times New Roman"/>
          <w:bCs/>
          <w:sz w:val="26"/>
          <w:szCs w:val="26"/>
          <w:lang w:val="en-US"/>
        </w:rPr>
        <w:t xml:space="preserve"> pot fi </w:t>
      </w:r>
      <w:proofErr w:type="spellStart"/>
      <w:r w:rsidR="00E016E0" w:rsidRPr="0025175B">
        <w:rPr>
          <w:rFonts w:ascii="Times New Roman" w:hAnsi="Times New Roman" w:cs="Times New Roman"/>
          <w:bCs/>
          <w:sz w:val="26"/>
          <w:szCs w:val="26"/>
          <w:lang w:val="en-US"/>
        </w:rPr>
        <w:t>revizuite</w:t>
      </w:r>
      <w:proofErr w:type="spellEnd"/>
      <w:r w:rsidR="00E016E0" w:rsidRPr="0025175B">
        <w:rPr>
          <w:rFonts w:ascii="Times New Roman" w:hAnsi="Times New Roman" w:cs="Times New Roman"/>
          <w:bCs/>
          <w:sz w:val="26"/>
          <w:szCs w:val="26"/>
          <w:lang w:val="en-US"/>
        </w:rPr>
        <w:t xml:space="preserve"> </w:t>
      </w:r>
      <w:proofErr w:type="spellStart"/>
      <w:r w:rsidR="00E016E0" w:rsidRPr="0025175B">
        <w:rPr>
          <w:rFonts w:ascii="Times New Roman" w:hAnsi="Times New Roman" w:cs="Times New Roman"/>
          <w:bCs/>
          <w:sz w:val="26"/>
          <w:szCs w:val="26"/>
          <w:lang w:val="en-US"/>
        </w:rPr>
        <w:t>ori</w:t>
      </w:r>
      <w:proofErr w:type="spellEnd"/>
      <w:r w:rsidR="00E016E0" w:rsidRPr="0025175B">
        <w:rPr>
          <w:rFonts w:ascii="Times New Roman" w:hAnsi="Times New Roman" w:cs="Times New Roman"/>
          <w:bCs/>
          <w:sz w:val="26"/>
          <w:szCs w:val="26"/>
          <w:lang w:val="en-US"/>
        </w:rPr>
        <w:t xml:space="preserve"> de </w:t>
      </w:r>
      <w:proofErr w:type="spellStart"/>
      <w:r w:rsidR="00E016E0" w:rsidRPr="0025175B">
        <w:rPr>
          <w:rFonts w:ascii="Times New Roman" w:hAnsi="Times New Roman" w:cs="Times New Roman"/>
          <w:bCs/>
          <w:sz w:val="26"/>
          <w:szCs w:val="26"/>
          <w:lang w:val="en-US"/>
        </w:rPr>
        <w:t>căte</w:t>
      </w:r>
      <w:proofErr w:type="spellEnd"/>
      <w:r w:rsidR="00E016E0" w:rsidRPr="0025175B">
        <w:rPr>
          <w:rFonts w:ascii="Times New Roman" w:hAnsi="Times New Roman" w:cs="Times New Roman"/>
          <w:bCs/>
          <w:sz w:val="26"/>
          <w:szCs w:val="26"/>
          <w:lang w:val="en-US"/>
        </w:rPr>
        <w:t xml:space="preserve"> </w:t>
      </w:r>
      <w:proofErr w:type="spellStart"/>
      <w:r w:rsidR="00E016E0" w:rsidRPr="0025175B">
        <w:rPr>
          <w:rFonts w:ascii="Times New Roman" w:hAnsi="Times New Roman" w:cs="Times New Roman"/>
          <w:bCs/>
          <w:sz w:val="26"/>
          <w:szCs w:val="26"/>
          <w:lang w:val="en-US"/>
        </w:rPr>
        <w:t>ori</w:t>
      </w:r>
      <w:proofErr w:type="spellEnd"/>
      <w:r w:rsidR="00E016E0" w:rsidRPr="0025175B">
        <w:rPr>
          <w:rFonts w:ascii="Times New Roman" w:hAnsi="Times New Roman" w:cs="Times New Roman"/>
          <w:bCs/>
          <w:sz w:val="26"/>
          <w:szCs w:val="26"/>
          <w:lang w:val="en-US"/>
        </w:rPr>
        <w:t xml:space="preserve"> </w:t>
      </w:r>
      <w:r w:rsidR="00773E82" w:rsidRPr="0025175B">
        <w:rPr>
          <w:rFonts w:ascii="Times New Roman" w:hAnsi="Times New Roman" w:cs="Times New Roman"/>
          <w:bCs/>
          <w:sz w:val="26"/>
          <w:szCs w:val="26"/>
          <w:lang w:val="en-US"/>
        </w:rPr>
        <w:t xml:space="preserve">se </w:t>
      </w:r>
      <w:proofErr w:type="spellStart"/>
      <w:r w:rsidR="00773E82" w:rsidRPr="0025175B">
        <w:rPr>
          <w:rFonts w:ascii="Times New Roman" w:hAnsi="Times New Roman" w:cs="Times New Roman"/>
          <w:bCs/>
          <w:sz w:val="26"/>
          <w:szCs w:val="26"/>
          <w:lang w:val="en-US"/>
        </w:rPr>
        <w:t>modifică</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atribuțiile</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postului</w:t>
      </w:r>
      <w:proofErr w:type="spellEnd"/>
      <w:r w:rsidR="00773E82" w:rsidRPr="0025175B">
        <w:rPr>
          <w:rFonts w:ascii="Times New Roman" w:hAnsi="Times New Roman" w:cs="Times New Roman"/>
          <w:bCs/>
          <w:sz w:val="26"/>
          <w:szCs w:val="26"/>
          <w:lang w:val="en-US"/>
        </w:rPr>
        <w:t>.</w:t>
      </w:r>
    </w:p>
    <w:p w14:paraId="14526FA7" w14:textId="24AF61AB" w:rsidR="00773E82" w:rsidRPr="0025175B" w:rsidRDefault="00417F8F" w:rsidP="0067692B">
      <w:pPr>
        <w:pStyle w:val="Default"/>
        <w:numPr>
          <w:ilvl w:val="0"/>
          <w:numId w:val="20"/>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lastRenderedPageBreak/>
        <w:t>e</w:t>
      </w:r>
      <w:r w:rsidR="00773E82" w:rsidRPr="0025175B">
        <w:rPr>
          <w:rFonts w:ascii="Times New Roman" w:hAnsi="Times New Roman" w:cs="Times New Roman"/>
          <w:bCs/>
          <w:sz w:val="26"/>
          <w:szCs w:val="26"/>
          <w:lang w:val="en-US"/>
        </w:rPr>
        <w:t>valuarea</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gradului</w:t>
      </w:r>
      <w:proofErr w:type="spellEnd"/>
      <w:r w:rsidR="00773E82" w:rsidRPr="0025175B">
        <w:rPr>
          <w:rFonts w:ascii="Times New Roman" w:hAnsi="Times New Roman" w:cs="Times New Roman"/>
          <w:bCs/>
          <w:sz w:val="26"/>
          <w:szCs w:val="26"/>
          <w:lang w:val="en-US"/>
        </w:rPr>
        <w:t xml:space="preserve"> de </w:t>
      </w:r>
      <w:proofErr w:type="spellStart"/>
      <w:r w:rsidR="00773E82" w:rsidRPr="0025175B">
        <w:rPr>
          <w:rFonts w:ascii="Times New Roman" w:hAnsi="Times New Roman" w:cs="Times New Roman"/>
          <w:bCs/>
          <w:sz w:val="26"/>
          <w:szCs w:val="26"/>
          <w:lang w:val="en-US"/>
        </w:rPr>
        <w:t>implementare</w:t>
      </w:r>
      <w:proofErr w:type="spellEnd"/>
      <w:r w:rsidR="00773E82" w:rsidRPr="0025175B">
        <w:rPr>
          <w:rFonts w:ascii="Times New Roman" w:hAnsi="Times New Roman" w:cs="Times New Roman"/>
          <w:bCs/>
          <w:sz w:val="26"/>
          <w:szCs w:val="26"/>
          <w:lang w:val="en-US"/>
        </w:rPr>
        <w:t xml:space="preserve"> a </w:t>
      </w:r>
      <w:proofErr w:type="spellStart"/>
      <w:r w:rsidR="00773E82" w:rsidRPr="0025175B">
        <w:rPr>
          <w:rFonts w:ascii="Times New Roman" w:hAnsi="Times New Roman" w:cs="Times New Roman"/>
          <w:bCs/>
          <w:sz w:val="26"/>
          <w:szCs w:val="26"/>
          <w:lang w:val="en-US"/>
        </w:rPr>
        <w:t>criteriilor</w:t>
      </w:r>
      <w:proofErr w:type="spellEnd"/>
      <w:r w:rsidR="00773E82" w:rsidRPr="0025175B">
        <w:rPr>
          <w:rFonts w:ascii="Times New Roman" w:hAnsi="Times New Roman" w:cs="Times New Roman"/>
          <w:bCs/>
          <w:sz w:val="26"/>
          <w:szCs w:val="26"/>
          <w:lang w:val="en-US"/>
        </w:rPr>
        <w:t xml:space="preserve"> de </w:t>
      </w:r>
      <w:proofErr w:type="spellStart"/>
      <w:r w:rsidR="00773E82" w:rsidRPr="0025175B">
        <w:rPr>
          <w:rFonts w:ascii="Times New Roman" w:hAnsi="Times New Roman" w:cs="Times New Roman"/>
          <w:bCs/>
          <w:sz w:val="26"/>
          <w:szCs w:val="26"/>
          <w:lang w:val="en-US"/>
        </w:rPr>
        <w:t>performanță</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stabilit</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potrivit</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prevederilor</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legale</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în</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vigoare</w:t>
      </w:r>
      <w:proofErr w:type="spellEnd"/>
      <w:r w:rsidR="00773E82" w:rsidRPr="0025175B">
        <w:rPr>
          <w:rFonts w:ascii="Times New Roman" w:hAnsi="Times New Roman" w:cs="Times New Roman"/>
          <w:bCs/>
          <w:sz w:val="26"/>
          <w:szCs w:val="26"/>
          <w:lang w:val="en-US"/>
        </w:rPr>
        <w:t>.</w:t>
      </w:r>
    </w:p>
    <w:p w14:paraId="1B0C660E" w14:textId="0260B660" w:rsidR="00773E82" w:rsidRPr="0025175B" w:rsidRDefault="00417F8F" w:rsidP="00773E82">
      <w:pPr>
        <w:pStyle w:val="Default"/>
        <w:numPr>
          <w:ilvl w:val="0"/>
          <w:numId w:val="20"/>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e</w:t>
      </w:r>
      <w:r w:rsidR="00773E82" w:rsidRPr="0025175B">
        <w:rPr>
          <w:rFonts w:ascii="Times New Roman" w:hAnsi="Times New Roman" w:cs="Times New Roman"/>
          <w:bCs/>
          <w:sz w:val="26"/>
          <w:szCs w:val="26"/>
          <w:lang w:val="en-US"/>
        </w:rPr>
        <w:t>valuarea</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gradului</w:t>
      </w:r>
      <w:proofErr w:type="spellEnd"/>
      <w:r w:rsidR="00773E82" w:rsidRPr="0025175B">
        <w:rPr>
          <w:rFonts w:ascii="Times New Roman" w:hAnsi="Times New Roman" w:cs="Times New Roman"/>
          <w:bCs/>
          <w:sz w:val="26"/>
          <w:szCs w:val="26"/>
          <w:lang w:val="en-US"/>
        </w:rPr>
        <w:t xml:space="preserve"> de </w:t>
      </w:r>
      <w:proofErr w:type="spellStart"/>
      <w:r w:rsidR="00773E82" w:rsidRPr="0025175B">
        <w:rPr>
          <w:rFonts w:ascii="Times New Roman" w:hAnsi="Times New Roman" w:cs="Times New Roman"/>
          <w:bCs/>
          <w:sz w:val="26"/>
          <w:szCs w:val="26"/>
          <w:lang w:val="en-US"/>
        </w:rPr>
        <w:t>îmbunătățire</w:t>
      </w:r>
      <w:proofErr w:type="spellEnd"/>
      <w:r w:rsidR="00773E82" w:rsidRPr="0025175B">
        <w:rPr>
          <w:rFonts w:ascii="Times New Roman" w:hAnsi="Times New Roman" w:cs="Times New Roman"/>
          <w:bCs/>
          <w:sz w:val="26"/>
          <w:szCs w:val="26"/>
          <w:lang w:val="en-US"/>
        </w:rPr>
        <w:t xml:space="preserve"> a </w:t>
      </w:r>
      <w:proofErr w:type="spellStart"/>
      <w:r w:rsidR="00773E82" w:rsidRPr="0025175B">
        <w:rPr>
          <w:rFonts w:ascii="Times New Roman" w:hAnsi="Times New Roman" w:cs="Times New Roman"/>
          <w:bCs/>
          <w:sz w:val="26"/>
          <w:szCs w:val="26"/>
          <w:lang w:val="en-US"/>
        </w:rPr>
        <w:t>nivelului</w:t>
      </w:r>
      <w:proofErr w:type="spellEnd"/>
      <w:r w:rsidR="00773E82" w:rsidRPr="0025175B">
        <w:rPr>
          <w:rFonts w:ascii="Times New Roman" w:hAnsi="Times New Roman" w:cs="Times New Roman"/>
          <w:bCs/>
          <w:sz w:val="26"/>
          <w:szCs w:val="26"/>
          <w:lang w:val="en-US"/>
        </w:rPr>
        <w:t xml:space="preserve"> de </w:t>
      </w:r>
      <w:proofErr w:type="spellStart"/>
      <w:r w:rsidR="00773E82" w:rsidRPr="0025175B">
        <w:rPr>
          <w:rFonts w:ascii="Times New Roman" w:hAnsi="Times New Roman" w:cs="Times New Roman"/>
          <w:bCs/>
          <w:sz w:val="26"/>
          <w:szCs w:val="26"/>
          <w:lang w:val="en-US"/>
        </w:rPr>
        <w:t>cunoștințe</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deprinderi</w:t>
      </w:r>
      <w:proofErr w:type="spellEnd"/>
      <w:r w:rsidR="00773E82" w:rsidRPr="0025175B">
        <w:rPr>
          <w:rFonts w:ascii="Times New Roman" w:hAnsi="Times New Roman" w:cs="Times New Roman"/>
          <w:bCs/>
          <w:sz w:val="26"/>
          <w:szCs w:val="26"/>
          <w:lang w:val="en-US"/>
        </w:rPr>
        <w:t xml:space="preserve"> ca </w:t>
      </w:r>
      <w:proofErr w:type="spellStart"/>
      <w:r w:rsidR="00773E82" w:rsidRPr="0025175B">
        <w:rPr>
          <w:rFonts w:ascii="Times New Roman" w:hAnsi="Times New Roman" w:cs="Times New Roman"/>
          <w:bCs/>
          <w:sz w:val="26"/>
          <w:szCs w:val="26"/>
          <w:lang w:val="en-US"/>
        </w:rPr>
        <w:t>urmare</w:t>
      </w:r>
      <w:proofErr w:type="spellEnd"/>
      <w:r w:rsidR="00773E82" w:rsidRPr="0025175B">
        <w:rPr>
          <w:rFonts w:ascii="Times New Roman" w:hAnsi="Times New Roman" w:cs="Times New Roman"/>
          <w:bCs/>
          <w:sz w:val="26"/>
          <w:szCs w:val="26"/>
          <w:lang w:val="en-US"/>
        </w:rPr>
        <w:t xml:space="preserve"> a </w:t>
      </w:r>
      <w:proofErr w:type="spellStart"/>
      <w:r w:rsidR="00773E82" w:rsidRPr="0025175B">
        <w:rPr>
          <w:rFonts w:ascii="Times New Roman" w:hAnsi="Times New Roman" w:cs="Times New Roman"/>
          <w:bCs/>
          <w:sz w:val="26"/>
          <w:szCs w:val="26"/>
          <w:lang w:val="en-US"/>
        </w:rPr>
        <w:t>participării</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salariaților</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instituției</w:t>
      </w:r>
      <w:proofErr w:type="spellEnd"/>
      <w:r w:rsidR="00773E82" w:rsidRPr="0025175B">
        <w:rPr>
          <w:rFonts w:ascii="Times New Roman" w:hAnsi="Times New Roman" w:cs="Times New Roman"/>
          <w:bCs/>
          <w:sz w:val="26"/>
          <w:szCs w:val="26"/>
          <w:lang w:val="en-US"/>
        </w:rPr>
        <w:t xml:space="preserve"> la </w:t>
      </w:r>
      <w:proofErr w:type="spellStart"/>
      <w:r w:rsidR="00773E82" w:rsidRPr="0025175B">
        <w:rPr>
          <w:rFonts w:ascii="Times New Roman" w:hAnsi="Times New Roman" w:cs="Times New Roman"/>
          <w:bCs/>
          <w:sz w:val="26"/>
          <w:szCs w:val="26"/>
          <w:lang w:val="en-US"/>
        </w:rPr>
        <w:t>cursuri</w:t>
      </w:r>
      <w:proofErr w:type="spellEnd"/>
      <w:r w:rsidR="00773E82" w:rsidRPr="0025175B">
        <w:rPr>
          <w:rFonts w:ascii="Times New Roman" w:hAnsi="Times New Roman" w:cs="Times New Roman"/>
          <w:bCs/>
          <w:sz w:val="26"/>
          <w:szCs w:val="26"/>
          <w:lang w:val="en-US"/>
        </w:rPr>
        <w:t xml:space="preserve"> de </w:t>
      </w:r>
      <w:proofErr w:type="spellStart"/>
      <w:r w:rsidR="00773E82" w:rsidRPr="0025175B">
        <w:rPr>
          <w:rFonts w:ascii="Times New Roman" w:hAnsi="Times New Roman" w:cs="Times New Roman"/>
          <w:bCs/>
          <w:sz w:val="26"/>
          <w:szCs w:val="26"/>
          <w:lang w:val="en-US"/>
        </w:rPr>
        <w:t>formare</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profesională</w:t>
      </w:r>
      <w:proofErr w:type="spellEnd"/>
      <w:r w:rsidR="00773E82" w:rsidRPr="0025175B">
        <w:rPr>
          <w:rFonts w:ascii="Times New Roman" w:hAnsi="Times New Roman" w:cs="Times New Roman"/>
          <w:bCs/>
          <w:sz w:val="26"/>
          <w:szCs w:val="26"/>
          <w:lang w:val="en-US"/>
        </w:rPr>
        <w:t>.</w:t>
      </w:r>
    </w:p>
    <w:p w14:paraId="59D168F5" w14:textId="6A976BCB" w:rsidR="00BC62A7" w:rsidRPr="0025175B" w:rsidRDefault="000F3370" w:rsidP="00773E82">
      <w:pPr>
        <w:pStyle w:val="Default"/>
        <w:jc w:val="both"/>
        <w:rPr>
          <w:rFonts w:ascii="Times New Roman" w:hAnsi="Times New Roman" w:cs="Times New Roman"/>
          <w:bCs/>
          <w:sz w:val="26"/>
          <w:szCs w:val="26"/>
          <w:lang w:val="en-US"/>
        </w:rPr>
      </w:pPr>
      <w:r w:rsidRPr="0025175B">
        <w:rPr>
          <w:rFonts w:ascii="Times New Roman" w:hAnsi="Times New Roman" w:cs="Times New Roman"/>
          <w:b/>
          <w:sz w:val="26"/>
          <w:szCs w:val="26"/>
        </w:rPr>
        <w:t xml:space="preserve">Art.29 </w:t>
      </w:r>
      <w:proofErr w:type="spellStart"/>
      <w:r w:rsidR="00773E82" w:rsidRPr="0025175B">
        <w:rPr>
          <w:rFonts w:ascii="Times New Roman" w:hAnsi="Times New Roman" w:cs="Times New Roman"/>
          <w:bCs/>
          <w:sz w:val="26"/>
          <w:szCs w:val="26"/>
          <w:lang w:val="en-US"/>
        </w:rPr>
        <w:t>Procedura</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evaluării</w:t>
      </w:r>
      <w:proofErr w:type="spellEnd"/>
      <w:r w:rsidR="00773E82" w:rsidRPr="0025175B">
        <w:rPr>
          <w:rFonts w:ascii="Times New Roman" w:hAnsi="Times New Roman" w:cs="Times New Roman"/>
          <w:bCs/>
          <w:sz w:val="26"/>
          <w:szCs w:val="26"/>
          <w:lang w:val="en-US"/>
        </w:rPr>
        <w:t xml:space="preserve"> finale se </w:t>
      </w:r>
      <w:proofErr w:type="spellStart"/>
      <w:r w:rsidR="00773E82" w:rsidRPr="0025175B">
        <w:rPr>
          <w:rFonts w:ascii="Times New Roman" w:hAnsi="Times New Roman" w:cs="Times New Roman"/>
          <w:bCs/>
          <w:sz w:val="26"/>
          <w:szCs w:val="26"/>
          <w:lang w:val="en-US"/>
        </w:rPr>
        <w:t>realizează</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în</w:t>
      </w:r>
      <w:proofErr w:type="spellEnd"/>
      <w:r w:rsidR="00773E82" w:rsidRPr="0025175B">
        <w:rPr>
          <w:rFonts w:ascii="Times New Roman" w:hAnsi="Times New Roman" w:cs="Times New Roman"/>
          <w:bCs/>
          <w:sz w:val="26"/>
          <w:szCs w:val="26"/>
          <w:lang w:val="en-US"/>
        </w:rPr>
        <w:t xml:space="preserve"> </w:t>
      </w:r>
      <w:proofErr w:type="spellStart"/>
      <w:r w:rsidR="00773E82" w:rsidRPr="0025175B">
        <w:rPr>
          <w:rFonts w:ascii="Times New Roman" w:hAnsi="Times New Roman" w:cs="Times New Roman"/>
          <w:bCs/>
          <w:sz w:val="26"/>
          <w:szCs w:val="26"/>
          <w:lang w:val="en-US"/>
        </w:rPr>
        <w:t>următoarele</w:t>
      </w:r>
      <w:proofErr w:type="spellEnd"/>
      <w:r w:rsidR="00773E82" w:rsidRPr="0025175B">
        <w:rPr>
          <w:rFonts w:ascii="Times New Roman" w:hAnsi="Times New Roman" w:cs="Times New Roman"/>
          <w:bCs/>
          <w:sz w:val="26"/>
          <w:szCs w:val="26"/>
          <w:lang w:val="en-US"/>
        </w:rPr>
        <w:t xml:space="preserve"> 3 </w:t>
      </w:r>
      <w:proofErr w:type="spellStart"/>
      <w:r w:rsidR="00773E82" w:rsidRPr="0025175B">
        <w:rPr>
          <w:rFonts w:ascii="Times New Roman" w:hAnsi="Times New Roman" w:cs="Times New Roman"/>
          <w:bCs/>
          <w:sz w:val="26"/>
          <w:szCs w:val="26"/>
          <w:lang w:val="en-US"/>
        </w:rPr>
        <w:t>etape</w:t>
      </w:r>
      <w:proofErr w:type="spellEnd"/>
      <w:r w:rsidR="00773E82" w:rsidRPr="0025175B">
        <w:rPr>
          <w:rFonts w:ascii="Times New Roman" w:hAnsi="Times New Roman" w:cs="Times New Roman"/>
          <w:bCs/>
          <w:sz w:val="26"/>
          <w:szCs w:val="26"/>
          <w:lang w:val="en-US"/>
        </w:rPr>
        <w:t>:</w:t>
      </w:r>
    </w:p>
    <w:p w14:paraId="40D272C4" w14:textId="6F44EBA2" w:rsidR="00BC62A7" w:rsidRPr="0025175B" w:rsidRDefault="00BC05DC" w:rsidP="00BC62A7">
      <w:pPr>
        <w:pStyle w:val="Default"/>
        <w:numPr>
          <w:ilvl w:val="0"/>
          <w:numId w:val="21"/>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c</w:t>
      </w:r>
      <w:r w:rsidR="00BC62A7" w:rsidRPr="0025175B">
        <w:rPr>
          <w:rFonts w:ascii="Times New Roman" w:hAnsi="Times New Roman" w:cs="Times New Roman"/>
          <w:bCs/>
          <w:sz w:val="26"/>
          <w:szCs w:val="26"/>
          <w:lang w:val="en-US"/>
        </w:rPr>
        <w:t>ompletarea</w:t>
      </w:r>
      <w:proofErr w:type="spellEnd"/>
      <w:r w:rsidR="00BC62A7" w:rsidRPr="0025175B">
        <w:rPr>
          <w:rFonts w:ascii="Times New Roman" w:hAnsi="Times New Roman" w:cs="Times New Roman"/>
          <w:bCs/>
          <w:sz w:val="26"/>
          <w:szCs w:val="26"/>
          <w:lang w:val="en-US"/>
        </w:rPr>
        <w:t xml:space="preserve"> </w:t>
      </w:r>
      <w:proofErr w:type="spellStart"/>
      <w:r w:rsidR="00BC62A7" w:rsidRPr="0025175B">
        <w:rPr>
          <w:rFonts w:ascii="Times New Roman" w:hAnsi="Times New Roman" w:cs="Times New Roman"/>
          <w:bCs/>
          <w:sz w:val="26"/>
          <w:szCs w:val="26"/>
          <w:lang w:val="en-US"/>
        </w:rPr>
        <w:t>raportului</w:t>
      </w:r>
      <w:proofErr w:type="spellEnd"/>
      <w:r w:rsidR="00BC62A7" w:rsidRPr="0025175B">
        <w:rPr>
          <w:rFonts w:ascii="Times New Roman" w:hAnsi="Times New Roman" w:cs="Times New Roman"/>
          <w:bCs/>
          <w:sz w:val="26"/>
          <w:szCs w:val="26"/>
          <w:lang w:val="en-US"/>
        </w:rPr>
        <w:t xml:space="preserve"> de </w:t>
      </w:r>
      <w:proofErr w:type="spellStart"/>
      <w:r w:rsidR="00BC62A7" w:rsidRPr="0025175B">
        <w:rPr>
          <w:rFonts w:ascii="Times New Roman" w:hAnsi="Times New Roman" w:cs="Times New Roman"/>
          <w:bCs/>
          <w:sz w:val="26"/>
          <w:szCs w:val="26"/>
          <w:lang w:val="en-US"/>
        </w:rPr>
        <w:t>avaluare</w:t>
      </w:r>
      <w:proofErr w:type="spellEnd"/>
      <w:r w:rsidR="00BC62A7" w:rsidRPr="0025175B">
        <w:rPr>
          <w:rFonts w:ascii="Times New Roman" w:hAnsi="Times New Roman" w:cs="Times New Roman"/>
          <w:bCs/>
          <w:sz w:val="26"/>
          <w:szCs w:val="26"/>
          <w:lang w:val="en-US"/>
        </w:rPr>
        <w:t xml:space="preserve"> de </w:t>
      </w:r>
      <w:proofErr w:type="spellStart"/>
      <w:r w:rsidR="00BC62A7" w:rsidRPr="0025175B">
        <w:rPr>
          <w:rFonts w:ascii="Times New Roman" w:hAnsi="Times New Roman" w:cs="Times New Roman"/>
          <w:bCs/>
          <w:sz w:val="26"/>
          <w:szCs w:val="26"/>
          <w:lang w:val="en-US"/>
        </w:rPr>
        <w:t>c</w:t>
      </w:r>
      <w:r w:rsidR="00C93FDE" w:rsidRPr="0025175B">
        <w:rPr>
          <w:rFonts w:ascii="Times New Roman" w:hAnsi="Times New Roman" w:cs="Times New Roman"/>
          <w:bCs/>
          <w:sz w:val="26"/>
          <w:szCs w:val="26"/>
          <w:lang w:val="en-US"/>
        </w:rPr>
        <w:t>ă</w:t>
      </w:r>
      <w:r w:rsidR="00BC62A7" w:rsidRPr="0025175B">
        <w:rPr>
          <w:rFonts w:ascii="Times New Roman" w:hAnsi="Times New Roman" w:cs="Times New Roman"/>
          <w:bCs/>
          <w:sz w:val="26"/>
          <w:szCs w:val="26"/>
          <w:lang w:val="en-US"/>
        </w:rPr>
        <w:t>tre</w:t>
      </w:r>
      <w:proofErr w:type="spellEnd"/>
      <w:r w:rsidR="00BC62A7" w:rsidRPr="0025175B">
        <w:rPr>
          <w:rFonts w:ascii="Times New Roman" w:hAnsi="Times New Roman" w:cs="Times New Roman"/>
          <w:bCs/>
          <w:sz w:val="26"/>
          <w:szCs w:val="26"/>
          <w:lang w:val="en-US"/>
        </w:rPr>
        <w:t xml:space="preserve"> evaluator</w:t>
      </w:r>
      <w:r w:rsidR="00462216" w:rsidRPr="0025175B">
        <w:rPr>
          <w:rFonts w:ascii="Times New Roman" w:hAnsi="Times New Roman" w:cs="Times New Roman"/>
          <w:bCs/>
          <w:sz w:val="26"/>
          <w:szCs w:val="26"/>
          <w:lang w:val="en-US"/>
        </w:rPr>
        <w:t>;</w:t>
      </w:r>
    </w:p>
    <w:p w14:paraId="1F346D8F" w14:textId="5F9A7A9F" w:rsidR="00BC62A7" w:rsidRPr="0025175B" w:rsidRDefault="00BC05DC" w:rsidP="00BC62A7">
      <w:pPr>
        <w:pStyle w:val="Default"/>
        <w:numPr>
          <w:ilvl w:val="0"/>
          <w:numId w:val="21"/>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i</w:t>
      </w:r>
      <w:r w:rsidR="00BC62A7" w:rsidRPr="0025175B">
        <w:rPr>
          <w:rFonts w:ascii="Times New Roman" w:hAnsi="Times New Roman" w:cs="Times New Roman"/>
          <w:bCs/>
          <w:sz w:val="26"/>
          <w:szCs w:val="26"/>
          <w:lang w:val="en-US"/>
        </w:rPr>
        <w:t>nterviul</w:t>
      </w:r>
      <w:proofErr w:type="spellEnd"/>
      <w:r w:rsidR="00462216" w:rsidRPr="0025175B">
        <w:rPr>
          <w:rFonts w:ascii="Times New Roman" w:hAnsi="Times New Roman" w:cs="Times New Roman"/>
          <w:bCs/>
          <w:sz w:val="26"/>
          <w:szCs w:val="26"/>
          <w:lang w:val="en-US"/>
        </w:rPr>
        <w:t>;</w:t>
      </w:r>
    </w:p>
    <w:p w14:paraId="4FDE6E43" w14:textId="445F048C" w:rsidR="00BC62A7" w:rsidRPr="0025175B" w:rsidRDefault="00BC05DC" w:rsidP="00BC62A7">
      <w:pPr>
        <w:pStyle w:val="Default"/>
        <w:numPr>
          <w:ilvl w:val="0"/>
          <w:numId w:val="21"/>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c</w:t>
      </w:r>
      <w:r w:rsidR="00BC62A7" w:rsidRPr="0025175B">
        <w:rPr>
          <w:rFonts w:ascii="Times New Roman" w:hAnsi="Times New Roman" w:cs="Times New Roman"/>
          <w:bCs/>
          <w:sz w:val="26"/>
          <w:szCs w:val="26"/>
          <w:lang w:val="en-US"/>
        </w:rPr>
        <w:t>ontrasemnarea</w:t>
      </w:r>
      <w:proofErr w:type="spellEnd"/>
      <w:r w:rsidR="00BC62A7" w:rsidRPr="0025175B">
        <w:rPr>
          <w:rFonts w:ascii="Times New Roman" w:hAnsi="Times New Roman" w:cs="Times New Roman"/>
          <w:bCs/>
          <w:sz w:val="26"/>
          <w:szCs w:val="26"/>
          <w:lang w:val="en-US"/>
        </w:rPr>
        <w:t xml:space="preserve"> </w:t>
      </w:r>
      <w:proofErr w:type="spellStart"/>
      <w:r w:rsidR="00BC62A7" w:rsidRPr="0025175B">
        <w:rPr>
          <w:rFonts w:ascii="Times New Roman" w:hAnsi="Times New Roman" w:cs="Times New Roman"/>
          <w:bCs/>
          <w:sz w:val="26"/>
          <w:szCs w:val="26"/>
          <w:lang w:val="en-US"/>
        </w:rPr>
        <w:t>raportului</w:t>
      </w:r>
      <w:proofErr w:type="spellEnd"/>
      <w:r w:rsidR="00BC62A7" w:rsidRPr="0025175B">
        <w:rPr>
          <w:rFonts w:ascii="Times New Roman" w:hAnsi="Times New Roman" w:cs="Times New Roman"/>
          <w:bCs/>
          <w:sz w:val="26"/>
          <w:szCs w:val="26"/>
          <w:lang w:val="en-US"/>
        </w:rPr>
        <w:t xml:space="preserve"> de </w:t>
      </w:r>
      <w:proofErr w:type="spellStart"/>
      <w:r w:rsidR="00BC62A7" w:rsidRPr="0025175B">
        <w:rPr>
          <w:rFonts w:ascii="Times New Roman" w:hAnsi="Times New Roman" w:cs="Times New Roman"/>
          <w:bCs/>
          <w:sz w:val="26"/>
          <w:szCs w:val="26"/>
          <w:lang w:val="en-US"/>
        </w:rPr>
        <w:t>evaluare</w:t>
      </w:r>
      <w:proofErr w:type="spellEnd"/>
      <w:r w:rsidR="00462216" w:rsidRPr="0025175B">
        <w:rPr>
          <w:rFonts w:ascii="Times New Roman" w:hAnsi="Times New Roman" w:cs="Times New Roman"/>
          <w:bCs/>
          <w:sz w:val="26"/>
          <w:szCs w:val="26"/>
          <w:lang w:val="en-US"/>
        </w:rPr>
        <w:t>.</w:t>
      </w:r>
    </w:p>
    <w:p w14:paraId="6D388492" w14:textId="03CBEC87" w:rsidR="00BC62A7" w:rsidRPr="0025175B" w:rsidRDefault="000F3370" w:rsidP="00BC62A7">
      <w:pPr>
        <w:pStyle w:val="Default"/>
        <w:jc w:val="both"/>
        <w:rPr>
          <w:rFonts w:ascii="Times New Roman" w:hAnsi="Times New Roman" w:cs="Times New Roman"/>
          <w:bCs/>
          <w:sz w:val="26"/>
          <w:szCs w:val="26"/>
        </w:rPr>
      </w:pPr>
      <w:r w:rsidRPr="0025175B">
        <w:rPr>
          <w:rFonts w:ascii="Times New Roman" w:hAnsi="Times New Roman" w:cs="Times New Roman"/>
          <w:b/>
          <w:sz w:val="26"/>
          <w:szCs w:val="26"/>
        </w:rPr>
        <w:t>Art.</w:t>
      </w:r>
      <w:r w:rsidR="00462062" w:rsidRPr="0025175B">
        <w:rPr>
          <w:rFonts w:ascii="Times New Roman" w:hAnsi="Times New Roman" w:cs="Times New Roman"/>
          <w:b/>
          <w:sz w:val="26"/>
          <w:szCs w:val="26"/>
        </w:rPr>
        <w:t>30</w:t>
      </w:r>
      <w:r w:rsidRPr="0025175B">
        <w:rPr>
          <w:rFonts w:ascii="Times New Roman" w:hAnsi="Times New Roman" w:cs="Times New Roman"/>
          <w:b/>
          <w:sz w:val="26"/>
          <w:szCs w:val="26"/>
        </w:rPr>
        <w:t xml:space="preserve"> </w:t>
      </w:r>
      <w:proofErr w:type="spellStart"/>
      <w:r w:rsidR="00BC62A7" w:rsidRPr="0025175B">
        <w:rPr>
          <w:rFonts w:ascii="Times New Roman" w:hAnsi="Times New Roman" w:cs="Times New Roman"/>
          <w:bCs/>
          <w:sz w:val="26"/>
          <w:szCs w:val="26"/>
          <w:lang w:val="en-US"/>
        </w:rPr>
        <w:t>Calificativul</w:t>
      </w:r>
      <w:proofErr w:type="spellEnd"/>
      <w:r w:rsidR="00BC62A7" w:rsidRPr="0025175B">
        <w:rPr>
          <w:rFonts w:ascii="Times New Roman" w:hAnsi="Times New Roman" w:cs="Times New Roman"/>
          <w:bCs/>
          <w:sz w:val="26"/>
          <w:szCs w:val="26"/>
          <w:lang w:val="en-US"/>
        </w:rPr>
        <w:t xml:space="preserve"> final al </w:t>
      </w:r>
      <w:proofErr w:type="spellStart"/>
      <w:r w:rsidR="00BC62A7" w:rsidRPr="0025175B">
        <w:rPr>
          <w:rFonts w:ascii="Times New Roman" w:hAnsi="Times New Roman" w:cs="Times New Roman"/>
          <w:bCs/>
          <w:sz w:val="26"/>
          <w:szCs w:val="26"/>
          <w:lang w:val="en-US"/>
        </w:rPr>
        <w:t>evaluării</w:t>
      </w:r>
      <w:proofErr w:type="spellEnd"/>
      <w:r w:rsidR="00BC62A7" w:rsidRPr="0025175B">
        <w:rPr>
          <w:rFonts w:ascii="Times New Roman" w:hAnsi="Times New Roman" w:cs="Times New Roman"/>
          <w:bCs/>
          <w:sz w:val="26"/>
          <w:szCs w:val="26"/>
          <w:lang w:val="en-US"/>
        </w:rPr>
        <w:t xml:space="preserve"> </w:t>
      </w:r>
      <w:proofErr w:type="spellStart"/>
      <w:r w:rsidR="00BC62A7" w:rsidRPr="0025175B">
        <w:rPr>
          <w:rFonts w:ascii="Times New Roman" w:hAnsi="Times New Roman" w:cs="Times New Roman"/>
          <w:bCs/>
          <w:sz w:val="26"/>
          <w:szCs w:val="26"/>
          <w:lang w:val="en-US"/>
        </w:rPr>
        <w:t>este</w:t>
      </w:r>
      <w:proofErr w:type="spellEnd"/>
      <w:r w:rsidR="00BC62A7" w:rsidRPr="0025175B">
        <w:rPr>
          <w:rFonts w:ascii="Times New Roman" w:hAnsi="Times New Roman" w:cs="Times New Roman"/>
          <w:bCs/>
          <w:sz w:val="26"/>
          <w:szCs w:val="26"/>
          <w:lang w:val="en-US"/>
        </w:rPr>
        <w:t xml:space="preserve"> </w:t>
      </w:r>
      <w:proofErr w:type="spellStart"/>
      <w:r w:rsidR="00BC62A7" w:rsidRPr="0025175B">
        <w:rPr>
          <w:rFonts w:ascii="Times New Roman" w:hAnsi="Times New Roman" w:cs="Times New Roman"/>
          <w:bCs/>
          <w:sz w:val="26"/>
          <w:szCs w:val="26"/>
          <w:lang w:val="en-US"/>
        </w:rPr>
        <w:t>consemnat</w:t>
      </w:r>
      <w:proofErr w:type="spellEnd"/>
      <w:r w:rsidR="00BC62A7" w:rsidRPr="0025175B">
        <w:rPr>
          <w:rFonts w:ascii="Times New Roman" w:hAnsi="Times New Roman" w:cs="Times New Roman"/>
          <w:bCs/>
          <w:sz w:val="26"/>
          <w:szCs w:val="26"/>
        </w:rPr>
        <w:t xml:space="preserve"> în raportul de evaluare care este semnat atât de evaluator cât și de salariatul evaluat.</w:t>
      </w:r>
    </w:p>
    <w:p w14:paraId="25517B31" w14:textId="413DB589" w:rsidR="0059539C" w:rsidRPr="0025175B" w:rsidRDefault="000F3370" w:rsidP="00BC62A7">
      <w:pPr>
        <w:pStyle w:val="Default"/>
        <w:jc w:val="both"/>
        <w:rPr>
          <w:rFonts w:ascii="Times New Roman" w:hAnsi="Times New Roman" w:cs="Times New Roman"/>
          <w:bCs/>
          <w:sz w:val="26"/>
          <w:szCs w:val="26"/>
        </w:rPr>
      </w:pPr>
      <w:r w:rsidRPr="0025175B">
        <w:rPr>
          <w:rFonts w:ascii="Times New Roman" w:hAnsi="Times New Roman" w:cs="Times New Roman"/>
          <w:b/>
          <w:sz w:val="26"/>
          <w:szCs w:val="26"/>
        </w:rPr>
        <w:t>Art.</w:t>
      </w:r>
      <w:r w:rsidR="00462062" w:rsidRPr="0025175B">
        <w:rPr>
          <w:rFonts w:ascii="Times New Roman" w:hAnsi="Times New Roman" w:cs="Times New Roman"/>
          <w:b/>
          <w:sz w:val="26"/>
          <w:szCs w:val="26"/>
        </w:rPr>
        <w:t>31</w:t>
      </w:r>
      <w:r w:rsidRPr="0025175B">
        <w:rPr>
          <w:rFonts w:ascii="Times New Roman" w:hAnsi="Times New Roman" w:cs="Times New Roman"/>
          <w:b/>
          <w:sz w:val="26"/>
          <w:szCs w:val="26"/>
        </w:rPr>
        <w:t xml:space="preserve"> </w:t>
      </w:r>
      <w:r w:rsidR="00C93FDE" w:rsidRPr="0025175B">
        <w:rPr>
          <w:rFonts w:ascii="Times New Roman" w:hAnsi="Times New Roman" w:cs="Times New Roman"/>
          <w:bCs/>
          <w:sz w:val="26"/>
          <w:szCs w:val="26"/>
        </w:rPr>
        <w:t>Salariații nemulțumiți de rezultatele evaluării pot să le conteste la conducătorul instituției sau, după caz, se pot adresa in</w:t>
      </w:r>
      <w:r w:rsidR="00E028B0" w:rsidRPr="0025175B">
        <w:rPr>
          <w:rFonts w:ascii="Times New Roman" w:hAnsi="Times New Roman" w:cs="Times New Roman"/>
          <w:bCs/>
          <w:sz w:val="26"/>
          <w:szCs w:val="26"/>
        </w:rPr>
        <w:t>stanței</w:t>
      </w:r>
      <w:r w:rsidR="00C93FDE" w:rsidRPr="0025175B">
        <w:rPr>
          <w:rFonts w:ascii="Times New Roman" w:hAnsi="Times New Roman" w:cs="Times New Roman"/>
          <w:bCs/>
          <w:sz w:val="26"/>
          <w:szCs w:val="26"/>
        </w:rPr>
        <w:t xml:space="preserve"> de contencios administrativ, în condițiile legii.</w:t>
      </w:r>
    </w:p>
    <w:p w14:paraId="13DCF5AC" w14:textId="437C93E3" w:rsidR="00624295" w:rsidRPr="0025175B" w:rsidRDefault="000F3370" w:rsidP="00BC62A7">
      <w:pPr>
        <w:pStyle w:val="Default"/>
        <w:jc w:val="both"/>
        <w:rPr>
          <w:rFonts w:ascii="Times New Roman" w:hAnsi="Times New Roman" w:cs="Times New Roman"/>
          <w:bCs/>
          <w:sz w:val="26"/>
          <w:szCs w:val="26"/>
          <w:lang w:val="en-US"/>
        </w:rPr>
      </w:pPr>
      <w:r w:rsidRPr="0025175B">
        <w:rPr>
          <w:rFonts w:ascii="Times New Roman" w:hAnsi="Times New Roman" w:cs="Times New Roman"/>
          <w:b/>
          <w:sz w:val="26"/>
          <w:szCs w:val="26"/>
        </w:rPr>
        <w:t>Art.</w:t>
      </w:r>
      <w:r w:rsidR="006349ED" w:rsidRPr="0025175B">
        <w:rPr>
          <w:rFonts w:ascii="Times New Roman" w:hAnsi="Times New Roman" w:cs="Times New Roman"/>
          <w:b/>
          <w:sz w:val="26"/>
          <w:szCs w:val="26"/>
        </w:rPr>
        <w:t>32</w:t>
      </w:r>
      <w:r w:rsidRPr="0025175B">
        <w:rPr>
          <w:rFonts w:ascii="Times New Roman" w:hAnsi="Times New Roman" w:cs="Times New Roman"/>
          <w:bCs/>
          <w:sz w:val="26"/>
          <w:szCs w:val="26"/>
        </w:rPr>
        <w:t xml:space="preserve"> </w:t>
      </w:r>
      <w:r w:rsidR="00E45E66" w:rsidRPr="0025175B">
        <w:rPr>
          <w:rFonts w:ascii="Times New Roman" w:hAnsi="Times New Roman" w:cs="Times New Roman"/>
          <w:bCs/>
          <w:sz w:val="26"/>
          <w:szCs w:val="26"/>
        </w:rPr>
        <w:t>(1)</w:t>
      </w:r>
      <w:r w:rsidR="0059539C" w:rsidRPr="0025175B">
        <w:rPr>
          <w:rFonts w:ascii="Times New Roman" w:hAnsi="Times New Roman" w:cs="Times New Roman"/>
          <w:bCs/>
          <w:sz w:val="26"/>
          <w:szCs w:val="26"/>
          <w:lang w:val="en-US"/>
        </w:rPr>
        <w:t xml:space="preserve"> </w:t>
      </w:r>
      <w:proofErr w:type="spellStart"/>
      <w:r w:rsidR="00ED4775" w:rsidRPr="0025175B">
        <w:rPr>
          <w:rFonts w:ascii="Times New Roman" w:hAnsi="Times New Roman" w:cs="Times New Roman"/>
          <w:bCs/>
          <w:sz w:val="26"/>
          <w:szCs w:val="26"/>
          <w:lang w:val="en-US"/>
        </w:rPr>
        <w:t>Primarul</w:t>
      </w:r>
      <w:proofErr w:type="spellEnd"/>
      <w:r w:rsidR="00ED4775" w:rsidRPr="0025175B">
        <w:rPr>
          <w:rFonts w:ascii="Times New Roman" w:hAnsi="Times New Roman" w:cs="Times New Roman"/>
          <w:bCs/>
          <w:sz w:val="26"/>
          <w:szCs w:val="26"/>
          <w:lang w:val="en-US"/>
        </w:rPr>
        <w:t xml:space="preserve"> </w:t>
      </w:r>
      <w:proofErr w:type="spellStart"/>
      <w:r w:rsidR="00ED4775" w:rsidRPr="0025175B">
        <w:rPr>
          <w:rFonts w:ascii="Times New Roman" w:hAnsi="Times New Roman" w:cs="Times New Roman"/>
          <w:bCs/>
          <w:sz w:val="26"/>
          <w:szCs w:val="26"/>
          <w:lang w:val="en-US"/>
        </w:rPr>
        <w:t>municipiului</w:t>
      </w:r>
      <w:proofErr w:type="spellEnd"/>
      <w:r w:rsidR="00ED4775" w:rsidRPr="0025175B">
        <w:rPr>
          <w:rFonts w:ascii="Times New Roman" w:hAnsi="Times New Roman" w:cs="Times New Roman"/>
          <w:bCs/>
          <w:sz w:val="26"/>
          <w:szCs w:val="26"/>
          <w:lang w:val="en-US"/>
        </w:rPr>
        <w:t xml:space="preserve"> </w:t>
      </w:r>
      <w:proofErr w:type="spellStart"/>
      <w:r w:rsidR="00ED4775" w:rsidRPr="0025175B">
        <w:rPr>
          <w:rFonts w:ascii="Times New Roman" w:hAnsi="Times New Roman" w:cs="Times New Roman"/>
          <w:bCs/>
          <w:sz w:val="26"/>
          <w:szCs w:val="26"/>
          <w:lang w:val="en-US"/>
        </w:rPr>
        <w:t>Câmpulung</w:t>
      </w:r>
      <w:proofErr w:type="spellEnd"/>
      <w:r w:rsidR="00ED4775" w:rsidRPr="0025175B">
        <w:rPr>
          <w:rFonts w:ascii="Times New Roman" w:hAnsi="Times New Roman" w:cs="Times New Roman"/>
          <w:bCs/>
          <w:sz w:val="26"/>
          <w:szCs w:val="26"/>
          <w:lang w:val="en-US"/>
        </w:rPr>
        <w:t xml:space="preserve"> </w:t>
      </w:r>
      <w:proofErr w:type="spellStart"/>
      <w:r w:rsidR="00ED4775" w:rsidRPr="0025175B">
        <w:rPr>
          <w:rFonts w:ascii="Times New Roman" w:hAnsi="Times New Roman" w:cs="Times New Roman"/>
          <w:bCs/>
          <w:sz w:val="26"/>
          <w:szCs w:val="26"/>
          <w:lang w:val="en-US"/>
        </w:rPr>
        <w:t>Moldovenesc</w:t>
      </w:r>
      <w:proofErr w:type="spellEnd"/>
      <w:r w:rsidR="00ED4775" w:rsidRPr="0025175B">
        <w:rPr>
          <w:rFonts w:ascii="Times New Roman" w:hAnsi="Times New Roman" w:cs="Times New Roman"/>
          <w:bCs/>
          <w:sz w:val="26"/>
          <w:szCs w:val="26"/>
          <w:lang w:val="en-US"/>
        </w:rPr>
        <w:t xml:space="preserve"> </w:t>
      </w:r>
      <w:proofErr w:type="spellStart"/>
      <w:r w:rsidR="00ED4775" w:rsidRPr="0025175B">
        <w:rPr>
          <w:rFonts w:ascii="Times New Roman" w:hAnsi="Times New Roman" w:cs="Times New Roman"/>
          <w:bCs/>
          <w:sz w:val="26"/>
          <w:szCs w:val="26"/>
          <w:lang w:val="en-US"/>
        </w:rPr>
        <w:t>dispune</w:t>
      </w:r>
      <w:proofErr w:type="spellEnd"/>
      <w:r w:rsidR="00ED4775" w:rsidRPr="0025175B">
        <w:rPr>
          <w:rFonts w:ascii="Times New Roman" w:hAnsi="Times New Roman" w:cs="Times New Roman"/>
          <w:bCs/>
          <w:sz w:val="26"/>
          <w:szCs w:val="26"/>
          <w:lang w:val="en-US"/>
        </w:rPr>
        <w:t xml:space="preserve"> </w:t>
      </w:r>
      <w:proofErr w:type="spellStart"/>
      <w:r w:rsidR="00ED4775" w:rsidRPr="0025175B">
        <w:rPr>
          <w:rFonts w:ascii="Times New Roman" w:hAnsi="Times New Roman" w:cs="Times New Roman"/>
          <w:bCs/>
          <w:sz w:val="26"/>
          <w:szCs w:val="26"/>
          <w:lang w:val="en-US"/>
        </w:rPr>
        <w:t>concedierea</w:t>
      </w:r>
      <w:proofErr w:type="spellEnd"/>
      <w:r w:rsidR="00ED4775" w:rsidRPr="0025175B">
        <w:rPr>
          <w:rFonts w:ascii="Times New Roman" w:hAnsi="Times New Roman" w:cs="Times New Roman"/>
          <w:bCs/>
          <w:sz w:val="26"/>
          <w:szCs w:val="26"/>
          <w:lang w:val="en-US"/>
        </w:rPr>
        <w:t xml:space="preserve"> </w:t>
      </w:r>
      <w:proofErr w:type="spellStart"/>
      <w:r w:rsidR="00ED4775" w:rsidRPr="0025175B">
        <w:rPr>
          <w:rFonts w:ascii="Times New Roman" w:hAnsi="Times New Roman" w:cs="Times New Roman"/>
          <w:bCs/>
          <w:sz w:val="26"/>
          <w:szCs w:val="26"/>
          <w:lang w:val="en-US"/>
        </w:rPr>
        <w:t>sau</w:t>
      </w:r>
      <w:proofErr w:type="spellEnd"/>
      <w:r w:rsidR="00ED4775" w:rsidRPr="0025175B">
        <w:rPr>
          <w:rFonts w:ascii="Times New Roman" w:hAnsi="Times New Roman" w:cs="Times New Roman"/>
          <w:bCs/>
          <w:sz w:val="26"/>
          <w:szCs w:val="26"/>
          <w:lang w:val="en-US"/>
        </w:rPr>
        <w:t xml:space="preserve"> </w:t>
      </w:r>
      <w:proofErr w:type="spellStart"/>
      <w:r w:rsidR="00ED4775" w:rsidRPr="0025175B">
        <w:rPr>
          <w:rFonts w:ascii="Times New Roman" w:hAnsi="Times New Roman" w:cs="Times New Roman"/>
          <w:bCs/>
          <w:sz w:val="26"/>
          <w:szCs w:val="26"/>
          <w:lang w:val="en-US"/>
        </w:rPr>
        <w:t>eliberarea</w:t>
      </w:r>
      <w:proofErr w:type="spellEnd"/>
      <w:r w:rsidR="00ED4775" w:rsidRPr="0025175B">
        <w:rPr>
          <w:rFonts w:ascii="Times New Roman" w:hAnsi="Times New Roman" w:cs="Times New Roman"/>
          <w:bCs/>
          <w:sz w:val="26"/>
          <w:szCs w:val="26"/>
          <w:lang w:val="en-US"/>
        </w:rPr>
        <w:t xml:space="preserve"> din </w:t>
      </w:r>
      <w:proofErr w:type="spellStart"/>
      <w:r w:rsidR="00ED4775" w:rsidRPr="0025175B">
        <w:rPr>
          <w:rFonts w:ascii="Times New Roman" w:hAnsi="Times New Roman" w:cs="Times New Roman"/>
          <w:bCs/>
          <w:sz w:val="26"/>
          <w:szCs w:val="26"/>
          <w:lang w:val="en-US"/>
        </w:rPr>
        <w:t>funcția</w:t>
      </w:r>
      <w:proofErr w:type="spellEnd"/>
      <w:r w:rsidR="00ED4775" w:rsidRPr="0025175B">
        <w:rPr>
          <w:rFonts w:ascii="Times New Roman" w:hAnsi="Times New Roman" w:cs="Times New Roman"/>
          <w:bCs/>
          <w:sz w:val="26"/>
          <w:szCs w:val="26"/>
          <w:lang w:val="en-US"/>
        </w:rPr>
        <w:t xml:space="preserve"> </w:t>
      </w:r>
      <w:proofErr w:type="spellStart"/>
      <w:r w:rsidR="00ED4775" w:rsidRPr="0025175B">
        <w:rPr>
          <w:rFonts w:ascii="Times New Roman" w:hAnsi="Times New Roman" w:cs="Times New Roman"/>
          <w:bCs/>
          <w:sz w:val="26"/>
          <w:szCs w:val="26"/>
          <w:lang w:val="en-US"/>
        </w:rPr>
        <w:t>publică</w:t>
      </w:r>
      <w:proofErr w:type="spellEnd"/>
      <w:r w:rsidR="00ED4775" w:rsidRPr="0025175B">
        <w:rPr>
          <w:rFonts w:ascii="Times New Roman" w:hAnsi="Times New Roman" w:cs="Times New Roman"/>
          <w:bCs/>
          <w:sz w:val="26"/>
          <w:szCs w:val="26"/>
          <w:lang w:val="en-US"/>
        </w:rPr>
        <w:t xml:space="preserve"> a </w:t>
      </w:r>
      <w:proofErr w:type="spellStart"/>
      <w:r w:rsidR="00ED4775" w:rsidRPr="0025175B">
        <w:rPr>
          <w:rFonts w:ascii="Times New Roman" w:hAnsi="Times New Roman" w:cs="Times New Roman"/>
          <w:bCs/>
          <w:sz w:val="26"/>
          <w:szCs w:val="26"/>
          <w:lang w:val="en-US"/>
        </w:rPr>
        <w:t>salariaților</w:t>
      </w:r>
      <w:proofErr w:type="spellEnd"/>
      <w:r w:rsidR="00ED4775" w:rsidRPr="0025175B">
        <w:rPr>
          <w:rFonts w:ascii="Times New Roman" w:hAnsi="Times New Roman" w:cs="Times New Roman"/>
          <w:bCs/>
          <w:sz w:val="26"/>
          <w:szCs w:val="26"/>
          <w:lang w:val="en-US"/>
        </w:rPr>
        <w:t xml:space="preserve"> </w:t>
      </w:r>
      <w:proofErr w:type="spellStart"/>
      <w:r w:rsidR="00ED4775" w:rsidRPr="0025175B">
        <w:rPr>
          <w:rFonts w:ascii="Times New Roman" w:hAnsi="Times New Roman" w:cs="Times New Roman"/>
          <w:bCs/>
          <w:sz w:val="26"/>
          <w:szCs w:val="26"/>
          <w:lang w:val="en-US"/>
        </w:rPr>
        <w:t>pentru</w:t>
      </w:r>
      <w:proofErr w:type="spellEnd"/>
      <w:r w:rsidR="00ED4775" w:rsidRPr="0025175B">
        <w:rPr>
          <w:rFonts w:ascii="Times New Roman" w:hAnsi="Times New Roman" w:cs="Times New Roman"/>
          <w:bCs/>
          <w:sz w:val="26"/>
          <w:szCs w:val="26"/>
          <w:lang w:val="en-US"/>
        </w:rPr>
        <w:t xml:space="preserve"> motive care </w:t>
      </w:r>
      <w:proofErr w:type="spellStart"/>
      <w:r w:rsidR="00ED4775" w:rsidRPr="0025175B">
        <w:rPr>
          <w:rFonts w:ascii="Times New Roman" w:hAnsi="Times New Roman" w:cs="Times New Roman"/>
          <w:bCs/>
          <w:sz w:val="26"/>
          <w:szCs w:val="26"/>
          <w:lang w:val="en-US"/>
        </w:rPr>
        <w:t>țin</w:t>
      </w:r>
      <w:proofErr w:type="spellEnd"/>
      <w:r w:rsidR="00ED4775" w:rsidRPr="0025175B">
        <w:rPr>
          <w:rFonts w:ascii="Times New Roman" w:hAnsi="Times New Roman" w:cs="Times New Roman"/>
          <w:bCs/>
          <w:sz w:val="26"/>
          <w:szCs w:val="26"/>
          <w:lang w:val="en-US"/>
        </w:rPr>
        <w:t xml:space="preserve"> de </w:t>
      </w:r>
      <w:proofErr w:type="spellStart"/>
      <w:r w:rsidR="00ED4775" w:rsidRPr="0025175B">
        <w:rPr>
          <w:rFonts w:ascii="Times New Roman" w:hAnsi="Times New Roman" w:cs="Times New Roman"/>
          <w:bCs/>
          <w:sz w:val="26"/>
          <w:szCs w:val="26"/>
          <w:lang w:val="en-US"/>
        </w:rPr>
        <w:t>persoana</w:t>
      </w:r>
      <w:proofErr w:type="spellEnd"/>
      <w:r w:rsidR="00ED4775" w:rsidRPr="0025175B">
        <w:rPr>
          <w:rFonts w:ascii="Times New Roman" w:hAnsi="Times New Roman" w:cs="Times New Roman"/>
          <w:bCs/>
          <w:sz w:val="26"/>
          <w:szCs w:val="26"/>
          <w:lang w:val="en-US"/>
        </w:rPr>
        <w:t xml:space="preserve"> </w:t>
      </w:r>
      <w:proofErr w:type="spellStart"/>
      <w:r w:rsidR="00ED4775" w:rsidRPr="0025175B">
        <w:rPr>
          <w:rFonts w:ascii="Times New Roman" w:hAnsi="Times New Roman" w:cs="Times New Roman"/>
          <w:bCs/>
          <w:sz w:val="26"/>
          <w:szCs w:val="26"/>
          <w:lang w:val="en-US"/>
        </w:rPr>
        <w:t>salariatului</w:t>
      </w:r>
      <w:proofErr w:type="spellEnd"/>
      <w:r w:rsidR="00ED4775" w:rsidRPr="0025175B">
        <w:rPr>
          <w:rFonts w:ascii="Times New Roman" w:hAnsi="Times New Roman" w:cs="Times New Roman"/>
          <w:bCs/>
          <w:sz w:val="26"/>
          <w:szCs w:val="26"/>
          <w:lang w:val="en-US"/>
        </w:rPr>
        <w:t>:</w:t>
      </w:r>
    </w:p>
    <w:p w14:paraId="32C9BDAD" w14:textId="27F7D4DF" w:rsidR="00624295" w:rsidRPr="0025175B" w:rsidRDefault="00BC05DC" w:rsidP="00624295">
      <w:pPr>
        <w:pStyle w:val="Default"/>
        <w:numPr>
          <w:ilvl w:val="0"/>
          <w:numId w:val="22"/>
        </w:numPr>
        <w:jc w:val="both"/>
        <w:rPr>
          <w:rFonts w:ascii="Times New Roman" w:hAnsi="Times New Roman" w:cs="Times New Roman"/>
          <w:bCs/>
          <w:sz w:val="26"/>
          <w:szCs w:val="26"/>
          <w:lang w:val="en-US"/>
        </w:rPr>
      </w:pPr>
      <w:r w:rsidRPr="0025175B">
        <w:rPr>
          <w:rFonts w:ascii="Times New Roman" w:hAnsi="Times New Roman" w:cs="Times New Roman"/>
          <w:bCs/>
          <w:sz w:val="26"/>
          <w:szCs w:val="26"/>
        </w:rPr>
        <w:t>î</w:t>
      </w:r>
      <w:r w:rsidR="00624295" w:rsidRPr="0025175B">
        <w:rPr>
          <w:rFonts w:ascii="Times New Roman" w:hAnsi="Times New Roman" w:cs="Times New Roman"/>
          <w:bCs/>
          <w:sz w:val="26"/>
          <w:szCs w:val="26"/>
        </w:rPr>
        <w:t xml:space="preserve">n cazul în care salariatul (cu contract </w:t>
      </w:r>
      <w:r w:rsidR="00356CAE" w:rsidRPr="0025175B">
        <w:rPr>
          <w:rFonts w:ascii="Times New Roman" w:hAnsi="Times New Roman" w:cs="Times New Roman"/>
          <w:bCs/>
          <w:sz w:val="26"/>
          <w:szCs w:val="26"/>
        </w:rPr>
        <w:t xml:space="preserve">individual de muncă) nu corespunde profesional locului de muncă în care este încadrat – concedierea </w:t>
      </w:r>
      <w:r w:rsidR="00754683" w:rsidRPr="0025175B">
        <w:rPr>
          <w:rFonts w:ascii="Times New Roman" w:hAnsi="Times New Roman" w:cs="Times New Roman"/>
          <w:bCs/>
          <w:sz w:val="26"/>
          <w:szCs w:val="26"/>
        </w:rPr>
        <w:t>este</w:t>
      </w:r>
      <w:r w:rsidR="00356CAE" w:rsidRPr="0025175B">
        <w:rPr>
          <w:rFonts w:ascii="Times New Roman" w:hAnsi="Times New Roman" w:cs="Times New Roman"/>
          <w:bCs/>
          <w:sz w:val="26"/>
          <w:szCs w:val="26"/>
        </w:rPr>
        <w:t xml:space="preserve"> dispusă numai după evaluarea prealabilă a salariatului, conform </w:t>
      </w:r>
      <w:r w:rsidR="00D235EC" w:rsidRPr="0025175B">
        <w:rPr>
          <w:rFonts w:ascii="Times New Roman" w:hAnsi="Times New Roman" w:cs="Times New Roman"/>
          <w:bCs/>
          <w:sz w:val="26"/>
          <w:szCs w:val="26"/>
        </w:rPr>
        <w:t>procedurii de evaluare</w:t>
      </w:r>
      <w:r w:rsidR="00316E63" w:rsidRPr="0025175B">
        <w:rPr>
          <w:rFonts w:ascii="Times New Roman" w:hAnsi="Times New Roman" w:cs="Times New Roman"/>
          <w:bCs/>
          <w:sz w:val="26"/>
          <w:szCs w:val="26"/>
        </w:rPr>
        <w:t xml:space="preserve"> </w:t>
      </w:r>
      <w:r w:rsidR="00D235EC" w:rsidRPr="0025175B">
        <w:rPr>
          <w:rFonts w:ascii="Times New Roman" w:hAnsi="Times New Roman" w:cs="Times New Roman"/>
          <w:bCs/>
          <w:sz w:val="26"/>
          <w:szCs w:val="26"/>
        </w:rPr>
        <w:t xml:space="preserve">stabilită potrivit </w:t>
      </w:r>
      <w:r w:rsidR="00316E63" w:rsidRPr="0025175B">
        <w:rPr>
          <w:rFonts w:ascii="Times New Roman" w:hAnsi="Times New Roman" w:cs="Times New Roman"/>
          <w:bCs/>
          <w:sz w:val="26"/>
          <w:szCs w:val="26"/>
        </w:rPr>
        <w:t>legii.</w:t>
      </w:r>
    </w:p>
    <w:p w14:paraId="7D41BBBE" w14:textId="483482D8" w:rsidR="00E45E66" w:rsidRPr="0025175B" w:rsidRDefault="00BC05DC" w:rsidP="00E45E66">
      <w:pPr>
        <w:pStyle w:val="Default"/>
        <w:numPr>
          <w:ilvl w:val="0"/>
          <w:numId w:val="22"/>
        </w:numPr>
        <w:jc w:val="both"/>
        <w:rPr>
          <w:rFonts w:ascii="Times New Roman" w:hAnsi="Times New Roman" w:cs="Times New Roman"/>
          <w:bCs/>
          <w:sz w:val="26"/>
          <w:szCs w:val="26"/>
          <w:lang w:val="en-US"/>
        </w:rPr>
      </w:pPr>
      <w:proofErr w:type="spellStart"/>
      <w:r w:rsidRPr="0025175B">
        <w:rPr>
          <w:rFonts w:ascii="Times New Roman" w:hAnsi="Times New Roman" w:cs="Times New Roman"/>
          <w:bCs/>
          <w:sz w:val="26"/>
          <w:szCs w:val="26"/>
          <w:lang w:val="en-US"/>
        </w:rPr>
        <w:t>p</w:t>
      </w:r>
      <w:r w:rsidR="00316E63" w:rsidRPr="0025175B">
        <w:rPr>
          <w:rFonts w:ascii="Times New Roman" w:hAnsi="Times New Roman" w:cs="Times New Roman"/>
          <w:bCs/>
          <w:sz w:val="26"/>
          <w:szCs w:val="26"/>
          <w:lang w:val="en-US"/>
        </w:rPr>
        <w:t>entru</w:t>
      </w:r>
      <w:proofErr w:type="spellEnd"/>
      <w:r w:rsidR="00316E63" w:rsidRPr="0025175B">
        <w:rPr>
          <w:rFonts w:ascii="Times New Roman" w:hAnsi="Times New Roman" w:cs="Times New Roman"/>
          <w:bCs/>
          <w:sz w:val="26"/>
          <w:szCs w:val="26"/>
          <w:lang w:val="en-US"/>
        </w:rPr>
        <w:t xml:space="preserve"> </w:t>
      </w:r>
      <w:proofErr w:type="spellStart"/>
      <w:r w:rsidR="00316E63" w:rsidRPr="0025175B">
        <w:rPr>
          <w:rFonts w:ascii="Times New Roman" w:hAnsi="Times New Roman" w:cs="Times New Roman"/>
          <w:bCs/>
          <w:sz w:val="26"/>
          <w:szCs w:val="26"/>
          <w:lang w:val="en-US"/>
        </w:rPr>
        <w:t>incompetență</w:t>
      </w:r>
      <w:proofErr w:type="spellEnd"/>
      <w:r w:rsidR="00316E63" w:rsidRPr="0025175B">
        <w:rPr>
          <w:rFonts w:ascii="Times New Roman" w:hAnsi="Times New Roman" w:cs="Times New Roman"/>
          <w:bCs/>
          <w:sz w:val="26"/>
          <w:szCs w:val="26"/>
          <w:lang w:val="en-US"/>
        </w:rPr>
        <w:t xml:space="preserve"> </w:t>
      </w:r>
      <w:proofErr w:type="spellStart"/>
      <w:r w:rsidR="00316E63" w:rsidRPr="0025175B">
        <w:rPr>
          <w:rFonts w:ascii="Times New Roman" w:hAnsi="Times New Roman" w:cs="Times New Roman"/>
          <w:bCs/>
          <w:sz w:val="26"/>
          <w:szCs w:val="26"/>
          <w:lang w:val="en-US"/>
        </w:rPr>
        <w:t>profesională</w:t>
      </w:r>
      <w:proofErr w:type="spellEnd"/>
      <w:r w:rsidR="00316E63" w:rsidRPr="0025175B">
        <w:rPr>
          <w:rFonts w:ascii="Times New Roman" w:hAnsi="Times New Roman" w:cs="Times New Roman"/>
          <w:bCs/>
          <w:sz w:val="26"/>
          <w:szCs w:val="26"/>
          <w:lang w:val="en-US"/>
        </w:rPr>
        <w:t xml:space="preserve"> </w:t>
      </w:r>
      <w:proofErr w:type="spellStart"/>
      <w:r w:rsidR="00316E63" w:rsidRPr="0025175B">
        <w:rPr>
          <w:rFonts w:ascii="Times New Roman" w:hAnsi="Times New Roman" w:cs="Times New Roman"/>
          <w:bCs/>
          <w:sz w:val="26"/>
          <w:szCs w:val="26"/>
          <w:lang w:val="en-US"/>
        </w:rPr>
        <w:t>în</w:t>
      </w:r>
      <w:proofErr w:type="spellEnd"/>
      <w:r w:rsidR="00316E63" w:rsidRPr="0025175B">
        <w:rPr>
          <w:rFonts w:ascii="Times New Roman" w:hAnsi="Times New Roman" w:cs="Times New Roman"/>
          <w:bCs/>
          <w:sz w:val="26"/>
          <w:szCs w:val="26"/>
          <w:lang w:val="en-US"/>
        </w:rPr>
        <w:t xml:space="preserve"> </w:t>
      </w:r>
      <w:proofErr w:type="spellStart"/>
      <w:r w:rsidR="00316E63" w:rsidRPr="0025175B">
        <w:rPr>
          <w:rFonts w:ascii="Times New Roman" w:hAnsi="Times New Roman" w:cs="Times New Roman"/>
          <w:bCs/>
          <w:sz w:val="26"/>
          <w:szCs w:val="26"/>
          <w:lang w:val="en-US"/>
        </w:rPr>
        <w:t>cazul</w:t>
      </w:r>
      <w:proofErr w:type="spellEnd"/>
      <w:r w:rsidR="00316E63" w:rsidRPr="0025175B">
        <w:rPr>
          <w:rFonts w:ascii="Times New Roman" w:hAnsi="Times New Roman" w:cs="Times New Roman"/>
          <w:bCs/>
          <w:sz w:val="26"/>
          <w:szCs w:val="26"/>
          <w:lang w:val="en-US"/>
        </w:rPr>
        <w:t xml:space="preserve"> </w:t>
      </w:r>
      <w:proofErr w:type="spellStart"/>
      <w:r w:rsidR="00316E63" w:rsidRPr="0025175B">
        <w:rPr>
          <w:rFonts w:ascii="Times New Roman" w:hAnsi="Times New Roman" w:cs="Times New Roman"/>
          <w:bCs/>
          <w:sz w:val="26"/>
          <w:szCs w:val="26"/>
          <w:lang w:val="en-US"/>
        </w:rPr>
        <w:t>obținerii</w:t>
      </w:r>
      <w:proofErr w:type="spellEnd"/>
      <w:r w:rsidR="00316E63" w:rsidRPr="0025175B">
        <w:rPr>
          <w:rFonts w:ascii="Times New Roman" w:hAnsi="Times New Roman" w:cs="Times New Roman"/>
          <w:bCs/>
          <w:sz w:val="26"/>
          <w:szCs w:val="26"/>
          <w:lang w:val="en-US"/>
        </w:rPr>
        <w:t xml:space="preserve"> </w:t>
      </w:r>
      <w:proofErr w:type="spellStart"/>
      <w:r w:rsidR="00316E63" w:rsidRPr="0025175B">
        <w:rPr>
          <w:rFonts w:ascii="Times New Roman" w:hAnsi="Times New Roman" w:cs="Times New Roman"/>
          <w:bCs/>
          <w:sz w:val="26"/>
          <w:szCs w:val="26"/>
          <w:lang w:val="en-US"/>
        </w:rPr>
        <w:t>calificativului</w:t>
      </w:r>
      <w:proofErr w:type="spellEnd"/>
      <w:r w:rsidR="00316E63" w:rsidRPr="0025175B">
        <w:rPr>
          <w:rFonts w:ascii="Times New Roman" w:hAnsi="Times New Roman" w:cs="Times New Roman"/>
          <w:bCs/>
          <w:sz w:val="26"/>
          <w:szCs w:val="26"/>
          <w:lang w:val="en-US"/>
        </w:rPr>
        <w:t xml:space="preserve"> “</w:t>
      </w:r>
      <w:proofErr w:type="spellStart"/>
      <w:r w:rsidR="00316E63" w:rsidRPr="0025175B">
        <w:rPr>
          <w:rFonts w:ascii="Times New Roman" w:hAnsi="Times New Roman" w:cs="Times New Roman"/>
          <w:bCs/>
          <w:sz w:val="26"/>
          <w:szCs w:val="26"/>
          <w:lang w:val="en-US"/>
        </w:rPr>
        <w:t>ne</w:t>
      </w:r>
      <w:r w:rsidR="00EA4C0E" w:rsidRPr="0025175B">
        <w:rPr>
          <w:rFonts w:ascii="Times New Roman" w:hAnsi="Times New Roman" w:cs="Times New Roman"/>
          <w:bCs/>
          <w:sz w:val="26"/>
          <w:szCs w:val="26"/>
          <w:lang w:val="en-US"/>
        </w:rPr>
        <w:t>satisfăcător</w:t>
      </w:r>
      <w:r w:rsidR="00316E63" w:rsidRPr="0025175B">
        <w:rPr>
          <w:rFonts w:ascii="Times New Roman" w:hAnsi="Times New Roman" w:cs="Times New Roman"/>
          <w:bCs/>
          <w:sz w:val="26"/>
          <w:szCs w:val="26"/>
          <w:lang w:val="en-US"/>
        </w:rPr>
        <w:t>”la</w:t>
      </w:r>
      <w:proofErr w:type="spellEnd"/>
      <w:r w:rsidR="00316E63" w:rsidRPr="0025175B">
        <w:rPr>
          <w:rFonts w:ascii="Times New Roman" w:hAnsi="Times New Roman" w:cs="Times New Roman"/>
          <w:bCs/>
          <w:sz w:val="26"/>
          <w:szCs w:val="26"/>
          <w:lang w:val="en-US"/>
        </w:rPr>
        <w:t xml:space="preserve"> </w:t>
      </w:r>
      <w:proofErr w:type="spellStart"/>
      <w:r w:rsidR="00316E63" w:rsidRPr="0025175B">
        <w:rPr>
          <w:rFonts w:ascii="Times New Roman" w:hAnsi="Times New Roman" w:cs="Times New Roman"/>
          <w:bCs/>
          <w:sz w:val="26"/>
          <w:szCs w:val="26"/>
          <w:lang w:val="en-US"/>
        </w:rPr>
        <w:t>evaluarea</w:t>
      </w:r>
      <w:proofErr w:type="spellEnd"/>
      <w:r w:rsidR="00316E63" w:rsidRPr="0025175B">
        <w:rPr>
          <w:rFonts w:ascii="Times New Roman" w:hAnsi="Times New Roman" w:cs="Times New Roman"/>
          <w:bCs/>
          <w:sz w:val="26"/>
          <w:szCs w:val="26"/>
          <w:lang w:val="en-US"/>
        </w:rPr>
        <w:t xml:space="preserve"> </w:t>
      </w:r>
      <w:proofErr w:type="spellStart"/>
      <w:r w:rsidR="00316E63" w:rsidRPr="0025175B">
        <w:rPr>
          <w:rFonts w:ascii="Times New Roman" w:hAnsi="Times New Roman" w:cs="Times New Roman"/>
          <w:bCs/>
          <w:sz w:val="26"/>
          <w:szCs w:val="26"/>
          <w:lang w:val="en-US"/>
        </w:rPr>
        <w:t>performan</w:t>
      </w:r>
      <w:r w:rsidR="00316E63" w:rsidRPr="0025175B">
        <w:rPr>
          <w:rFonts w:ascii="Times New Roman" w:hAnsi="Times New Roman" w:cs="Times New Roman"/>
          <w:bCs/>
          <w:sz w:val="26"/>
          <w:szCs w:val="26"/>
        </w:rPr>
        <w:t>țelor</w:t>
      </w:r>
      <w:proofErr w:type="spellEnd"/>
      <w:r w:rsidR="00316E63" w:rsidRPr="0025175B">
        <w:rPr>
          <w:rFonts w:ascii="Times New Roman" w:hAnsi="Times New Roman" w:cs="Times New Roman"/>
          <w:bCs/>
          <w:sz w:val="26"/>
          <w:szCs w:val="26"/>
        </w:rPr>
        <w:t xml:space="preserve"> profesionale individuale</w:t>
      </w:r>
      <w:r w:rsidR="00754683" w:rsidRPr="0025175B">
        <w:rPr>
          <w:rFonts w:ascii="Times New Roman" w:hAnsi="Times New Roman" w:cs="Times New Roman"/>
          <w:bCs/>
          <w:sz w:val="26"/>
          <w:szCs w:val="26"/>
        </w:rPr>
        <w:t xml:space="preserve"> </w:t>
      </w:r>
      <w:r w:rsidR="00316E63" w:rsidRPr="0025175B">
        <w:rPr>
          <w:rFonts w:ascii="Times New Roman" w:hAnsi="Times New Roman" w:cs="Times New Roman"/>
          <w:bCs/>
          <w:sz w:val="26"/>
          <w:szCs w:val="26"/>
        </w:rPr>
        <w:t xml:space="preserve">- </w:t>
      </w:r>
      <w:r w:rsidR="00880EEB" w:rsidRPr="0025175B">
        <w:rPr>
          <w:rFonts w:ascii="Times New Roman" w:hAnsi="Times New Roman" w:cs="Times New Roman"/>
          <w:bCs/>
          <w:sz w:val="26"/>
          <w:szCs w:val="26"/>
        </w:rPr>
        <w:t>eliberarea din funcția publică a funcționarului public se dispune prin act administrativ, în condițiile legii.</w:t>
      </w:r>
    </w:p>
    <w:p w14:paraId="4DCCF51F" w14:textId="4DEF3302" w:rsidR="00880EEB" w:rsidRPr="0025175B" w:rsidRDefault="00E45E66" w:rsidP="00880EEB">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(2) </w:t>
      </w:r>
      <w:proofErr w:type="spellStart"/>
      <w:r w:rsidR="00DD3D3F" w:rsidRPr="0025175B">
        <w:rPr>
          <w:rFonts w:ascii="Times New Roman" w:hAnsi="Times New Roman" w:cs="Times New Roman"/>
          <w:bCs/>
          <w:sz w:val="26"/>
          <w:szCs w:val="26"/>
          <w:lang w:val="en-US"/>
        </w:rPr>
        <w:t>Actul</w:t>
      </w:r>
      <w:proofErr w:type="spellEnd"/>
      <w:r w:rsidR="00DD3D3F" w:rsidRPr="0025175B">
        <w:rPr>
          <w:rFonts w:ascii="Times New Roman" w:hAnsi="Times New Roman" w:cs="Times New Roman"/>
          <w:bCs/>
          <w:sz w:val="26"/>
          <w:szCs w:val="26"/>
          <w:lang w:val="en-US"/>
        </w:rPr>
        <w:t xml:space="preserve"> </w:t>
      </w:r>
      <w:proofErr w:type="spellStart"/>
      <w:r w:rsidR="00DD3D3F" w:rsidRPr="0025175B">
        <w:rPr>
          <w:rFonts w:ascii="Times New Roman" w:hAnsi="Times New Roman" w:cs="Times New Roman"/>
          <w:bCs/>
          <w:sz w:val="26"/>
          <w:szCs w:val="26"/>
          <w:lang w:val="en-US"/>
        </w:rPr>
        <w:t>administrativ</w:t>
      </w:r>
      <w:proofErr w:type="spellEnd"/>
      <w:r w:rsidR="00DD3D3F" w:rsidRPr="0025175B">
        <w:rPr>
          <w:rFonts w:ascii="Times New Roman" w:hAnsi="Times New Roman" w:cs="Times New Roman"/>
          <w:bCs/>
          <w:sz w:val="26"/>
          <w:szCs w:val="26"/>
          <w:lang w:val="en-US"/>
        </w:rPr>
        <w:t xml:space="preserve"> </w:t>
      </w:r>
      <w:proofErr w:type="spellStart"/>
      <w:r w:rsidR="00DD3D3F" w:rsidRPr="0025175B">
        <w:rPr>
          <w:rFonts w:ascii="Times New Roman" w:hAnsi="Times New Roman" w:cs="Times New Roman"/>
          <w:bCs/>
          <w:sz w:val="26"/>
          <w:szCs w:val="26"/>
          <w:lang w:val="en-US"/>
        </w:rPr>
        <w:t>prin</w:t>
      </w:r>
      <w:proofErr w:type="spellEnd"/>
      <w:r w:rsidR="00DD3D3F" w:rsidRPr="0025175B">
        <w:rPr>
          <w:rFonts w:ascii="Times New Roman" w:hAnsi="Times New Roman" w:cs="Times New Roman"/>
          <w:bCs/>
          <w:sz w:val="26"/>
          <w:szCs w:val="26"/>
          <w:lang w:val="en-US"/>
        </w:rPr>
        <w:t xml:space="preserve"> care se </w:t>
      </w:r>
      <w:proofErr w:type="spellStart"/>
      <w:r w:rsidR="00DD3D3F" w:rsidRPr="0025175B">
        <w:rPr>
          <w:rFonts w:ascii="Times New Roman" w:hAnsi="Times New Roman" w:cs="Times New Roman"/>
          <w:bCs/>
          <w:sz w:val="26"/>
          <w:szCs w:val="26"/>
          <w:lang w:val="en-US"/>
        </w:rPr>
        <w:t>dispune</w:t>
      </w:r>
      <w:proofErr w:type="spellEnd"/>
      <w:r w:rsidR="00DD3D3F" w:rsidRPr="0025175B">
        <w:rPr>
          <w:rFonts w:ascii="Times New Roman" w:hAnsi="Times New Roman" w:cs="Times New Roman"/>
          <w:bCs/>
          <w:sz w:val="26"/>
          <w:szCs w:val="26"/>
          <w:lang w:val="en-US"/>
        </w:rPr>
        <w:t xml:space="preserve"> </w:t>
      </w:r>
      <w:proofErr w:type="spellStart"/>
      <w:r w:rsidR="00DD3D3F" w:rsidRPr="0025175B">
        <w:rPr>
          <w:rFonts w:ascii="Times New Roman" w:hAnsi="Times New Roman" w:cs="Times New Roman"/>
          <w:bCs/>
          <w:sz w:val="26"/>
          <w:szCs w:val="26"/>
          <w:lang w:val="en-US"/>
        </w:rPr>
        <w:t>concedierea</w:t>
      </w:r>
      <w:proofErr w:type="spellEnd"/>
      <w:r w:rsidR="00DD3D3F" w:rsidRPr="0025175B">
        <w:rPr>
          <w:rFonts w:ascii="Times New Roman" w:hAnsi="Times New Roman" w:cs="Times New Roman"/>
          <w:bCs/>
          <w:sz w:val="26"/>
          <w:szCs w:val="26"/>
          <w:lang w:val="en-US"/>
        </w:rPr>
        <w:t xml:space="preserve"> </w:t>
      </w:r>
      <w:proofErr w:type="spellStart"/>
      <w:r w:rsidR="00DD3D3F" w:rsidRPr="0025175B">
        <w:rPr>
          <w:rFonts w:ascii="Times New Roman" w:hAnsi="Times New Roman" w:cs="Times New Roman"/>
          <w:bCs/>
          <w:sz w:val="26"/>
          <w:szCs w:val="26"/>
          <w:lang w:val="en-US"/>
        </w:rPr>
        <w:t>salariatului</w:t>
      </w:r>
      <w:proofErr w:type="spellEnd"/>
      <w:r w:rsidR="006E6BE1" w:rsidRPr="0025175B">
        <w:rPr>
          <w:rFonts w:ascii="Times New Roman" w:hAnsi="Times New Roman" w:cs="Times New Roman"/>
          <w:bCs/>
          <w:sz w:val="26"/>
          <w:szCs w:val="26"/>
          <w:lang w:val="en-US"/>
        </w:rPr>
        <w:t xml:space="preserve">, </w:t>
      </w:r>
      <w:proofErr w:type="spellStart"/>
      <w:r w:rsidR="006E6BE1" w:rsidRPr="0025175B">
        <w:rPr>
          <w:rFonts w:ascii="Times New Roman" w:hAnsi="Times New Roman" w:cs="Times New Roman"/>
          <w:bCs/>
          <w:sz w:val="26"/>
          <w:szCs w:val="26"/>
          <w:lang w:val="en-US"/>
        </w:rPr>
        <w:t>respectiv</w:t>
      </w:r>
      <w:proofErr w:type="spellEnd"/>
      <w:r w:rsidR="006E6BE1" w:rsidRPr="0025175B">
        <w:rPr>
          <w:rFonts w:ascii="Times New Roman" w:hAnsi="Times New Roman" w:cs="Times New Roman"/>
          <w:bCs/>
          <w:sz w:val="26"/>
          <w:szCs w:val="26"/>
          <w:lang w:val="en-US"/>
        </w:rPr>
        <w:t xml:space="preserve"> </w:t>
      </w:r>
      <w:proofErr w:type="spellStart"/>
      <w:r w:rsidR="006E6BE1" w:rsidRPr="0025175B">
        <w:rPr>
          <w:rFonts w:ascii="Times New Roman" w:hAnsi="Times New Roman" w:cs="Times New Roman"/>
          <w:bCs/>
          <w:sz w:val="26"/>
          <w:szCs w:val="26"/>
          <w:lang w:val="en-US"/>
        </w:rPr>
        <w:t>eliberarea</w:t>
      </w:r>
      <w:proofErr w:type="spellEnd"/>
      <w:r w:rsidR="006E6BE1" w:rsidRPr="0025175B">
        <w:rPr>
          <w:rFonts w:ascii="Times New Roman" w:hAnsi="Times New Roman" w:cs="Times New Roman"/>
          <w:bCs/>
          <w:sz w:val="26"/>
          <w:szCs w:val="26"/>
          <w:lang w:val="en-US"/>
        </w:rPr>
        <w:t xml:space="preserve"> din </w:t>
      </w:r>
      <w:proofErr w:type="spellStart"/>
      <w:r w:rsidR="006E6BE1" w:rsidRPr="0025175B">
        <w:rPr>
          <w:rFonts w:ascii="Times New Roman" w:hAnsi="Times New Roman" w:cs="Times New Roman"/>
          <w:bCs/>
          <w:sz w:val="26"/>
          <w:szCs w:val="26"/>
          <w:lang w:val="en-US"/>
        </w:rPr>
        <w:t>funcția</w:t>
      </w:r>
      <w:proofErr w:type="spellEnd"/>
      <w:r w:rsidR="006E6BE1" w:rsidRPr="0025175B">
        <w:rPr>
          <w:rFonts w:ascii="Times New Roman" w:hAnsi="Times New Roman" w:cs="Times New Roman"/>
          <w:bCs/>
          <w:sz w:val="26"/>
          <w:szCs w:val="26"/>
          <w:lang w:val="en-US"/>
        </w:rPr>
        <w:t xml:space="preserve"> </w:t>
      </w:r>
      <w:proofErr w:type="spellStart"/>
      <w:r w:rsidR="006E6BE1" w:rsidRPr="0025175B">
        <w:rPr>
          <w:rFonts w:ascii="Times New Roman" w:hAnsi="Times New Roman" w:cs="Times New Roman"/>
          <w:bCs/>
          <w:sz w:val="26"/>
          <w:szCs w:val="26"/>
          <w:lang w:val="en-US"/>
        </w:rPr>
        <w:t>publică</w:t>
      </w:r>
      <w:proofErr w:type="spellEnd"/>
      <w:r w:rsidR="006E6BE1" w:rsidRPr="0025175B">
        <w:rPr>
          <w:rFonts w:ascii="Times New Roman" w:hAnsi="Times New Roman" w:cs="Times New Roman"/>
          <w:bCs/>
          <w:sz w:val="26"/>
          <w:szCs w:val="26"/>
          <w:lang w:val="en-US"/>
        </w:rPr>
        <w:t xml:space="preserve"> a </w:t>
      </w:r>
      <w:proofErr w:type="spellStart"/>
      <w:r w:rsidR="006E6BE1" w:rsidRPr="0025175B">
        <w:rPr>
          <w:rFonts w:ascii="Times New Roman" w:hAnsi="Times New Roman" w:cs="Times New Roman"/>
          <w:bCs/>
          <w:sz w:val="26"/>
          <w:szCs w:val="26"/>
          <w:lang w:val="en-US"/>
        </w:rPr>
        <w:t>funcționarului</w:t>
      </w:r>
      <w:proofErr w:type="spellEnd"/>
      <w:r w:rsidR="006E6BE1" w:rsidRPr="0025175B">
        <w:rPr>
          <w:rFonts w:ascii="Times New Roman" w:hAnsi="Times New Roman" w:cs="Times New Roman"/>
          <w:bCs/>
          <w:sz w:val="26"/>
          <w:szCs w:val="26"/>
          <w:lang w:val="en-US"/>
        </w:rPr>
        <w:t xml:space="preserve"> public se </w:t>
      </w:r>
      <w:proofErr w:type="spellStart"/>
      <w:r w:rsidR="006E6BE1" w:rsidRPr="0025175B">
        <w:rPr>
          <w:rFonts w:ascii="Times New Roman" w:hAnsi="Times New Roman" w:cs="Times New Roman"/>
          <w:bCs/>
          <w:sz w:val="26"/>
          <w:szCs w:val="26"/>
          <w:lang w:val="en-US"/>
        </w:rPr>
        <w:t>comunică</w:t>
      </w:r>
      <w:proofErr w:type="spellEnd"/>
      <w:r w:rsidR="006E6BE1" w:rsidRPr="0025175B">
        <w:rPr>
          <w:rFonts w:ascii="Times New Roman" w:hAnsi="Times New Roman" w:cs="Times New Roman"/>
          <w:bCs/>
          <w:sz w:val="26"/>
          <w:szCs w:val="26"/>
          <w:lang w:val="en-US"/>
        </w:rPr>
        <w:t xml:space="preserve"> </w:t>
      </w:r>
      <w:proofErr w:type="spellStart"/>
      <w:r w:rsidR="006E6BE1" w:rsidRPr="0025175B">
        <w:rPr>
          <w:rFonts w:ascii="Times New Roman" w:hAnsi="Times New Roman" w:cs="Times New Roman"/>
          <w:bCs/>
          <w:sz w:val="26"/>
          <w:szCs w:val="26"/>
          <w:lang w:val="en-US"/>
        </w:rPr>
        <w:t>salariatului</w:t>
      </w:r>
      <w:proofErr w:type="spellEnd"/>
      <w:r w:rsidR="006E6BE1" w:rsidRPr="0025175B">
        <w:rPr>
          <w:rFonts w:ascii="Times New Roman" w:hAnsi="Times New Roman" w:cs="Times New Roman"/>
          <w:bCs/>
          <w:sz w:val="26"/>
          <w:szCs w:val="26"/>
          <w:lang w:val="en-US"/>
        </w:rPr>
        <w:t xml:space="preserve"> / </w:t>
      </w:r>
      <w:proofErr w:type="spellStart"/>
      <w:r w:rsidR="006E6BE1" w:rsidRPr="0025175B">
        <w:rPr>
          <w:rFonts w:ascii="Times New Roman" w:hAnsi="Times New Roman" w:cs="Times New Roman"/>
          <w:bCs/>
          <w:sz w:val="26"/>
          <w:szCs w:val="26"/>
          <w:lang w:val="en-US"/>
        </w:rPr>
        <w:t>funcționarului</w:t>
      </w:r>
      <w:proofErr w:type="spellEnd"/>
      <w:r w:rsidR="006E6BE1" w:rsidRPr="0025175B">
        <w:rPr>
          <w:rFonts w:ascii="Times New Roman" w:hAnsi="Times New Roman" w:cs="Times New Roman"/>
          <w:bCs/>
          <w:sz w:val="26"/>
          <w:szCs w:val="26"/>
          <w:lang w:val="en-US"/>
        </w:rPr>
        <w:t xml:space="preserve"> public </w:t>
      </w:r>
      <w:proofErr w:type="spellStart"/>
      <w:r w:rsidR="006E6BE1" w:rsidRPr="0025175B">
        <w:rPr>
          <w:rFonts w:ascii="Times New Roman" w:hAnsi="Times New Roman" w:cs="Times New Roman"/>
          <w:bCs/>
          <w:sz w:val="26"/>
          <w:szCs w:val="26"/>
          <w:lang w:val="en-US"/>
        </w:rPr>
        <w:t>în</w:t>
      </w:r>
      <w:proofErr w:type="spellEnd"/>
      <w:r w:rsidR="006E6BE1" w:rsidRPr="0025175B">
        <w:rPr>
          <w:rFonts w:ascii="Times New Roman" w:hAnsi="Times New Roman" w:cs="Times New Roman"/>
          <w:bCs/>
          <w:sz w:val="26"/>
          <w:szCs w:val="26"/>
          <w:lang w:val="en-US"/>
        </w:rPr>
        <w:t xml:space="preserve"> </w:t>
      </w:r>
      <w:proofErr w:type="spellStart"/>
      <w:r w:rsidR="006E6BE1" w:rsidRPr="0025175B">
        <w:rPr>
          <w:rFonts w:ascii="Times New Roman" w:hAnsi="Times New Roman" w:cs="Times New Roman"/>
          <w:bCs/>
          <w:sz w:val="26"/>
          <w:szCs w:val="26"/>
          <w:lang w:val="en-US"/>
        </w:rPr>
        <w:t>termenul</w:t>
      </w:r>
      <w:proofErr w:type="spellEnd"/>
      <w:r w:rsidR="006E6BE1" w:rsidRPr="0025175B">
        <w:rPr>
          <w:rFonts w:ascii="Times New Roman" w:hAnsi="Times New Roman" w:cs="Times New Roman"/>
          <w:bCs/>
          <w:sz w:val="26"/>
          <w:szCs w:val="26"/>
          <w:lang w:val="en-US"/>
        </w:rPr>
        <w:t xml:space="preserve"> </w:t>
      </w:r>
      <w:proofErr w:type="spellStart"/>
      <w:r w:rsidR="006E6BE1" w:rsidRPr="0025175B">
        <w:rPr>
          <w:rFonts w:ascii="Times New Roman" w:hAnsi="Times New Roman" w:cs="Times New Roman"/>
          <w:bCs/>
          <w:sz w:val="26"/>
          <w:szCs w:val="26"/>
          <w:lang w:val="en-US"/>
        </w:rPr>
        <w:t>prevăzut</w:t>
      </w:r>
      <w:proofErr w:type="spellEnd"/>
      <w:r w:rsidR="006E6BE1" w:rsidRPr="0025175B">
        <w:rPr>
          <w:rFonts w:ascii="Times New Roman" w:hAnsi="Times New Roman" w:cs="Times New Roman"/>
          <w:bCs/>
          <w:sz w:val="26"/>
          <w:szCs w:val="26"/>
          <w:lang w:val="en-US"/>
        </w:rPr>
        <w:t xml:space="preserve"> de </w:t>
      </w:r>
      <w:proofErr w:type="spellStart"/>
      <w:r w:rsidR="006E6BE1" w:rsidRPr="0025175B">
        <w:rPr>
          <w:rFonts w:ascii="Times New Roman" w:hAnsi="Times New Roman" w:cs="Times New Roman"/>
          <w:bCs/>
          <w:sz w:val="26"/>
          <w:szCs w:val="26"/>
          <w:lang w:val="en-US"/>
        </w:rPr>
        <w:t>lege</w:t>
      </w:r>
      <w:proofErr w:type="spellEnd"/>
      <w:r w:rsidR="006E6BE1" w:rsidRPr="0025175B">
        <w:rPr>
          <w:rFonts w:ascii="Times New Roman" w:hAnsi="Times New Roman" w:cs="Times New Roman"/>
          <w:bCs/>
          <w:sz w:val="26"/>
          <w:szCs w:val="26"/>
          <w:lang w:val="en-US"/>
        </w:rPr>
        <w:t>.</w:t>
      </w:r>
    </w:p>
    <w:p w14:paraId="090A067F" w14:textId="66E645D6" w:rsidR="00923BB5" w:rsidRPr="0025175B" w:rsidRDefault="006E6BE1" w:rsidP="00754988">
      <w:pPr>
        <w:pStyle w:val="Default"/>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(3) </w:t>
      </w:r>
      <w:proofErr w:type="spellStart"/>
      <w:r w:rsidRPr="0025175B">
        <w:rPr>
          <w:rFonts w:ascii="Times New Roman" w:hAnsi="Times New Roman" w:cs="Times New Roman"/>
          <w:bCs/>
          <w:sz w:val="26"/>
          <w:szCs w:val="26"/>
          <w:lang w:val="en-US"/>
        </w:rPr>
        <w:t>Dispoziția</w:t>
      </w:r>
      <w:proofErr w:type="spellEnd"/>
      <w:r w:rsidRPr="0025175B">
        <w:rPr>
          <w:rFonts w:ascii="Times New Roman" w:hAnsi="Times New Roman" w:cs="Times New Roman"/>
          <w:bCs/>
          <w:sz w:val="26"/>
          <w:szCs w:val="26"/>
          <w:lang w:val="en-US"/>
        </w:rPr>
        <w:t>/</w:t>
      </w:r>
      <w:proofErr w:type="spellStart"/>
      <w:r w:rsidRPr="0025175B">
        <w:rPr>
          <w:rFonts w:ascii="Times New Roman" w:hAnsi="Times New Roman" w:cs="Times New Roman"/>
          <w:bCs/>
          <w:sz w:val="26"/>
          <w:szCs w:val="26"/>
          <w:lang w:val="en-US"/>
        </w:rPr>
        <w:t>decizia</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concediere</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salariatului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respectiv</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eliberarea</w:t>
      </w:r>
      <w:proofErr w:type="spellEnd"/>
      <w:r w:rsidRPr="0025175B">
        <w:rPr>
          <w:rFonts w:ascii="Times New Roman" w:hAnsi="Times New Roman" w:cs="Times New Roman"/>
          <w:bCs/>
          <w:sz w:val="26"/>
          <w:szCs w:val="26"/>
          <w:lang w:val="en-US"/>
        </w:rPr>
        <w:t xml:space="preserve"> din </w:t>
      </w:r>
      <w:proofErr w:type="spellStart"/>
      <w:r w:rsidRPr="0025175B">
        <w:rPr>
          <w:rFonts w:ascii="Times New Roman" w:hAnsi="Times New Roman" w:cs="Times New Roman"/>
          <w:bCs/>
          <w:sz w:val="26"/>
          <w:szCs w:val="26"/>
          <w:lang w:val="en-US"/>
        </w:rPr>
        <w:t>funcția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publică</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funcționarului</w:t>
      </w:r>
      <w:proofErr w:type="spellEnd"/>
      <w:r w:rsidRPr="0025175B">
        <w:rPr>
          <w:rFonts w:ascii="Times New Roman" w:hAnsi="Times New Roman" w:cs="Times New Roman"/>
          <w:bCs/>
          <w:sz w:val="26"/>
          <w:szCs w:val="26"/>
          <w:lang w:val="en-US"/>
        </w:rPr>
        <w:t xml:space="preserve"> public </w:t>
      </w:r>
      <w:proofErr w:type="spellStart"/>
      <w:r w:rsidRPr="0025175B">
        <w:rPr>
          <w:rFonts w:ascii="Times New Roman" w:hAnsi="Times New Roman" w:cs="Times New Roman"/>
          <w:bCs/>
          <w:sz w:val="26"/>
          <w:szCs w:val="26"/>
          <w:lang w:val="en-US"/>
        </w:rPr>
        <w:t>poate</w:t>
      </w:r>
      <w:proofErr w:type="spellEnd"/>
      <w:r w:rsidRPr="0025175B">
        <w:rPr>
          <w:rFonts w:ascii="Times New Roman" w:hAnsi="Times New Roman" w:cs="Times New Roman"/>
          <w:bCs/>
          <w:sz w:val="26"/>
          <w:szCs w:val="26"/>
          <w:lang w:val="en-US"/>
        </w:rPr>
        <w:t xml:space="preserve"> fi </w:t>
      </w:r>
      <w:proofErr w:type="spellStart"/>
      <w:r w:rsidRPr="0025175B">
        <w:rPr>
          <w:rFonts w:ascii="Times New Roman" w:hAnsi="Times New Roman" w:cs="Times New Roman"/>
          <w:bCs/>
          <w:sz w:val="26"/>
          <w:szCs w:val="26"/>
          <w:lang w:val="en-US"/>
        </w:rPr>
        <w:t>contestată</w:t>
      </w:r>
      <w:proofErr w:type="spellEnd"/>
      <w:r w:rsidRPr="0025175B">
        <w:rPr>
          <w:rFonts w:ascii="Times New Roman" w:hAnsi="Times New Roman" w:cs="Times New Roman"/>
          <w:bCs/>
          <w:sz w:val="26"/>
          <w:szCs w:val="26"/>
          <w:lang w:val="en-US"/>
        </w:rPr>
        <w:t xml:space="preserve"> de salariat la </w:t>
      </w:r>
      <w:proofErr w:type="spellStart"/>
      <w:r w:rsidRPr="0025175B">
        <w:rPr>
          <w:rFonts w:ascii="Times New Roman" w:hAnsi="Times New Roman" w:cs="Times New Roman"/>
          <w:bCs/>
          <w:sz w:val="26"/>
          <w:szCs w:val="26"/>
          <w:lang w:val="en-US"/>
        </w:rPr>
        <w:t>instanțele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judecătorești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competente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termenul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prevăzut</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lege</w:t>
      </w:r>
      <w:proofErr w:type="spellEnd"/>
      <w:r w:rsidRPr="0025175B">
        <w:rPr>
          <w:rFonts w:ascii="Times New Roman" w:hAnsi="Times New Roman" w:cs="Times New Roman"/>
          <w:bCs/>
          <w:sz w:val="26"/>
          <w:szCs w:val="26"/>
          <w:lang w:val="en-US"/>
        </w:rPr>
        <w:t>.</w:t>
      </w:r>
    </w:p>
    <w:p w14:paraId="282C065F" w14:textId="77777777" w:rsidR="00906E94" w:rsidRPr="0025175B" w:rsidRDefault="00906E94" w:rsidP="00D65420">
      <w:pPr>
        <w:pStyle w:val="Default"/>
        <w:rPr>
          <w:rFonts w:ascii="Times New Roman" w:hAnsi="Times New Roman" w:cs="Times New Roman"/>
          <w:b/>
          <w:bCs/>
          <w:sz w:val="26"/>
          <w:szCs w:val="26"/>
        </w:rPr>
      </w:pPr>
    </w:p>
    <w:p w14:paraId="78D32050" w14:textId="77777777" w:rsidR="00906E94" w:rsidRPr="0025175B" w:rsidRDefault="00906E94" w:rsidP="005361C3">
      <w:pPr>
        <w:pStyle w:val="Default"/>
        <w:jc w:val="center"/>
        <w:rPr>
          <w:rFonts w:ascii="Times New Roman" w:hAnsi="Times New Roman" w:cs="Times New Roman"/>
          <w:b/>
          <w:bCs/>
          <w:sz w:val="26"/>
          <w:szCs w:val="26"/>
        </w:rPr>
      </w:pPr>
    </w:p>
    <w:p w14:paraId="03BC7219" w14:textId="3BFD2076" w:rsidR="00C2616D" w:rsidRPr="0025175B" w:rsidRDefault="00C2616D" w:rsidP="005361C3">
      <w:pPr>
        <w:pStyle w:val="Default"/>
        <w:jc w:val="center"/>
        <w:rPr>
          <w:rFonts w:ascii="Times New Roman" w:hAnsi="Times New Roman" w:cs="Times New Roman"/>
          <w:b/>
          <w:bCs/>
          <w:sz w:val="26"/>
          <w:szCs w:val="26"/>
        </w:rPr>
      </w:pPr>
      <w:r w:rsidRPr="0025175B">
        <w:rPr>
          <w:rFonts w:ascii="Times New Roman" w:hAnsi="Times New Roman" w:cs="Times New Roman"/>
          <w:b/>
          <w:bCs/>
          <w:sz w:val="26"/>
          <w:szCs w:val="26"/>
        </w:rPr>
        <w:t xml:space="preserve">CAPITOLUL </w:t>
      </w:r>
      <w:r w:rsidR="005361C3" w:rsidRPr="0025175B">
        <w:rPr>
          <w:rFonts w:ascii="Times New Roman" w:hAnsi="Times New Roman" w:cs="Times New Roman"/>
          <w:b/>
          <w:bCs/>
          <w:sz w:val="26"/>
          <w:szCs w:val="26"/>
        </w:rPr>
        <w:t>VI</w:t>
      </w:r>
    </w:p>
    <w:p w14:paraId="0C6CA76F" w14:textId="3F6014A8" w:rsidR="008B1E1F" w:rsidRPr="0025175B" w:rsidRDefault="008B1E1F" w:rsidP="00D10DC7">
      <w:pPr>
        <w:pStyle w:val="Default"/>
        <w:rPr>
          <w:rFonts w:ascii="Times New Roman" w:hAnsi="Times New Roman" w:cs="Times New Roman"/>
          <w:b/>
          <w:bCs/>
          <w:sz w:val="26"/>
          <w:szCs w:val="26"/>
        </w:rPr>
      </w:pPr>
    </w:p>
    <w:p w14:paraId="7B36E5A6" w14:textId="77777777" w:rsidR="00906E94" w:rsidRPr="0025175B" w:rsidRDefault="008B1E1F" w:rsidP="005361C3">
      <w:pPr>
        <w:pStyle w:val="Default"/>
        <w:jc w:val="center"/>
        <w:rPr>
          <w:rFonts w:ascii="Times New Roman" w:hAnsi="Times New Roman" w:cs="Times New Roman"/>
          <w:b/>
          <w:bCs/>
          <w:sz w:val="26"/>
          <w:szCs w:val="26"/>
        </w:rPr>
      </w:pPr>
      <w:r w:rsidRPr="0025175B">
        <w:rPr>
          <w:rFonts w:ascii="Times New Roman" w:hAnsi="Times New Roman" w:cs="Times New Roman"/>
          <w:b/>
          <w:bCs/>
          <w:sz w:val="26"/>
          <w:szCs w:val="26"/>
        </w:rPr>
        <w:t>Drepturile și obligațiile angajatorului și ale angajaților</w:t>
      </w:r>
      <w:r w:rsidR="00906E94" w:rsidRPr="0025175B">
        <w:rPr>
          <w:rFonts w:ascii="Times New Roman" w:hAnsi="Times New Roman" w:cs="Times New Roman"/>
          <w:b/>
          <w:bCs/>
          <w:sz w:val="26"/>
          <w:szCs w:val="26"/>
        </w:rPr>
        <w:t xml:space="preserve"> </w:t>
      </w:r>
    </w:p>
    <w:p w14:paraId="640547DF" w14:textId="10E9FA60" w:rsidR="008B1E1F" w:rsidRPr="0025175B" w:rsidRDefault="00906E94" w:rsidP="005361C3">
      <w:pPr>
        <w:pStyle w:val="Default"/>
        <w:jc w:val="center"/>
        <w:rPr>
          <w:rFonts w:ascii="Times New Roman" w:hAnsi="Times New Roman" w:cs="Times New Roman"/>
          <w:b/>
          <w:bCs/>
          <w:sz w:val="26"/>
          <w:szCs w:val="26"/>
        </w:rPr>
      </w:pPr>
      <w:r w:rsidRPr="0025175B">
        <w:rPr>
          <w:rFonts w:ascii="Times New Roman" w:hAnsi="Times New Roman" w:cs="Times New Roman"/>
          <w:b/>
          <w:bCs/>
          <w:sz w:val="26"/>
          <w:szCs w:val="26"/>
        </w:rPr>
        <w:t>(funcționari publici și personal contractual)</w:t>
      </w:r>
    </w:p>
    <w:p w14:paraId="5CFE50CB" w14:textId="77777777" w:rsidR="005361C3" w:rsidRPr="0025175B" w:rsidRDefault="005361C3" w:rsidP="00D10DC7">
      <w:pPr>
        <w:pStyle w:val="Default"/>
        <w:rPr>
          <w:rFonts w:ascii="Times New Roman" w:hAnsi="Times New Roman" w:cs="Times New Roman"/>
          <w:b/>
          <w:bCs/>
          <w:sz w:val="26"/>
          <w:szCs w:val="26"/>
        </w:rPr>
      </w:pPr>
    </w:p>
    <w:p w14:paraId="3698168E" w14:textId="0DB1244D" w:rsidR="00A76D6B" w:rsidRPr="0025175B" w:rsidRDefault="00A76D6B" w:rsidP="004C6BA9">
      <w:pPr>
        <w:pStyle w:val="Default"/>
        <w:rPr>
          <w:rFonts w:ascii="Times New Roman" w:hAnsi="Times New Roman" w:cs="Times New Roman"/>
          <w:b/>
          <w:bCs/>
          <w:sz w:val="26"/>
          <w:szCs w:val="26"/>
        </w:rPr>
      </w:pPr>
      <w:r w:rsidRPr="0025175B">
        <w:rPr>
          <w:rFonts w:ascii="Times New Roman" w:hAnsi="Times New Roman" w:cs="Times New Roman"/>
          <w:b/>
          <w:bCs/>
          <w:sz w:val="26"/>
          <w:szCs w:val="26"/>
        </w:rPr>
        <w:t>Art.</w:t>
      </w:r>
      <w:r w:rsidR="005361C3" w:rsidRPr="0025175B">
        <w:rPr>
          <w:rFonts w:ascii="Times New Roman" w:hAnsi="Times New Roman" w:cs="Times New Roman"/>
          <w:b/>
          <w:bCs/>
          <w:sz w:val="26"/>
          <w:szCs w:val="26"/>
        </w:rPr>
        <w:t>33</w:t>
      </w:r>
      <w:r w:rsidRPr="0025175B">
        <w:rPr>
          <w:rFonts w:ascii="Times New Roman" w:hAnsi="Times New Roman" w:cs="Times New Roman"/>
          <w:b/>
          <w:bCs/>
          <w:sz w:val="26"/>
          <w:szCs w:val="26"/>
        </w:rPr>
        <w:t xml:space="preserve"> </w:t>
      </w:r>
      <w:r w:rsidR="004C6BA9" w:rsidRPr="0025175B">
        <w:rPr>
          <w:rFonts w:ascii="Times New Roman" w:hAnsi="Times New Roman" w:cs="Times New Roman"/>
          <w:bCs/>
          <w:sz w:val="26"/>
          <w:szCs w:val="26"/>
          <w:lang w:val="en-US"/>
        </w:rPr>
        <w:t xml:space="preserve">(1) </w:t>
      </w:r>
      <w:r w:rsidR="00657F32" w:rsidRPr="0025175B">
        <w:rPr>
          <w:rFonts w:ascii="Times New Roman" w:hAnsi="Times New Roman" w:cs="Times New Roman"/>
          <w:bCs/>
          <w:sz w:val="26"/>
          <w:szCs w:val="26"/>
        </w:rPr>
        <w:t>D</w:t>
      </w:r>
      <w:r w:rsidR="004C6BA9" w:rsidRPr="0025175B">
        <w:rPr>
          <w:rFonts w:ascii="Times New Roman" w:hAnsi="Times New Roman" w:cs="Times New Roman"/>
          <w:bCs/>
          <w:sz w:val="26"/>
          <w:szCs w:val="26"/>
        </w:rPr>
        <w:t xml:space="preserve">repturile salariaților </w:t>
      </w:r>
      <w:r w:rsidR="00906E94" w:rsidRPr="0025175B">
        <w:rPr>
          <w:rFonts w:ascii="Times New Roman" w:hAnsi="Times New Roman" w:cs="Times New Roman"/>
          <w:bCs/>
          <w:sz w:val="26"/>
          <w:szCs w:val="26"/>
        </w:rPr>
        <w:t xml:space="preserve"> - personal </w:t>
      </w:r>
      <w:r w:rsidR="004C6BA9" w:rsidRPr="0025175B">
        <w:rPr>
          <w:rFonts w:ascii="Times New Roman" w:hAnsi="Times New Roman" w:cs="Times New Roman"/>
          <w:bCs/>
          <w:sz w:val="26"/>
          <w:szCs w:val="26"/>
        </w:rPr>
        <w:t xml:space="preserve">contractual </w:t>
      </w:r>
      <w:r w:rsidR="004C6BA9" w:rsidRPr="0025175B">
        <w:rPr>
          <w:rFonts w:ascii="Times New Roman" w:hAnsi="Times New Roman" w:cs="Times New Roman"/>
          <w:bCs/>
          <w:sz w:val="26"/>
          <w:szCs w:val="26"/>
          <w:lang w:val="en-US"/>
        </w:rPr>
        <w:t>:</w:t>
      </w:r>
    </w:p>
    <w:p w14:paraId="03A61A2F" w14:textId="77777777" w:rsidR="00A76D6B" w:rsidRPr="0025175B" w:rsidRDefault="00A76D6B" w:rsidP="00A76D6B">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a) dreptul la salarizare pentru munca depusă;</w:t>
      </w:r>
    </w:p>
    <w:p w14:paraId="16473353" w14:textId="77777777" w:rsidR="00A76D6B" w:rsidRPr="0025175B" w:rsidRDefault="00A76D6B" w:rsidP="00A76D6B">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b) dreptul la repaus zilnic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săptămânal;</w:t>
      </w:r>
    </w:p>
    <w:p w14:paraId="4488BE1C" w14:textId="77777777" w:rsidR="00A76D6B" w:rsidRPr="0025175B" w:rsidRDefault="00A76D6B" w:rsidP="00A76D6B">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c) dreptul la concediu de odihnă anual;</w:t>
      </w:r>
    </w:p>
    <w:p w14:paraId="4CF21289" w14:textId="77777777" w:rsidR="00A76D6B" w:rsidRPr="0025175B" w:rsidRDefault="00A76D6B" w:rsidP="00A76D6B">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d) dreptul la egalitate de </w:t>
      </w:r>
      <w:proofErr w:type="spellStart"/>
      <w:r w:rsidRPr="0025175B">
        <w:rPr>
          <w:rFonts w:ascii="Times New Roman" w:hAnsi="Times New Roman" w:cs="Times New Roman"/>
          <w:sz w:val="26"/>
          <w:szCs w:val="26"/>
        </w:rPr>
        <w:t>şanse</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de tratament;</w:t>
      </w:r>
    </w:p>
    <w:p w14:paraId="7DBDEDDA" w14:textId="77777777" w:rsidR="00A76D6B" w:rsidRPr="0025175B" w:rsidRDefault="00A76D6B" w:rsidP="00A76D6B">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e) dreptul la demnitate în muncă;</w:t>
      </w:r>
    </w:p>
    <w:p w14:paraId="7A5ACD76" w14:textId="77777777" w:rsidR="00A76D6B" w:rsidRPr="0025175B" w:rsidRDefault="00A76D6B" w:rsidP="00A76D6B">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f) dreptul la securitate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sănătate în muncă;</w:t>
      </w:r>
    </w:p>
    <w:p w14:paraId="08891F15" w14:textId="77777777" w:rsidR="00A76D6B" w:rsidRPr="0025175B" w:rsidRDefault="00A76D6B" w:rsidP="00A76D6B">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g) dreptul la acces la formarea profesională;</w:t>
      </w:r>
    </w:p>
    <w:p w14:paraId="0F7A1BCF" w14:textId="77777777" w:rsidR="00A76D6B" w:rsidRPr="0025175B" w:rsidRDefault="00A76D6B" w:rsidP="00A76D6B">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h) dreptul la informare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consultare;</w:t>
      </w:r>
    </w:p>
    <w:p w14:paraId="5A8989FF" w14:textId="77777777" w:rsidR="00A76D6B" w:rsidRPr="0025175B" w:rsidRDefault="00A76D6B" w:rsidP="00A76D6B">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i) dreptul de a lua parte la determinarea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ameliorarea </w:t>
      </w:r>
      <w:proofErr w:type="spellStart"/>
      <w:r w:rsidRPr="0025175B">
        <w:rPr>
          <w:rFonts w:ascii="Times New Roman" w:hAnsi="Times New Roman" w:cs="Times New Roman"/>
          <w:sz w:val="26"/>
          <w:szCs w:val="26"/>
        </w:rPr>
        <w:t>condiţiilor</w:t>
      </w:r>
      <w:proofErr w:type="spellEnd"/>
      <w:r w:rsidRPr="0025175B">
        <w:rPr>
          <w:rFonts w:ascii="Times New Roman" w:hAnsi="Times New Roman" w:cs="Times New Roman"/>
          <w:sz w:val="26"/>
          <w:szCs w:val="26"/>
        </w:rPr>
        <w:t xml:space="preserve"> de muncă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 mediului de muncă;</w:t>
      </w:r>
    </w:p>
    <w:p w14:paraId="697FE582" w14:textId="77777777" w:rsidR="00A76D6B" w:rsidRPr="0025175B" w:rsidRDefault="00A76D6B" w:rsidP="00A76D6B">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j) dreptul la </w:t>
      </w:r>
      <w:proofErr w:type="spellStart"/>
      <w:r w:rsidRPr="0025175B">
        <w:rPr>
          <w:rFonts w:ascii="Times New Roman" w:hAnsi="Times New Roman" w:cs="Times New Roman"/>
          <w:sz w:val="26"/>
          <w:szCs w:val="26"/>
        </w:rPr>
        <w:t>protecţie</w:t>
      </w:r>
      <w:proofErr w:type="spellEnd"/>
      <w:r w:rsidRPr="0025175B">
        <w:rPr>
          <w:rFonts w:ascii="Times New Roman" w:hAnsi="Times New Roman" w:cs="Times New Roman"/>
          <w:sz w:val="26"/>
          <w:szCs w:val="26"/>
        </w:rPr>
        <w:t xml:space="preserve"> în caz de concediere;</w:t>
      </w:r>
    </w:p>
    <w:p w14:paraId="6A949F50" w14:textId="77777777" w:rsidR="00A76D6B" w:rsidRPr="0025175B" w:rsidRDefault="00A76D6B"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k) dreptul la negociere colectivă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individuală;</w:t>
      </w:r>
    </w:p>
    <w:p w14:paraId="62B0C043" w14:textId="77777777" w:rsidR="00A76D6B" w:rsidRPr="0025175B" w:rsidRDefault="00A76D6B"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l) dreptul de a participa la </w:t>
      </w:r>
      <w:proofErr w:type="spellStart"/>
      <w:r w:rsidRPr="0025175B">
        <w:rPr>
          <w:rFonts w:ascii="Times New Roman" w:hAnsi="Times New Roman" w:cs="Times New Roman"/>
          <w:sz w:val="26"/>
          <w:szCs w:val="26"/>
        </w:rPr>
        <w:t>acţiuni</w:t>
      </w:r>
      <w:proofErr w:type="spellEnd"/>
      <w:r w:rsidRPr="0025175B">
        <w:rPr>
          <w:rFonts w:ascii="Times New Roman" w:hAnsi="Times New Roman" w:cs="Times New Roman"/>
          <w:sz w:val="26"/>
          <w:szCs w:val="26"/>
        </w:rPr>
        <w:t xml:space="preserve"> colective;</w:t>
      </w:r>
    </w:p>
    <w:p w14:paraId="31CCC260" w14:textId="696EF85F" w:rsidR="00A76D6B" w:rsidRPr="0025175B" w:rsidRDefault="00A76D6B"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m)</w:t>
      </w:r>
      <w:r w:rsidR="00565501" w:rsidRPr="0025175B">
        <w:rPr>
          <w:rFonts w:ascii="Times New Roman" w:hAnsi="Times New Roman" w:cs="Times New Roman"/>
          <w:sz w:val="26"/>
          <w:szCs w:val="26"/>
        </w:rPr>
        <w:t xml:space="preserve"> </w:t>
      </w:r>
      <w:r w:rsidRPr="0025175B">
        <w:rPr>
          <w:rFonts w:ascii="Times New Roman" w:hAnsi="Times New Roman" w:cs="Times New Roman"/>
          <w:sz w:val="26"/>
          <w:szCs w:val="26"/>
        </w:rPr>
        <w:t>dreptul de a constitui sau de a adera la un sindicat;</w:t>
      </w:r>
    </w:p>
    <w:p w14:paraId="1749B644" w14:textId="77777777" w:rsidR="00A76D6B" w:rsidRPr="0025175B" w:rsidRDefault="00A76D6B"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n) alte drepturi prevăzute de lege sau de contractele colective de muncă aplicabile.</w:t>
      </w:r>
    </w:p>
    <w:p w14:paraId="7A50A82D" w14:textId="474E2556" w:rsidR="00F57EEB" w:rsidRPr="0025175B" w:rsidRDefault="00A76D6B" w:rsidP="00D068B6">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sz w:val="26"/>
          <w:szCs w:val="26"/>
        </w:rPr>
        <w:t xml:space="preserve"> </w:t>
      </w:r>
      <w:r w:rsidR="000E26F9" w:rsidRPr="0025175B">
        <w:rPr>
          <w:rFonts w:ascii="Times New Roman" w:hAnsi="Times New Roman" w:cs="Times New Roman"/>
          <w:sz w:val="26"/>
          <w:szCs w:val="26"/>
        </w:rPr>
        <w:t xml:space="preserve">(2) </w:t>
      </w:r>
      <w:r w:rsidR="00657F32" w:rsidRPr="0025175B">
        <w:rPr>
          <w:rFonts w:ascii="Times New Roman" w:hAnsi="Times New Roman" w:cs="Times New Roman"/>
          <w:sz w:val="26"/>
          <w:szCs w:val="26"/>
        </w:rPr>
        <w:t>Drepturile funcționarilor publici</w:t>
      </w:r>
      <w:r w:rsidR="00657F32" w:rsidRPr="0025175B">
        <w:rPr>
          <w:rFonts w:ascii="Times New Roman" w:hAnsi="Times New Roman" w:cs="Times New Roman"/>
          <w:sz w:val="26"/>
          <w:szCs w:val="26"/>
          <w:lang w:val="en-US"/>
        </w:rPr>
        <w:t>:</w:t>
      </w:r>
    </w:p>
    <w:p w14:paraId="0A6FF9BE" w14:textId="36C3DC99" w:rsidR="00BD16DD" w:rsidRPr="0025175B" w:rsidRDefault="00BD16DD"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lastRenderedPageBreak/>
        <w:t xml:space="preserve">    a) </w:t>
      </w:r>
      <w:r w:rsidR="00565501" w:rsidRPr="0025175B">
        <w:rPr>
          <w:rFonts w:ascii="Times New Roman" w:hAnsi="Times New Roman" w:cs="Times New Roman"/>
          <w:sz w:val="26"/>
          <w:szCs w:val="26"/>
        </w:rPr>
        <w:t>d</w:t>
      </w:r>
      <w:r w:rsidRPr="0025175B">
        <w:rPr>
          <w:rFonts w:ascii="Times New Roman" w:hAnsi="Times New Roman" w:cs="Times New Roman"/>
          <w:sz w:val="26"/>
          <w:szCs w:val="26"/>
        </w:rPr>
        <w:t xml:space="preserve">reptul la opinie al </w:t>
      </w:r>
      <w:proofErr w:type="spellStart"/>
      <w:r w:rsidRPr="0025175B">
        <w:rPr>
          <w:rFonts w:ascii="Times New Roman" w:hAnsi="Times New Roman" w:cs="Times New Roman"/>
          <w:sz w:val="26"/>
          <w:szCs w:val="26"/>
        </w:rPr>
        <w:t>funcţionarilor</w:t>
      </w:r>
      <w:proofErr w:type="spellEnd"/>
      <w:r w:rsidRPr="0025175B">
        <w:rPr>
          <w:rFonts w:ascii="Times New Roman" w:hAnsi="Times New Roman" w:cs="Times New Roman"/>
          <w:sz w:val="26"/>
          <w:szCs w:val="26"/>
        </w:rPr>
        <w:t xml:space="preserve"> publici este garantat</w:t>
      </w:r>
      <w:r w:rsidR="00565501" w:rsidRPr="0025175B">
        <w:rPr>
          <w:rFonts w:ascii="Times New Roman" w:hAnsi="Times New Roman" w:cs="Times New Roman"/>
          <w:sz w:val="26"/>
          <w:szCs w:val="26"/>
        </w:rPr>
        <w:t>;</w:t>
      </w:r>
    </w:p>
    <w:p w14:paraId="5716DAD5" w14:textId="77777777" w:rsidR="00565501" w:rsidRPr="0025175B" w:rsidRDefault="00BD16DD"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b) dreptul de a fi informat cu privire la deciziile care se iau în aplicarea prezentului statut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r w:rsidR="00565501" w:rsidRPr="0025175B">
        <w:rPr>
          <w:rFonts w:ascii="Times New Roman" w:hAnsi="Times New Roman" w:cs="Times New Roman"/>
          <w:sz w:val="26"/>
          <w:szCs w:val="26"/>
        </w:rPr>
        <w:t xml:space="preserve">    </w:t>
      </w:r>
    </w:p>
    <w:p w14:paraId="4E91C14E" w14:textId="01EF992E" w:rsidR="00BD16DD" w:rsidRPr="0025175B" w:rsidRDefault="00565501"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BD16DD" w:rsidRPr="0025175B">
        <w:rPr>
          <w:rFonts w:ascii="Times New Roman" w:hAnsi="Times New Roman" w:cs="Times New Roman"/>
          <w:sz w:val="26"/>
          <w:szCs w:val="26"/>
        </w:rPr>
        <w:t>care îl vizează în mod direct</w:t>
      </w:r>
      <w:r w:rsidRPr="0025175B">
        <w:rPr>
          <w:rFonts w:ascii="Times New Roman" w:hAnsi="Times New Roman" w:cs="Times New Roman"/>
          <w:sz w:val="26"/>
          <w:szCs w:val="26"/>
        </w:rPr>
        <w:t>;</w:t>
      </w:r>
    </w:p>
    <w:p w14:paraId="5FD423D2" w14:textId="5C5899AA" w:rsidR="00565501" w:rsidRPr="0025175B" w:rsidRDefault="00565501"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c) dreptul de asociere sindicală este garantat </w:t>
      </w:r>
      <w:proofErr w:type="spellStart"/>
      <w:r w:rsidRPr="0025175B">
        <w:rPr>
          <w:rFonts w:ascii="Times New Roman" w:hAnsi="Times New Roman" w:cs="Times New Roman"/>
          <w:sz w:val="26"/>
          <w:szCs w:val="26"/>
        </w:rPr>
        <w:t>funcţionarilor</w:t>
      </w:r>
      <w:proofErr w:type="spellEnd"/>
      <w:r w:rsidRPr="0025175B">
        <w:rPr>
          <w:rFonts w:ascii="Times New Roman" w:hAnsi="Times New Roman" w:cs="Times New Roman"/>
          <w:sz w:val="26"/>
          <w:szCs w:val="26"/>
        </w:rPr>
        <w:t xml:space="preserve"> publici</w:t>
      </w:r>
      <w:r w:rsidR="00D33159" w:rsidRPr="0025175B">
        <w:rPr>
          <w:rFonts w:ascii="Times New Roman" w:hAnsi="Times New Roman" w:cs="Times New Roman"/>
          <w:sz w:val="26"/>
          <w:szCs w:val="26"/>
        </w:rPr>
        <w:t>;</w:t>
      </w:r>
    </w:p>
    <w:p w14:paraId="09FFE810" w14:textId="047540ED" w:rsidR="00D33159" w:rsidRPr="0025175B" w:rsidRDefault="00D33159"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d) </w:t>
      </w:r>
      <w:proofErr w:type="spellStart"/>
      <w:r w:rsidR="00AF7354" w:rsidRPr="0025175B">
        <w:rPr>
          <w:rFonts w:ascii="Times New Roman" w:hAnsi="Times New Roman" w:cs="Times New Roman"/>
          <w:sz w:val="26"/>
          <w:szCs w:val="26"/>
        </w:rPr>
        <w:t>f</w:t>
      </w:r>
      <w:r w:rsidRPr="0025175B">
        <w:rPr>
          <w:rFonts w:ascii="Times New Roman" w:hAnsi="Times New Roman" w:cs="Times New Roman"/>
          <w:sz w:val="26"/>
          <w:szCs w:val="26"/>
        </w:rPr>
        <w:t>uncţionarii</w:t>
      </w:r>
      <w:proofErr w:type="spellEnd"/>
      <w:r w:rsidRPr="0025175B">
        <w:rPr>
          <w:rFonts w:ascii="Times New Roman" w:hAnsi="Times New Roman" w:cs="Times New Roman"/>
          <w:sz w:val="26"/>
          <w:szCs w:val="26"/>
        </w:rPr>
        <w:t xml:space="preserve"> publici se pot asocia în </w:t>
      </w:r>
      <w:proofErr w:type="spellStart"/>
      <w:r w:rsidRPr="0025175B">
        <w:rPr>
          <w:rFonts w:ascii="Times New Roman" w:hAnsi="Times New Roman" w:cs="Times New Roman"/>
          <w:sz w:val="26"/>
          <w:szCs w:val="26"/>
        </w:rPr>
        <w:t>organizaţii</w:t>
      </w:r>
      <w:proofErr w:type="spellEnd"/>
      <w:r w:rsidRPr="0025175B">
        <w:rPr>
          <w:rFonts w:ascii="Times New Roman" w:hAnsi="Times New Roman" w:cs="Times New Roman"/>
          <w:sz w:val="26"/>
          <w:szCs w:val="26"/>
        </w:rPr>
        <w:t xml:space="preserve"> profesionale sau în alte </w:t>
      </w:r>
      <w:proofErr w:type="spellStart"/>
      <w:r w:rsidRPr="0025175B">
        <w:rPr>
          <w:rFonts w:ascii="Times New Roman" w:hAnsi="Times New Roman" w:cs="Times New Roman"/>
          <w:sz w:val="26"/>
          <w:szCs w:val="26"/>
        </w:rPr>
        <w:t>organizaţii</w:t>
      </w:r>
      <w:proofErr w:type="spellEnd"/>
      <w:r w:rsidRPr="0025175B">
        <w:rPr>
          <w:rFonts w:ascii="Times New Roman" w:hAnsi="Times New Roman" w:cs="Times New Roman"/>
          <w:sz w:val="26"/>
          <w:szCs w:val="26"/>
        </w:rPr>
        <w:t xml:space="preserve"> având ca scop protejarea intereselor profesionale </w:t>
      </w:r>
      <w:r w:rsidR="00607454" w:rsidRPr="0025175B">
        <w:rPr>
          <w:rFonts w:ascii="Times New Roman" w:hAnsi="Times New Roman" w:cs="Times New Roman"/>
          <w:sz w:val="26"/>
          <w:szCs w:val="26"/>
        </w:rPr>
        <w:t>;</w:t>
      </w:r>
    </w:p>
    <w:p w14:paraId="664856D1" w14:textId="753407A8" w:rsidR="00D33159" w:rsidRPr="0025175B" w:rsidRDefault="00D33159"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e) </w:t>
      </w:r>
      <w:proofErr w:type="spellStart"/>
      <w:r w:rsidR="00AF7354" w:rsidRPr="0025175B">
        <w:rPr>
          <w:rFonts w:ascii="Times New Roman" w:hAnsi="Times New Roman" w:cs="Times New Roman"/>
          <w:sz w:val="26"/>
          <w:szCs w:val="26"/>
        </w:rPr>
        <w:t>f</w:t>
      </w:r>
      <w:r w:rsidRPr="0025175B">
        <w:rPr>
          <w:rFonts w:ascii="Times New Roman" w:hAnsi="Times New Roman" w:cs="Times New Roman"/>
          <w:sz w:val="26"/>
          <w:szCs w:val="26"/>
        </w:rPr>
        <w:t>uncţionarii</w:t>
      </w:r>
      <w:proofErr w:type="spellEnd"/>
      <w:r w:rsidRPr="0025175B">
        <w:rPr>
          <w:rFonts w:ascii="Times New Roman" w:hAnsi="Times New Roman" w:cs="Times New Roman"/>
          <w:sz w:val="26"/>
          <w:szCs w:val="26"/>
        </w:rPr>
        <w:t xml:space="preserve"> publici pot, în mod liber, să </w:t>
      </w:r>
      <w:proofErr w:type="spellStart"/>
      <w:r w:rsidRPr="0025175B">
        <w:rPr>
          <w:rFonts w:ascii="Times New Roman" w:hAnsi="Times New Roman" w:cs="Times New Roman"/>
          <w:sz w:val="26"/>
          <w:szCs w:val="26"/>
        </w:rPr>
        <w:t>înfiinţeze</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organizaţii</w:t>
      </w:r>
      <w:proofErr w:type="spellEnd"/>
      <w:r w:rsidRPr="0025175B">
        <w:rPr>
          <w:rFonts w:ascii="Times New Roman" w:hAnsi="Times New Roman" w:cs="Times New Roman"/>
          <w:sz w:val="26"/>
          <w:szCs w:val="26"/>
        </w:rPr>
        <w:t xml:space="preserve"> sindicale, să adere la ele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să exercite orice mandat în cadrul acestora</w:t>
      </w:r>
      <w:r w:rsidR="00607454" w:rsidRPr="0025175B">
        <w:rPr>
          <w:rFonts w:ascii="Times New Roman" w:hAnsi="Times New Roman" w:cs="Times New Roman"/>
          <w:sz w:val="26"/>
          <w:szCs w:val="26"/>
        </w:rPr>
        <w:t>;</w:t>
      </w:r>
    </w:p>
    <w:p w14:paraId="2802AE3C" w14:textId="12CC1D02" w:rsidR="00AF7354" w:rsidRPr="0025175B" w:rsidRDefault="00AF7354"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f) </w:t>
      </w:r>
      <w:proofErr w:type="spellStart"/>
      <w:r w:rsidRPr="0025175B">
        <w:rPr>
          <w:rFonts w:ascii="Times New Roman" w:hAnsi="Times New Roman" w:cs="Times New Roman"/>
          <w:sz w:val="26"/>
          <w:szCs w:val="26"/>
        </w:rPr>
        <w:t>funcţionarilor</w:t>
      </w:r>
      <w:proofErr w:type="spellEnd"/>
      <w:r w:rsidRPr="0025175B">
        <w:rPr>
          <w:rFonts w:ascii="Times New Roman" w:hAnsi="Times New Roman" w:cs="Times New Roman"/>
          <w:sz w:val="26"/>
          <w:szCs w:val="26"/>
        </w:rPr>
        <w:t xml:space="preserve"> publici le este recunoscut dreptul la grevă, în </w:t>
      </w:r>
      <w:proofErr w:type="spellStart"/>
      <w:r w:rsidRPr="0025175B">
        <w:rPr>
          <w:rFonts w:ascii="Times New Roman" w:hAnsi="Times New Roman" w:cs="Times New Roman"/>
          <w:sz w:val="26"/>
          <w:szCs w:val="26"/>
        </w:rPr>
        <w:t>condiţiile</w:t>
      </w:r>
      <w:proofErr w:type="spellEnd"/>
      <w:r w:rsidRPr="0025175B">
        <w:rPr>
          <w:rFonts w:ascii="Times New Roman" w:hAnsi="Times New Roman" w:cs="Times New Roman"/>
          <w:sz w:val="26"/>
          <w:szCs w:val="26"/>
        </w:rPr>
        <w:t xml:space="preserve"> legii</w:t>
      </w:r>
    </w:p>
    <w:p w14:paraId="3B8184B5" w14:textId="480E8E9B" w:rsidR="00AF7354" w:rsidRPr="0025175B" w:rsidRDefault="00AF7354" w:rsidP="00D068B6">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 xml:space="preserve">    g) </w:t>
      </w:r>
      <w:r w:rsidR="009225F0" w:rsidRPr="0025175B">
        <w:rPr>
          <w:rFonts w:ascii="Times New Roman" w:hAnsi="Times New Roman" w:cs="Times New Roman"/>
          <w:sz w:val="26"/>
          <w:szCs w:val="26"/>
        </w:rPr>
        <w:t>p</w:t>
      </w:r>
      <w:r w:rsidRPr="0025175B">
        <w:rPr>
          <w:rFonts w:ascii="Times New Roman" w:hAnsi="Times New Roman" w:cs="Times New Roman"/>
          <w:sz w:val="26"/>
          <w:szCs w:val="26"/>
        </w:rPr>
        <w:t xml:space="preserve">entru activitatea </w:t>
      </w:r>
      <w:proofErr w:type="spellStart"/>
      <w:r w:rsidRPr="0025175B">
        <w:rPr>
          <w:rFonts w:ascii="Times New Roman" w:hAnsi="Times New Roman" w:cs="Times New Roman"/>
          <w:sz w:val="26"/>
          <w:szCs w:val="26"/>
        </w:rPr>
        <w:t>desfăşurată</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funcţionarii</w:t>
      </w:r>
      <w:proofErr w:type="spellEnd"/>
      <w:r w:rsidRPr="0025175B">
        <w:rPr>
          <w:rFonts w:ascii="Times New Roman" w:hAnsi="Times New Roman" w:cs="Times New Roman"/>
          <w:sz w:val="26"/>
          <w:szCs w:val="26"/>
        </w:rPr>
        <w:t xml:space="preserve"> publici au dreptul la un salariu compus din salariul de bază și sporul pentru vechime în muncă </w:t>
      </w:r>
      <w:r w:rsidRPr="0025175B">
        <w:rPr>
          <w:rFonts w:ascii="Times New Roman" w:hAnsi="Times New Roman" w:cs="Times New Roman"/>
          <w:sz w:val="26"/>
          <w:szCs w:val="26"/>
          <w:lang w:val="en-US"/>
        </w:rPr>
        <w:t>;</w:t>
      </w:r>
    </w:p>
    <w:p w14:paraId="5EC97BB5" w14:textId="16F8FF03" w:rsidR="00AF7354" w:rsidRPr="0025175B" w:rsidRDefault="00AF7354"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lang w:val="en-US"/>
        </w:rPr>
        <w:t xml:space="preserve">    h) </w:t>
      </w:r>
      <w:proofErr w:type="spellStart"/>
      <w:r w:rsidR="009225F0" w:rsidRPr="0025175B">
        <w:rPr>
          <w:rFonts w:ascii="Times New Roman" w:hAnsi="Times New Roman" w:cs="Times New Roman"/>
          <w:sz w:val="26"/>
          <w:szCs w:val="26"/>
        </w:rPr>
        <w:t>f</w:t>
      </w:r>
      <w:r w:rsidRPr="0025175B">
        <w:rPr>
          <w:rFonts w:ascii="Times New Roman" w:hAnsi="Times New Roman" w:cs="Times New Roman"/>
          <w:sz w:val="26"/>
          <w:szCs w:val="26"/>
        </w:rPr>
        <w:t>uncţionarii</w:t>
      </w:r>
      <w:proofErr w:type="spellEnd"/>
      <w:r w:rsidRPr="0025175B">
        <w:rPr>
          <w:rFonts w:ascii="Times New Roman" w:hAnsi="Times New Roman" w:cs="Times New Roman"/>
          <w:sz w:val="26"/>
          <w:szCs w:val="26"/>
        </w:rPr>
        <w:t xml:space="preserve"> publici beneficiază de prime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alte drepturi salariale, în </w:t>
      </w:r>
      <w:proofErr w:type="spellStart"/>
      <w:r w:rsidRPr="0025175B">
        <w:rPr>
          <w:rFonts w:ascii="Times New Roman" w:hAnsi="Times New Roman" w:cs="Times New Roman"/>
          <w:sz w:val="26"/>
          <w:szCs w:val="26"/>
        </w:rPr>
        <w:t>condiţiile</w:t>
      </w:r>
      <w:proofErr w:type="spellEnd"/>
      <w:r w:rsidRPr="0025175B">
        <w:rPr>
          <w:rFonts w:ascii="Times New Roman" w:hAnsi="Times New Roman" w:cs="Times New Roman"/>
          <w:sz w:val="26"/>
          <w:szCs w:val="26"/>
        </w:rPr>
        <w:t xml:space="preserve"> legii</w:t>
      </w:r>
      <w:r w:rsidR="00A51B10" w:rsidRPr="0025175B">
        <w:rPr>
          <w:rFonts w:ascii="Times New Roman" w:hAnsi="Times New Roman" w:cs="Times New Roman"/>
          <w:sz w:val="26"/>
          <w:szCs w:val="26"/>
        </w:rPr>
        <w:t>;</w:t>
      </w:r>
    </w:p>
    <w:p w14:paraId="3DED3822" w14:textId="04DCE87C" w:rsidR="00A51B10" w:rsidRPr="0025175B" w:rsidRDefault="00A51B10" w:rsidP="00D068B6">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w:t>
      </w:r>
      <w:proofErr w:type="spellEnd"/>
      <w:r w:rsidRPr="0025175B">
        <w:rPr>
          <w:rFonts w:ascii="Times New Roman" w:hAnsi="Times New Roman" w:cs="Times New Roman"/>
          <w:sz w:val="26"/>
          <w:szCs w:val="26"/>
          <w:lang w:val="en-US"/>
        </w:rPr>
        <w:t xml:space="preserve">) </w:t>
      </w:r>
      <w:proofErr w:type="spellStart"/>
      <w:r w:rsidR="009225F0" w:rsidRPr="0025175B">
        <w:rPr>
          <w:rFonts w:ascii="Times New Roman" w:hAnsi="Times New Roman" w:cs="Times New Roman"/>
          <w:sz w:val="26"/>
          <w:szCs w:val="26"/>
          <w:lang w:val="en-US"/>
        </w:rPr>
        <w:t>s</w:t>
      </w:r>
      <w:r w:rsidRPr="0025175B">
        <w:rPr>
          <w:rFonts w:ascii="Times New Roman" w:hAnsi="Times New Roman" w:cs="Times New Roman"/>
          <w:sz w:val="26"/>
          <w:szCs w:val="26"/>
          <w:lang w:val="en-US"/>
        </w:rPr>
        <w:t>alarizarea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funcţionarilor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publici</w:t>
      </w:r>
      <w:proofErr w:type="spellEnd"/>
      <w:r w:rsidRPr="0025175B">
        <w:rPr>
          <w:rFonts w:ascii="Times New Roman" w:hAnsi="Times New Roman" w:cs="Times New Roman"/>
          <w:sz w:val="26"/>
          <w:szCs w:val="26"/>
          <w:lang w:val="en-US"/>
        </w:rPr>
        <w:t xml:space="preserve"> se face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conformitate</w:t>
      </w:r>
      <w:proofErr w:type="spellEnd"/>
      <w:r w:rsidRPr="0025175B">
        <w:rPr>
          <w:rFonts w:ascii="Times New Roman" w:hAnsi="Times New Roman" w:cs="Times New Roman"/>
          <w:sz w:val="26"/>
          <w:szCs w:val="26"/>
          <w:lang w:val="en-US"/>
        </w:rPr>
        <w:t xml:space="preserve"> cu </w:t>
      </w:r>
      <w:proofErr w:type="spellStart"/>
      <w:r w:rsidRPr="0025175B">
        <w:rPr>
          <w:rFonts w:ascii="Times New Roman" w:hAnsi="Times New Roman" w:cs="Times New Roman"/>
          <w:sz w:val="26"/>
          <w:szCs w:val="26"/>
          <w:lang w:val="en-US"/>
        </w:rPr>
        <w:t>prevederile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legii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privind</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stabilirea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sistemului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unitar</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salarizare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pentru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funcţionarii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publici</w:t>
      </w:r>
      <w:proofErr w:type="spellEnd"/>
      <w:r w:rsidRPr="0025175B">
        <w:rPr>
          <w:rFonts w:ascii="Times New Roman" w:hAnsi="Times New Roman" w:cs="Times New Roman"/>
          <w:sz w:val="26"/>
          <w:szCs w:val="26"/>
          <w:lang w:val="en-US"/>
        </w:rPr>
        <w:t>;</w:t>
      </w:r>
    </w:p>
    <w:p w14:paraId="0ECC3360" w14:textId="55D1755C" w:rsidR="009225F0" w:rsidRPr="0025175B" w:rsidRDefault="009225F0" w:rsidP="00D068B6">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j) </w:t>
      </w:r>
      <w:proofErr w:type="spellStart"/>
      <w:r w:rsidRPr="0025175B">
        <w:rPr>
          <w:rFonts w:ascii="Times New Roman" w:hAnsi="Times New Roman" w:cs="Times New Roman"/>
          <w:sz w:val="26"/>
          <w:szCs w:val="26"/>
          <w:lang w:val="en-US"/>
        </w:rPr>
        <w:t>funcţionarii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publici</w:t>
      </w:r>
      <w:proofErr w:type="spellEnd"/>
      <w:r w:rsidRPr="0025175B">
        <w:rPr>
          <w:rFonts w:ascii="Times New Roman" w:hAnsi="Times New Roman" w:cs="Times New Roman"/>
          <w:sz w:val="26"/>
          <w:szCs w:val="26"/>
          <w:lang w:val="en-US"/>
        </w:rPr>
        <w:t xml:space="preserve"> care, </w:t>
      </w:r>
      <w:proofErr w:type="spellStart"/>
      <w:r w:rsidRPr="0025175B">
        <w:rPr>
          <w:rFonts w:ascii="Times New Roman" w:hAnsi="Times New Roman" w:cs="Times New Roman"/>
          <w:sz w:val="26"/>
          <w:szCs w:val="26"/>
          <w:lang w:val="en-US"/>
        </w:rPr>
        <w:t>potrivit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legii</w:t>
      </w:r>
      <w:proofErr w:type="spellEnd"/>
      <w:r w:rsidRPr="0025175B">
        <w:rPr>
          <w:rFonts w:ascii="Times New Roman" w:hAnsi="Times New Roman" w:cs="Times New Roman"/>
          <w:sz w:val="26"/>
          <w:szCs w:val="26"/>
          <w:lang w:val="en-US"/>
        </w:rPr>
        <w:t xml:space="preserve">, sunt </w:t>
      </w:r>
      <w:proofErr w:type="spellStart"/>
      <w:r w:rsidRPr="0025175B">
        <w:rPr>
          <w:rFonts w:ascii="Times New Roman" w:hAnsi="Times New Roman" w:cs="Times New Roman"/>
          <w:sz w:val="26"/>
          <w:szCs w:val="26"/>
          <w:lang w:val="en-US"/>
        </w:rPr>
        <w:t>obligaţi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poarte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uniformă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timpul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serviciului</w:t>
      </w:r>
      <w:proofErr w:type="spellEnd"/>
      <w:r w:rsidRPr="0025175B">
        <w:rPr>
          <w:rFonts w:ascii="Times New Roman" w:hAnsi="Times New Roman" w:cs="Times New Roman"/>
          <w:sz w:val="26"/>
          <w:szCs w:val="26"/>
          <w:lang w:val="en-US"/>
        </w:rPr>
        <w:t xml:space="preserve"> o </w:t>
      </w:r>
      <w:proofErr w:type="spellStart"/>
      <w:r w:rsidRPr="0025175B">
        <w:rPr>
          <w:rFonts w:ascii="Times New Roman" w:hAnsi="Times New Roman" w:cs="Times New Roman"/>
          <w:sz w:val="26"/>
          <w:szCs w:val="26"/>
          <w:lang w:val="en-US"/>
        </w:rPr>
        <w:t>primesc</w:t>
      </w:r>
      <w:proofErr w:type="spellEnd"/>
      <w:r w:rsidRPr="0025175B">
        <w:rPr>
          <w:rFonts w:ascii="Times New Roman" w:hAnsi="Times New Roman" w:cs="Times New Roman"/>
          <w:sz w:val="26"/>
          <w:szCs w:val="26"/>
          <w:lang w:val="en-US"/>
        </w:rPr>
        <w:t xml:space="preserve"> </w:t>
      </w:r>
      <w:proofErr w:type="spellStart"/>
      <w:r w:rsidR="00FF1AD6" w:rsidRPr="0025175B">
        <w:rPr>
          <w:rFonts w:ascii="Times New Roman" w:hAnsi="Times New Roman" w:cs="Times New Roman"/>
          <w:sz w:val="26"/>
          <w:szCs w:val="26"/>
          <w:lang w:val="en-US"/>
        </w:rPr>
        <w:t>gratuit</w:t>
      </w:r>
      <w:proofErr w:type="spellEnd"/>
      <w:r w:rsidR="00FF1AD6" w:rsidRPr="0025175B">
        <w:rPr>
          <w:rFonts w:ascii="Times New Roman" w:hAnsi="Times New Roman" w:cs="Times New Roman"/>
          <w:sz w:val="26"/>
          <w:szCs w:val="26"/>
          <w:lang w:val="en-US"/>
        </w:rPr>
        <w:t>;</w:t>
      </w:r>
    </w:p>
    <w:p w14:paraId="5F902B27" w14:textId="5E468F60" w:rsidR="00FF1AD6" w:rsidRPr="0025175B" w:rsidRDefault="00FF1AD6" w:rsidP="00D068B6">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k)</w:t>
      </w:r>
      <w:r w:rsidRPr="0025175B">
        <w:rPr>
          <w:rFonts w:ascii="Times New Roman" w:hAnsi="Times New Roman" w:cs="Times New Roman"/>
          <w:sz w:val="26"/>
          <w:szCs w:val="26"/>
        </w:rPr>
        <w:t xml:space="preserve"> </w:t>
      </w:r>
      <w:proofErr w:type="spellStart"/>
      <w:r w:rsidR="00AA75BC" w:rsidRPr="0025175B">
        <w:rPr>
          <w:rFonts w:ascii="Times New Roman" w:hAnsi="Times New Roman" w:cs="Times New Roman"/>
          <w:sz w:val="26"/>
          <w:szCs w:val="26"/>
          <w:lang w:val="en-US"/>
        </w:rPr>
        <w:t>f</w:t>
      </w:r>
      <w:r w:rsidRPr="0025175B">
        <w:rPr>
          <w:rFonts w:ascii="Times New Roman" w:hAnsi="Times New Roman" w:cs="Times New Roman"/>
          <w:sz w:val="26"/>
          <w:szCs w:val="26"/>
          <w:lang w:val="en-US"/>
        </w:rPr>
        <w:t>uncţionarii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publici</w:t>
      </w:r>
      <w:proofErr w:type="spellEnd"/>
      <w:r w:rsidRPr="0025175B">
        <w:rPr>
          <w:rFonts w:ascii="Times New Roman" w:hAnsi="Times New Roman" w:cs="Times New Roman"/>
          <w:sz w:val="26"/>
          <w:szCs w:val="26"/>
          <w:lang w:val="en-US"/>
        </w:rPr>
        <w:t xml:space="preserve"> pot fi </w:t>
      </w:r>
      <w:proofErr w:type="spellStart"/>
      <w:r w:rsidRPr="0025175B">
        <w:rPr>
          <w:rFonts w:ascii="Times New Roman" w:hAnsi="Times New Roman" w:cs="Times New Roman"/>
          <w:sz w:val="26"/>
          <w:szCs w:val="26"/>
          <w:lang w:val="en-US"/>
        </w:rPr>
        <w:t>aleşi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numiţi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într</w:t>
      </w:r>
      <w:proofErr w:type="spellEnd"/>
      <w:r w:rsidRPr="0025175B">
        <w:rPr>
          <w:rFonts w:ascii="Times New Roman" w:hAnsi="Times New Roman" w:cs="Times New Roman"/>
          <w:sz w:val="26"/>
          <w:szCs w:val="26"/>
          <w:lang w:val="en-US"/>
        </w:rPr>
        <w:t xml:space="preserve">-o </w:t>
      </w:r>
      <w:proofErr w:type="spellStart"/>
      <w:r w:rsidRPr="0025175B">
        <w:rPr>
          <w:rFonts w:ascii="Times New Roman" w:hAnsi="Times New Roman" w:cs="Times New Roman"/>
          <w:sz w:val="26"/>
          <w:szCs w:val="26"/>
          <w:lang w:val="en-US"/>
        </w:rPr>
        <w:t>funcţie</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demnitate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condiţiile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legii</w:t>
      </w:r>
      <w:proofErr w:type="spellEnd"/>
      <w:r w:rsidRPr="0025175B">
        <w:rPr>
          <w:rFonts w:ascii="Times New Roman" w:hAnsi="Times New Roman" w:cs="Times New Roman"/>
          <w:sz w:val="26"/>
          <w:szCs w:val="26"/>
          <w:lang w:val="en-US"/>
        </w:rPr>
        <w:t>;</w:t>
      </w:r>
    </w:p>
    <w:p w14:paraId="4C1E3408" w14:textId="5A0BF8FC" w:rsidR="00FF1AD6" w:rsidRPr="0025175B" w:rsidRDefault="00FF1AD6" w:rsidP="00D068B6">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351AB9" w:rsidRPr="0025175B">
        <w:rPr>
          <w:rFonts w:ascii="Times New Roman" w:hAnsi="Times New Roman" w:cs="Times New Roman"/>
          <w:sz w:val="26"/>
          <w:szCs w:val="26"/>
          <w:lang w:val="en-US"/>
        </w:rPr>
        <w:t xml:space="preserve"> </w:t>
      </w:r>
      <w:r w:rsidRPr="0025175B">
        <w:rPr>
          <w:rFonts w:ascii="Times New Roman" w:hAnsi="Times New Roman" w:cs="Times New Roman"/>
          <w:sz w:val="26"/>
          <w:szCs w:val="26"/>
          <w:lang w:val="en-US"/>
        </w:rPr>
        <w:t xml:space="preserve"> l)</w:t>
      </w:r>
      <w:r w:rsidR="00AA75BC" w:rsidRPr="0025175B">
        <w:rPr>
          <w:rFonts w:ascii="Times New Roman" w:hAnsi="Times New Roman" w:cs="Times New Roman"/>
          <w:sz w:val="26"/>
          <w:szCs w:val="26"/>
          <w:lang w:val="en-US"/>
        </w:rPr>
        <w:t xml:space="preserve"> </w:t>
      </w:r>
      <w:proofErr w:type="spellStart"/>
      <w:r w:rsidR="00B85C38" w:rsidRPr="0025175B">
        <w:rPr>
          <w:rFonts w:ascii="Times New Roman" w:hAnsi="Times New Roman" w:cs="Times New Roman"/>
          <w:sz w:val="26"/>
          <w:szCs w:val="26"/>
          <w:lang w:val="en-US"/>
        </w:rPr>
        <w:t>f</w:t>
      </w:r>
      <w:r w:rsidR="00AA75BC" w:rsidRPr="0025175B">
        <w:rPr>
          <w:rFonts w:ascii="Times New Roman" w:hAnsi="Times New Roman" w:cs="Times New Roman"/>
          <w:sz w:val="26"/>
          <w:szCs w:val="26"/>
          <w:lang w:val="en-US"/>
        </w:rPr>
        <w:t>uncţionarii</w:t>
      </w:r>
      <w:proofErr w:type="spellEnd"/>
      <w:r w:rsidR="00AA75BC" w:rsidRPr="0025175B">
        <w:rPr>
          <w:rFonts w:ascii="Times New Roman" w:hAnsi="Times New Roman" w:cs="Times New Roman"/>
          <w:sz w:val="26"/>
          <w:szCs w:val="26"/>
          <w:lang w:val="en-US"/>
        </w:rPr>
        <w:t xml:space="preserve"> </w:t>
      </w:r>
      <w:proofErr w:type="spellStart"/>
      <w:r w:rsidR="00AA75BC" w:rsidRPr="0025175B">
        <w:rPr>
          <w:rFonts w:ascii="Times New Roman" w:hAnsi="Times New Roman" w:cs="Times New Roman"/>
          <w:sz w:val="26"/>
          <w:szCs w:val="26"/>
          <w:lang w:val="en-US"/>
        </w:rPr>
        <w:t>publici</w:t>
      </w:r>
      <w:proofErr w:type="spellEnd"/>
      <w:r w:rsidR="00AA75BC" w:rsidRPr="0025175B">
        <w:rPr>
          <w:rFonts w:ascii="Times New Roman" w:hAnsi="Times New Roman" w:cs="Times New Roman"/>
          <w:sz w:val="26"/>
          <w:szCs w:val="26"/>
          <w:lang w:val="en-US"/>
        </w:rPr>
        <w:t xml:space="preserve"> au </w:t>
      </w:r>
      <w:proofErr w:type="spellStart"/>
      <w:r w:rsidR="00AA75BC" w:rsidRPr="0025175B">
        <w:rPr>
          <w:rFonts w:ascii="Times New Roman" w:hAnsi="Times New Roman" w:cs="Times New Roman"/>
          <w:sz w:val="26"/>
          <w:szCs w:val="26"/>
          <w:lang w:val="en-US"/>
        </w:rPr>
        <w:t>dreptul</w:t>
      </w:r>
      <w:proofErr w:type="spellEnd"/>
      <w:r w:rsidR="00AA75BC" w:rsidRPr="0025175B">
        <w:rPr>
          <w:rFonts w:ascii="Times New Roman" w:hAnsi="Times New Roman" w:cs="Times New Roman"/>
          <w:sz w:val="26"/>
          <w:szCs w:val="26"/>
          <w:lang w:val="en-US"/>
        </w:rPr>
        <w:t xml:space="preserve">, </w:t>
      </w:r>
      <w:proofErr w:type="spellStart"/>
      <w:r w:rsidR="00AA75BC" w:rsidRPr="0025175B">
        <w:rPr>
          <w:rFonts w:ascii="Times New Roman" w:hAnsi="Times New Roman" w:cs="Times New Roman"/>
          <w:sz w:val="26"/>
          <w:szCs w:val="26"/>
          <w:lang w:val="en-US"/>
        </w:rPr>
        <w:t>în</w:t>
      </w:r>
      <w:proofErr w:type="spellEnd"/>
      <w:r w:rsidR="00AA75BC" w:rsidRPr="0025175B">
        <w:rPr>
          <w:rFonts w:ascii="Times New Roman" w:hAnsi="Times New Roman" w:cs="Times New Roman"/>
          <w:sz w:val="26"/>
          <w:szCs w:val="26"/>
          <w:lang w:val="en-US"/>
        </w:rPr>
        <w:t xml:space="preserve"> </w:t>
      </w:r>
      <w:proofErr w:type="spellStart"/>
      <w:r w:rsidR="00AA75BC" w:rsidRPr="0025175B">
        <w:rPr>
          <w:rFonts w:ascii="Times New Roman" w:hAnsi="Times New Roman" w:cs="Times New Roman"/>
          <w:sz w:val="26"/>
          <w:szCs w:val="26"/>
          <w:lang w:val="en-US"/>
        </w:rPr>
        <w:t>condiţiile</w:t>
      </w:r>
      <w:proofErr w:type="spellEnd"/>
      <w:r w:rsidR="00AA75BC" w:rsidRPr="0025175B">
        <w:rPr>
          <w:rFonts w:ascii="Times New Roman" w:hAnsi="Times New Roman" w:cs="Times New Roman"/>
          <w:sz w:val="26"/>
          <w:szCs w:val="26"/>
          <w:lang w:val="en-US"/>
        </w:rPr>
        <w:t xml:space="preserve"> </w:t>
      </w:r>
      <w:proofErr w:type="spellStart"/>
      <w:r w:rsidR="00AA75BC" w:rsidRPr="0025175B">
        <w:rPr>
          <w:rFonts w:ascii="Times New Roman" w:hAnsi="Times New Roman" w:cs="Times New Roman"/>
          <w:sz w:val="26"/>
          <w:szCs w:val="26"/>
          <w:lang w:val="en-US"/>
        </w:rPr>
        <w:t>legii</w:t>
      </w:r>
      <w:proofErr w:type="spellEnd"/>
      <w:r w:rsidR="00AA75BC" w:rsidRPr="0025175B">
        <w:rPr>
          <w:rFonts w:ascii="Times New Roman" w:hAnsi="Times New Roman" w:cs="Times New Roman"/>
          <w:sz w:val="26"/>
          <w:szCs w:val="26"/>
          <w:lang w:val="en-US"/>
        </w:rPr>
        <w:t xml:space="preserve">, la </w:t>
      </w:r>
      <w:proofErr w:type="spellStart"/>
      <w:r w:rsidR="00AA75BC" w:rsidRPr="0025175B">
        <w:rPr>
          <w:rFonts w:ascii="Times New Roman" w:hAnsi="Times New Roman" w:cs="Times New Roman"/>
          <w:sz w:val="26"/>
          <w:szCs w:val="26"/>
          <w:lang w:val="en-US"/>
        </w:rPr>
        <w:t>concediu</w:t>
      </w:r>
      <w:proofErr w:type="spellEnd"/>
      <w:r w:rsidR="00AA75BC" w:rsidRPr="0025175B">
        <w:rPr>
          <w:rFonts w:ascii="Times New Roman" w:hAnsi="Times New Roman" w:cs="Times New Roman"/>
          <w:sz w:val="26"/>
          <w:szCs w:val="26"/>
          <w:lang w:val="en-US"/>
        </w:rPr>
        <w:t xml:space="preserve"> de </w:t>
      </w:r>
      <w:proofErr w:type="spellStart"/>
      <w:r w:rsidR="00AA75BC" w:rsidRPr="0025175B">
        <w:rPr>
          <w:rFonts w:ascii="Times New Roman" w:hAnsi="Times New Roman" w:cs="Times New Roman"/>
          <w:sz w:val="26"/>
          <w:szCs w:val="26"/>
          <w:lang w:val="en-US"/>
        </w:rPr>
        <w:t>odihnă</w:t>
      </w:r>
      <w:proofErr w:type="spellEnd"/>
      <w:r w:rsidR="00AA75BC" w:rsidRPr="0025175B">
        <w:rPr>
          <w:rFonts w:ascii="Times New Roman" w:hAnsi="Times New Roman" w:cs="Times New Roman"/>
          <w:sz w:val="26"/>
          <w:szCs w:val="26"/>
          <w:lang w:val="en-US"/>
        </w:rPr>
        <w:t xml:space="preserve">, la </w:t>
      </w:r>
      <w:proofErr w:type="spellStart"/>
      <w:r w:rsidR="00AA75BC" w:rsidRPr="0025175B">
        <w:rPr>
          <w:rFonts w:ascii="Times New Roman" w:hAnsi="Times New Roman" w:cs="Times New Roman"/>
          <w:sz w:val="26"/>
          <w:szCs w:val="26"/>
          <w:lang w:val="en-US"/>
        </w:rPr>
        <w:t>concedii</w:t>
      </w:r>
      <w:proofErr w:type="spellEnd"/>
      <w:r w:rsidR="00AA75BC" w:rsidRPr="0025175B">
        <w:rPr>
          <w:rFonts w:ascii="Times New Roman" w:hAnsi="Times New Roman" w:cs="Times New Roman"/>
          <w:sz w:val="26"/>
          <w:szCs w:val="26"/>
          <w:lang w:val="en-US"/>
        </w:rPr>
        <w:t xml:space="preserve"> </w:t>
      </w:r>
      <w:proofErr w:type="spellStart"/>
      <w:r w:rsidR="00AA75BC" w:rsidRPr="0025175B">
        <w:rPr>
          <w:rFonts w:ascii="Times New Roman" w:hAnsi="Times New Roman" w:cs="Times New Roman"/>
          <w:sz w:val="26"/>
          <w:szCs w:val="26"/>
          <w:lang w:val="en-US"/>
        </w:rPr>
        <w:t>medicale</w:t>
      </w:r>
      <w:proofErr w:type="spellEnd"/>
      <w:r w:rsidR="00AA75BC" w:rsidRPr="0025175B">
        <w:rPr>
          <w:rFonts w:ascii="Times New Roman" w:hAnsi="Times New Roman" w:cs="Times New Roman"/>
          <w:sz w:val="26"/>
          <w:szCs w:val="26"/>
          <w:lang w:val="en-US"/>
        </w:rPr>
        <w:t xml:space="preserve"> </w:t>
      </w:r>
      <w:proofErr w:type="spellStart"/>
      <w:r w:rsidR="00AA75BC" w:rsidRPr="0025175B">
        <w:rPr>
          <w:rFonts w:ascii="Times New Roman" w:hAnsi="Times New Roman" w:cs="Times New Roman"/>
          <w:sz w:val="26"/>
          <w:szCs w:val="26"/>
          <w:lang w:val="en-US"/>
        </w:rPr>
        <w:t>şi</w:t>
      </w:r>
      <w:proofErr w:type="spellEnd"/>
      <w:r w:rsidR="00AA75BC" w:rsidRPr="0025175B">
        <w:rPr>
          <w:rFonts w:ascii="Times New Roman" w:hAnsi="Times New Roman" w:cs="Times New Roman"/>
          <w:sz w:val="26"/>
          <w:szCs w:val="26"/>
          <w:lang w:val="en-US"/>
        </w:rPr>
        <w:t xml:space="preserve"> la </w:t>
      </w:r>
      <w:proofErr w:type="spellStart"/>
      <w:r w:rsidR="00AA75BC" w:rsidRPr="0025175B">
        <w:rPr>
          <w:rFonts w:ascii="Times New Roman" w:hAnsi="Times New Roman" w:cs="Times New Roman"/>
          <w:sz w:val="26"/>
          <w:szCs w:val="26"/>
          <w:lang w:val="en-US"/>
        </w:rPr>
        <w:t>alte</w:t>
      </w:r>
      <w:proofErr w:type="spellEnd"/>
      <w:r w:rsidR="00AA75BC" w:rsidRPr="0025175B">
        <w:rPr>
          <w:rFonts w:ascii="Times New Roman" w:hAnsi="Times New Roman" w:cs="Times New Roman"/>
          <w:sz w:val="26"/>
          <w:szCs w:val="26"/>
          <w:lang w:val="en-US"/>
        </w:rPr>
        <w:t xml:space="preserve"> </w:t>
      </w:r>
      <w:proofErr w:type="spellStart"/>
      <w:r w:rsidR="00AA75BC" w:rsidRPr="0025175B">
        <w:rPr>
          <w:rFonts w:ascii="Times New Roman" w:hAnsi="Times New Roman" w:cs="Times New Roman"/>
          <w:sz w:val="26"/>
          <w:szCs w:val="26"/>
          <w:lang w:val="en-US"/>
        </w:rPr>
        <w:t>concedii</w:t>
      </w:r>
      <w:proofErr w:type="spellEnd"/>
      <w:r w:rsidR="00AA75BC" w:rsidRPr="0025175B">
        <w:rPr>
          <w:rFonts w:ascii="Times New Roman" w:hAnsi="Times New Roman" w:cs="Times New Roman"/>
          <w:sz w:val="26"/>
          <w:szCs w:val="26"/>
          <w:lang w:val="en-US"/>
        </w:rPr>
        <w:t>;</w:t>
      </w:r>
    </w:p>
    <w:p w14:paraId="77282AE3" w14:textId="47742E94" w:rsidR="00AA75BC" w:rsidRPr="0025175B" w:rsidRDefault="008C6783"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lang w:val="en-US"/>
        </w:rPr>
        <w:t xml:space="preserve">  m) </w:t>
      </w:r>
      <w:proofErr w:type="spellStart"/>
      <w:r w:rsidR="009E03AD" w:rsidRPr="0025175B">
        <w:rPr>
          <w:rFonts w:ascii="Times New Roman" w:hAnsi="Times New Roman" w:cs="Times New Roman"/>
          <w:sz w:val="26"/>
          <w:szCs w:val="26"/>
          <w:lang w:val="en-US"/>
        </w:rPr>
        <w:t>î</w:t>
      </w:r>
      <w:r w:rsidRPr="0025175B">
        <w:rPr>
          <w:rFonts w:ascii="Times New Roman" w:hAnsi="Times New Roman" w:cs="Times New Roman"/>
          <w:sz w:val="26"/>
          <w:szCs w:val="26"/>
          <w:lang w:val="en-US"/>
        </w:rPr>
        <w:t>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perioada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concediilor</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boală</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concediilor</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maternitate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celor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pentru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creşterea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îngrijirea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copiilor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raporturile</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serviciu</w:t>
      </w:r>
      <w:proofErr w:type="spellEnd"/>
      <w:r w:rsidRPr="0025175B">
        <w:rPr>
          <w:rFonts w:ascii="Times New Roman" w:hAnsi="Times New Roman" w:cs="Times New Roman"/>
          <w:sz w:val="26"/>
          <w:szCs w:val="26"/>
          <w:lang w:val="en-US"/>
        </w:rPr>
        <w:t xml:space="preserve"> nu pot </w:t>
      </w:r>
      <w:proofErr w:type="spellStart"/>
      <w:r w:rsidRPr="0025175B">
        <w:rPr>
          <w:rFonts w:ascii="Times New Roman" w:hAnsi="Times New Roman" w:cs="Times New Roman"/>
          <w:sz w:val="26"/>
          <w:szCs w:val="26"/>
          <w:lang w:val="en-US"/>
        </w:rPr>
        <w:t>înceta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nu pot fi </w:t>
      </w:r>
      <w:proofErr w:type="spellStart"/>
      <w:r w:rsidRPr="0025175B">
        <w:rPr>
          <w:rFonts w:ascii="Times New Roman" w:hAnsi="Times New Roman" w:cs="Times New Roman"/>
          <w:sz w:val="26"/>
          <w:szCs w:val="26"/>
          <w:lang w:val="en-US"/>
        </w:rPr>
        <w:t>modificate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decât</w:t>
      </w:r>
      <w:proofErr w:type="spellEnd"/>
      <w:r w:rsidRPr="0025175B">
        <w:rPr>
          <w:rFonts w:ascii="Times New Roman" w:hAnsi="Times New Roman" w:cs="Times New Roman"/>
          <w:sz w:val="26"/>
          <w:szCs w:val="26"/>
          <w:lang w:val="en-US"/>
        </w:rPr>
        <w:t xml:space="preserve"> din </w:t>
      </w:r>
      <w:proofErr w:type="spellStart"/>
      <w:r w:rsidRPr="0025175B">
        <w:rPr>
          <w:rFonts w:ascii="Times New Roman" w:hAnsi="Times New Roman" w:cs="Times New Roman"/>
          <w:sz w:val="26"/>
          <w:szCs w:val="26"/>
          <w:lang w:val="en-US"/>
        </w:rPr>
        <w:t>iniţiativa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funcţionarului</w:t>
      </w:r>
      <w:proofErr w:type="spellEnd"/>
      <w:r w:rsidRPr="0025175B">
        <w:rPr>
          <w:rFonts w:ascii="Times New Roman" w:hAnsi="Times New Roman" w:cs="Times New Roman"/>
          <w:sz w:val="26"/>
          <w:szCs w:val="26"/>
          <w:lang w:val="en-US"/>
        </w:rPr>
        <w:t xml:space="preserve"> public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cauză</w:t>
      </w:r>
      <w:proofErr w:type="spellEnd"/>
      <w:r w:rsidR="009E03AD" w:rsidRPr="0025175B">
        <w:rPr>
          <w:rFonts w:ascii="Times New Roman" w:hAnsi="Times New Roman" w:cs="Times New Roman"/>
          <w:sz w:val="26"/>
          <w:szCs w:val="26"/>
          <w:lang w:val="en-US"/>
        </w:rPr>
        <w:t>, except</w:t>
      </w:r>
      <w:proofErr w:type="spellStart"/>
      <w:r w:rsidR="009E03AD" w:rsidRPr="0025175B">
        <w:rPr>
          <w:rFonts w:ascii="Times New Roman" w:hAnsi="Times New Roman" w:cs="Times New Roman"/>
          <w:sz w:val="26"/>
          <w:szCs w:val="26"/>
        </w:rPr>
        <w:t>ând</w:t>
      </w:r>
      <w:proofErr w:type="spellEnd"/>
      <w:r w:rsidR="009E03AD" w:rsidRPr="0025175B">
        <w:rPr>
          <w:rFonts w:ascii="Times New Roman" w:hAnsi="Times New Roman" w:cs="Times New Roman"/>
          <w:sz w:val="26"/>
          <w:szCs w:val="26"/>
        </w:rPr>
        <w:t xml:space="preserve"> cazul în care raportul de serviciu este pe durată determinată, data încetării raportului fiind prevăzută în actul administrativ de numire </w:t>
      </w:r>
    </w:p>
    <w:p w14:paraId="4F2BAE65" w14:textId="11084B9D" w:rsidR="00F70AC1" w:rsidRPr="0025175B" w:rsidRDefault="00351AB9" w:rsidP="00D068B6">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F70AC1" w:rsidRPr="0025175B">
        <w:rPr>
          <w:rFonts w:ascii="Times New Roman" w:hAnsi="Times New Roman" w:cs="Times New Roman"/>
          <w:sz w:val="26"/>
          <w:szCs w:val="26"/>
          <w:lang w:val="en-US"/>
        </w:rPr>
        <w:t>n)</w:t>
      </w:r>
      <w:r w:rsidR="00880F0F" w:rsidRPr="0025175B">
        <w:rPr>
          <w:rFonts w:ascii="Times New Roman" w:hAnsi="Times New Roman" w:cs="Times New Roman"/>
          <w:sz w:val="26"/>
          <w:szCs w:val="26"/>
          <w:lang w:val="en-US"/>
        </w:rPr>
        <w:t xml:space="preserve"> </w:t>
      </w:r>
      <w:proofErr w:type="spellStart"/>
      <w:r w:rsidR="00F70AC1" w:rsidRPr="0025175B">
        <w:rPr>
          <w:rFonts w:ascii="Times New Roman" w:hAnsi="Times New Roman" w:cs="Times New Roman"/>
          <w:sz w:val="26"/>
          <w:szCs w:val="26"/>
          <w:lang w:val="en-US"/>
        </w:rPr>
        <w:t>funcţionarilor</w:t>
      </w:r>
      <w:proofErr w:type="spellEnd"/>
      <w:r w:rsidR="00F70AC1" w:rsidRPr="0025175B">
        <w:rPr>
          <w:rFonts w:ascii="Times New Roman" w:hAnsi="Times New Roman" w:cs="Times New Roman"/>
          <w:sz w:val="26"/>
          <w:szCs w:val="26"/>
          <w:lang w:val="en-US"/>
        </w:rPr>
        <w:t xml:space="preserve"> </w:t>
      </w:r>
      <w:proofErr w:type="spellStart"/>
      <w:r w:rsidR="00F70AC1" w:rsidRPr="0025175B">
        <w:rPr>
          <w:rFonts w:ascii="Times New Roman" w:hAnsi="Times New Roman" w:cs="Times New Roman"/>
          <w:sz w:val="26"/>
          <w:szCs w:val="26"/>
          <w:lang w:val="en-US"/>
        </w:rPr>
        <w:t>public</w:t>
      </w:r>
      <w:r w:rsidR="007C3D46" w:rsidRPr="0025175B">
        <w:rPr>
          <w:rFonts w:ascii="Times New Roman" w:hAnsi="Times New Roman" w:cs="Times New Roman"/>
          <w:sz w:val="26"/>
          <w:szCs w:val="26"/>
          <w:lang w:val="en-US"/>
        </w:rPr>
        <w:t>i</w:t>
      </w:r>
      <w:proofErr w:type="spellEnd"/>
      <w:r w:rsidR="007C3D46" w:rsidRPr="0025175B">
        <w:rPr>
          <w:rFonts w:ascii="Times New Roman" w:hAnsi="Times New Roman" w:cs="Times New Roman"/>
          <w:sz w:val="26"/>
          <w:szCs w:val="26"/>
          <w:lang w:val="en-US"/>
        </w:rPr>
        <w:t xml:space="preserve"> au </w:t>
      </w:r>
      <w:proofErr w:type="spellStart"/>
      <w:r w:rsidR="007C3D46" w:rsidRPr="0025175B">
        <w:rPr>
          <w:rFonts w:ascii="Times New Roman" w:hAnsi="Times New Roman" w:cs="Times New Roman"/>
          <w:sz w:val="26"/>
          <w:szCs w:val="26"/>
          <w:lang w:val="en-US"/>
        </w:rPr>
        <w:t>dreptul</w:t>
      </w:r>
      <w:proofErr w:type="spellEnd"/>
      <w:r w:rsidR="007C3D46" w:rsidRPr="0025175B">
        <w:rPr>
          <w:rFonts w:ascii="Times New Roman" w:hAnsi="Times New Roman" w:cs="Times New Roman"/>
          <w:sz w:val="26"/>
          <w:szCs w:val="26"/>
          <w:lang w:val="en-US"/>
        </w:rPr>
        <w:t xml:space="preserve"> la </w:t>
      </w:r>
      <w:proofErr w:type="spellStart"/>
      <w:r w:rsidR="00F70AC1" w:rsidRPr="0025175B">
        <w:rPr>
          <w:rFonts w:ascii="Times New Roman" w:hAnsi="Times New Roman" w:cs="Times New Roman"/>
          <w:sz w:val="26"/>
          <w:szCs w:val="26"/>
          <w:lang w:val="en-US"/>
        </w:rPr>
        <w:t>condiţii</w:t>
      </w:r>
      <w:proofErr w:type="spellEnd"/>
      <w:r w:rsidR="00F70AC1" w:rsidRPr="0025175B">
        <w:rPr>
          <w:rFonts w:ascii="Times New Roman" w:hAnsi="Times New Roman" w:cs="Times New Roman"/>
          <w:sz w:val="26"/>
          <w:szCs w:val="26"/>
          <w:lang w:val="en-US"/>
        </w:rPr>
        <w:t xml:space="preserve"> </w:t>
      </w:r>
      <w:proofErr w:type="spellStart"/>
      <w:r w:rsidR="00F70AC1" w:rsidRPr="0025175B">
        <w:rPr>
          <w:rFonts w:ascii="Times New Roman" w:hAnsi="Times New Roman" w:cs="Times New Roman"/>
          <w:sz w:val="26"/>
          <w:szCs w:val="26"/>
          <w:lang w:val="en-US"/>
        </w:rPr>
        <w:t>normale</w:t>
      </w:r>
      <w:proofErr w:type="spellEnd"/>
      <w:r w:rsidR="00F70AC1" w:rsidRPr="0025175B">
        <w:rPr>
          <w:rFonts w:ascii="Times New Roman" w:hAnsi="Times New Roman" w:cs="Times New Roman"/>
          <w:sz w:val="26"/>
          <w:szCs w:val="26"/>
          <w:lang w:val="en-US"/>
        </w:rPr>
        <w:t xml:space="preserve"> de </w:t>
      </w:r>
      <w:proofErr w:type="spellStart"/>
      <w:r w:rsidR="00F70AC1" w:rsidRPr="0025175B">
        <w:rPr>
          <w:rFonts w:ascii="Times New Roman" w:hAnsi="Times New Roman" w:cs="Times New Roman"/>
          <w:sz w:val="26"/>
          <w:szCs w:val="26"/>
          <w:lang w:val="en-US"/>
        </w:rPr>
        <w:t>muncă</w:t>
      </w:r>
      <w:proofErr w:type="spellEnd"/>
      <w:r w:rsidR="00F70AC1" w:rsidRPr="0025175B">
        <w:rPr>
          <w:rFonts w:ascii="Times New Roman" w:hAnsi="Times New Roman" w:cs="Times New Roman"/>
          <w:sz w:val="26"/>
          <w:szCs w:val="26"/>
          <w:lang w:val="en-US"/>
        </w:rPr>
        <w:t xml:space="preserve"> </w:t>
      </w:r>
      <w:proofErr w:type="spellStart"/>
      <w:r w:rsidR="00F70AC1" w:rsidRPr="0025175B">
        <w:rPr>
          <w:rFonts w:ascii="Times New Roman" w:hAnsi="Times New Roman" w:cs="Times New Roman"/>
          <w:sz w:val="26"/>
          <w:szCs w:val="26"/>
          <w:lang w:val="en-US"/>
        </w:rPr>
        <w:t>şi</w:t>
      </w:r>
      <w:proofErr w:type="spellEnd"/>
      <w:r w:rsidR="00F70AC1" w:rsidRPr="0025175B">
        <w:rPr>
          <w:rFonts w:ascii="Times New Roman" w:hAnsi="Times New Roman" w:cs="Times New Roman"/>
          <w:sz w:val="26"/>
          <w:szCs w:val="26"/>
          <w:lang w:val="en-US"/>
        </w:rPr>
        <w:t xml:space="preserve"> </w:t>
      </w:r>
      <w:proofErr w:type="spellStart"/>
      <w:r w:rsidR="00F70AC1" w:rsidRPr="0025175B">
        <w:rPr>
          <w:rFonts w:ascii="Times New Roman" w:hAnsi="Times New Roman" w:cs="Times New Roman"/>
          <w:sz w:val="26"/>
          <w:szCs w:val="26"/>
          <w:lang w:val="en-US"/>
        </w:rPr>
        <w:t>igienă</w:t>
      </w:r>
      <w:proofErr w:type="spellEnd"/>
      <w:r w:rsidR="00F70AC1" w:rsidRPr="0025175B">
        <w:rPr>
          <w:rFonts w:ascii="Times New Roman" w:hAnsi="Times New Roman" w:cs="Times New Roman"/>
          <w:sz w:val="26"/>
          <w:szCs w:val="26"/>
          <w:lang w:val="en-US"/>
        </w:rPr>
        <w:t xml:space="preserve">, de </w:t>
      </w:r>
      <w:proofErr w:type="spellStart"/>
      <w:r w:rsidR="00F70AC1" w:rsidRPr="0025175B">
        <w:rPr>
          <w:rFonts w:ascii="Times New Roman" w:hAnsi="Times New Roman" w:cs="Times New Roman"/>
          <w:sz w:val="26"/>
          <w:szCs w:val="26"/>
          <w:lang w:val="en-US"/>
        </w:rPr>
        <w:t>natură</w:t>
      </w:r>
      <w:proofErr w:type="spellEnd"/>
      <w:r w:rsidR="00F70AC1" w:rsidRPr="0025175B">
        <w:rPr>
          <w:rFonts w:ascii="Times New Roman" w:hAnsi="Times New Roman" w:cs="Times New Roman"/>
          <w:sz w:val="26"/>
          <w:szCs w:val="26"/>
          <w:lang w:val="en-US"/>
        </w:rPr>
        <w:t xml:space="preserve"> </w:t>
      </w:r>
      <w:proofErr w:type="spellStart"/>
      <w:r w:rsidR="00F70AC1" w:rsidRPr="0025175B">
        <w:rPr>
          <w:rFonts w:ascii="Times New Roman" w:hAnsi="Times New Roman" w:cs="Times New Roman"/>
          <w:sz w:val="26"/>
          <w:szCs w:val="26"/>
          <w:lang w:val="en-US"/>
        </w:rPr>
        <w:t>să</w:t>
      </w:r>
      <w:proofErr w:type="spellEnd"/>
      <w:r w:rsidR="00F70AC1" w:rsidRPr="0025175B">
        <w:rPr>
          <w:rFonts w:ascii="Times New Roman" w:hAnsi="Times New Roman" w:cs="Times New Roman"/>
          <w:sz w:val="26"/>
          <w:szCs w:val="26"/>
          <w:lang w:val="en-US"/>
        </w:rPr>
        <w:t xml:space="preserve"> le </w:t>
      </w:r>
      <w:proofErr w:type="spellStart"/>
      <w:r w:rsidR="00F70AC1" w:rsidRPr="0025175B">
        <w:rPr>
          <w:rFonts w:ascii="Times New Roman" w:hAnsi="Times New Roman" w:cs="Times New Roman"/>
          <w:sz w:val="26"/>
          <w:szCs w:val="26"/>
          <w:lang w:val="en-US"/>
        </w:rPr>
        <w:t>ocrotească</w:t>
      </w:r>
      <w:proofErr w:type="spellEnd"/>
      <w:r w:rsidR="00F70AC1" w:rsidRPr="0025175B">
        <w:rPr>
          <w:rFonts w:ascii="Times New Roman" w:hAnsi="Times New Roman" w:cs="Times New Roman"/>
          <w:sz w:val="26"/>
          <w:szCs w:val="26"/>
          <w:lang w:val="en-US"/>
        </w:rPr>
        <w:t xml:space="preserve"> </w:t>
      </w:r>
      <w:proofErr w:type="spellStart"/>
      <w:r w:rsidR="00F70AC1" w:rsidRPr="0025175B">
        <w:rPr>
          <w:rFonts w:ascii="Times New Roman" w:hAnsi="Times New Roman" w:cs="Times New Roman"/>
          <w:sz w:val="26"/>
          <w:szCs w:val="26"/>
          <w:lang w:val="en-US"/>
        </w:rPr>
        <w:t>sănătatea</w:t>
      </w:r>
      <w:proofErr w:type="spellEnd"/>
      <w:r w:rsidR="00F70AC1" w:rsidRPr="0025175B">
        <w:rPr>
          <w:rFonts w:ascii="Times New Roman" w:hAnsi="Times New Roman" w:cs="Times New Roman"/>
          <w:sz w:val="26"/>
          <w:szCs w:val="26"/>
          <w:lang w:val="en-US"/>
        </w:rPr>
        <w:t xml:space="preserve"> </w:t>
      </w:r>
      <w:proofErr w:type="spellStart"/>
      <w:r w:rsidR="00F70AC1" w:rsidRPr="0025175B">
        <w:rPr>
          <w:rFonts w:ascii="Times New Roman" w:hAnsi="Times New Roman" w:cs="Times New Roman"/>
          <w:sz w:val="26"/>
          <w:szCs w:val="26"/>
          <w:lang w:val="en-US"/>
        </w:rPr>
        <w:t>şi</w:t>
      </w:r>
      <w:proofErr w:type="spellEnd"/>
      <w:r w:rsidR="00F70AC1" w:rsidRPr="0025175B">
        <w:rPr>
          <w:rFonts w:ascii="Times New Roman" w:hAnsi="Times New Roman" w:cs="Times New Roman"/>
          <w:sz w:val="26"/>
          <w:szCs w:val="26"/>
          <w:lang w:val="en-US"/>
        </w:rPr>
        <w:t xml:space="preserve"> </w:t>
      </w:r>
      <w:proofErr w:type="spellStart"/>
      <w:r w:rsidR="00F70AC1" w:rsidRPr="0025175B">
        <w:rPr>
          <w:rFonts w:ascii="Times New Roman" w:hAnsi="Times New Roman" w:cs="Times New Roman"/>
          <w:sz w:val="26"/>
          <w:szCs w:val="26"/>
          <w:lang w:val="en-US"/>
        </w:rPr>
        <w:t>integritatea</w:t>
      </w:r>
      <w:proofErr w:type="spellEnd"/>
      <w:r w:rsidR="00F70AC1" w:rsidRPr="0025175B">
        <w:rPr>
          <w:rFonts w:ascii="Times New Roman" w:hAnsi="Times New Roman" w:cs="Times New Roman"/>
          <w:sz w:val="26"/>
          <w:szCs w:val="26"/>
          <w:lang w:val="en-US"/>
        </w:rPr>
        <w:t xml:space="preserve"> </w:t>
      </w:r>
      <w:proofErr w:type="spellStart"/>
      <w:r w:rsidR="00F70AC1" w:rsidRPr="0025175B">
        <w:rPr>
          <w:rFonts w:ascii="Times New Roman" w:hAnsi="Times New Roman" w:cs="Times New Roman"/>
          <w:sz w:val="26"/>
          <w:szCs w:val="26"/>
          <w:lang w:val="en-US"/>
        </w:rPr>
        <w:t>fizică</w:t>
      </w:r>
      <w:proofErr w:type="spellEnd"/>
      <w:r w:rsidR="00F70AC1" w:rsidRPr="0025175B">
        <w:rPr>
          <w:rFonts w:ascii="Times New Roman" w:hAnsi="Times New Roman" w:cs="Times New Roman"/>
          <w:sz w:val="26"/>
          <w:szCs w:val="26"/>
          <w:lang w:val="en-US"/>
        </w:rPr>
        <w:t xml:space="preserve"> </w:t>
      </w:r>
      <w:proofErr w:type="spellStart"/>
      <w:r w:rsidR="00F70AC1" w:rsidRPr="0025175B">
        <w:rPr>
          <w:rFonts w:ascii="Times New Roman" w:hAnsi="Times New Roman" w:cs="Times New Roman"/>
          <w:sz w:val="26"/>
          <w:szCs w:val="26"/>
          <w:lang w:val="en-US"/>
        </w:rPr>
        <w:t>şi</w:t>
      </w:r>
      <w:proofErr w:type="spellEnd"/>
      <w:r w:rsidR="00F70AC1" w:rsidRPr="0025175B">
        <w:rPr>
          <w:rFonts w:ascii="Times New Roman" w:hAnsi="Times New Roman" w:cs="Times New Roman"/>
          <w:sz w:val="26"/>
          <w:szCs w:val="26"/>
          <w:lang w:val="en-US"/>
        </w:rPr>
        <w:t xml:space="preserve"> </w:t>
      </w:r>
      <w:proofErr w:type="spellStart"/>
      <w:r w:rsidR="00F70AC1" w:rsidRPr="0025175B">
        <w:rPr>
          <w:rFonts w:ascii="Times New Roman" w:hAnsi="Times New Roman" w:cs="Times New Roman"/>
          <w:sz w:val="26"/>
          <w:szCs w:val="26"/>
          <w:lang w:val="en-US"/>
        </w:rPr>
        <w:t>psihică</w:t>
      </w:r>
      <w:proofErr w:type="spellEnd"/>
      <w:r w:rsidR="00880F0F" w:rsidRPr="0025175B">
        <w:rPr>
          <w:rFonts w:ascii="Times New Roman" w:hAnsi="Times New Roman" w:cs="Times New Roman"/>
          <w:sz w:val="26"/>
          <w:szCs w:val="26"/>
          <w:lang w:val="en-US"/>
        </w:rPr>
        <w:t>;</w:t>
      </w:r>
    </w:p>
    <w:p w14:paraId="67DF2CFA" w14:textId="06498B1F" w:rsidR="00880F0F" w:rsidRPr="0025175B" w:rsidRDefault="00351AB9" w:rsidP="00D068B6">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 xml:space="preserve"> </w:t>
      </w:r>
      <w:r w:rsidR="00880F0F" w:rsidRPr="0025175B">
        <w:rPr>
          <w:rFonts w:ascii="Times New Roman" w:hAnsi="Times New Roman" w:cs="Times New Roman"/>
          <w:sz w:val="26"/>
          <w:szCs w:val="26"/>
          <w:lang w:val="en-US"/>
        </w:rPr>
        <w:t>o)</w:t>
      </w:r>
      <w:r w:rsidR="00880F0F" w:rsidRPr="0025175B">
        <w:rPr>
          <w:rFonts w:ascii="Times New Roman" w:hAnsi="Times New Roman" w:cs="Times New Roman"/>
          <w:sz w:val="26"/>
          <w:szCs w:val="26"/>
        </w:rPr>
        <w:t xml:space="preserve"> </w:t>
      </w:r>
      <w:proofErr w:type="spellStart"/>
      <w:r w:rsidR="00880F0F" w:rsidRPr="0025175B">
        <w:rPr>
          <w:rFonts w:ascii="Times New Roman" w:hAnsi="Times New Roman" w:cs="Times New Roman"/>
          <w:sz w:val="26"/>
          <w:szCs w:val="26"/>
          <w:lang w:val="en-US"/>
        </w:rPr>
        <w:t>funcţionarii</w:t>
      </w:r>
      <w:proofErr w:type="spellEnd"/>
      <w:r w:rsidR="00880F0F" w:rsidRPr="0025175B">
        <w:rPr>
          <w:rFonts w:ascii="Times New Roman" w:hAnsi="Times New Roman" w:cs="Times New Roman"/>
          <w:sz w:val="26"/>
          <w:szCs w:val="26"/>
          <w:lang w:val="en-US"/>
        </w:rPr>
        <w:t xml:space="preserve"> </w:t>
      </w:r>
      <w:proofErr w:type="spellStart"/>
      <w:r w:rsidR="00880F0F" w:rsidRPr="0025175B">
        <w:rPr>
          <w:rFonts w:ascii="Times New Roman" w:hAnsi="Times New Roman" w:cs="Times New Roman"/>
          <w:sz w:val="26"/>
          <w:szCs w:val="26"/>
          <w:lang w:val="en-US"/>
        </w:rPr>
        <w:t>publici</w:t>
      </w:r>
      <w:proofErr w:type="spellEnd"/>
      <w:r w:rsidR="00880F0F" w:rsidRPr="0025175B">
        <w:rPr>
          <w:rFonts w:ascii="Times New Roman" w:hAnsi="Times New Roman" w:cs="Times New Roman"/>
          <w:sz w:val="26"/>
          <w:szCs w:val="26"/>
          <w:lang w:val="en-US"/>
        </w:rPr>
        <w:t xml:space="preserve"> </w:t>
      </w:r>
      <w:proofErr w:type="spellStart"/>
      <w:r w:rsidR="00880F0F" w:rsidRPr="0025175B">
        <w:rPr>
          <w:rFonts w:ascii="Times New Roman" w:hAnsi="Times New Roman" w:cs="Times New Roman"/>
          <w:sz w:val="26"/>
          <w:szCs w:val="26"/>
          <w:lang w:val="en-US"/>
        </w:rPr>
        <w:t>beneficiază</w:t>
      </w:r>
      <w:proofErr w:type="spellEnd"/>
      <w:r w:rsidR="00880F0F" w:rsidRPr="0025175B">
        <w:rPr>
          <w:rFonts w:ascii="Times New Roman" w:hAnsi="Times New Roman" w:cs="Times New Roman"/>
          <w:sz w:val="26"/>
          <w:szCs w:val="26"/>
          <w:lang w:val="en-US"/>
        </w:rPr>
        <w:t xml:space="preserve"> de </w:t>
      </w:r>
      <w:proofErr w:type="spellStart"/>
      <w:r w:rsidR="00880F0F" w:rsidRPr="0025175B">
        <w:rPr>
          <w:rFonts w:ascii="Times New Roman" w:hAnsi="Times New Roman" w:cs="Times New Roman"/>
          <w:sz w:val="26"/>
          <w:szCs w:val="26"/>
          <w:lang w:val="en-US"/>
        </w:rPr>
        <w:t>asistenţă</w:t>
      </w:r>
      <w:proofErr w:type="spellEnd"/>
      <w:r w:rsidR="00880F0F" w:rsidRPr="0025175B">
        <w:rPr>
          <w:rFonts w:ascii="Times New Roman" w:hAnsi="Times New Roman" w:cs="Times New Roman"/>
          <w:sz w:val="26"/>
          <w:szCs w:val="26"/>
          <w:lang w:val="en-US"/>
        </w:rPr>
        <w:t xml:space="preserve"> </w:t>
      </w:r>
      <w:proofErr w:type="spellStart"/>
      <w:r w:rsidR="00880F0F" w:rsidRPr="0025175B">
        <w:rPr>
          <w:rFonts w:ascii="Times New Roman" w:hAnsi="Times New Roman" w:cs="Times New Roman"/>
          <w:sz w:val="26"/>
          <w:szCs w:val="26"/>
          <w:lang w:val="en-US"/>
        </w:rPr>
        <w:t>medicală</w:t>
      </w:r>
      <w:proofErr w:type="spellEnd"/>
      <w:r w:rsidR="00880F0F" w:rsidRPr="0025175B">
        <w:rPr>
          <w:rFonts w:ascii="Times New Roman" w:hAnsi="Times New Roman" w:cs="Times New Roman"/>
          <w:sz w:val="26"/>
          <w:szCs w:val="26"/>
          <w:lang w:val="en-US"/>
        </w:rPr>
        <w:t xml:space="preserve">, </w:t>
      </w:r>
      <w:proofErr w:type="spellStart"/>
      <w:r w:rsidR="00880F0F" w:rsidRPr="0025175B">
        <w:rPr>
          <w:rFonts w:ascii="Times New Roman" w:hAnsi="Times New Roman" w:cs="Times New Roman"/>
          <w:sz w:val="26"/>
          <w:szCs w:val="26"/>
          <w:lang w:val="en-US"/>
        </w:rPr>
        <w:t>proteze</w:t>
      </w:r>
      <w:proofErr w:type="spellEnd"/>
      <w:r w:rsidR="00880F0F" w:rsidRPr="0025175B">
        <w:rPr>
          <w:rFonts w:ascii="Times New Roman" w:hAnsi="Times New Roman" w:cs="Times New Roman"/>
          <w:sz w:val="26"/>
          <w:szCs w:val="26"/>
          <w:lang w:val="en-US"/>
        </w:rPr>
        <w:t xml:space="preserve"> </w:t>
      </w:r>
      <w:proofErr w:type="spellStart"/>
      <w:r w:rsidR="00880F0F" w:rsidRPr="0025175B">
        <w:rPr>
          <w:rFonts w:ascii="Times New Roman" w:hAnsi="Times New Roman" w:cs="Times New Roman"/>
          <w:sz w:val="26"/>
          <w:szCs w:val="26"/>
          <w:lang w:val="en-US"/>
        </w:rPr>
        <w:t>şi</w:t>
      </w:r>
      <w:proofErr w:type="spellEnd"/>
      <w:r w:rsidR="00880F0F" w:rsidRPr="0025175B">
        <w:rPr>
          <w:rFonts w:ascii="Times New Roman" w:hAnsi="Times New Roman" w:cs="Times New Roman"/>
          <w:sz w:val="26"/>
          <w:szCs w:val="26"/>
          <w:lang w:val="en-US"/>
        </w:rPr>
        <w:t xml:space="preserve"> </w:t>
      </w:r>
      <w:proofErr w:type="spellStart"/>
      <w:r w:rsidR="00880F0F" w:rsidRPr="0025175B">
        <w:rPr>
          <w:rFonts w:ascii="Times New Roman" w:hAnsi="Times New Roman" w:cs="Times New Roman"/>
          <w:sz w:val="26"/>
          <w:szCs w:val="26"/>
          <w:lang w:val="en-US"/>
        </w:rPr>
        <w:t>medicamente</w:t>
      </w:r>
      <w:proofErr w:type="spellEnd"/>
      <w:r w:rsidR="00880F0F" w:rsidRPr="0025175B">
        <w:rPr>
          <w:rFonts w:ascii="Times New Roman" w:hAnsi="Times New Roman" w:cs="Times New Roman"/>
          <w:sz w:val="26"/>
          <w:szCs w:val="26"/>
          <w:lang w:val="en-US"/>
        </w:rPr>
        <w:t xml:space="preserve">, </w:t>
      </w:r>
      <w:proofErr w:type="spellStart"/>
      <w:r w:rsidR="00880F0F" w:rsidRPr="0025175B">
        <w:rPr>
          <w:rFonts w:ascii="Times New Roman" w:hAnsi="Times New Roman" w:cs="Times New Roman"/>
          <w:sz w:val="26"/>
          <w:szCs w:val="26"/>
          <w:lang w:val="en-US"/>
        </w:rPr>
        <w:t>în</w:t>
      </w:r>
      <w:proofErr w:type="spellEnd"/>
      <w:r w:rsidR="00880F0F" w:rsidRPr="0025175B">
        <w:rPr>
          <w:rFonts w:ascii="Times New Roman" w:hAnsi="Times New Roman" w:cs="Times New Roman"/>
          <w:sz w:val="26"/>
          <w:szCs w:val="26"/>
          <w:lang w:val="en-US"/>
        </w:rPr>
        <w:t xml:space="preserve"> </w:t>
      </w:r>
      <w:proofErr w:type="spellStart"/>
      <w:r w:rsidR="00880F0F" w:rsidRPr="0025175B">
        <w:rPr>
          <w:rFonts w:ascii="Times New Roman" w:hAnsi="Times New Roman" w:cs="Times New Roman"/>
          <w:sz w:val="26"/>
          <w:szCs w:val="26"/>
          <w:lang w:val="en-US"/>
        </w:rPr>
        <w:t>condiţiile</w:t>
      </w:r>
      <w:proofErr w:type="spellEnd"/>
      <w:r w:rsidR="00880F0F" w:rsidRPr="0025175B">
        <w:rPr>
          <w:rFonts w:ascii="Times New Roman" w:hAnsi="Times New Roman" w:cs="Times New Roman"/>
          <w:sz w:val="26"/>
          <w:szCs w:val="26"/>
          <w:lang w:val="en-US"/>
        </w:rPr>
        <w:t xml:space="preserve"> </w:t>
      </w:r>
      <w:proofErr w:type="spellStart"/>
      <w:r w:rsidR="00880F0F" w:rsidRPr="0025175B">
        <w:rPr>
          <w:rFonts w:ascii="Times New Roman" w:hAnsi="Times New Roman" w:cs="Times New Roman"/>
          <w:sz w:val="26"/>
          <w:szCs w:val="26"/>
          <w:lang w:val="en-US"/>
        </w:rPr>
        <w:t>legii</w:t>
      </w:r>
      <w:proofErr w:type="spellEnd"/>
      <w:r w:rsidR="00880F0F" w:rsidRPr="0025175B">
        <w:rPr>
          <w:rFonts w:ascii="Times New Roman" w:hAnsi="Times New Roman" w:cs="Times New Roman"/>
          <w:sz w:val="26"/>
          <w:szCs w:val="26"/>
          <w:lang w:val="en-US"/>
        </w:rPr>
        <w:t>;</w:t>
      </w:r>
    </w:p>
    <w:p w14:paraId="620B8422" w14:textId="5AB566D0" w:rsidR="00880F0F" w:rsidRPr="0025175B" w:rsidRDefault="00880F0F"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p)</w:t>
      </w:r>
      <w:proofErr w:type="spellStart"/>
      <w:r w:rsidRPr="0025175B">
        <w:rPr>
          <w:rFonts w:ascii="Times New Roman" w:hAnsi="Times New Roman" w:cs="Times New Roman"/>
          <w:sz w:val="26"/>
          <w:szCs w:val="26"/>
        </w:rPr>
        <w:t>funcţionarii</w:t>
      </w:r>
      <w:proofErr w:type="spellEnd"/>
      <w:r w:rsidRPr="0025175B">
        <w:rPr>
          <w:rFonts w:ascii="Times New Roman" w:hAnsi="Times New Roman" w:cs="Times New Roman"/>
          <w:sz w:val="26"/>
          <w:szCs w:val="26"/>
        </w:rPr>
        <w:t xml:space="preserve"> publici beneficiază de pensii,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de celelalte drepturi de asigurări sociale de stat, potrivit legii</w:t>
      </w:r>
      <w:r w:rsidR="00C265A7" w:rsidRPr="0025175B">
        <w:rPr>
          <w:rFonts w:ascii="Times New Roman" w:hAnsi="Times New Roman" w:cs="Times New Roman"/>
          <w:sz w:val="26"/>
          <w:szCs w:val="26"/>
        </w:rPr>
        <w:t>;</w:t>
      </w:r>
    </w:p>
    <w:p w14:paraId="153B7D2F" w14:textId="442B2A37" w:rsidR="00C265A7" w:rsidRPr="0025175B" w:rsidRDefault="00EE3891"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C265A7" w:rsidRPr="0025175B">
        <w:rPr>
          <w:rFonts w:ascii="Times New Roman" w:hAnsi="Times New Roman" w:cs="Times New Roman"/>
          <w:sz w:val="26"/>
          <w:szCs w:val="26"/>
        </w:rPr>
        <w:t>r)</w:t>
      </w:r>
      <w:proofErr w:type="spellStart"/>
      <w:r w:rsidR="00C265A7" w:rsidRPr="0025175B">
        <w:rPr>
          <w:rFonts w:ascii="Times New Roman" w:hAnsi="Times New Roman" w:cs="Times New Roman"/>
          <w:sz w:val="26"/>
          <w:szCs w:val="26"/>
        </w:rPr>
        <w:t>funcţionarii</w:t>
      </w:r>
      <w:proofErr w:type="spellEnd"/>
      <w:r w:rsidR="00C265A7" w:rsidRPr="0025175B">
        <w:rPr>
          <w:rFonts w:ascii="Times New Roman" w:hAnsi="Times New Roman" w:cs="Times New Roman"/>
          <w:sz w:val="26"/>
          <w:szCs w:val="26"/>
        </w:rPr>
        <w:t xml:space="preserve"> publici beneficiază în exercitarea </w:t>
      </w:r>
      <w:proofErr w:type="spellStart"/>
      <w:r w:rsidR="00C265A7" w:rsidRPr="0025175B">
        <w:rPr>
          <w:rFonts w:ascii="Times New Roman" w:hAnsi="Times New Roman" w:cs="Times New Roman"/>
          <w:sz w:val="26"/>
          <w:szCs w:val="26"/>
        </w:rPr>
        <w:t>atribuţiilor</w:t>
      </w:r>
      <w:proofErr w:type="spellEnd"/>
      <w:r w:rsidR="00C265A7" w:rsidRPr="0025175B">
        <w:rPr>
          <w:rFonts w:ascii="Times New Roman" w:hAnsi="Times New Roman" w:cs="Times New Roman"/>
          <w:sz w:val="26"/>
          <w:szCs w:val="26"/>
        </w:rPr>
        <w:t xml:space="preserve"> lor de </w:t>
      </w:r>
      <w:proofErr w:type="spellStart"/>
      <w:r w:rsidR="00C265A7" w:rsidRPr="0025175B">
        <w:rPr>
          <w:rFonts w:ascii="Times New Roman" w:hAnsi="Times New Roman" w:cs="Times New Roman"/>
          <w:sz w:val="26"/>
          <w:szCs w:val="26"/>
        </w:rPr>
        <w:t>protecţia</w:t>
      </w:r>
      <w:proofErr w:type="spellEnd"/>
      <w:r w:rsidR="00C265A7" w:rsidRPr="0025175B">
        <w:rPr>
          <w:rFonts w:ascii="Times New Roman" w:hAnsi="Times New Roman" w:cs="Times New Roman"/>
          <w:sz w:val="26"/>
          <w:szCs w:val="26"/>
        </w:rPr>
        <w:t xml:space="preserve"> legii.</w:t>
      </w:r>
    </w:p>
    <w:p w14:paraId="40A68CD0" w14:textId="769427A2" w:rsidR="007C3D46" w:rsidRPr="0025175B" w:rsidRDefault="007C3D46"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s) </w:t>
      </w:r>
      <w:proofErr w:type="spellStart"/>
      <w:r w:rsidRPr="0025175B">
        <w:rPr>
          <w:rFonts w:ascii="Times New Roman" w:hAnsi="Times New Roman" w:cs="Times New Roman"/>
          <w:sz w:val="26"/>
          <w:szCs w:val="26"/>
        </w:rPr>
        <w:t>funcţionarul</w:t>
      </w:r>
      <w:proofErr w:type="spellEnd"/>
      <w:r w:rsidRPr="0025175B">
        <w:rPr>
          <w:rFonts w:ascii="Times New Roman" w:hAnsi="Times New Roman" w:cs="Times New Roman"/>
          <w:sz w:val="26"/>
          <w:szCs w:val="26"/>
        </w:rPr>
        <w:t xml:space="preserve"> public  are dreptul de a fi desp</w:t>
      </w:r>
      <w:r w:rsidR="00B52244" w:rsidRPr="0025175B">
        <w:rPr>
          <w:rFonts w:ascii="Times New Roman" w:hAnsi="Times New Roman" w:cs="Times New Roman"/>
          <w:sz w:val="26"/>
          <w:szCs w:val="26"/>
        </w:rPr>
        <w:t>ă</w:t>
      </w:r>
      <w:r w:rsidRPr="0025175B">
        <w:rPr>
          <w:rFonts w:ascii="Times New Roman" w:hAnsi="Times New Roman" w:cs="Times New Roman"/>
          <w:sz w:val="26"/>
          <w:szCs w:val="26"/>
        </w:rPr>
        <w:t xml:space="preserve">gubit în </w:t>
      </w:r>
      <w:proofErr w:type="spellStart"/>
      <w:r w:rsidRPr="0025175B">
        <w:rPr>
          <w:rFonts w:ascii="Times New Roman" w:hAnsi="Times New Roman" w:cs="Times New Roman"/>
          <w:sz w:val="26"/>
          <w:szCs w:val="26"/>
        </w:rPr>
        <w:t>situaţia</w:t>
      </w:r>
      <w:proofErr w:type="spellEnd"/>
      <w:r w:rsidRPr="0025175B">
        <w:rPr>
          <w:rFonts w:ascii="Times New Roman" w:hAnsi="Times New Roman" w:cs="Times New Roman"/>
          <w:sz w:val="26"/>
          <w:szCs w:val="26"/>
        </w:rPr>
        <w:t xml:space="preserve"> în care acesta a suferit, din culpa </w:t>
      </w:r>
      <w:proofErr w:type="spellStart"/>
      <w:r w:rsidRPr="0025175B">
        <w:rPr>
          <w:rFonts w:ascii="Times New Roman" w:hAnsi="Times New Roman" w:cs="Times New Roman"/>
          <w:sz w:val="26"/>
          <w:szCs w:val="26"/>
        </w:rPr>
        <w:t>autorităţii</w:t>
      </w:r>
      <w:proofErr w:type="spellEnd"/>
      <w:r w:rsidRPr="0025175B">
        <w:rPr>
          <w:rFonts w:ascii="Times New Roman" w:hAnsi="Times New Roman" w:cs="Times New Roman"/>
          <w:sz w:val="26"/>
          <w:szCs w:val="26"/>
        </w:rPr>
        <w:t xml:space="preserve"> sau </w:t>
      </w:r>
      <w:proofErr w:type="spellStart"/>
      <w:r w:rsidRPr="0025175B">
        <w:rPr>
          <w:rFonts w:ascii="Times New Roman" w:hAnsi="Times New Roman" w:cs="Times New Roman"/>
          <w:sz w:val="26"/>
          <w:szCs w:val="26"/>
        </w:rPr>
        <w:t>instituţiei</w:t>
      </w:r>
      <w:proofErr w:type="spellEnd"/>
      <w:r w:rsidRPr="0025175B">
        <w:rPr>
          <w:rFonts w:ascii="Times New Roman" w:hAnsi="Times New Roman" w:cs="Times New Roman"/>
          <w:sz w:val="26"/>
          <w:szCs w:val="26"/>
        </w:rPr>
        <w:t xml:space="preserve"> publice, un prejudiciu material în timpul îndeplinirii </w:t>
      </w:r>
      <w:proofErr w:type="spellStart"/>
      <w:r w:rsidRPr="0025175B">
        <w:rPr>
          <w:rFonts w:ascii="Times New Roman" w:hAnsi="Times New Roman" w:cs="Times New Roman"/>
          <w:sz w:val="26"/>
          <w:szCs w:val="26"/>
        </w:rPr>
        <w:t>atribuţiilor</w:t>
      </w:r>
      <w:proofErr w:type="spellEnd"/>
      <w:r w:rsidRPr="0025175B">
        <w:rPr>
          <w:rFonts w:ascii="Times New Roman" w:hAnsi="Times New Roman" w:cs="Times New Roman"/>
          <w:sz w:val="26"/>
          <w:szCs w:val="26"/>
        </w:rPr>
        <w:t xml:space="preserve"> de serviciu.</w:t>
      </w:r>
    </w:p>
    <w:p w14:paraId="2CC15E20" w14:textId="4ABFCE57" w:rsidR="008A72C6" w:rsidRPr="0025175B" w:rsidRDefault="008A72C6"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t) dreptul la acces la formarea profesională</w:t>
      </w:r>
      <w:r w:rsidR="002C7D92" w:rsidRPr="0025175B">
        <w:rPr>
          <w:rFonts w:ascii="Times New Roman" w:hAnsi="Times New Roman" w:cs="Times New Roman"/>
          <w:sz w:val="26"/>
          <w:szCs w:val="26"/>
        </w:rPr>
        <w:t>.</w:t>
      </w:r>
    </w:p>
    <w:p w14:paraId="28E45367" w14:textId="7E335073" w:rsidR="00EE3891" w:rsidRPr="0025175B" w:rsidRDefault="00EE3891" w:rsidP="00D068B6">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
          <w:bCs/>
          <w:sz w:val="26"/>
          <w:szCs w:val="26"/>
          <w:lang w:val="en-US"/>
        </w:rPr>
        <w:t>Art.</w:t>
      </w:r>
      <w:r w:rsidR="005361C3" w:rsidRPr="0025175B">
        <w:rPr>
          <w:rFonts w:ascii="Times New Roman" w:hAnsi="Times New Roman" w:cs="Times New Roman"/>
          <w:b/>
          <w:bCs/>
          <w:sz w:val="26"/>
          <w:szCs w:val="26"/>
          <w:lang w:val="en-US"/>
        </w:rPr>
        <w:t xml:space="preserve">34 </w:t>
      </w:r>
      <w:r w:rsidR="00655134" w:rsidRPr="0025175B">
        <w:rPr>
          <w:rFonts w:ascii="Times New Roman" w:hAnsi="Times New Roman" w:cs="Times New Roman"/>
          <w:bCs/>
          <w:sz w:val="26"/>
          <w:szCs w:val="26"/>
        </w:rPr>
        <w:t>Î</w:t>
      </w:r>
      <w:r w:rsidR="005361C3" w:rsidRPr="0025175B">
        <w:rPr>
          <w:rFonts w:ascii="Times New Roman" w:hAnsi="Times New Roman" w:cs="Times New Roman"/>
          <w:bCs/>
          <w:sz w:val="26"/>
          <w:szCs w:val="26"/>
        </w:rPr>
        <w:t xml:space="preserve">ndatoririle/obligațiile salariaților – </w:t>
      </w:r>
      <w:r w:rsidR="00906E94" w:rsidRPr="0025175B">
        <w:rPr>
          <w:rFonts w:ascii="Times New Roman" w:hAnsi="Times New Roman" w:cs="Times New Roman"/>
          <w:bCs/>
          <w:sz w:val="26"/>
          <w:szCs w:val="26"/>
        </w:rPr>
        <w:t>personal contractual</w:t>
      </w:r>
      <w:r w:rsidR="005361C3" w:rsidRPr="0025175B">
        <w:rPr>
          <w:rFonts w:ascii="Times New Roman" w:hAnsi="Times New Roman" w:cs="Times New Roman"/>
          <w:bCs/>
          <w:sz w:val="26"/>
          <w:szCs w:val="26"/>
          <w:lang w:val="en-US"/>
        </w:rPr>
        <w:t>:</w:t>
      </w:r>
    </w:p>
    <w:p w14:paraId="6F834591" w14:textId="77777777" w:rsidR="00EE3891" w:rsidRPr="0025175B" w:rsidRDefault="00EE3891" w:rsidP="00D068B6">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a) </w:t>
      </w:r>
      <w:proofErr w:type="spellStart"/>
      <w:r w:rsidRPr="0025175B">
        <w:rPr>
          <w:rFonts w:ascii="Times New Roman" w:hAnsi="Times New Roman" w:cs="Times New Roman"/>
          <w:bCs/>
          <w:sz w:val="26"/>
          <w:szCs w:val="26"/>
          <w:lang w:val="en-US"/>
        </w:rPr>
        <w:t>obligaţia</w:t>
      </w:r>
      <w:proofErr w:type="spellEnd"/>
      <w:r w:rsidRPr="0025175B">
        <w:rPr>
          <w:rFonts w:ascii="Times New Roman" w:hAnsi="Times New Roman" w:cs="Times New Roman"/>
          <w:bCs/>
          <w:sz w:val="26"/>
          <w:szCs w:val="26"/>
          <w:lang w:val="en-US"/>
        </w:rPr>
        <w:t xml:space="preserve"> de a </w:t>
      </w:r>
      <w:proofErr w:type="spellStart"/>
      <w:r w:rsidRPr="0025175B">
        <w:rPr>
          <w:rFonts w:ascii="Times New Roman" w:hAnsi="Times New Roman" w:cs="Times New Roman"/>
          <w:bCs/>
          <w:sz w:val="26"/>
          <w:szCs w:val="26"/>
          <w:lang w:val="en-US"/>
        </w:rPr>
        <w:t>realiza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norma</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muncă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sau</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după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caz</w:t>
      </w:r>
      <w:proofErr w:type="spellEnd"/>
      <w:r w:rsidRPr="0025175B">
        <w:rPr>
          <w:rFonts w:ascii="Times New Roman" w:hAnsi="Times New Roman" w:cs="Times New Roman"/>
          <w:bCs/>
          <w:sz w:val="26"/>
          <w:szCs w:val="26"/>
          <w:lang w:val="en-US"/>
        </w:rPr>
        <w:t xml:space="preserve">, de a </w:t>
      </w:r>
      <w:proofErr w:type="spellStart"/>
      <w:r w:rsidRPr="0025175B">
        <w:rPr>
          <w:rFonts w:ascii="Times New Roman" w:hAnsi="Times New Roman" w:cs="Times New Roman"/>
          <w:bCs/>
          <w:sz w:val="26"/>
          <w:szCs w:val="26"/>
          <w:lang w:val="en-US"/>
        </w:rPr>
        <w:t>îndeplini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atribuţiile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revin</w:t>
      </w:r>
      <w:proofErr w:type="spellEnd"/>
      <w:r w:rsidRPr="0025175B">
        <w:rPr>
          <w:rFonts w:ascii="Times New Roman" w:hAnsi="Times New Roman" w:cs="Times New Roman"/>
          <w:bCs/>
          <w:sz w:val="26"/>
          <w:szCs w:val="26"/>
          <w:lang w:val="en-US"/>
        </w:rPr>
        <w:t xml:space="preserve"> conform </w:t>
      </w:r>
      <w:proofErr w:type="spellStart"/>
      <w:r w:rsidRPr="0025175B">
        <w:rPr>
          <w:rFonts w:ascii="Times New Roman" w:hAnsi="Times New Roman" w:cs="Times New Roman"/>
          <w:bCs/>
          <w:sz w:val="26"/>
          <w:szCs w:val="26"/>
          <w:lang w:val="en-US"/>
        </w:rPr>
        <w:t>fişei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postului</w:t>
      </w:r>
      <w:proofErr w:type="spellEnd"/>
      <w:r w:rsidRPr="0025175B">
        <w:rPr>
          <w:rFonts w:ascii="Times New Roman" w:hAnsi="Times New Roman" w:cs="Times New Roman"/>
          <w:bCs/>
          <w:sz w:val="26"/>
          <w:szCs w:val="26"/>
          <w:lang w:val="en-US"/>
        </w:rPr>
        <w:t>;</w:t>
      </w:r>
    </w:p>
    <w:p w14:paraId="0FE62B56" w14:textId="3A116A62" w:rsidR="00941464" w:rsidRPr="0025175B" w:rsidRDefault="00EE3891" w:rsidP="00D068B6">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b) </w:t>
      </w:r>
      <w:proofErr w:type="spellStart"/>
      <w:r w:rsidRPr="0025175B">
        <w:rPr>
          <w:rFonts w:ascii="Times New Roman" w:hAnsi="Times New Roman" w:cs="Times New Roman"/>
          <w:bCs/>
          <w:sz w:val="26"/>
          <w:szCs w:val="26"/>
          <w:lang w:val="en-US"/>
        </w:rPr>
        <w:t>obligaţia</w:t>
      </w:r>
      <w:proofErr w:type="spellEnd"/>
      <w:r w:rsidRPr="0025175B">
        <w:rPr>
          <w:rFonts w:ascii="Times New Roman" w:hAnsi="Times New Roman" w:cs="Times New Roman"/>
          <w:bCs/>
          <w:sz w:val="26"/>
          <w:szCs w:val="26"/>
          <w:lang w:val="en-US"/>
        </w:rPr>
        <w:t xml:space="preserve"> de a </w:t>
      </w:r>
      <w:proofErr w:type="spellStart"/>
      <w:r w:rsidRPr="0025175B">
        <w:rPr>
          <w:rFonts w:ascii="Times New Roman" w:hAnsi="Times New Roman" w:cs="Times New Roman"/>
          <w:bCs/>
          <w:sz w:val="26"/>
          <w:szCs w:val="26"/>
          <w:lang w:val="en-US"/>
        </w:rPr>
        <w:t>respecta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muncii</w:t>
      </w:r>
      <w:proofErr w:type="spellEnd"/>
      <w:r w:rsidRPr="0025175B">
        <w:rPr>
          <w:rFonts w:ascii="Times New Roman" w:hAnsi="Times New Roman" w:cs="Times New Roman"/>
          <w:bCs/>
          <w:sz w:val="26"/>
          <w:szCs w:val="26"/>
          <w:lang w:val="en-US"/>
        </w:rPr>
        <w:t>;</w:t>
      </w:r>
    </w:p>
    <w:p w14:paraId="0FB27C5A" w14:textId="798574FE" w:rsidR="00EE3891" w:rsidRPr="0025175B" w:rsidRDefault="00EE3891" w:rsidP="00D068B6">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c) </w:t>
      </w:r>
      <w:proofErr w:type="spellStart"/>
      <w:r w:rsidRPr="0025175B">
        <w:rPr>
          <w:rFonts w:ascii="Times New Roman" w:hAnsi="Times New Roman" w:cs="Times New Roman"/>
          <w:bCs/>
          <w:sz w:val="26"/>
          <w:szCs w:val="26"/>
          <w:lang w:val="en-US"/>
        </w:rPr>
        <w:t>obligaţia</w:t>
      </w:r>
      <w:proofErr w:type="spellEnd"/>
      <w:r w:rsidRPr="0025175B">
        <w:rPr>
          <w:rFonts w:ascii="Times New Roman" w:hAnsi="Times New Roman" w:cs="Times New Roman"/>
          <w:bCs/>
          <w:sz w:val="26"/>
          <w:szCs w:val="26"/>
          <w:lang w:val="en-US"/>
        </w:rPr>
        <w:t xml:space="preserve"> de a </w:t>
      </w:r>
      <w:proofErr w:type="spellStart"/>
      <w:r w:rsidRPr="0025175B">
        <w:rPr>
          <w:rFonts w:ascii="Times New Roman" w:hAnsi="Times New Roman" w:cs="Times New Roman"/>
          <w:bCs/>
          <w:sz w:val="26"/>
          <w:szCs w:val="26"/>
          <w:lang w:val="en-US"/>
        </w:rPr>
        <w:t>respecta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prevederile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cuprinse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regulamentul</w:t>
      </w:r>
      <w:proofErr w:type="spellEnd"/>
      <w:r w:rsidRPr="0025175B">
        <w:rPr>
          <w:rFonts w:ascii="Times New Roman" w:hAnsi="Times New Roman" w:cs="Times New Roman"/>
          <w:bCs/>
          <w:sz w:val="26"/>
          <w:szCs w:val="26"/>
          <w:lang w:val="en-US"/>
        </w:rPr>
        <w:t xml:space="preserve"> intern,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contractul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colectiv</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muncă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aplicabil</w:t>
      </w:r>
      <w:proofErr w:type="spellEnd"/>
      <w:r w:rsidRPr="0025175B">
        <w:rPr>
          <w:rFonts w:ascii="Times New Roman" w:hAnsi="Times New Roman" w:cs="Times New Roman"/>
          <w:bCs/>
          <w:sz w:val="26"/>
          <w:szCs w:val="26"/>
          <w:lang w:val="en-US"/>
        </w:rPr>
        <w:t xml:space="preserve">, precum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contractul</w:t>
      </w:r>
      <w:proofErr w:type="spellEnd"/>
      <w:r w:rsidRPr="0025175B">
        <w:rPr>
          <w:rFonts w:ascii="Times New Roman" w:hAnsi="Times New Roman" w:cs="Times New Roman"/>
          <w:bCs/>
          <w:sz w:val="26"/>
          <w:szCs w:val="26"/>
          <w:lang w:val="en-US"/>
        </w:rPr>
        <w:t xml:space="preserve"> individual de </w:t>
      </w:r>
      <w:proofErr w:type="spellStart"/>
      <w:r w:rsidRPr="0025175B">
        <w:rPr>
          <w:rFonts w:ascii="Times New Roman" w:hAnsi="Times New Roman" w:cs="Times New Roman"/>
          <w:bCs/>
          <w:sz w:val="26"/>
          <w:szCs w:val="26"/>
          <w:lang w:val="en-US"/>
        </w:rPr>
        <w:t>muncă</w:t>
      </w:r>
      <w:proofErr w:type="spellEnd"/>
      <w:r w:rsidRPr="0025175B">
        <w:rPr>
          <w:rFonts w:ascii="Times New Roman" w:hAnsi="Times New Roman" w:cs="Times New Roman"/>
          <w:bCs/>
          <w:sz w:val="26"/>
          <w:szCs w:val="26"/>
          <w:lang w:val="en-US"/>
        </w:rPr>
        <w:t>;</w:t>
      </w:r>
    </w:p>
    <w:p w14:paraId="4D593401" w14:textId="262B89E7" w:rsidR="00EE3891" w:rsidRPr="0025175B" w:rsidRDefault="00EE3891" w:rsidP="00D068B6">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d) </w:t>
      </w:r>
      <w:proofErr w:type="spellStart"/>
      <w:r w:rsidRPr="0025175B">
        <w:rPr>
          <w:rFonts w:ascii="Times New Roman" w:hAnsi="Times New Roman" w:cs="Times New Roman"/>
          <w:bCs/>
          <w:sz w:val="26"/>
          <w:szCs w:val="26"/>
          <w:lang w:val="en-US"/>
        </w:rPr>
        <w:t>obligaţia</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fidelitate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faţă</w:t>
      </w:r>
      <w:proofErr w:type="spellEnd"/>
      <w:r w:rsidRPr="0025175B">
        <w:rPr>
          <w:rFonts w:ascii="Times New Roman" w:hAnsi="Times New Roman" w:cs="Times New Roman"/>
          <w:bCs/>
          <w:sz w:val="26"/>
          <w:szCs w:val="26"/>
          <w:lang w:val="en-US"/>
        </w:rPr>
        <w:t xml:space="preserve"> de </w:t>
      </w:r>
      <w:proofErr w:type="spellStart"/>
      <w:r w:rsidR="004D7960" w:rsidRPr="0025175B">
        <w:rPr>
          <w:rFonts w:ascii="Times New Roman" w:hAnsi="Times New Roman" w:cs="Times New Roman"/>
          <w:bCs/>
          <w:sz w:val="26"/>
          <w:szCs w:val="26"/>
          <w:lang w:val="en-US"/>
        </w:rPr>
        <w:t>Primăria</w:t>
      </w:r>
      <w:proofErr w:type="spellEnd"/>
      <w:r w:rsidR="004D7960" w:rsidRPr="0025175B">
        <w:rPr>
          <w:rFonts w:ascii="Times New Roman" w:hAnsi="Times New Roman" w:cs="Times New Roman"/>
          <w:bCs/>
          <w:sz w:val="26"/>
          <w:szCs w:val="26"/>
          <w:lang w:val="en-US"/>
        </w:rPr>
        <w:t xml:space="preserve"> </w:t>
      </w:r>
      <w:proofErr w:type="spellStart"/>
      <w:r w:rsidR="004D7960" w:rsidRPr="0025175B">
        <w:rPr>
          <w:rFonts w:ascii="Times New Roman" w:hAnsi="Times New Roman" w:cs="Times New Roman"/>
          <w:bCs/>
          <w:sz w:val="26"/>
          <w:szCs w:val="26"/>
          <w:lang w:val="en-US"/>
        </w:rPr>
        <w:t>municipiului</w:t>
      </w:r>
      <w:proofErr w:type="spellEnd"/>
      <w:r w:rsidR="004D7960" w:rsidRPr="0025175B">
        <w:rPr>
          <w:rFonts w:ascii="Times New Roman" w:hAnsi="Times New Roman" w:cs="Times New Roman"/>
          <w:bCs/>
          <w:sz w:val="26"/>
          <w:szCs w:val="26"/>
          <w:lang w:val="en-US"/>
        </w:rPr>
        <w:t xml:space="preserve"> </w:t>
      </w:r>
      <w:proofErr w:type="spellStart"/>
      <w:r w:rsidR="004D7960" w:rsidRPr="0025175B">
        <w:rPr>
          <w:rFonts w:ascii="Times New Roman" w:hAnsi="Times New Roman" w:cs="Times New Roman"/>
          <w:bCs/>
          <w:sz w:val="26"/>
          <w:szCs w:val="26"/>
          <w:lang w:val="en-US"/>
        </w:rPr>
        <w:t>Câmpulung</w:t>
      </w:r>
      <w:proofErr w:type="spellEnd"/>
      <w:r w:rsidR="004D7960" w:rsidRPr="0025175B">
        <w:rPr>
          <w:rFonts w:ascii="Times New Roman" w:hAnsi="Times New Roman" w:cs="Times New Roman"/>
          <w:bCs/>
          <w:sz w:val="26"/>
          <w:szCs w:val="26"/>
          <w:lang w:val="en-US"/>
        </w:rPr>
        <w:t xml:space="preserve"> </w:t>
      </w:r>
      <w:proofErr w:type="spellStart"/>
      <w:r w:rsidR="004D7960" w:rsidRPr="0025175B">
        <w:rPr>
          <w:rFonts w:ascii="Times New Roman" w:hAnsi="Times New Roman" w:cs="Times New Roman"/>
          <w:bCs/>
          <w:sz w:val="26"/>
          <w:szCs w:val="26"/>
          <w:lang w:val="en-US"/>
        </w:rPr>
        <w:t>Moldovenesc</w:t>
      </w:r>
      <w:proofErr w:type="spellEnd"/>
      <w:r w:rsidR="004D7960"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executarea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atribuţiilor</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serviciu</w:t>
      </w:r>
      <w:proofErr w:type="spellEnd"/>
      <w:r w:rsidRPr="0025175B">
        <w:rPr>
          <w:rFonts w:ascii="Times New Roman" w:hAnsi="Times New Roman" w:cs="Times New Roman"/>
          <w:bCs/>
          <w:sz w:val="26"/>
          <w:szCs w:val="26"/>
          <w:lang w:val="en-US"/>
        </w:rPr>
        <w:t>;</w:t>
      </w:r>
    </w:p>
    <w:p w14:paraId="722CE3C0" w14:textId="763E7656" w:rsidR="00EE3891" w:rsidRPr="0025175B" w:rsidRDefault="00EE3891" w:rsidP="00D068B6">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e) </w:t>
      </w:r>
      <w:proofErr w:type="spellStart"/>
      <w:r w:rsidRPr="0025175B">
        <w:rPr>
          <w:rFonts w:ascii="Times New Roman" w:hAnsi="Times New Roman" w:cs="Times New Roman"/>
          <w:bCs/>
          <w:sz w:val="26"/>
          <w:szCs w:val="26"/>
          <w:lang w:val="en-US"/>
        </w:rPr>
        <w:t>obligaţia</w:t>
      </w:r>
      <w:proofErr w:type="spellEnd"/>
      <w:r w:rsidRPr="0025175B">
        <w:rPr>
          <w:rFonts w:ascii="Times New Roman" w:hAnsi="Times New Roman" w:cs="Times New Roman"/>
          <w:bCs/>
          <w:sz w:val="26"/>
          <w:szCs w:val="26"/>
          <w:lang w:val="en-US"/>
        </w:rPr>
        <w:t xml:space="preserve"> de a </w:t>
      </w:r>
      <w:proofErr w:type="spellStart"/>
      <w:r w:rsidRPr="0025175B">
        <w:rPr>
          <w:rFonts w:ascii="Times New Roman" w:hAnsi="Times New Roman" w:cs="Times New Roman"/>
          <w:bCs/>
          <w:sz w:val="26"/>
          <w:szCs w:val="26"/>
          <w:lang w:val="en-US"/>
        </w:rPr>
        <w:t>respecta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măsurile</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securitate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sănătate</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muncii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unitate</w:t>
      </w:r>
      <w:proofErr w:type="spellEnd"/>
      <w:r w:rsidRPr="0025175B">
        <w:rPr>
          <w:rFonts w:ascii="Times New Roman" w:hAnsi="Times New Roman" w:cs="Times New Roman"/>
          <w:bCs/>
          <w:sz w:val="26"/>
          <w:szCs w:val="26"/>
          <w:lang w:val="en-US"/>
        </w:rPr>
        <w:t>;</w:t>
      </w:r>
    </w:p>
    <w:p w14:paraId="3F2A3157" w14:textId="435BE0E0" w:rsidR="00EE3891" w:rsidRPr="0025175B" w:rsidRDefault="00EE3891" w:rsidP="00D068B6">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f) </w:t>
      </w:r>
      <w:proofErr w:type="spellStart"/>
      <w:r w:rsidRPr="0025175B">
        <w:rPr>
          <w:rFonts w:ascii="Times New Roman" w:hAnsi="Times New Roman" w:cs="Times New Roman"/>
          <w:bCs/>
          <w:sz w:val="26"/>
          <w:szCs w:val="26"/>
          <w:lang w:val="en-US"/>
        </w:rPr>
        <w:t>obligaţia</w:t>
      </w:r>
      <w:proofErr w:type="spellEnd"/>
      <w:r w:rsidRPr="0025175B">
        <w:rPr>
          <w:rFonts w:ascii="Times New Roman" w:hAnsi="Times New Roman" w:cs="Times New Roman"/>
          <w:bCs/>
          <w:sz w:val="26"/>
          <w:szCs w:val="26"/>
          <w:lang w:val="en-US"/>
        </w:rPr>
        <w:t xml:space="preserve"> de a </w:t>
      </w:r>
      <w:proofErr w:type="spellStart"/>
      <w:r w:rsidRPr="0025175B">
        <w:rPr>
          <w:rFonts w:ascii="Times New Roman" w:hAnsi="Times New Roman" w:cs="Times New Roman"/>
          <w:bCs/>
          <w:sz w:val="26"/>
          <w:szCs w:val="26"/>
          <w:lang w:val="en-US"/>
        </w:rPr>
        <w:t>respecta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secretul</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serviciu</w:t>
      </w:r>
      <w:proofErr w:type="spellEnd"/>
      <w:r w:rsidRPr="0025175B">
        <w:rPr>
          <w:rFonts w:ascii="Times New Roman" w:hAnsi="Times New Roman" w:cs="Times New Roman"/>
          <w:bCs/>
          <w:sz w:val="26"/>
          <w:szCs w:val="26"/>
          <w:lang w:val="en-US"/>
        </w:rPr>
        <w:t>;</w:t>
      </w:r>
    </w:p>
    <w:p w14:paraId="50B3A25B" w14:textId="3A30B6C6" w:rsidR="00EE3891" w:rsidRPr="0025175B" w:rsidRDefault="00EE3891" w:rsidP="00D068B6">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g) </w:t>
      </w:r>
      <w:proofErr w:type="spellStart"/>
      <w:r w:rsidRPr="0025175B">
        <w:rPr>
          <w:rFonts w:ascii="Times New Roman" w:hAnsi="Times New Roman" w:cs="Times New Roman"/>
          <w:bCs/>
          <w:sz w:val="26"/>
          <w:szCs w:val="26"/>
          <w:lang w:val="en-US"/>
        </w:rPr>
        <w:t>alte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obligaţii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prevăzute</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lege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sau</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contractele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colective</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muncă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aplicabile</w:t>
      </w:r>
      <w:proofErr w:type="spellEnd"/>
      <w:r w:rsidRPr="0025175B">
        <w:rPr>
          <w:rFonts w:ascii="Times New Roman" w:hAnsi="Times New Roman" w:cs="Times New Roman"/>
          <w:bCs/>
          <w:sz w:val="26"/>
          <w:szCs w:val="26"/>
          <w:lang w:val="en-US"/>
        </w:rPr>
        <w:t>.</w:t>
      </w:r>
    </w:p>
    <w:p w14:paraId="658EA6CE" w14:textId="1B3FAB0F" w:rsidR="00B52244" w:rsidRPr="0025175B" w:rsidRDefault="00B52244" w:rsidP="00D068B6">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sz w:val="26"/>
          <w:szCs w:val="26"/>
        </w:rPr>
        <w:t xml:space="preserve">(2) </w:t>
      </w:r>
      <w:r w:rsidR="005B3750" w:rsidRPr="0025175B">
        <w:rPr>
          <w:rFonts w:ascii="Times New Roman" w:hAnsi="Times New Roman" w:cs="Times New Roman"/>
          <w:bCs/>
          <w:sz w:val="26"/>
          <w:szCs w:val="26"/>
        </w:rPr>
        <w:t>Î</w:t>
      </w:r>
      <w:r w:rsidR="00CA2C61" w:rsidRPr="0025175B">
        <w:rPr>
          <w:rFonts w:ascii="Times New Roman" w:hAnsi="Times New Roman" w:cs="Times New Roman"/>
          <w:bCs/>
          <w:sz w:val="26"/>
          <w:szCs w:val="26"/>
        </w:rPr>
        <w:t>n</w:t>
      </w:r>
      <w:r w:rsidRPr="0025175B">
        <w:rPr>
          <w:rFonts w:ascii="Times New Roman" w:hAnsi="Times New Roman" w:cs="Times New Roman"/>
          <w:bCs/>
          <w:sz w:val="26"/>
          <w:szCs w:val="26"/>
        </w:rPr>
        <w:t>datoririle/obligațiile</w:t>
      </w:r>
      <w:r w:rsidR="00E73CC5" w:rsidRPr="0025175B">
        <w:rPr>
          <w:rFonts w:ascii="Times New Roman" w:hAnsi="Times New Roman" w:cs="Times New Roman"/>
          <w:bCs/>
          <w:sz w:val="26"/>
          <w:szCs w:val="26"/>
        </w:rPr>
        <w:t>/interdicții</w:t>
      </w:r>
      <w:r w:rsidRPr="0025175B">
        <w:rPr>
          <w:rFonts w:ascii="Times New Roman" w:hAnsi="Times New Roman" w:cs="Times New Roman"/>
          <w:bCs/>
          <w:sz w:val="26"/>
          <w:szCs w:val="26"/>
        </w:rPr>
        <w:t xml:space="preserve"> salariaților</w:t>
      </w:r>
      <w:r w:rsidR="00EB14DA" w:rsidRPr="0025175B">
        <w:rPr>
          <w:rFonts w:ascii="Times New Roman" w:hAnsi="Times New Roman" w:cs="Times New Roman"/>
          <w:bCs/>
          <w:sz w:val="26"/>
          <w:szCs w:val="26"/>
        </w:rPr>
        <w:t xml:space="preserve"> – </w:t>
      </w:r>
      <w:r w:rsidRPr="0025175B">
        <w:rPr>
          <w:rFonts w:ascii="Times New Roman" w:hAnsi="Times New Roman" w:cs="Times New Roman"/>
          <w:bCs/>
          <w:sz w:val="26"/>
          <w:szCs w:val="26"/>
        </w:rPr>
        <w:t>f</w:t>
      </w:r>
      <w:r w:rsidR="00EB14DA" w:rsidRPr="0025175B">
        <w:rPr>
          <w:rFonts w:ascii="Times New Roman" w:hAnsi="Times New Roman" w:cs="Times New Roman"/>
          <w:bCs/>
          <w:sz w:val="26"/>
          <w:szCs w:val="26"/>
        </w:rPr>
        <w:t>uncționari publici</w:t>
      </w:r>
      <w:r w:rsidR="00EB14DA" w:rsidRPr="0025175B">
        <w:rPr>
          <w:rFonts w:ascii="Times New Roman" w:hAnsi="Times New Roman" w:cs="Times New Roman"/>
          <w:bCs/>
          <w:sz w:val="26"/>
          <w:szCs w:val="26"/>
          <w:lang w:val="en-US"/>
        </w:rPr>
        <w:t>:</w:t>
      </w:r>
    </w:p>
    <w:p w14:paraId="7B184A7D" w14:textId="38EBBEF3" w:rsidR="00EB14DA" w:rsidRPr="0025175B" w:rsidRDefault="00EB14DA"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a) </w:t>
      </w:r>
      <w:proofErr w:type="spellStart"/>
      <w:r w:rsidR="0046470F" w:rsidRPr="0025175B">
        <w:rPr>
          <w:rFonts w:ascii="Times New Roman" w:hAnsi="Times New Roman" w:cs="Times New Roman"/>
          <w:sz w:val="26"/>
          <w:szCs w:val="26"/>
        </w:rPr>
        <w:t>f</w:t>
      </w:r>
      <w:r w:rsidRPr="0025175B">
        <w:rPr>
          <w:rFonts w:ascii="Times New Roman" w:hAnsi="Times New Roman" w:cs="Times New Roman"/>
          <w:sz w:val="26"/>
          <w:szCs w:val="26"/>
        </w:rPr>
        <w:t>uncţionarii</w:t>
      </w:r>
      <w:proofErr w:type="spellEnd"/>
      <w:r w:rsidRPr="0025175B">
        <w:rPr>
          <w:rFonts w:ascii="Times New Roman" w:hAnsi="Times New Roman" w:cs="Times New Roman"/>
          <w:sz w:val="26"/>
          <w:szCs w:val="26"/>
        </w:rPr>
        <w:t xml:space="preserve"> publici au </w:t>
      </w:r>
      <w:proofErr w:type="spellStart"/>
      <w:r w:rsidRPr="0025175B">
        <w:rPr>
          <w:rFonts w:ascii="Times New Roman" w:hAnsi="Times New Roman" w:cs="Times New Roman"/>
          <w:sz w:val="26"/>
          <w:szCs w:val="26"/>
        </w:rPr>
        <w:t>obligaţia</w:t>
      </w:r>
      <w:proofErr w:type="spellEnd"/>
      <w:r w:rsidRPr="0025175B">
        <w:rPr>
          <w:rFonts w:ascii="Times New Roman" w:hAnsi="Times New Roman" w:cs="Times New Roman"/>
          <w:sz w:val="26"/>
          <w:szCs w:val="26"/>
        </w:rPr>
        <w:t xml:space="preserve"> să </w:t>
      </w:r>
      <w:proofErr w:type="spellStart"/>
      <w:r w:rsidRPr="0025175B">
        <w:rPr>
          <w:rFonts w:ascii="Times New Roman" w:hAnsi="Times New Roman" w:cs="Times New Roman"/>
          <w:sz w:val="26"/>
          <w:szCs w:val="26"/>
        </w:rPr>
        <w:t>îşi</w:t>
      </w:r>
      <w:proofErr w:type="spellEnd"/>
      <w:r w:rsidRPr="0025175B">
        <w:rPr>
          <w:rFonts w:ascii="Times New Roman" w:hAnsi="Times New Roman" w:cs="Times New Roman"/>
          <w:sz w:val="26"/>
          <w:szCs w:val="26"/>
        </w:rPr>
        <w:t xml:space="preserve"> îndeplinească cu profesionalism, </w:t>
      </w:r>
      <w:proofErr w:type="spellStart"/>
      <w:r w:rsidRPr="0025175B">
        <w:rPr>
          <w:rFonts w:ascii="Times New Roman" w:hAnsi="Times New Roman" w:cs="Times New Roman"/>
          <w:sz w:val="26"/>
          <w:szCs w:val="26"/>
        </w:rPr>
        <w:t>imparţialitate</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în conformitate cu legea îndatoririle de serviciu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să se </w:t>
      </w:r>
      <w:proofErr w:type="spellStart"/>
      <w:r w:rsidRPr="0025175B">
        <w:rPr>
          <w:rFonts w:ascii="Times New Roman" w:hAnsi="Times New Roman" w:cs="Times New Roman"/>
          <w:sz w:val="26"/>
          <w:szCs w:val="26"/>
        </w:rPr>
        <w:t>abţină</w:t>
      </w:r>
      <w:proofErr w:type="spellEnd"/>
      <w:r w:rsidRPr="0025175B">
        <w:rPr>
          <w:rFonts w:ascii="Times New Roman" w:hAnsi="Times New Roman" w:cs="Times New Roman"/>
          <w:sz w:val="26"/>
          <w:szCs w:val="26"/>
        </w:rPr>
        <w:t xml:space="preserve"> de la orice faptă care ar putea aduce prejudicii persoanelor fizice sau juridice ori prestigiului corpului </w:t>
      </w:r>
      <w:proofErr w:type="spellStart"/>
      <w:r w:rsidRPr="0025175B">
        <w:rPr>
          <w:rFonts w:ascii="Times New Roman" w:hAnsi="Times New Roman" w:cs="Times New Roman"/>
          <w:sz w:val="26"/>
          <w:szCs w:val="26"/>
        </w:rPr>
        <w:t>funcţionarilor</w:t>
      </w:r>
      <w:proofErr w:type="spellEnd"/>
      <w:r w:rsidRPr="0025175B">
        <w:rPr>
          <w:rFonts w:ascii="Times New Roman" w:hAnsi="Times New Roman" w:cs="Times New Roman"/>
          <w:sz w:val="26"/>
          <w:szCs w:val="26"/>
        </w:rPr>
        <w:t xml:space="preserve"> publici;</w:t>
      </w:r>
    </w:p>
    <w:p w14:paraId="66B54AEA" w14:textId="28FB40E9" w:rsidR="00D068B6" w:rsidRPr="0025175B" w:rsidRDefault="0046470F"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lastRenderedPageBreak/>
        <w:t>b)</w:t>
      </w:r>
      <w:r w:rsidR="00D068B6" w:rsidRPr="0025175B">
        <w:rPr>
          <w:rFonts w:ascii="Times New Roman" w:hAnsi="Times New Roman" w:cs="Times New Roman"/>
          <w:sz w:val="26"/>
          <w:szCs w:val="26"/>
        </w:rPr>
        <w:t xml:space="preserve"> </w:t>
      </w:r>
      <w:proofErr w:type="spellStart"/>
      <w:r w:rsidR="002F7D33" w:rsidRPr="0025175B">
        <w:rPr>
          <w:rFonts w:ascii="Times New Roman" w:hAnsi="Times New Roman" w:cs="Times New Roman"/>
          <w:sz w:val="26"/>
          <w:szCs w:val="26"/>
        </w:rPr>
        <w:t>f</w:t>
      </w:r>
      <w:r w:rsidR="00D068B6" w:rsidRPr="0025175B">
        <w:rPr>
          <w:rFonts w:ascii="Times New Roman" w:hAnsi="Times New Roman" w:cs="Times New Roman"/>
          <w:sz w:val="26"/>
          <w:szCs w:val="26"/>
        </w:rPr>
        <w:t>uncţionarii</w:t>
      </w:r>
      <w:proofErr w:type="spellEnd"/>
      <w:r w:rsidR="00D068B6" w:rsidRPr="0025175B">
        <w:rPr>
          <w:rFonts w:ascii="Times New Roman" w:hAnsi="Times New Roman" w:cs="Times New Roman"/>
          <w:sz w:val="26"/>
          <w:szCs w:val="26"/>
        </w:rPr>
        <w:t xml:space="preserve"> publici de conducere sunt </w:t>
      </w:r>
      <w:proofErr w:type="spellStart"/>
      <w:r w:rsidR="00D068B6" w:rsidRPr="0025175B">
        <w:rPr>
          <w:rFonts w:ascii="Times New Roman" w:hAnsi="Times New Roman" w:cs="Times New Roman"/>
          <w:sz w:val="26"/>
          <w:szCs w:val="26"/>
        </w:rPr>
        <w:t>obligaţi</w:t>
      </w:r>
      <w:proofErr w:type="spellEnd"/>
      <w:r w:rsidR="00D068B6" w:rsidRPr="0025175B">
        <w:rPr>
          <w:rFonts w:ascii="Times New Roman" w:hAnsi="Times New Roman" w:cs="Times New Roman"/>
          <w:sz w:val="26"/>
          <w:szCs w:val="26"/>
        </w:rPr>
        <w:t xml:space="preserve"> să sprijine propunerile </w:t>
      </w:r>
      <w:proofErr w:type="spellStart"/>
      <w:r w:rsidR="00D068B6" w:rsidRPr="0025175B">
        <w:rPr>
          <w:rFonts w:ascii="Times New Roman" w:hAnsi="Times New Roman" w:cs="Times New Roman"/>
          <w:sz w:val="26"/>
          <w:szCs w:val="26"/>
        </w:rPr>
        <w:t>şi</w:t>
      </w:r>
      <w:proofErr w:type="spellEnd"/>
      <w:r w:rsidR="00D068B6" w:rsidRPr="0025175B">
        <w:rPr>
          <w:rFonts w:ascii="Times New Roman" w:hAnsi="Times New Roman" w:cs="Times New Roman"/>
          <w:sz w:val="26"/>
          <w:szCs w:val="26"/>
        </w:rPr>
        <w:t xml:space="preserve"> </w:t>
      </w:r>
      <w:proofErr w:type="spellStart"/>
      <w:r w:rsidR="00D068B6" w:rsidRPr="0025175B">
        <w:rPr>
          <w:rFonts w:ascii="Times New Roman" w:hAnsi="Times New Roman" w:cs="Times New Roman"/>
          <w:sz w:val="26"/>
          <w:szCs w:val="26"/>
        </w:rPr>
        <w:t>iniţiativele</w:t>
      </w:r>
      <w:proofErr w:type="spellEnd"/>
      <w:r w:rsidR="00D068B6" w:rsidRPr="0025175B">
        <w:rPr>
          <w:rFonts w:ascii="Times New Roman" w:hAnsi="Times New Roman" w:cs="Times New Roman"/>
          <w:sz w:val="26"/>
          <w:szCs w:val="26"/>
        </w:rPr>
        <w:t xml:space="preserve"> motivate ale personalului din subordine, în vederea </w:t>
      </w:r>
      <w:proofErr w:type="spellStart"/>
      <w:r w:rsidR="00D068B6" w:rsidRPr="0025175B">
        <w:rPr>
          <w:rFonts w:ascii="Times New Roman" w:hAnsi="Times New Roman" w:cs="Times New Roman"/>
          <w:sz w:val="26"/>
          <w:szCs w:val="26"/>
        </w:rPr>
        <w:t>îmbunătăţirii</w:t>
      </w:r>
      <w:proofErr w:type="spellEnd"/>
      <w:r w:rsidR="00D068B6" w:rsidRPr="0025175B">
        <w:rPr>
          <w:rFonts w:ascii="Times New Roman" w:hAnsi="Times New Roman" w:cs="Times New Roman"/>
          <w:sz w:val="26"/>
          <w:szCs w:val="26"/>
        </w:rPr>
        <w:t xml:space="preserve"> </w:t>
      </w:r>
      <w:proofErr w:type="spellStart"/>
      <w:r w:rsidR="00D068B6" w:rsidRPr="0025175B">
        <w:rPr>
          <w:rFonts w:ascii="Times New Roman" w:hAnsi="Times New Roman" w:cs="Times New Roman"/>
          <w:sz w:val="26"/>
          <w:szCs w:val="26"/>
        </w:rPr>
        <w:t>activităţii</w:t>
      </w:r>
      <w:proofErr w:type="spellEnd"/>
      <w:r w:rsidR="00D068B6" w:rsidRPr="0025175B">
        <w:rPr>
          <w:rFonts w:ascii="Times New Roman" w:hAnsi="Times New Roman" w:cs="Times New Roman"/>
          <w:sz w:val="26"/>
          <w:szCs w:val="26"/>
        </w:rPr>
        <w:t xml:space="preserve"> </w:t>
      </w:r>
      <w:proofErr w:type="spellStart"/>
      <w:r w:rsidR="00D068B6" w:rsidRPr="0025175B">
        <w:rPr>
          <w:rFonts w:ascii="Times New Roman" w:hAnsi="Times New Roman" w:cs="Times New Roman"/>
          <w:sz w:val="26"/>
          <w:szCs w:val="26"/>
        </w:rPr>
        <w:t>autorităţii</w:t>
      </w:r>
      <w:proofErr w:type="spellEnd"/>
      <w:r w:rsidR="00D068B6" w:rsidRPr="0025175B">
        <w:rPr>
          <w:rFonts w:ascii="Times New Roman" w:hAnsi="Times New Roman" w:cs="Times New Roman"/>
          <w:sz w:val="26"/>
          <w:szCs w:val="26"/>
        </w:rPr>
        <w:t xml:space="preserve"> sau </w:t>
      </w:r>
      <w:proofErr w:type="spellStart"/>
      <w:r w:rsidR="00D068B6" w:rsidRPr="0025175B">
        <w:rPr>
          <w:rFonts w:ascii="Times New Roman" w:hAnsi="Times New Roman" w:cs="Times New Roman"/>
          <w:sz w:val="26"/>
          <w:szCs w:val="26"/>
        </w:rPr>
        <w:t>instituţiei</w:t>
      </w:r>
      <w:proofErr w:type="spellEnd"/>
      <w:r w:rsidR="00D068B6" w:rsidRPr="0025175B">
        <w:rPr>
          <w:rFonts w:ascii="Times New Roman" w:hAnsi="Times New Roman" w:cs="Times New Roman"/>
          <w:sz w:val="26"/>
          <w:szCs w:val="26"/>
        </w:rPr>
        <w:t xml:space="preserve"> publice în care </w:t>
      </w:r>
      <w:proofErr w:type="spellStart"/>
      <w:r w:rsidR="00D068B6" w:rsidRPr="0025175B">
        <w:rPr>
          <w:rFonts w:ascii="Times New Roman" w:hAnsi="Times New Roman" w:cs="Times New Roman"/>
          <w:sz w:val="26"/>
          <w:szCs w:val="26"/>
        </w:rPr>
        <w:t>îşi</w:t>
      </w:r>
      <w:proofErr w:type="spellEnd"/>
      <w:r w:rsidR="00D068B6" w:rsidRPr="0025175B">
        <w:rPr>
          <w:rFonts w:ascii="Times New Roman" w:hAnsi="Times New Roman" w:cs="Times New Roman"/>
          <w:sz w:val="26"/>
          <w:szCs w:val="26"/>
        </w:rPr>
        <w:t xml:space="preserve"> </w:t>
      </w:r>
      <w:proofErr w:type="spellStart"/>
      <w:r w:rsidR="00D068B6" w:rsidRPr="0025175B">
        <w:rPr>
          <w:rFonts w:ascii="Times New Roman" w:hAnsi="Times New Roman" w:cs="Times New Roman"/>
          <w:sz w:val="26"/>
          <w:szCs w:val="26"/>
        </w:rPr>
        <w:t>desfăşoară</w:t>
      </w:r>
      <w:proofErr w:type="spellEnd"/>
      <w:r w:rsidR="00D068B6" w:rsidRPr="0025175B">
        <w:rPr>
          <w:rFonts w:ascii="Times New Roman" w:hAnsi="Times New Roman" w:cs="Times New Roman"/>
          <w:sz w:val="26"/>
          <w:szCs w:val="26"/>
        </w:rPr>
        <w:t xml:space="preserve"> activitatea, precum </w:t>
      </w:r>
      <w:proofErr w:type="spellStart"/>
      <w:r w:rsidR="00D068B6" w:rsidRPr="0025175B">
        <w:rPr>
          <w:rFonts w:ascii="Times New Roman" w:hAnsi="Times New Roman" w:cs="Times New Roman"/>
          <w:sz w:val="26"/>
          <w:szCs w:val="26"/>
        </w:rPr>
        <w:t>şi</w:t>
      </w:r>
      <w:proofErr w:type="spellEnd"/>
      <w:r w:rsidR="00D068B6" w:rsidRPr="0025175B">
        <w:rPr>
          <w:rFonts w:ascii="Times New Roman" w:hAnsi="Times New Roman" w:cs="Times New Roman"/>
          <w:sz w:val="26"/>
          <w:szCs w:val="26"/>
        </w:rPr>
        <w:t xml:space="preserve"> a </w:t>
      </w:r>
      <w:proofErr w:type="spellStart"/>
      <w:r w:rsidR="00D068B6" w:rsidRPr="0025175B">
        <w:rPr>
          <w:rFonts w:ascii="Times New Roman" w:hAnsi="Times New Roman" w:cs="Times New Roman"/>
          <w:sz w:val="26"/>
          <w:szCs w:val="26"/>
        </w:rPr>
        <w:t>calităţii</w:t>
      </w:r>
      <w:proofErr w:type="spellEnd"/>
      <w:r w:rsidR="00D068B6" w:rsidRPr="0025175B">
        <w:rPr>
          <w:rFonts w:ascii="Times New Roman" w:hAnsi="Times New Roman" w:cs="Times New Roman"/>
          <w:sz w:val="26"/>
          <w:szCs w:val="26"/>
        </w:rPr>
        <w:t xml:space="preserve"> serviciilor publice oferite </w:t>
      </w:r>
      <w:proofErr w:type="spellStart"/>
      <w:r w:rsidR="00D068B6" w:rsidRPr="0025175B">
        <w:rPr>
          <w:rFonts w:ascii="Times New Roman" w:hAnsi="Times New Roman" w:cs="Times New Roman"/>
          <w:sz w:val="26"/>
          <w:szCs w:val="26"/>
        </w:rPr>
        <w:t>cetăţenilor</w:t>
      </w:r>
      <w:proofErr w:type="spellEnd"/>
      <w:r w:rsidR="00D068B6" w:rsidRPr="0025175B">
        <w:rPr>
          <w:rFonts w:ascii="Times New Roman" w:hAnsi="Times New Roman" w:cs="Times New Roman"/>
          <w:sz w:val="26"/>
          <w:szCs w:val="26"/>
        </w:rPr>
        <w:t>;</w:t>
      </w:r>
    </w:p>
    <w:p w14:paraId="56220F7F" w14:textId="7CF1A7E8" w:rsidR="00D068B6" w:rsidRPr="0025175B" w:rsidRDefault="00D068B6"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c) </w:t>
      </w:r>
      <w:proofErr w:type="spellStart"/>
      <w:r w:rsidR="002F7D33" w:rsidRPr="0025175B">
        <w:rPr>
          <w:rFonts w:ascii="Times New Roman" w:hAnsi="Times New Roman" w:cs="Times New Roman"/>
          <w:sz w:val="26"/>
          <w:szCs w:val="26"/>
        </w:rPr>
        <w:t>f</w:t>
      </w:r>
      <w:r w:rsidRPr="0025175B">
        <w:rPr>
          <w:rFonts w:ascii="Times New Roman" w:hAnsi="Times New Roman" w:cs="Times New Roman"/>
          <w:sz w:val="26"/>
          <w:szCs w:val="26"/>
        </w:rPr>
        <w:t>uncţionarii</w:t>
      </w:r>
      <w:proofErr w:type="spellEnd"/>
      <w:r w:rsidRPr="0025175B">
        <w:rPr>
          <w:rFonts w:ascii="Times New Roman" w:hAnsi="Times New Roman" w:cs="Times New Roman"/>
          <w:sz w:val="26"/>
          <w:szCs w:val="26"/>
        </w:rPr>
        <w:t xml:space="preserve"> publici au îndatorirea de a respecta normele de conduită profesională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civică prevăzute de lege;</w:t>
      </w:r>
    </w:p>
    <w:p w14:paraId="7192895D" w14:textId="2D483D6B" w:rsidR="00D068B6" w:rsidRPr="0025175B" w:rsidRDefault="00D068B6" w:rsidP="00D068B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d) </w:t>
      </w:r>
      <w:proofErr w:type="spellStart"/>
      <w:r w:rsidR="002F7D33" w:rsidRPr="0025175B">
        <w:rPr>
          <w:rFonts w:ascii="Times New Roman" w:hAnsi="Times New Roman" w:cs="Times New Roman"/>
          <w:sz w:val="26"/>
          <w:szCs w:val="26"/>
        </w:rPr>
        <w:t>f</w:t>
      </w:r>
      <w:r w:rsidRPr="0025175B">
        <w:rPr>
          <w:rFonts w:ascii="Times New Roman" w:hAnsi="Times New Roman" w:cs="Times New Roman"/>
          <w:sz w:val="26"/>
          <w:szCs w:val="26"/>
        </w:rPr>
        <w:t>uncţionarilor</w:t>
      </w:r>
      <w:proofErr w:type="spellEnd"/>
      <w:r w:rsidRPr="0025175B">
        <w:rPr>
          <w:rFonts w:ascii="Times New Roman" w:hAnsi="Times New Roman" w:cs="Times New Roman"/>
          <w:sz w:val="26"/>
          <w:szCs w:val="26"/>
        </w:rPr>
        <w:t xml:space="preserve"> publici le este interzis să ocupe </w:t>
      </w:r>
      <w:proofErr w:type="spellStart"/>
      <w:r w:rsidRPr="0025175B">
        <w:rPr>
          <w:rFonts w:ascii="Times New Roman" w:hAnsi="Times New Roman" w:cs="Times New Roman"/>
          <w:sz w:val="26"/>
          <w:szCs w:val="26"/>
        </w:rPr>
        <w:t>funcţii</w:t>
      </w:r>
      <w:proofErr w:type="spellEnd"/>
      <w:r w:rsidRPr="0025175B">
        <w:rPr>
          <w:rFonts w:ascii="Times New Roman" w:hAnsi="Times New Roman" w:cs="Times New Roman"/>
          <w:sz w:val="26"/>
          <w:szCs w:val="26"/>
        </w:rPr>
        <w:t xml:space="preserve"> de conducere în structurile sau organele de conducere, alese sau numite, ale partidelor politice, definite conform statutului acestora, ale </w:t>
      </w:r>
      <w:proofErr w:type="spellStart"/>
      <w:r w:rsidRPr="0025175B">
        <w:rPr>
          <w:rFonts w:ascii="Times New Roman" w:hAnsi="Times New Roman" w:cs="Times New Roman"/>
          <w:sz w:val="26"/>
          <w:szCs w:val="26"/>
        </w:rPr>
        <w:t>organizaţiilor</w:t>
      </w:r>
      <w:proofErr w:type="spellEnd"/>
      <w:r w:rsidRPr="0025175B">
        <w:rPr>
          <w:rFonts w:ascii="Times New Roman" w:hAnsi="Times New Roman" w:cs="Times New Roman"/>
          <w:sz w:val="26"/>
          <w:szCs w:val="26"/>
        </w:rPr>
        <w:t xml:space="preserve"> cărora le este aplicabil </w:t>
      </w:r>
      <w:proofErr w:type="spellStart"/>
      <w:r w:rsidRPr="0025175B">
        <w:rPr>
          <w:rFonts w:ascii="Times New Roman" w:hAnsi="Times New Roman" w:cs="Times New Roman"/>
          <w:sz w:val="26"/>
          <w:szCs w:val="26"/>
        </w:rPr>
        <w:t>acelaşi</w:t>
      </w:r>
      <w:proofErr w:type="spellEnd"/>
      <w:r w:rsidRPr="0025175B">
        <w:rPr>
          <w:rFonts w:ascii="Times New Roman" w:hAnsi="Times New Roman" w:cs="Times New Roman"/>
          <w:sz w:val="26"/>
          <w:szCs w:val="26"/>
        </w:rPr>
        <w:t xml:space="preserve"> regim juridic ca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partidelor politice sau ale </w:t>
      </w:r>
      <w:proofErr w:type="spellStart"/>
      <w:r w:rsidRPr="0025175B">
        <w:rPr>
          <w:rFonts w:ascii="Times New Roman" w:hAnsi="Times New Roman" w:cs="Times New Roman"/>
          <w:sz w:val="26"/>
          <w:szCs w:val="26"/>
        </w:rPr>
        <w:t>fundaţiilor</w:t>
      </w:r>
      <w:proofErr w:type="spellEnd"/>
      <w:r w:rsidRPr="0025175B">
        <w:rPr>
          <w:rFonts w:ascii="Times New Roman" w:hAnsi="Times New Roman" w:cs="Times New Roman"/>
          <w:sz w:val="26"/>
          <w:szCs w:val="26"/>
        </w:rPr>
        <w:t xml:space="preserve"> ori </w:t>
      </w:r>
      <w:proofErr w:type="spellStart"/>
      <w:r w:rsidRPr="0025175B">
        <w:rPr>
          <w:rFonts w:ascii="Times New Roman" w:hAnsi="Times New Roman" w:cs="Times New Roman"/>
          <w:sz w:val="26"/>
          <w:szCs w:val="26"/>
        </w:rPr>
        <w:t>asociaţiilor</w:t>
      </w:r>
      <w:proofErr w:type="spellEnd"/>
      <w:r w:rsidRPr="0025175B">
        <w:rPr>
          <w:rFonts w:ascii="Times New Roman" w:hAnsi="Times New Roman" w:cs="Times New Roman"/>
          <w:sz w:val="26"/>
          <w:szCs w:val="26"/>
        </w:rPr>
        <w:t xml:space="preserve"> care </w:t>
      </w:r>
      <w:proofErr w:type="spellStart"/>
      <w:r w:rsidRPr="0025175B">
        <w:rPr>
          <w:rFonts w:ascii="Times New Roman" w:hAnsi="Times New Roman" w:cs="Times New Roman"/>
          <w:sz w:val="26"/>
          <w:szCs w:val="26"/>
        </w:rPr>
        <w:t>funcţionează</w:t>
      </w:r>
      <w:proofErr w:type="spellEnd"/>
      <w:r w:rsidRPr="0025175B">
        <w:rPr>
          <w:rFonts w:ascii="Times New Roman" w:hAnsi="Times New Roman" w:cs="Times New Roman"/>
          <w:sz w:val="26"/>
          <w:szCs w:val="26"/>
        </w:rPr>
        <w:t xml:space="preserve"> pe lângă partidele politice;</w:t>
      </w:r>
    </w:p>
    <w:p w14:paraId="14253CA4" w14:textId="1F38ED3D" w:rsidR="00871B61" w:rsidRPr="0025175B" w:rsidRDefault="00871B61" w:rsidP="00715551">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e) </w:t>
      </w:r>
      <w:proofErr w:type="spellStart"/>
      <w:r w:rsidR="002F7D33" w:rsidRPr="0025175B">
        <w:rPr>
          <w:rFonts w:ascii="Times New Roman" w:hAnsi="Times New Roman" w:cs="Times New Roman"/>
          <w:sz w:val="26"/>
          <w:szCs w:val="26"/>
        </w:rPr>
        <w:t>f</w:t>
      </w:r>
      <w:r w:rsidRPr="0025175B">
        <w:rPr>
          <w:rFonts w:ascii="Times New Roman" w:hAnsi="Times New Roman" w:cs="Times New Roman"/>
          <w:sz w:val="26"/>
          <w:szCs w:val="26"/>
        </w:rPr>
        <w:t>uncţionarii</w:t>
      </w:r>
      <w:proofErr w:type="spellEnd"/>
      <w:r w:rsidRPr="0025175B">
        <w:rPr>
          <w:rFonts w:ascii="Times New Roman" w:hAnsi="Times New Roman" w:cs="Times New Roman"/>
          <w:sz w:val="26"/>
          <w:szCs w:val="26"/>
        </w:rPr>
        <w:t xml:space="preserve"> publici au </w:t>
      </w:r>
      <w:proofErr w:type="spellStart"/>
      <w:r w:rsidRPr="0025175B">
        <w:rPr>
          <w:rFonts w:ascii="Times New Roman" w:hAnsi="Times New Roman" w:cs="Times New Roman"/>
          <w:sz w:val="26"/>
          <w:szCs w:val="26"/>
        </w:rPr>
        <w:t>obligaţia</w:t>
      </w:r>
      <w:proofErr w:type="spellEnd"/>
      <w:r w:rsidRPr="0025175B">
        <w:rPr>
          <w:rFonts w:ascii="Times New Roman" w:hAnsi="Times New Roman" w:cs="Times New Roman"/>
          <w:sz w:val="26"/>
          <w:szCs w:val="26"/>
        </w:rPr>
        <w:t xml:space="preserve"> ca, în exercitarea </w:t>
      </w:r>
      <w:proofErr w:type="spellStart"/>
      <w:r w:rsidRPr="0025175B">
        <w:rPr>
          <w:rFonts w:ascii="Times New Roman" w:hAnsi="Times New Roman" w:cs="Times New Roman"/>
          <w:sz w:val="26"/>
          <w:szCs w:val="26"/>
        </w:rPr>
        <w:t>atribuţiilor</w:t>
      </w:r>
      <w:proofErr w:type="spellEnd"/>
      <w:r w:rsidRPr="0025175B">
        <w:rPr>
          <w:rFonts w:ascii="Times New Roman" w:hAnsi="Times New Roman" w:cs="Times New Roman"/>
          <w:sz w:val="26"/>
          <w:szCs w:val="26"/>
        </w:rPr>
        <w:t xml:space="preserve"> ce le revin, să se </w:t>
      </w:r>
      <w:proofErr w:type="spellStart"/>
      <w:r w:rsidRPr="0025175B">
        <w:rPr>
          <w:rFonts w:ascii="Times New Roman" w:hAnsi="Times New Roman" w:cs="Times New Roman"/>
          <w:sz w:val="26"/>
          <w:szCs w:val="26"/>
        </w:rPr>
        <w:t>abţină</w:t>
      </w:r>
      <w:proofErr w:type="spellEnd"/>
      <w:r w:rsidRPr="0025175B">
        <w:rPr>
          <w:rFonts w:ascii="Times New Roman" w:hAnsi="Times New Roman" w:cs="Times New Roman"/>
          <w:sz w:val="26"/>
          <w:szCs w:val="26"/>
        </w:rPr>
        <w:t xml:space="preserve"> de la exprimarea sau manifestarea publică a convingerilor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preferinţelor</w:t>
      </w:r>
      <w:proofErr w:type="spellEnd"/>
      <w:r w:rsidRPr="0025175B">
        <w:rPr>
          <w:rFonts w:ascii="Times New Roman" w:hAnsi="Times New Roman" w:cs="Times New Roman"/>
          <w:sz w:val="26"/>
          <w:szCs w:val="26"/>
        </w:rPr>
        <w:t xml:space="preserve"> lor politice, să nu favorizeze vreun partid politic sau vreo </w:t>
      </w:r>
      <w:proofErr w:type="spellStart"/>
      <w:r w:rsidRPr="0025175B">
        <w:rPr>
          <w:rFonts w:ascii="Times New Roman" w:hAnsi="Times New Roman" w:cs="Times New Roman"/>
          <w:sz w:val="26"/>
          <w:szCs w:val="26"/>
        </w:rPr>
        <w:t>organizaţie</w:t>
      </w:r>
      <w:proofErr w:type="spellEnd"/>
      <w:r w:rsidRPr="0025175B">
        <w:rPr>
          <w:rFonts w:ascii="Times New Roman" w:hAnsi="Times New Roman" w:cs="Times New Roman"/>
          <w:sz w:val="26"/>
          <w:szCs w:val="26"/>
        </w:rPr>
        <w:t xml:space="preserve"> căreia îi este aplicabil </w:t>
      </w:r>
      <w:proofErr w:type="spellStart"/>
      <w:r w:rsidRPr="0025175B">
        <w:rPr>
          <w:rFonts w:ascii="Times New Roman" w:hAnsi="Times New Roman" w:cs="Times New Roman"/>
          <w:sz w:val="26"/>
          <w:szCs w:val="26"/>
        </w:rPr>
        <w:t>acelaşi</w:t>
      </w:r>
      <w:proofErr w:type="spellEnd"/>
      <w:r w:rsidRPr="0025175B">
        <w:rPr>
          <w:rFonts w:ascii="Times New Roman" w:hAnsi="Times New Roman" w:cs="Times New Roman"/>
          <w:sz w:val="26"/>
          <w:szCs w:val="26"/>
        </w:rPr>
        <w:t xml:space="preserve"> regim juridic ca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partidelor politice</w:t>
      </w:r>
      <w:r w:rsidR="00F60A47" w:rsidRPr="0025175B">
        <w:rPr>
          <w:rFonts w:ascii="Times New Roman" w:hAnsi="Times New Roman" w:cs="Times New Roman"/>
          <w:sz w:val="26"/>
          <w:szCs w:val="26"/>
        </w:rPr>
        <w:t>;</w:t>
      </w:r>
    </w:p>
    <w:p w14:paraId="4F5209EE" w14:textId="0EE2C0CB" w:rsidR="00F60A47" w:rsidRPr="0025175B" w:rsidRDefault="00F60A47" w:rsidP="00715551">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f) </w:t>
      </w:r>
      <w:proofErr w:type="spellStart"/>
      <w:r w:rsidR="002F7D33" w:rsidRPr="0025175B">
        <w:rPr>
          <w:rFonts w:ascii="Times New Roman" w:hAnsi="Times New Roman" w:cs="Times New Roman"/>
          <w:sz w:val="26"/>
          <w:szCs w:val="26"/>
        </w:rPr>
        <w:t>f</w:t>
      </w:r>
      <w:r w:rsidRPr="0025175B">
        <w:rPr>
          <w:rFonts w:ascii="Times New Roman" w:hAnsi="Times New Roman" w:cs="Times New Roman"/>
          <w:sz w:val="26"/>
          <w:szCs w:val="26"/>
        </w:rPr>
        <w:t>uncţionarii</w:t>
      </w:r>
      <w:proofErr w:type="spellEnd"/>
      <w:r w:rsidRPr="0025175B">
        <w:rPr>
          <w:rFonts w:ascii="Times New Roman" w:hAnsi="Times New Roman" w:cs="Times New Roman"/>
          <w:sz w:val="26"/>
          <w:szCs w:val="26"/>
        </w:rPr>
        <w:t xml:space="preserve"> publici răspund, potrivit legii, de îndeplinirea </w:t>
      </w:r>
      <w:proofErr w:type="spellStart"/>
      <w:r w:rsidRPr="0025175B">
        <w:rPr>
          <w:rFonts w:ascii="Times New Roman" w:hAnsi="Times New Roman" w:cs="Times New Roman"/>
          <w:sz w:val="26"/>
          <w:szCs w:val="26"/>
        </w:rPr>
        <w:t>atribuţiilor</w:t>
      </w:r>
      <w:proofErr w:type="spellEnd"/>
      <w:r w:rsidRPr="0025175B">
        <w:rPr>
          <w:rFonts w:ascii="Times New Roman" w:hAnsi="Times New Roman" w:cs="Times New Roman"/>
          <w:sz w:val="26"/>
          <w:szCs w:val="26"/>
        </w:rPr>
        <w:t xml:space="preserve"> ce le revin din </w:t>
      </w:r>
      <w:proofErr w:type="spellStart"/>
      <w:r w:rsidRPr="0025175B">
        <w:rPr>
          <w:rFonts w:ascii="Times New Roman" w:hAnsi="Times New Roman" w:cs="Times New Roman"/>
          <w:sz w:val="26"/>
          <w:szCs w:val="26"/>
        </w:rPr>
        <w:t>funcţia</w:t>
      </w:r>
      <w:proofErr w:type="spellEnd"/>
      <w:r w:rsidRPr="0025175B">
        <w:rPr>
          <w:rFonts w:ascii="Times New Roman" w:hAnsi="Times New Roman" w:cs="Times New Roman"/>
          <w:sz w:val="26"/>
          <w:szCs w:val="26"/>
        </w:rPr>
        <w:t xml:space="preserve"> publică pe care o </w:t>
      </w:r>
      <w:proofErr w:type="spellStart"/>
      <w:r w:rsidRPr="0025175B">
        <w:rPr>
          <w:rFonts w:ascii="Times New Roman" w:hAnsi="Times New Roman" w:cs="Times New Roman"/>
          <w:sz w:val="26"/>
          <w:szCs w:val="26"/>
        </w:rPr>
        <w:t>deţin</w:t>
      </w:r>
      <w:proofErr w:type="spellEnd"/>
      <w:r w:rsidRPr="0025175B">
        <w:rPr>
          <w:rFonts w:ascii="Times New Roman" w:hAnsi="Times New Roman" w:cs="Times New Roman"/>
          <w:sz w:val="26"/>
          <w:szCs w:val="26"/>
        </w:rPr>
        <w:t xml:space="preserve">,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 </w:t>
      </w:r>
      <w:proofErr w:type="spellStart"/>
      <w:r w:rsidRPr="0025175B">
        <w:rPr>
          <w:rFonts w:ascii="Times New Roman" w:hAnsi="Times New Roman" w:cs="Times New Roman"/>
          <w:sz w:val="26"/>
          <w:szCs w:val="26"/>
        </w:rPr>
        <w:t>atribuţiilor</w:t>
      </w:r>
      <w:proofErr w:type="spellEnd"/>
      <w:r w:rsidRPr="0025175B">
        <w:rPr>
          <w:rFonts w:ascii="Times New Roman" w:hAnsi="Times New Roman" w:cs="Times New Roman"/>
          <w:sz w:val="26"/>
          <w:szCs w:val="26"/>
        </w:rPr>
        <w:t xml:space="preserve"> ce le sunt delegate;</w:t>
      </w:r>
    </w:p>
    <w:p w14:paraId="0948A2FE" w14:textId="39BD6CE3" w:rsidR="00F60A47" w:rsidRPr="0025175B" w:rsidRDefault="009B50B9" w:rsidP="00715551">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g) </w:t>
      </w:r>
      <w:proofErr w:type="spellStart"/>
      <w:r w:rsidR="002F7D33" w:rsidRPr="0025175B">
        <w:rPr>
          <w:rFonts w:ascii="Times New Roman" w:hAnsi="Times New Roman" w:cs="Times New Roman"/>
          <w:sz w:val="26"/>
          <w:szCs w:val="26"/>
        </w:rPr>
        <w:t>f</w:t>
      </w:r>
      <w:r w:rsidRPr="0025175B">
        <w:rPr>
          <w:rFonts w:ascii="Times New Roman" w:hAnsi="Times New Roman" w:cs="Times New Roman"/>
          <w:sz w:val="26"/>
          <w:szCs w:val="26"/>
        </w:rPr>
        <w:t>uncţionarul</w:t>
      </w:r>
      <w:proofErr w:type="spellEnd"/>
      <w:r w:rsidRPr="0025175B">
        <w:rPr>
          <w:rFonts w:ascii="Times New Roman" w:hAnsi="Times New Roman" w:cs="Times New Roman"/>
          <w:sz w:val="26"/>
          <w:szCs w:val="26"/>
        </w:rPr>
        <w:t xml:space="preserve"> public este obligat să se conformeze </w:t>
      </w:r>
      <w:proofErr w:type="spellStart"/>
      <w:r w:rsidRPr="0025175B">
        <w:rPr>
          <w:rFonts w:ascii="Times New Roman" w:hAnsi="Times New Roman" w:cs="Times New Roman"/>
          <w:sz w:val="26"/>
          <w:szCs w:val="26"/>
        </w:rPr>
        <w:t>dispoziţiilor</w:t>
      </w:r>
      <w:proofErr w:type="spellEnd"/>
      <w:r w:rsidRPr="0025175B">
        <w:rPr>
          <w:rFonts w:ascii="Times New Roman" w:hAnsi="Times New Roman" w:cs="Times New Roman"/>
          <w:sz w:val="26"/>
          <w:szCs w:val="26"/>
        </w:rPr>
        <w:t xml:space="preserve"> primite de la superiorii ierarhici;</w:t>
      </w:r>
    </w:p>
    <w:p w14:paraId="70D9B3E4" w14:textId="3063ECB6" w:rsidR="009234DB" w:rsidRPr="0025175B" w:rsidRDefault="009234DB" w:rsidP="008B64F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h) </w:t>
      </w:r>
      <w:proofErr w:type="spellStart"/>
      <w:r w:rsidR="002F7D33" w:rsidRPr="0025175B">
        <w:rPr>
          <w:rFonts w:ascii="Times New Roman" w:hAnsi="Times New Roman" w:cs="Times New Roman"/>
          <w:sz w:val="26"/>
          <w:szCs w:val="26"/>
        </w:rPr>
        <w:t>f</w:t>
      </w:r>
      <w:r w:rsidRPr="0025175B">
        <w:rPr>
          <w:rFonts w:ascii="Times New Roman" w:hAnsi="Times New Roman" w:cs="Times New Roman"/>
          <w:sz w:val="26"/>
          <w:szCs w:val="26"/>
        </w:rPr>
        <w:t>uncţionarii</w:t>
      </w:r>
      <w:proofErr w:type="spellEnd"/>
      <w:r w:rsidRPr="0025175B">
        <w:rPr>
          <w:rFonts w:ascii="Times New Roman" w:hAnsi="Times New Roman" w:cs="Times New Roman"/>
          <w:sz w:val="26"/>
          <w:szCs w:val="26"/>
        </w:rPr>
        <w:t xml:space="preserve"> publici au </w:t>
      </w:r>
      <w:proofErr w:type="spellStart"/>
      <w:r w:rsidRPr="0025175B">
        <w:rPr>
          <w:rFonts w:ascii="Times New Roman" w:hAnsi="Times New Roman" w:cs="Times New Roman"/>
          <w:sz w:val="26"/>
          <w:szCs w:val="26"/>
        </w:rPr>
        <w:t>obligaţia</w:t>
      </w:r>
      <w:proofErr w:type="spellEnd"/>
      <w:r w:rsidRPr="0025175B">
        <w:rPr>
          <w:rFonts w:ascii="Times New Roman" w:hAnsi="Times New Roman" w:cs="Times New Roman"/>
          <w:sz w:val="26"/>
          <w:szCs w:val="26"/>
        </w:rPr>
        <w:t xml:space="preserve"> să păstreze secretul de stat, secretul de serviciu,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confidenţialitatea</w:t>
      </w:r>
      <w:proofErr w:type="spellEnd"/>
      <w:r w:rsidRPr="0025175B">
        <w:rPr>
          <w:rFonts w:ascii="Times New Roman" w:hAnsi="Times New Roman" w:cs="Times New Roman"/>
          <w:sz w:val="26"/>
          <w:szCs w:val="26"/>
        </w:rPr>
        <w:t xml:space="preserve"> în legătură cu faptele, </w:t>
      </w:r>
      <w:proofErr w:type="spellStart"/>
      <w:r w:rsidRPr="0025175B">
        <w:rPr>
          <w:rFonts w:ascii="Times New Roman" w:hAnsi="Times New Roman" w:cs="Times New Roman"/>
          <w:sz w:val="26"/>
          <w:szCs w:val="26"/>
        </w:rPr>
        <w:t>informaţiile</w:t>
      </w:r>
      <w:proofErr w:type="spellEnd"/>
      <w:r w:rsidRPr="0025175B">
        <w:rPr>
          <w:rFonts w:ascii="Times New Roman" w:hAnsi="Times New Roman" w:cs="Times New Roman"/>
          <w:sz w:val="26"/>
          <w:szCs w:val="26"/>
        </w:rPr>
        <w:t xml:space="preserve"> sau documentele de care iau </w:t>
      </w:r>
      <w:proofErr w:type="spellStart"/>
      <w:r w:rsidRPr="0025175B">
        <w:rPr>
          <w:rFonts w:ascii="Times New Roman" w:hAnsi="Times New Roman" w:cs="Times New Roman"/>
          <w:sz w:val="26"/>
          <w:szCs w:val="26"/>
        </w:rPr>
        <w:t>cunoştinţă</w:t>
      </w:r>
      <w:proofErr w:type="spellEnd"/>
      <w:r w:rsidRPr="0025175B">
        <w:rPr>
          <w:rFonts w:ascii="Times New Roman" w:hAnsi="Times New Roman" w:cs="Times New Roman"/>
          <w:sz w:val="26"/>
          <w:szCs w:val="26"/>
        </w:rPr>
        <w:t xml:space="preserve"> în exercitarea </w:t>
      </w:r>
      <w:proofErr w:type="spellStart"/>
      <w:r w:rsidRPr="0025175B">
        <w:rPr>
          <w:rFonts w:ascii="Times New Roman" w:hAnsi="Times New Roman" w:cs="Times New Roman"/>
          <w:sz w:val="26"/>
          <w:szCs w:val="26"/>
        </w:rPr>
        <w:t>funcţiei</w:t>
      </w:r>
      <w:proofErr w:type="spellEnd"/>
      <w:r w:rsidRPr="0025175B">
        <w:rPr>
          <w:rFonts w:ascii="Times New Roman" w:hAnsi="Times New Roman" w:cs="Times New Roman"/>
          <w:sz w:val="26"/>
          <w:szCs w:val="26"/>
        </w:rPr>
        <w:t xml:space="preserve"> publice, în </w:t>
      </w:r>
      <w:proofErr w:type="spellStart"/>
      <w:r w:rsidRPr="0025175B">
        <w:rPr>
          <w:rFonts w:ascii="Times New Roman" w:hAnsi="Times New Roman" w:cs="Times New Roman"/>
          <w:sz w:val="26"/>
          <w:szCs w:val="26"/>
        </w:rPr>
        <w:t>condiţiile</w:t>
      </w:r>
      <w:proofErr w:type="spellEnd"/>
      <w:r w:rsidRPr="0025175B">
        <w:rPr>
          <w:rFonts w:ascii="Times New Roman" w:hAnsi="Times New Roman" w:cs="Times New Roman"/>
          <w:sz w:val="26"/>
          <w:szCs w:val="26"/>
        </w:rPr>
        <w:t xml:space="preserve"> legii, cu </w:t>
      </w:r>
      <w:proofErr w:type="spellStart"/>
      <w:r w:rsidRPr="0025175B">
        <w:rPr>
          <w:rFonts w:ascii="Times New Roman" w:hAnsi="Times New Roman" w:cs="Times New Roman"/>
          <w:sz w:val="26"/>
          <w:szCs w:val="26"/>
        </w:rPr>
        <w:t>excepţia</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informaţiilor</w:t>
      </w:r>
      <w:proofErr w:type="spellEnd"/>
      <w:r w:rsidRPr="0025175B">
        <w:rPr>
          <w:rFonts w:ascii="Times New Roman" w:hAnsi="Times New Roman" w:cs="Times New Roman"/>
          <w:sz w:val="26"/>
          <w:szCs w:val="26"/>
        </w:rPr>
        <w:t xml:space="preserve"> de interes public;</w:t>
      </w:r>
    </w:p>
    <w:p w14:paraId="09B2C83A" w14:textId="4B8375DA" w:rsidR="009234DB" w:rsidRPr="0025175B" w:rsidRDefault="002F7D33" w:rsidP="008B64F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i) </w:t>
      </w:r>
      <w:proofErr w:type="spellStart"/>
      <w:r w:rsidRPr="0025175B">
        <w:rPr>
          <w:rFonts w:ascii="Times New Roman" w:hAnsi="Times New Roman" w:cs="Times New Roman"/>
          <w:sz w:val="26"/>
          <w:szCs w:val="26"/>
        </w:rPr>
        <w:t>funcţionarilor</w:t>
      </w:r>
      <w:proofErr w:type="spellEnd"/>
      <w:r w:rsidRPr="0025175B">
        <w:rPr>
          <w:rFonts w:ascii="Times New Roman" w:hAnsi="Times New Roman" w:cs="Times New Roman"/>
          <w:sz w:val="26"/>
          <w:szCs w:val="26"/>
        </w:rPr>
        <w:t xml:space="preserve"> publici le este interzis să solicite sau să accepte, direct sau indirect, pentru ei sau pentru </w:t>
      </w:r>
      <w:proofErr w:type="spellStart"/>
      <w:r w:rsidRPr="0025175B">
        <w:rPr>
          <w:rFonts w:ascii="Times New Roman" w:hAnsi="Times New Roman" w:cs="Times New Roman"/>
          <w:sz w:val="26"/>
          <w:szCs w:val="26"/>
        </w:rPr>
        <w:t>alţii</w:t>
      </w:r>
      <w:proofErr w:type="spellEnd"/>
      <w:r w:rsidRPr="0025175B">
        <w:rPr>
          <w:rFonts w:ascii="Times New Roman" w:hAnsi="Times New Roman" w:cs="Times New Roman"/>
          <w:sz w:val="26"/>
          <w:szCs w:val="26"/>
        </w:rPr>
        <w:t xml:space="preserve">, în considerarea </w:t>
      </w:r>
      <w:proofErr w:type="spellStart"/>
      <w:r w:rsidRPr="0025175B">
        <w:rPr>
          <w:rFonts w:ascii="Times New Roman" w:hAnsi="Times New Roman" w:cs="Times New Roman"/>
          <w:sz w:val="26"/>
          <w:szCs w:val="26"/>
        </w:rPr>
        <w:t>funcţiei</w:t>
      </w:r>
      <w:proofErr w:type="spellEnd"/>
      <w:r w:rsidRPr="0025175B">
        <w:rPr>
          <w:rFonts w:ascii="Times New Roman" w:hAnsi="Times New Roman" w:cs="Times New Roman"/>
          <w:sz w:val="26"/>
          <w:szCs w:val="26"/>
        </w:rPr>
        <w:t xml:space="preserve"> lor publice, daruri sau alte avantaje;</w:t>
      </w:r>
    </w:p>
    <w:p w14:paraId="0D4D0271" w14:textId="03E3530F" w:rsidR="00723ED2" w:rsidRPr="0025175B" w:rsidRDefault="00723ED2" w:rsidP="008B64F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j)</w:t>
      </w:r>
      <w:r w:rsidR="00924E4B" w:rsidRPr="0025175B">
        <w:rPr>
          <w:rFonts w:ascii="Times New Roman" w:hAnsi="Times New Roman" w:cs="Times New Roman"/>
          <w:sz w:val="26"/>
          <w:szCs w:val="26"/>
        </w:rPr>
        <w:t>l</w:t>
      </w:r>
      <w:r w:rsidRPr="0025175B">
        <w:rPr>
          <w:rFonts w:ascii="Times New Roman" w:hAnsi="Times New Roman" w:cs="Times New Roman"/>
          <w:sz w:val="26"/>
          <w:szCs w:val="26"/>
        </w:rPr>
        <w:t xml:space="preserve">a numirea într-o </w:t>
      </w:r>
      <w:proofErr w:type="spellStart"/>
      <w:r w:rsidRPr="0025175B">
        <w:rPr>
          <w:rFonts w:ascii="Times New Roman" w:hAnsi="Times New Roman" w:cs="Times New Roman"/>
          <w:sz w:val="26"/>
          <w:szCs w:val="26"/>
        </w:rPr>
        <w:t>funcţie</w:t>
      </w:r>
      <w:proofErr w:type="spellEnd"/>
      <w:r w:rsidRPr="0025175B">
        <w:rPr>
          <w:rFonts w:ascii="Times New Roman" w:hAnsi="Times New Roman" w:cs="Times New Roman"/>
          <w:sz w:val="26"/>
          <w:szCs w:val="26"/>
        </w:rPr>
        <w:t xml:space="preserve"> publică,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la încetarea raportului de serviciu, </w:t>
      </w:r>
      <w:proofErr w:type="spellStart"/>
      <w:r w:rsidRPr="0025175B">
        <w:rPr>
          <w:rFonts w:ascii="Times New Roman" w:hAnsi="Times New Roman" w:cs="Times New Roman"/>
          <w:sz w:val="26"/>
          <w:szCs w:val="26"/>
        </w:rPr>
        <w:t>funcţionarii</w:t>
      </w:r>
      <w:proofErr w:type="spellEnd"/>
      <w:r w:rsidRPr="0025175B">
        <w:rPr>
          <w:rFonts w:ascii="Times New Roman" w:hAnsi="Times New Roman" w:cs="Times New Roman"/>
          <w:sz w:val="26"/>
          <w:szCs w:val="26"/>
        </w:rPr>
        <w:t xml:space="preserve"> publici sunt </w:t>
      </w:r>
      <w:proofErr w:type="spellStart"/>
      <w:r w:rsidRPr="0025175B">
        <w:rPr>
          <w:rFonts w:ascii="Times New Roman" w:hAnsi="Times New Roman" w:cs="Times New Roman"/>
          <w:sz w:val="26"/>
          <w:szCs w:val="26"/>
        </w:rPr>
        <w:t>obligaţi</w:t>
      </w:r>
      <w:proofErr w:type="spellEnd"/>
      <w:r w:rsidRPr="0025175B">
        <w:rPr>
          <w:rFonts w:ascii="Times New Roman" w:hAnsi="Times New Roman" w:cs="Times New Roman"/>
          <w:sz w:val="26"/>
          <w:szCs w:val="26"/>
        </w:rPr>
        <w:t xml:space="preserve"> să prezinte, în </w:t>
      </w:r>
      <w:proofErr w:type="spellStart"/>
      <w:r w:rsidRPr="0025175B">
        <w:rPr>
          <w:rFonts w:ascii="Times New Roman" w:hAnsi="Times New Roman" w:cs="Times New Roman"/>
          <w:sz w:val="26"/>
          <w:szCs w:val="26"/>
        </w:rPr>
        <w:t>condiţiile</w:t>
      </w:r>
      <w:proofErr w:type="spellEnd"/>
      <w:r w:rsidRPr="0025175B">
        <w:rPr>
          <w:rFonts w:ascii="Times New Roman" w:hAnsi="Times New Roman" w:cs="Times New Roman"/>
          <w:sz w:val="26"/>
          <w:szCs w:val="26"/>
        </w:rPr>
        <w:t xml:space="preserve"> legii, conducătorului </w:t>
      </w:r>
      <w:proofErr w:type="spellStart"/>
      <w:r w:rsidRPr="0025175B">
        <w:rPr>
          <w:rFonts w:ascii="Times New Roman" w:hAnsi="Times New Roman" w:cs="Times New Roman"/>
          <w:sz w:val="26"/>
          <w:szCs w:val="26"/>
        </w:rPr>
        <w:t>autorităţii</w:t>
      </w:r>
      <w:proofErr w:type="spellEnd"/>
      <w:r w:rsidRPr="0025175B">
        <w:rPr>
          <w:rFonts w:ascii="Times New Roman" w:hAnsi="Times New Roman" w:cs="Times New Roman"/>
          <w:sz w:val="26"/>
          <w:szCs w:val="26"/>
        </w:rPr>
        <w:t xml:space="preserve"> sau </w:t>
      </w:r>
      <w:proofErr w:type="spellStart"/>
      <w:r w:rsidRPr="0025175B">
        <w:rPr>
          <w:rFonts w:ascii="Times New Roman" w:hAnsi="Times New Roman" w:cs="Times New Roman"/>
          <w:sz w:val="26"/>
          <w:szCs w:val="26"/>
        </w:rPr>
        <w:t>instituţiei</w:t>
      </w:r>
      <w:proofErr w:type="spellEnd"/>
      <w:r w:rsidRPr="0025175B">
        <w:rPr>
          <w:rFonts w:ascii="Times New Roman" w:hAnsi="Times New Roman" w:cs="Times New Roman"/>
          <w:sz w:val="26"/>
          <w:szCs w:val="26"/>
        </w:rPr>
        <w:t xml:space="preserve"> publice </w:t>
      </w:r>
      <w:proofErr w:type="spellStart"/>
      <w:r w:rsidRPr="0025175B">
        <w:rPr>
          <w:rFonts w:ascii="Times New Roman" w:hAnsi="Times New Roman" w:cs="Times New Roman"/>
          <w:sz w:val="26"/>
          <w:szCs w:val="26"/>
        </w:rPr>
        <w:t>declaraţia</w:t>
      </w:r>
      <w:proofErr w:type="spellEnd"/>
      <w:r w:rsidRPr="0025175B">
        <w:rPr>
          <w:rFonts w:ascii="Times New Roman" w:hAnsi="Times New Roman" w:cs="Times New Roman"/>
          <w:sz w:val="26"/>
          <w:szCs w:val="26"/>
        </w:rPr>
        <w:t xml:space="preserve"> de avere. </w:t>
      </w:r>
      <w:proofErr w:type="spellStart"/>
      <w:r w:rsidRPr="0025175B">
        <w:rPr>
          <w:rFonts w:ascii="Times New Roman" w:hAnsi="Times New Roman" w:cs="Times New Roman"/>
          <w:sz w:val="26"/>
          <w:szCs w:val="26"/>
        </w:rPr>
        <w:t>Declaraţia</w:t>
      </w:r>
      <w:proofErr w:type="spellEnd"/>
      <w:r w:rsidRPr="0025175B">
        <w:rPr>
          <w:rFonts w:ascii="Times New Roman" w:hAnsi="Times New Roman" w:cs="Times New Roman"/>
          <w:sz w:val="26"/>
          <w:szCs w:val="26"/>
        </w:rPr>
        <w:t xml:space="preserve"> de avere se actualizează anual, potrivit legii.</w:t>
      </w:r>
    </w:p>
    <w:p w14:paraId="42F6143B" w14:textId="10E67B9B" w:rsidR="008B64F6" w:rsidRPr="0025175B" w:rsidRDefault="008B64F6" w:rsidP="008B64F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k) </w:t>
      </w:r>
      <w:proofErr w:type="spellStart"/>
      <w:r w:rsidR="009055E3" w:rsidRPr="0025175B">
        <w:rPr>
          <w:rFonts w:ascii="Times New Roman" w:hAnsi="Times New Roman" w:cs="Times New Roman"/>
          <w:sz w:val="26"/>
          <w:szCs w:val="26"/>
        </w:rPr>
        <w:t>f</w:t>
      </w:r>
      <w:r w:rsidRPr="0025175B">
        <w:rPr>
          <w:rFonts w:ascii="Times New Roman" w:hAnsi="Times New Roman" w:cs="Times New Roman"/>
          <w:sz w:val="26"/>
          <w:szCs w:val="26"/>
        </w:rPr>
        <w:t>uncţionarii</w:t>
      </w:r>
      <w:proofErr w:type="spellEnd"/>
      <w:r w:rsidRPr="0025175B">
        <w:rPr>
          <w:rFonts w:ascii="Times New Roman" w:hAnsi="Times New Roman" w:cs="Times New Roman"/>
          <w:sz w:val="26"/>
          <w:szCs w:val="26"/>
        </w:rPr>
        <w:t xml:space="preserve"> publici au </w:t>
      </w:r>
      <w:proofErr w:type="spellStart"/>
      <w:r w:rsidRPr="0025175B">
        <w:rPr>
          <w:rFonts w:ascii="Times New Roman" w:hAnsi="Times New Roman" w:cs="Times New Roman"/>
          <w:sz w:val="26"/>
          <w:szCs w:val="26"/>
        </w:rPr>
        <w:t>obligaţia</w:t>
      </w:r>
      <w:proofErr w:type="spellEnd"/>
      <w:r w:rsidRPr="0025175B">
        <w:rPr>
          <w:rFonts w:ascii="Times New Roman" w:hAnsi="Times New Roman" w:cs="Times New Roman"/>
          <w:sz w:val="26"/>
          <w:szCs w:val="26"/>
        </w:rPr>
        <w:t xml:space="preserve"> de a rezolva, în termenele stabilite de către superiorii ierarhici, lucrările repartizate</w:t>
      </w:r>
    </w:p>
    <w:p w14:paraId="18E95A8E" w14:textId="7EE69FCB" w:rsidR="008B64F6" w:rsidRPr="0025175B" w:rsidRDefault="008B64F6" w:rsidP="008B64F6">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l) </w:t>
      </w:r>
      <w:proofErr w:type="spellStart"/>
      <w:r w:rsidR="009055E3" w:rsidRPr="0025175B">
        <w:rPr>
          <w:rFonts w:ascii="Times New Roman" w:hAnsi="Times New Roman" w:cs="Times New Roman"/>
          <w:sz w:val="26"/>
          <w:szCs w:val="26"/>
        </w:rPr>
        <w:t>f</w:t>
      </w:r>
      <w:r w:rsidRPr="0025175B">
        <w:rPr>
          <w:rFonts w:ascii="Times New Roman" w:hAnsi="Times New Roman" w:cs="Times New Roman"/>
          <w:sz w:val="26"/>
          <w:szCs w:val="26"/>
        </w:rPr>
        <w:t>uncţionarilor</w:t>
      </w:r>
      <w:proofErr w:type="spellEnd"/>
      <w:r w:rsidRPr="0025175B">
        <w:rPr>
          <w:rFonts w:ascii="Times New Roman" w:hAnsi="Times New Roman" w:cs="Times New Roman"/>
          <w:sz w:val="26"/>
          <w:szCs w:val="26"/>
        </w:rPr>
        <w:t xml:space="preserve"> publici le este interzis să primească direct cereri a căror rezolvare intră în </w:t>
      </w:r>
      <w:proofErr w:type="spellStart"/>
      <w:r w:rsidRPr="0025175B">
        <w:rPr>
          <w:rFonts w:ascii="Times New Roman" w:hAnsi="Times New Roman" w:cs="Times New Roman"/>
          <w:sz w:val="26"/>
          <w:szCs w:val="26"/>
        </w:rPr>
        <w:t>competenţa</w:t>
      </w:r>
      <w:proofErr w:type="spellEnd"/>
      <w:r w:rsidRPr="0025175B">
        <w:rPr>
          <w:rFonts w:ascii="Times New Roman" w:hAnsi="Times New Roman" w:cs="Times New Roman"/>
          <w:sz w:val="26"/>
          <w:szCs w:val="26"/>
        </w:rPr>
        <w:t xml:space="preserve"> lor sau să discute direct cu </w:t>
      </w:r>
      <w:proofErr w:type="spellStart"/>
      <w:r w:rsidRPr="0025175B">
        <w:rPr>
          <w:rFonts w:ascii="Times New Roman" w:hAnsi="Times New Roman" w:cs="Times New Roman"/>
          <w:sz w:val="26"/>
          <w:szCs w:val="26"/>
        </w:rPr>
        <w:t>petenţii</w:t>
      </w:r>
      <w:proofErr w:type="spellEnd"/>
      <w:r w:rsidRPr="0025175B">
        <w:rPr>
          <w:rFonts w:ascii="Times New Roman" w:hAnsi="Times New Roman" w:cs="Times New Roman"/>
          <w:sz w:val="26"/>
          <w:szCs w:val="26"/>
        </w:rPr>
        <w:t xml:space="preserve">, cu </w:t>
      </w:r>
      <w:proofErr w:type="spellStart"/>
      <w:r w:rsidRPr="0025175B">
        <w:rPr>
          <w:rFonts w:ascii="Times New Roman" w:hAnsi="Times New Roman" w:cs="Times New Roman"/>
          <w:sz w:val="26"/>
          <w:szCs w:val="26"/>
        </w:rPr>
        <w:t>excepţia</w:t>
      </w:r>
      <w:proofErr w:type="spellEnd"/>
      <w:r w:rsidRPr="0025175B">
        <w:rPr>
          <w:rFonts w:ascii="Times New Roman" w:hAnsi="Times New Roman" w:cs="Times New Roman"/>
          <w:sz w:val="26"/>
          <w:szCs w:val="26"/>
        </w:rPr>
        <w:t xml:space="preserve"> celor cărora le sunt stabilite asemenea </w:t>
      </w:r>
      <w:proofErr w:type="spellStart"/>
      <w:r w:rsidRPr="0025175B">
        <w:rPr>
          <w:rFonts w:ascii="Times New Roman" w:hAnsi="Times New Roman" w:cs="Times New Roman"/>
          <w:sz w:val="26"/>
          <w:szCs w:val="26"/>
        </w:rPr>
        <w:t>atribuţii</w:t>
      </w:r>
      <w:proofErr w:type="spellEnd"/>
      <w:r w:rsidRPr="0025175B">
        <w:rPr>
          <w:rFonts w:ascii="Times New Roman" w:hAnsi="Times New Roman" w:cs="Times New Roman"/>
          <w:sz w:val="26"/>
          <w:szCs w:val="26"/>
        </w:rPr>
        <w:t xml:space="preserve">,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să intervină pentru </w:t>
      </w:r>
      <w:proofErr w:type="spellStart"/>
      <w:r w:rsidRPr="0025175B">
        <w:rPr>
          <w:rFonts w:ascii="Times New Roman" w:hAnsi="Times New Roman" w:cs="Times New Roman"/>
          <w:sz w:val="26"/>
          <w:szCs w:val="26"/>
        </w:rPr>
        <w:t>soluţionarea</w:t>
      </w:r>
      <w:proofErr w:type="spellEnd"/>
      <w:r w:rsidRPr="0025175B">
        <w:rPr>
          <w:rFonts w:ascii="Times New Roman" w:hAnsi="Times New Roman" w:cs="Times New Roman"/>
          <w:sz w:val="26"/>
          <w:szCs w:val="26"/>
        </w:rPr>
        <w:t xml:space="preserve"> acestor cereri.</w:t>
      </w:r>
    </w:p>
    <w:p w14:paraId="3F44DDC4" w14:textId="48456C88" w:rsidR="00C973FF" w:rsidRPr="0025175B" w:rsidRDefault="009055E3" w:rsidP="00715551">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m) </w:t>
      </w:r>
      <w:proofErr w:type="spellStart"/>
      <w:r w:rsidRPr="0025175B">
        <w:rPr>
          <w:rFonts w:ascii="Times New Roman" w:hAnsi="Times New Roman" w:cs="Times New Roman"/>
          <w:sz w:val="26"/>
          <w:szCs w:val="26"/>
        </w:rPr>
        <w:t>funcţionarii</w:t>
      </w:r>
      <w:proofErr w:type="spellEnd"/>
      <w:r w:rsidRPr="0025175B">
        <w:rPr>
          <w:rFonts w:ascii="Times New Roman" w:hAnsi="Times New Roman" w:cs="Times New Roman"/>
          <w:sz w:val="26"/>
          <w:szCs w:val="26"/>
        </w:rPr>
        <w:t xml:space="preserve"> publici au </w:t>
      </w:r>
      <w:proofErr w:type="spellStart"/>
      <w:r w:rsidRPr="0025175B">
        <w:rPr>
          <w:rFonts w:ascii="Times New Roman" w:hAnsi="Times New Roman" w:cs="Times New Roman"/>
          <w:sz w:val="26"/>
          <w:szCs w:val="26"/>
        </w:rPr>
        <w:t>obligaţia</w:t>
      </w:r>
      <w:proofErr w:type="spellEnd"/>
      <w:r w:rsidRPr="0025175B">
        <w:rPr>
          <w:rFonts w:ascii="Times New Roman" w:hAnsi="Times New Roman" w:cs="Times New Roman"/>
          <w:sz w:val="26"/>
          <w:szCs w:val="26"/>
        </w:rPr>
        <w:t xml:space="preserve"> să respecte întocmai regimul juridic al conflictului de interese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al </w:t>
      </w:r>
      <w:proofErr w:type="spellStart"/>
      <w:r w:rsidRPr="0025175B">
        <w:rPr>
          <w:rFonts w:ascii="Times New Roman" w:hAnsi="Times New Roman" w:cs="Times New Roman"/>
          <w:sz w:val="26"/>
          <w:szCs w:val="26"/>
        </w:rPr>
        <w:t>incompatibilităţilor</w:t>
      </w:r>
      <w:proofErr w:type="spellEnd"/>
      <w:r w:rsidRPr="0025175B">
        <w:rPr>
          <w:rFonts w:ascii="Times New Roman" w:hAnsi="Times New Roman" w:cs="Times New Roman"/>
          <w:sz w:val="26"/>
          <w:szCs w:val="26"/>
        </w:rPr>
        <w:t>, stabilite potrivit legii</w:t>
      </w:r>
      <w:r w:rsidR="005867FE" w:rsidRPr="0025175B">
        <w:rPr>
          <w:rFonts w:ascii="Times New Roman" w:hAnsi="Times New Roman" w:cs="Times New Roman"/>
          <w:sz w:val="26"/>
          <w:szCs w:val="26"/>
        </w:rPr>
        <w:t>.</w:t>
      </w:r>
    </w:p>
    <w:p w14:paraId="44930442" w14:textId="580290A1" w:rsidR="005361C3" w:rsidRPr="0025175B" w:rsidRDefault="005361C3" w:rsidP="00511547">
      <w:pPr>
        <w:autoSpaceDE w:val="0"/>
        <w:autoSpaceDN w:val="0"/>
        <w:adjustRightInd w:val="0"/>
        <w:spacing w:after="0" w:line="240" w:lineRule="auto"/>
        <w:jc w:val="both"/>
        <w:rPr>
          <w:rFonts w:ascii="Times New Roman" w:hAnsi="Times New Roman" w:cs="Times New Roman"/>
          <w:bCs/>
          <w:sz w:val="26"/>
          <w:szCs w:val="26"/>
        </w:rPr>
      </w:pPr>
      <w:r w:rsidRPr="0025175B">
        <w:rPr>
          <w:rFonts w:ascii="Times New Roman" w:hAnsi="Times New Roman" w:cs="Times New Roman"/>
          <w:b/>
          <w:bCs/>
          <w:sz w:val="26"/>
          <w:szCs w:val="26"/>
          <w:lang w:val="en-US"/>
        </w:rPr>
        <w:t xml:space="preserve">Art.35 </w:t>
      </w:r>
      <w:r w:rsidRPr="0025175B">
        <w:rPr>
          <w:rFonts w:ascii="Times New Roman" w:hAnsi="Times New Roman" w:cs="Times New Roman"/>
          <w:sz w:val="26"/>
          <w:szCs w:val="26"/>
        </w:rPr>
        <w:t>(1)</w:t>
      </w:r>
      <w:r w:rsidR="003E7ACE" w:rsidRPr="0025175B">
        <w:rPr>
          <w:rFonts w:ascii="Times New Roman" w:hAnsi="Times New Roman" w:cs="Times New Roman"/>
          <w:sz w:val="26"/>
          <w:szCs w:val="26"/>
        </w:rPr>
        <w:t xml:space="preserve"> </w:t>
      </w:r>
      <w:r w:rsidRPr="0025175B">
        <w:rPr>
          <w:rFonts w:ascii="Times New Roman" w:hAnsi="Times New Roman" w:cs="Times New Roman"/>
          <w:sz w:val="26"/>
          <w:szCs w:val="26"/>
        </w:rPr>
        <w:t xml:space="preserve">În vederea asigurării </w:t>
      </w:r>
      <w:proofErr w:type="spellStart"/>
      <w:r w:rsidRPr="0025175B">
        <w:rPr>
          <w:rFonts w:ascii="Times New Roman" w:hAnsi="Times New Roman" w:cs="Times New Roman"/>
          <w:sz w:val="26"/>
          <w:szCs w:val="26"/>
        </w:rPr>
        <w:t>creşterii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calităţii</w:t>
      </w:r>
      <w:proofErr w:type="spellEnd"/>
      <w:r w:rsidRPr="0025175B">
        <w:rPr>
          <w:rFonts w:ascii="Times New Roman" w:hAnsi="Times New Roman" w:cs="Times New Roman"/>
          <w:sz w:val="26"/>
          <w:szCs w:val="26"/>
        </w:rPr>
        <w:t xml:space="preserve"> serviciului public, pentru o bună administrare în realizarea interesului public,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pentru a contribui la eliminarea </w:t>
      </w:r>
      <w:proofErr w:type="spellStart"/>
      <w:r w:rsidRPr="0025175B">
        <w:rPr>
          <w:rFonts w:ascii="Times New Roman" w:hAnsi="Times New Roman" w:cs="Times New Roman"/>
          <w:sz w:val="26"/>
          <w:szCs w:val="26"/>
        </w:rPr>
        <w:t>birocraţiei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 faptelor de </w:t>
      </w:r>
      <w:proofErr w:type="spellStart"/>
      <w:r w:rsidRPr="0025175B">
        <w:rPr>
          <w:rFonts w:ascii="Times New Roman" w:hAnsi="Times New Roman" w:cs="Times New Roman"/>
          <w:sz w:val="26"/>
          <w:szCs w:val="26"/>
        </w:rPr>
        <w:t>corupţie</w:t>
      </w:r>
      <w:proofErr w:type="spellEnd"/>
      <w:r w:rsidRPr="0025175B">
        <w:rPr>
          <w:rFonts w:ascii="Times New Roman" w:hAnsi="Times New Roman" w:cs="Times New Roman"/>
          <w:sz w:val="26"/>
          <w:szCs w:val="26"/>
        </w:rPr>
        <w:t xml:space="preserve"> din </w:t>
      </w:r>
      <w:proofErr w:type="spellStart"/>
      <w:r w:rsidRPr="0025175B">
        <w:rPr>
          <w:rFonts w:ascii="Times New Roman" w:hAnsi="Times New Roman" w:cs="Times New Roman"/>
          <w:sz w:val="26"/>
          <w:szCs w:val="26"/>
        </w:rPr>
        <w:t>administraţia</w:t>
      </w:r>
      <w:proofErr w:type="spellEnd"/>
      <w:r w:rsidRPr="0025175B">
        <w:rPr>
          <w:rFonts w:ascii="Times New Roman" w:hAnsi="Times New Roman" w:cs="Times New Roman"/>
          <w:sz w:val="26"/>
          <w:szCs w:val="26"/>
        </w:rPr>
        <w:t xml:space="preserve"> publică locală – salariații se obligă să cunoască și să respecte  prevederile Codului de conduită a funcționarilor publici aprobat prin Legea nr.7/2004, republicată, cu modificările și completările ulterioare și ale </w:t>
      </w:r>
      <w:proofErr w:type="spellStart"/>
      <w:r w:rsidRPr="0025175B">
        <w:rPr>
          <w:rFonts w:ascii="Times New Roman" w:hAnsi="Times New Roman" w:cs="Times New Roman"/>
          <w:bCs/>
          <w:sz w:val="26"/>
          <w:szCs w:val="26"/>
          <w:lang w:val="en-US"/>
        </w:rPr>
        <w:t>Codului</w:t>
      </w:r>
      <w:proofErr w:type="spellEnd"/>
      <w:r w:rsidRPr="0025175B">
        <w:rPr>
          <w:rFonts w:ascii="Times New Roman" w:hAnsi="Times New Roman" w:cs="Times New Roman"/>
          <w:bCs/>
          <w:sz w:val="26"/>
          <w:szCs w:val="26"/>
          <w:lang w:val="en-US"/>
        </w:rPr>
        <w:t xml:space="preserve"> de conduit</w:t>
      </w:r>
      <w:r w:rsidRPr="0025175B">
        <w:rPr>
          <w:rFonts w:ascii="Times New Roman" w:hAnsi="Times New Roman" w:cs="Times New Roman"/>
          <w:bCs/>
          <w:sz w:val="26"/>
          <w:szCs w:val="26"/>
        </w:rPr>
        <w:t>ă a personalului contractual din autoritățile și instituțiile publice, aprobat prin Legea nr.477/2004, actualizată, cu modificările și completările ulterioare.</w:t>
      </w:r>
    </w:p>
    <w:p w14:paraId="64A8815B" w14:textId="31541C43" w:rsidR="00647E29" w:rsidRPr="0025175B" w:rsidRDefault="005361C3" w:rsidP="00E22D2A">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 xml:space="preserve"> </w:t>
      </w:r>
      <w:r w:rsidR="00647E29" w:rsidRPr="0025175B">
        <w:rPr>
          <w:rFonts w:ascii="Times New Roman" w:hAnsi="Times New Roman" w:cs="Times New Roman"/>
          <w:sz w:val="26"/>
          <w:szCs w:val="26"/>
        </w:rPr>
        <w:t xml:space="preserve">(2) Încălcarea dispozițiilor Codului de conduită </w:t>
      </w:r>
      <w:r w:rsidR="001E7DCF" w:rsidRPr="0025175B">
        <w:rPr>
          <w:rFonts w:ascii="Times New Roman" w:hAnsi="Times New Roman" w:cs="Times New Roman"/>
          <w:sz w:val="26"/>
          <w:szCs w:val="26"/>
        </w:rPr>
        <w:t xml:space="preserve">așa cum sunt reglementate în Legea nr.7/2004 </w:t>
      </w:r>
      <w:r w:rsidR="00EA446B" w:rsidRPr="0025175B">
        <w:rPr>
          <w:rFonts w:ascii="Times New Roman" w:hAnsi="Times New Roman" w:cs="Times New Roman"/>
          <w:sz w:val="26"/>
          <w:szCs w:val="26"/>
        </w:rPr>
        <w:t>atrage răspunderea disciplinară a salariaților în condițiile legii</w:t>
      </w:r>
      <w:r w:rsidR="00D414AE" w:rsidRPr="0025175B">
        <w:rPr>
          <w:rFonts w:ascii="Times New Roman" w:hAnsi="Times New Roman" w:cs="Times New Roman"/>
          <w:sz w:val="26"/>
          <w:szCs w:val="26"/>
          <w:lang w:val="en-US"/>
        </w:rPr>
        <w:t>;</w:t>
      </w:r>
    </w:p>
    <w:p w14:paraId="542DD2BD" w14:textId="0F76EBF2" w:rsidR="00E87982" w:rsidRPr="0025175B" w:rsidRDefault="00E87982" w:rsidP="00E22D2A">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 xml:space="preserve">(3) Comisia de disciplina </w:t>
      </w:r>
      <w:r w:rsidR="00511547" w:rsidRPr="0025175B">
        <w:rPr>
          <w:rFonts w:ascii="Times New Roman" w:hAnsi="Times New Roman" w:cs="Times New Roman"/>
          <w:sz w:val="26"/>
          <w:szCs w:val="26"/>
        </w:rPr>
        <w:t>are competența de a cerceta încălcarea prevederile codului de conduită și de a propune aplicarea sancțiunilor disciplinare, în condițiile legii</w:t>
      </w:r>
      <w:r w:rsidR="00D414AE" w:rsidRPr="0025175B">
        <w:rPr>
          <w:rFonts w:ascii="Times New Roman" w:hAnsi="Times New Roman" w:cs="Times New Roman"/>
          <w:sz w:val="26"/>
          <w:szCs w:val="26"/>
          <w:lang w:val="en-US"/>
        </w:rPr>
        <w:t>;</w:t>
      </w:r>
    </w:p>
    <w:p w14:paraId="63BB20D9" w14:textId="4EB9EB01" w:rsidR="00511547" w:rsidRPr="0025175B" w:rsidRDefault="00511547" w:rsidP="00E22D2A">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lang w:val="en-US"/>
        </w:rPr>
        <w:t xml:space="preserve">(4)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cazurile</w:t>
      </w:r>
      <w:proofErr w:type="spellEnd"/>
      <w:r w:rsidRPr="0025175B">
        <w:rPr>
          <w:rFonts w:ascii="Times New Roman" w:hAnsi="Times New Roman" w:cs="Times New Roman"/>
          <w:sz w:val="26"/>
          <w:szCs w:val="26"/>
          <w:lang w:val="en-US"/>
        </w:rPr>
        <w:t xml:space="preserve"> </w:t>
      </w:r>
      <w:r w:rsidRPr="0025175B">
        <w:rPr>
          <w:rFonts w:ascii="Times New Roman" w:hAnsi="Times New Roman" w:cs="Times New Roman"/>
          <w:sz w:val="26"/>
          <w:szCs w:val="26"/>
        </w:rPr>
        <w:t>în care faptele săvârșite întrunesc elementele constitutive ale unor infracțiuni, vor fi sesizate organele de urmărire penală competente, în condițiile legii.</w:t>
      </w:r>
    </w:p>
    <w:p w14:paraId="3D39D69F" w14:textId="5BBFCEA7" w:rsidR="00E22D2A" w:rsidRPr="0025175B" w:rsidRDefault="00511547" w:rsidP="00511547">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(5) Salariații răspund, potrivit legii, în cazurile în care, prin faptele săvârșite cu încălcarea normelor de conduită profesională, creează prejudicii persoan</w:t>
      </w:r>
      <w:r w:rsidR="00D414AE" w:rsidRPr="0025175B">
        <w:rPr>
          <w:rFonts w:ascii="Times New Roman" w:hAnsi="Times New Roman" w:cs="Times New Roman"/>
          <w:sz w:val="26"/>
          <w:szCs w:val="26"/>
        </w:rPr>
        <w:t xml:space="preserve">elor </w:t>
      </w:r>
      <w:r w:rsidRPr="0025175B">
        <w:rPr>
          <w:rFonts w:ascii="Times New Roman" w:hAnsi="Times New Roman" w:cs="Times New Roman"/>
          <w:sz w:val="26"/>
          <w:szCs w:val="26"/>
        </w:rPr>
        <w:t>fizice sau juridice.</w:t>
      </w:r>
    </w:p>
    <w:p w14:paraId="662566FB" w14:textId="70EB6AE2" w:rsidR="00E22D2A" w:rsidRPr="0025175B" w:rsidRDefault="00E22D2A" w:rsidP="00511547">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rPr>
        <w:t>Art.</w:t>
      </w:r>
      <w:r w:rsidR="005257E9" w:rsidRPr="0025175B">
        <w:rPr>
          <w:rFonts w:ascii="Times New Roman" w:hAnsi="Times New Roman" w:cs="Times New Roman"/>
          <w:b/>
          <w:sz w:val="26"/>
          <w:szCs w:val="26"/>
        </w:rPr>
        <w:t>36</w:t>
      </w:r>
      <w:r w:rsidR="005257E9" w:rsidRPr="0025175B">
        <w:rPr>
          <w:rFonts w:ascii="Times New Roman" w:hAnsi="Times New Roman" w:cs="Times New Roman"/>
          <w:sz w:val="26"/>
          <w:szCs w:val="26"/>
        </w:rPr>
        <w:t>(1)Primarul</w:t>
      </w:r>
      <w:r w:rsidR="001871DB" w:rsidRPr="0025175B">
        <w:rPr>
          <w:rFonts w:ascii="Times New Roman" w:hAnsi="Times New Roman" w:cs="Times New Roman"/>
          <w:sz w:val="26"/>
          <w:szCs w:val="26"/>
        </w:rPr>
        <w:t xml:space="preserve"> municipiului Câmpulung Moldovenesc</w:t>
      </w:r>
      <w:r w:rsidR="005257E9" w:rsidRPr="0025175B">
        <w:rPr>
          <w:rFonts w:ascii="Times New Roman" w:hAnsi="Times New Roman" w:cs="Times New Roman"/>
          <w:sz w:val="26"/>
          <w:szCs w:val="26"/>
        </w:rPr>
        <w:t xml:space="preserve"> are, în principal, următoarele </w:t>
      </w:r>
      <w:r w:rsidR="00906E94" w:rsidRPr="0025175B">
        <w:rPr>
          <w:rFonts w:ascii="Times New Roman" w:hAnsi="Times New Roman" w:cs="Times New Roman"/>
          <w:sz w:val="26"/>
          <w:szCs w:val="26"/>
        </w:rPr>
        <w:t>drepturi</w:t>
      </w:r>
      <w:r w:rsidR="005257E9" w:rsidRPr="0025175B">
        <w:rPr>
          <w:rFonts w:ascii="Times New Roman" w:hAnsi="Times New Roman" w:cs="Times New Roman"/>
          <w:sz w:val="26"/>
          <w:szCs w:val="26"/>
          <w:lang w:val="en-US"/>
        </w:rPr>
        <w:t>:</w:t>
      </w:r>
    </w:p>
    <w:p w14:paraId="07BF772E" w14:textId="1C20A23F"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a) să stabilească organizarea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funcţionarea</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unităţii</w:t>
      </w:r>
      <w:proofErr w:type="spellEnd"/>
      <w:r w:rsidRPr="0025175B">
        <w:rPr>
          <w:rFonts w:ascii="Times New Roman" w:hAnsi="Times New Roman" w:cs="Times New Roman"/>
          <w:sz w:val="26"/>
          <w:szCs w:val="26"/>
        </w:rPr>
        <w:t>;</w:t>
      </w:r>
    </w:p>
    <w:p w14:paraId="574BC52B" w14:textId="77777777"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b) să stabilească </w:t>
      </w:r>
      <w:proofErr w:type="spellStart"/>
      <w:r w:rsidRPr="0025175B">
        <w:rPr>
          <w:rFonts w:ascii="Times New Roman" w:hAnsi="Times New Roman" w:cs="Times New Roman"/>
          <w:sz w:val="26"/>
          <w:szCs w:val="26"/>
        </w:rPr>
        <w:t>atribuţiile</w:t>
      </w:r>
      <w:proofErr w:type="spellEnd"/>
      <w:r w:rsidRPr="0025175B">
        <w:rPr>
          <w:rFonts w:ascii="Times New Roman" w:hAnsi="Times New Roman" w:cs="Times New Roman"/>
          <w:sz w:val="26"/>
          <w:szCs w:val="26"/>
        </w:rPr>
        <w:t xml:space="preserve"> corespunzătoare fiecărui salariat, în </w:t>
      </w:r>
      <w:proofErr w:type="spellStart"/>
      <w:r w:rsidRPr="0025175B">
        <w:rPr>
          <w:rFonts w:ascii="Times New Roman" w:hAnsi="Times New Roman" w:cs="Times New Roman"/>
          <w:sz w:val="26"/>
          <w:szCs w:val="26"/>
        </w:rPr>
        <w:t>condiţiile</w:t>
      </w:r>
      <w:proofErr w:type="spellEnd"/>
      <w:r w:rsidRPr="0025175B">
        <w:rPr>
          <w:rFonts w:ascii="Times New Roman" w:hAnsi="Times New Roman" w:cs="Times New Roman"/>
          <w:sz w:val="26"/>
          <w:szCs w:val="26"/>
        </w:rPr>
        <w:t xml:space="preserve"> legii;</w:t>
      </w:r>
    </w:p>
    <w:p w14:paraId="10D7E8CF" w14:textId="77777777"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c) să dea </w:t>
      </w:r>
      <w:proofErr w:type="spellStart"/>
      <w:r w:rsidRPr="0025175B">
        <w:rPr>
          <w:rFonts w:ascii="Times New Roman" w:hAnsi="Times New Roman" w:cs="Times New Roman"/>
          <w:sz w:val="26"/>
          <w:szCs w:val="26"/>
        </w:rPr>
        <w:t>dispoziţii</w:t>
      </w:r>
      <w:proofErr w:type="spellEnd"/>
      <w:r w:rsidRPr="0025175B">
        <w:rPr>
          <w:rFonts w:ascii="Times New Roman" w:hAnsi="Times New Roman" w:cs="Times New Roman"/>
          <w:sz w:val="26"/>
          <w:szCs w:val="26"/>
        </w:rPr>
        <w:t xml:space="preserve"> cu caracter obligatoriu pentru salariat, sub rezerva </w:t>
      </w:r>
      <w:proofErr w:type="spellStart"/>
      <w:r w:rsidRPr="0025175B">
        <w:rPr>
          <w:rFonts w:ascii="Times New Roman" w:hAnsi="Times New Roman" w:cs="Times New Roman"/>
          <w:sz w:val="26"/>
          <w:szCs w:val="26"/>
        </w:rPr>
        <w:t>legalităţii</w:t>
      </w:r>
      <w:proofErr w:type="spellEnd"/>
      <w:r w:rsidRPr="0025175B">
        <w:rPr>
          <w:rFonts w:ascii="Times New Roman" w:hAnsi="Times New Roman" w:cs="Times New Roman"/>
          <w:sz w:val="26"/>
          <w:szCs w:val="26"/>
        </w:rPr>
        <w:t xml:space="preserve"> lor;</w:t>
      </w:r>
    </w:p>
    <w:p w14:paraId="460AFF40" w14:textId="77777777"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lastRenderedPageBreak/>
        <w:t xml:space="preserve">    d) să exercite controlul asupra modului de îndeplinire a sarcinilor de serviciu;</w:t>
      </w:r>
    </w:p>
    <w:p w14:paraId="2EEF20FA" w14:textId="77777777"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e) să constate </w:t>
      </w:r>
      <w:proofErr w:type="spellStart"/>
      <w:r w:rsidRPr="0025175B">
        <w:rPr>
          <w:rFonts w:ascii="Times New Roman" w:hAnsi="Times New Roman" w:cs="Times New Roman"/>
          <w:sz w:val="26"/>
          <w:szCs w:val="26"/>
        </w:rPr>
        <w:t>săvârşirea</w:t>
      </w:r>
      <w:proofErr w:type="spellEnd"/>
      <w:r w:rsidRPr="0025175B">
        <w:rPr>
          <w:rFonts w:ascii="Times New Roman" w:hAnsi="Times New Roman" w:cs="Times New Roman"/>
          <w:sz w:val="26"/>
          <w:szCs w:val="26"/>
        </w:rPr>
        <w:t xml:space="preserve"> abaterilor disciplinare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să aplice </w:t>
      </w:r>
      <w:proofErr w:type="spellStart"/>
      <w:r w:rsidRPr="0025175B">
        <w:rPr>
          <w:rFonts w:ascii="Times New Roman" w:hAnsi="Times New Roman" w:cs="Times New Roman"/>
          <w:sz w:val="26"/>
          <w:szCs w:val="26"/>
        </w:rPr>
        <w:t>sancţiunile</w:t>
      </w:r>
      <w:proofErr w:type="spellEnd"/>
      <w:r w:rsidRPr="0025175B">
        <w:rPr>
          <w:rFonts w:ascii="Times New Roman" w:hAnsi="Times New Roman" w:cs="Times New Roman"/>
          <w:sz w:val="26"/>
          <w:szCs w:val="26"/>
        </w:rPr>
        <w:t xml:space="preserve"> corespunzătoare, potrivit legii, contractului colectiv de muncă aplicabil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regulamentului intern;</w:t>
      </w:r>
    </w:p>
    <w:p w14:paraId="26D0F1C9" w14:textId="2AFD1A89"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f) să stabilească obiectivele de </w:t>
      </w:r>
      <w:proofErr w:type="spellStart"/>
      <w:r w:rsidRPr="0025175B">
        <w:rPr>
          <w:rFonts w:ascii="Times New Roman" w:hAnsi="Times New Roman" w:cs="Times New Roman"/>
          <w:sz w:val="26"/>
          <w:szCs w:val="26"/>
        </w:rPr>
        <w:t>performanţă</w:t>
      </w:r>
      <w:proofErr w:type="spellEnd"/>
      <w:r w:rsidRPr="0025175B">
        <w:rPr>
          <w:rFonts w:ascii="Times New Roman" w:hAnsi="Times New Roman" w:cs="Times New Roman"/>
          <w:sz w:val="26"/>
          <w:szCs w:val="26"/>
        </w:rPr>
        <w:t xml:space="preserve"> individuală,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criteriile de evaluare a realizării acestora.</w:t>
      </w:r>
    </w:p>
    <w:p w14:paraId="545CFEC8" w14:textId="342739FB"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(2)</w:t>
      </w:r>
      <w:r w:rsidR="00AA27D5" w:rsidRPr="0025175B">
        <w:rPr>
          <w:rFonts w:ascii="Times New Roman" w:hAnsi="Times New Roman" w:cs="Times New Roman"/>
          <w:sz w:val="26"/>
          <w:szCs w:val="26"/>
        </w:rPr>
        <w:t>Primarului</w:t>
      </w:r>
      <w:r w:rsidR="00E77D85" w:rsidRPr="0025175B">
        <w:rPr>
          <w:rFonts w:ascii="Times New Roman" w:hAnsi="Times New Roman" w:cs="Times New Roman"/>
          <w:sz w:val="26"/>
          <w:szCs w:val="26"/>
        </w:rPr>
        <w:t xml:space="preserve"> municipiului Câmpulung Moldovenesc</w:t>
      </w:r>
      <w:r w:rsidRPr="0025175B">
        <w:rPr>
          <w:rFonts w:ascii="Times New Roman" w:hAnsi="Times New Roman" w:cs="Times New Roman"/>
          <w:sz w:val="26"/>
          <w:szCs w:val="26"/>
        </w:rPr>
        <w:t xml:space="preserve"> îi revin, în principal, următoarele </w:t>
      </w:r>
      <w:proofErr w:type="spellStart"/>
      <w:r w:rsidRPr="0025175B">
        <w:rPr>
          <w:rFonts w:ascii="Times New Roman" w:hAnsi="Times New Roman" w:cs="Times New Roman"/>
          <w:sz w:val="26"/>
          <w:szCs w:val="26"/>
        </w:rPr>
        <w:t>obligaţii</w:t>
      </w:r>
      <w:proofErr w:type="spellEnd"/>
      <w:r w:rsidRPr="0025175B">
        <w:rPr>
          <w:rFonts w:ascii="Times New Roman" w:hAnsi="Times New Roman" w:cs="Times New Roman"/>
          <w:sz w:val="26"/>
          <w:szCs w:val="26"/>
        </w:rPr>
        <w:t>:</w:t>
      </w:r>
    </w:p>
    <w:p w14:paraId="0EA72C5B" w14:textId="77777777"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a) să informeze </w:t>
      </w:r>
      <w:proofErr w:type="spellStart"/>
      <w:r w:rsidRPr="0025175B">
        <w:rPr>
          <w:rFonts w:ascii="Times New Roman" w:hAnsi="Times New Roman" w:cs="Times New Roman"/>
          <w:sz w:val="26"/>
          <w:szCs w:val="26"/>
        </w:rPr>
        <w:t>salariaţii</w:t>
      </w:r>
      <w:proofErr w:type="spellEnd"/>
      <w:r w:rsidRPr="0025175B">
        <w:rPr>
          <w:rFonts w:ascii="Times New Roman" w:hAnsi="Times New Roman" w:cs="Times New Roman"/>
          <w:sz w:val="26"/>
          <w:szCs w:val="26"/>
        </w:rPr>
        <w:t xml:space="preserve"> asupra </w:t>
      </w:r>
      <w:proofErr w:type="spellStart"/>
      <w:r w:rsidRPr="0025175B">
        <w:rPr>
          <w:rFonts w:ascii="Times New Roman" w:hAnsi="Times New Roman" w:cs="Times New Roman"/>
          <w:sz w:val="26"/>
          <w:szCs w:val="26"/>
        </w:rPr>
        <w:t>condiţiilor</w:t>
      </w:r>
      <w:proofErr w:type="spellEnd"/>
      <w:r w:rsidRPr="0025175B">
        <w:rPr>
          <w:rFonts w:ascii="Times New Roman" w:hAnsi="Times New Roman" w:cs="Times New Roman"/>
          <w:sz w:val="26"/>
          <w:szCs w:val="26"/>
        </w:rPr>
        <w:t xml:space="preserve"> de muncă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asupra elementelor care privesc </w:t>
      </w:r>
      <w:proofErr w:type="spellStart"/>
      <w:r w:rsidRPr="0025175B">
        <w:rPr>
          <w:rFonts w:ascii="Times New Roman" w:hAnsi="Times New Roman" w:cs="Times New Roman"/>
          <w:sz w:val="26"/>
          <w:szCs w:val="26"/>
        </w:rPr>
        <w:t>desfăşurarea</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relaţiilor</w:t>
      </w:r>
      <w:proofErr w:type="spellEnd"/>
      <w:r w:rsidRPr="0025175B">
        <w:rPr>
          <w:rFonts w:ascii="Times New Roman" w:hAnsi="Times New Roman" w:cs="Times New Roman"/>
          <w:sz w:val="26"/>
          <w:szCs w:val="26"/>
        </w:rPr>
        <w:t xml:space="preserve"> de muncă;</w:t>
      </w:r>
    </w:p>
    <w:p w14:paraId="3E5D4F8A" w14:textId="77777777"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b) să asigure permanent </w:t>
      </w:r>
      <w:proofErr w:type="spellStart"/>
      <w:r w:rsidRPr="0025175B">
        <w:rPr>
          <w:rFonts w:ascii="Times New Roman" w:hAnsi="Times New Roman" w:cs="Times New Roman"/>
          <w:sz w:val="26"/>
          <w:szCs w:val="26"/>
        </w:rPr>
        <w:t>condiţiile</w:t>
      </w:r>
      <w:proofErr w:type="spellEnd"/>
      <w:r w:rsidRPr="0025175B">
        <w:rPr>
          <w:rFonts w:ascii="Times New Roman" w:hAnsi="Times New Roman" w:cs="Times New Roman"/>
          <w:sz w:val="26"/>
          <w:szCs w:val="26"/>
        </w:rPr>
        <w:t xml:space="preserve"> tehnice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organizatorice avute în vedere la elaborarea normelor de muncă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condiţiile</w:t>
      </w:r>
      <w:proofErr w:type="spellEnd"/>
      <w:r w:rsidRPr="0025175B">
        <w:rPr>
          <w:rFonts w:ascii="Times New Roman" w:hAnsi="Times New Roman" w:cs="Times New Roman"/>
          <w:sz w:val="26"/>
          <w:szCs w:val="26"/>
        </w:rPr>
        <w:t xml:space="preserve"> corespunzătoare de muncă;</w:t>
      </w:r>
    </w:p>
    <w:p w14:paraId="1CC1289E" w14:textId="77777777"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c) să acorde </w:t>
      </w:r>
      <w:proofErr w:type="spellStart"/>
      <w:r w:rsidRPr="0025175B">
        <w:rPr>
          <w:rFonts w:ascii="Times New Roman" w:hAnsi="Times New Roman" w:cs="Times New Roman"/>
          <w:sz w:val="26"/>
          <w:szCs w:val="26"/>
        </w:rPr>
        <w:t>salariaţilor</w:t>
      </w:r>
      <w:proofErr w:type="spellEnd"/>
      <w:r w:rsidRPr="0025175B">
        <w:rPr>
          <w:rFonts w:ascii="Times New Roman" w:hAnsi="Times New Roman" w:cs="Times New Roman"/>
          <w:sz w:val="26"/>
          <w:szCs w:val="26"/>
        </w:rPr>
        <w:t xml:space="preserve"> toate drepturile ce decurg din lege, din contractul colectiv de muncă aplicabil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din contractele individuale de muncă;</w:t>
      </w:r>
    </w:p>
    <w:p w14:paraId="393FF3D0" w14:textId="0D0FD6F8"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d) să comunice periodic </w:t>
      </w:r>
      <w:proofErr w:type="spellStart"/>
      <w:r w:rsidRPr="0025175B">
        <w:rPr>
          <w:rFonts w:ascii="Times New Roman" w:hAnsi="Times New Roman" w:cs="Times New Roman"/>
          <w:sz w:val="26"/>
          <w:szCs w:val="26"/>
        </w:rPr>
        <w:t>salariaţilor</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situaţia</w:t>
      </w:r>
      <w:proofErr w:type="spellEnd"/>
      <w:r w:rsidRPr="0025175B">
        <w:rPr>
          <w:rFonts w:ascii="Times New Roman" w:hAnsi="Times New Roman" w:cs="Times New Roman"/>
          <w:sz w:val="26"/>
          <w:szCs w:val="26"/>
        </w:rPr>
        <w:t xml:space="preserve"> economică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financiară a</w:t>
      </w:r>
      <w:r w:rsidR="00B639E1" w:rsidRPr="0025175B">
        <w:rPr>
          <w:rFonts w:ascii="Times New Roman" w:hAnsi="Times New Roman" w:cs="Times New Roman"/>
          <w:sz w:val="26"/>
          <w:szCs w:val="26"/>
        </w:rPr>
        <w:t xml:space="preserve"> instituției</w:t>
      </w:r>
      <w:r w:rsidRPr="0025175B">
        <w:rPr>
          <w:rFonts w:ascii="Times New Roman" w:hAnsi="Times New Roman" w:cs="Times New Roman"/>
          <w:sz w:val="26"/>
          <w:szCs w:val="26"/>
        </w:rPr>
        <w:t xml:space="preserve">, cu </w:t>
      </w:r>
      <w:proofErr w:type="spellStart"/>
      <w:r w:rsidRPr="0025175B">
        <w:rPr>
          <w:rFonts w:ascii="Times New Roman" w:hAnsi="Times New Roman" w:cs="Times New Roman"/>
          <w:sz w:val="26"/>
          <w:szCs w:val="26"/>
        </w:rPr>
        <w:t>excepţia</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informaţiilor</w:t>
      </w:r>
      <w:proofErr w:type="spellEnd"/>
      <w:r w:rsidRPr="0025175B">
        <w:rPr>
          <w:rFonts w:ascii="Times New Roman" w:hAnsi="Times New Roman" w:cs="Times New Roman"/>
          <w:sz w:val="26"/>
          <w:szCs w:val="26"/>
        </w:rPr>
        <w:t xml:space="preserve"> sensibile sau secrete, care, prin divulgare, sunt de natură să prejudicieze activitatea </w:t>
      </w:r>
      <w:proofErr w:type="spellStart"/>
      <w:r w:rsidRPr="0025175B">
        <w:rPr>
          <w:rFonts w:ascii="Times New Roman" w:hAnsi="Times New Roman" w:cs="Times New Roman"/>
          <w:sz w:val="26"/>
          <w:szCs w:val="26"/>
        </w:rPr>
        <w:t>unităţii.Periodicitatea</w:t>
      </w:r>
      <w:proofErr w:type="spellEnd"/>
      <w:r w:rsidRPr="0025175B">
        <w:rPr>
          <w:rFonts w:ascii="Times New Roman" w:hAnsi="Times New Roman" w:cs="Times New Roman"/>
          <w:sz w:val="26"/>
          <w:szCs w:val="26"/>
        </w:rPr>
        <w:t xml:space="preserve"> comunicărilor se </w:t>
      </w:r>
      <w:proofErr w:type="spellStart"/>
      <w:r w:rsidRPr="0025175B">
        <w:rPr>
          <w:rFonts w:ascii="Times New Roman" w:hAnsi="Times New Roman" w:cs="Times New Roman"/>
          <w:sz w:val="26"/>
          <w:szCs w:val="26"/>
        </w:rPr>
        <w:t>stabileşte</w:t>
      </w:r>
      <w:proofErr w:type="spellEnd"/>
      <w:r w:rsidRPr="0025175B">
        <w:rPr>
          <w:rFonts w:ascii="Times New Roman" w:hAnsi="Times New Roman" w:cs="Times New Roman"/>
          <w:sz w:val="26"/>
          <w:szCs w:val="26"/>
        </w:rPr>
        <w:t xml:space="preserve"> prin negociere în contractul colectiv de muncă aplicabil;</w:t>
      </w:r>
    </w:p>
    <w:p w14:paraId="6579582A" w14:textId="77777777"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e) să se consulte cu sindicatul sau, după caz, cu </w:t>
      </w:r>
      <w:proofErr w:type="spellStart"/>
      <w:r w:rsidRPr="0025175B">
        <w:rPr>
          <w:rFonts w:ascii="Times New Roman" w:hAnsi="Times New Roman" w:cs="Times New Roman"/>
          <w:sz w:val="26"/>
          <w:szCs w:val="26"/>
        </w:rPr>
        <w:t>reprezentanţii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salariaţilor</w:t>
      </w:r>
      <w:proofErr w:type="spellEnd"/>
      <w:r w:rsidRPr="0025175B">
        <w:rPr>
          <w:rFonts w:ascii="Times New Roman" w:hAnsi="Times New Roman" w:cs="Times New Roman"/>
          <w:sz w:val="26"/>
          <w:szCs w:val="26"/>
        </w:rPr>
        <w:t xml:space="preserve"> în </w:t>
      </w:r>
      <w:proofErr w:type="spellStart"/>
      <w:r w:rsidRPr="0025175B">
        <w:rPr>
          <w:rFonts w:ascii="Times New Roman" w:hAnsi="Times New Roman" w:cs="Times New Roman"/>
          <w:sz w:val="26"/>
          <w:szCs w:val="26"/>
        </w:rPr>
        <w:t>privinţa</w:t>
      </w:r>
      <w:proofErr w:type="spellEnd"/>
      <w:r w:rsidRPr="0025175B">
        <w:rPr>
          <w:rFonts w:ascii="Times New Roman" w:hAnsi="Times New Roman" w:cs="Times New Roman"/>
          <w:sz w:val="26"/>
          <w:szCs w:val="26"/>
        </w:rPr>
        <w:t xml:space="preserve"> deciziilor susceptibile să afecteze </w:t>
      </w:r>
      <w:proofErr w:type="spellStart"/>
      <w:r w:rsidRPr="0025175B">
        <w:rPr>
          <w:rFonts w:ascii="Times New Roman" w:hAnsi="Times New Roman" w:cs="Times New Roman"/>
          <w:sz w:val="26"/>
          <w:szCs w:val="26"/>
        </w:rPr>
        <w:t>substanţial</w:t>
      </w:r>
      <w:proofErr w:type="spellEnd"/>
      <w:r w:rsidRPr="0025175B">
        <w:rPr>
          <w:rFonts w:ascii="Times New Roman" w:hAnsi="Times New Roman" w:cs="Times New Roman"/>
          <w:sz w:val="26"/>
          <w:szCs w:val="26"/>
        </w:rPr>
        <w:t xml:space="preserve"> drepturile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interesele acestora;</w:t>
      </w:r>
    </w:p>
    <w:p w14:paraId="7B3828C8" w14:textId="77777777"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f) să plătească toate </w:t>
      </w:r>
      <w:proofErr w:type="spellStart"/>
      <w:r w:rsidRPr="0025175B">
        <w:rPr>
          <w:rFonts w:ascii="Times New Roman" w:hAnsi="Times New Roman" w:cs="Times New Roman"/>
          <w:sz w:val="26"/>
          <w:szCs w:val="26"/>
        </w:rPr>
        <w:t>contribuţiile</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impozitele aflate în sarcina sa,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să </w:t>
      </w:r>
      <w:proofErr w:type="spellStart"/>
      <w:r w:rsidRPr="0025175B">
        <w:rPr>
          <w:rFonts w:ascii="Times New Roman" w:hAnsi="Times New Roman" w:cs="Times New Roman"/>
          <w:sz w:val="26"/>
          <w:szCs w:val="26"/>
        </w:rPr>
        <w:t>reţină</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să vireze </w:t>
      </w:r>
      <w:proofErr w:type="spellStart"/>
      <w:r w:rsidRPr="0025175B">
        <w:rPr>
          <w:rFonts w:ascii="Times New Roman" w:hAnsi="Times New Roman" w:cs="Times New Roman"/>
          <w:sz w:val="26"/>
          <w:szCs w:val="26"/>
        </w:rPr>
        <w:t>contribuţiile</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impozitele datorate de </w:t>
      </w:r>
      <w:proofErr w:type="spellStart"/>
      <w:r w:rsidRPr="0025175B">
        <w:rPr>
          <w:rFonts w:ascii="Times New Roman" w:hAnsi="Times New Roman" w:cs="Times New Roman"/>
          <w:sz w:val="26"/>
          <w:szCs w:val="26"/>
        </w:rPr>
        <w:t>salariaţi</w:t>
      </w:r>
      <w:proofErr w:type="spellEnd"/>
      <w:r w:rsidRPr="0025175B">
        <w:rPr>
          <w:rFonts w:ascii="Times New Roman" w:hAnsi="Times New Roman" w:cs="Times New Roman"/>
          <w:sz w:val="26"/>
          <w:szCs w:val="26"/>
        </w:rPr>
        <w:t xml:space="preserve">, în </w:t>
      </w:r>
      <w:proofErr w:type="spellStart"/>
      <w:r w:rsidRPr="0025175B">
        <w:rPr>
          <w:rFonts w:ascii="Times New Roman" w:hAnsi="Times New Roman" w:cs="Times New Roman"/>
          <w:sz w:val="26"/>
          <w:szCs w:val="26"/>
        </w:rPr>
        <w:t>condiţiile</w:t>
      </w:r>
      <w:proofErr w:type="spellEnd"/>
      <w:r w:rsidRPr="0025175B">
        <w:rPr>
          <w:rFonts w:ascii="Times New Roman" w:hAnsi="Times New Roman" w:cs="Times New Roman"/>
          <w:sz w:val="26"/>
          <w:szCs w:val="26"/>
        </w:rPr>
        <w:t xml:space="preserve"> legii;</w:t>
      </w:r>
    </w:p>
    <w:p w14:paraId="34818594" w14:textId="77777777"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g) să </w:t>
      </w:r>
      <w:proofErr w:type="spellStart"/>
      <w:r w:rsidRPr="0025175B">
        <w:rPr>
          <w:rFonts w:ascii="Times New Roman" w:hAnsi="Times New Roman" w:cs="Times New Roman"/>
          <w:sz w:val="26"/>
          <w:szCs w:val="26"/>
        </w:rPr>
        <w:t>înfiinţeze</w:t>
      </w:r>
      <w:proofErr w:type="spellEnd"/>
      <w:r w:rsidRPr="0025175B">
        <w:rPr>
          <w:rFonts w:ascii="Times New Roman" w:hAnsi="Times New Roman" w:cs="Times New Roman"/>
          <w:sz w:val="26"/>
          <w:szCs w:val="26"/>
        </w:rPr>
        <w:t xml:space="preserve"> registrul general de </w:t>
      </w:r>
      <w:proofErr w:type="spellStart"/>
      <w:r w:rsidRPr="0025175B">
        <w:rPr>
          <w:rFonts w:ascii="Times New Roman" w:hAnsi="Times New Roman" w:cs="Times New Roman"/>
          <w:sz w:val="26"/>
          <w:szCs w:val="26"/>
        </w:rPr>
        <w:t>evidenţă</w:t>
      </w:r>
      <w:proofErr w:type="spellEnd"/>
      <w:r w:rsidRPr="0025175B">
        <w:rPr>
          <w:rFonts w:ascii="Times New Roman" w:hAnsi="Times New Roman" w:cs="Times New Roman"/>
          <w:sz w:val="26"/>
          <w:szCs w:val="26"/>
        </w:rPr>
        <w:t xml:space="preserve"> a </w:t>
      </w:r>
      <w:proofErr w:type="spellStart"/>
      <w:r w:rsidRPr="0025175B">
        <w:rPr>
          <w:rFonts w:ascii="Times New Roman" w:hAnsi="Times New Roman" w:cs="Times New Roman"/>
          <w:sz w:val="26"/>
          <w:szCs w:val="26"/>
        </w:rPr>
        <w:t>salariaţilor</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să opereze înregistrările prevăzute de lege;</w:t>
      </w:r>
    </w:p>
    <w:p w14:paraId="67EE6198" w14:textId="77777777" w:rsidR="00A25A7C" w:rsidRPr="0025175B" w:rsidRDefault="00A25A7C" w:rsidP="00A25A7C">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h) să elibereze, la cerere, toate documentele care atestă calitatea de salariat a solicitantului;</w:t>
      </w:r>
    </w:p>
    <w:p w14:paraId="12FAAA31" w14:textId="526D0559" w:rsidR="00511547" w:rsidRPr="0025175B" w:rsidRDefault="00A25A7C" w:rsidP="00511547">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i) să asigure </w:t>
      </w:r>
      <w:proofErr w:type="spellStart"/>
      <w:r w:rsidRPr="0025175B">
        <w:rPr>
          <w:rFonts w:ascii="Times New Roman" w:hAnsi="Times New Roman" w:cs="Times New Roman"/>
          <w:sz w:val="26"/>
          <w:szCs w:val="26"/>
        </w:rPr>
        <w:t>confidenţialitatea</w:t>
      </w:r>
      <w:proofErr w:type="spellEnd"/>
      <w:r w:rsidRPr="0025175B">
        <w:rPr>
          <w:rFonts w:ascii="Times New Roman" w:hAnsi="Times New Roman" w:cs="Times New Roman"/>
          <w:sz w:val="26"/>
          <w:szCs w:val="26"/>
        </w:rPr>
        <w:t xml:space="preserve"> datelor cu caracter personal ale </w:t>
      </w:r>
      <w:proofErr w:type="spellStart"/>
      <w:r w:rsidRPr="0025175B">
        <w:rPr>
          <w:rFonts w:ascii="Times New Roman" w:hAnsi="Times New Roman" w:cs="Times New Roman"/>
          <w:sz w:val="26"/>
          <w:szCs w:val="26"/>
        </w:rPr>
        <w:t>salariaţilor</w:t>
      </w:r>
      <w:proofErr w:type="spellEnd"/>
      <w:r w:rsidRPr="0025175B">
        <w:rPr>
          <w:rFonts w:ascii="Times New Roman" w:hAnsi="Times New Roman" w:cs="Times New Roman"/>
          <w:sz w:val="26"/>
          <w:szCs w:val="26"/>
        </w:rPr>
        <w:t>.</w:t>
      </w:r>
    </w:p>
    <w:p w14:paraId="769AE008" w14:textId="3743FAD9" w:rsidR="00351AB9" w:rsidRPr="0025175B" w:rsidRDefault="00351AB9" w:rsidP="00A017D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w:t>
      </w:r>
      <w:r w:rsidR="005257E9" w:rsidRPr="0025175B">
        <w:rPr>
          <w:rFonts w:ascii="Times New Roman" w:hAnsi="Times New Roman" w:cs="Times New Roman"/>
          <w:b/>
          <w:sz w:val="26"/>
          <w:szCs w:val="26"/>
        </w:rPr>
        <w:t>3</w:t>
      </w:r>
      <w:r w:rsidR="005A3E0F" w:rsidRPr="0025175B">
        <w:rPr>
          <w:rFonts w:ascii="Times New Roman" w:hAnsi="Times New Roman" w:cs="Times New Roman"/>
          <w:b/>
          <w:sz w:val="26"/>
          <w:szCs w:val="26"/>
        </w:rPr>
        <w:t>7</w:t>
      </w:r>
      <w:r w:rsidRPr="0025175B">
        <w:rPr>
          <w:rFonts w:ascii="Times New Roman" w:hAnsi="Times New Roman" w:cs="Times New Roman"/>
          <w:sz w:val="26"/>
          <w:szCs w:val="26"/>
        </w:rPr>
        <w:t xml:space="preserve"> Modificarea contractului individual de muncă sau a raportului de serviciu se face cu acordul </w:t>
      </w:r>
      <w:proofErr w:type="spellStart"/>
      <w:r w:rsidRPr="0025175B">
        <w:rPr>
          <w:rFonts w:ascii="Times New Roman" w:hAnsi="Times New Roman" w:cs="Times New Roman"/>
          <w:sz w:val="26"/>
          <w:szCs w:val="26"/>
        </w:rPr>
        <w:t>părților.Modificarea</w:t>
      </w:r>
      <w:proofErr w:type="spellEnd"/>
      <w:r w:rsidRPr="0025175B">
        <w:rPr>
          <w:rFonts w:ascii="Times New Roman" w:hAnsi="Times New Roman" w:cs="Times New Roman"/>
          <w:sz w:val="26"/>
          <w:szCs w:val="26"/>
        </w:rPr>
        <w:t xml:space="preserve"> unilaterală a contractului individual de muncă sau a raportului de serviciu este posibil numai în cazurile și în condițiile stabilite prin lege.</w:t>
      </w:r>
    </w:p>
    <w:p w14:paraId="2ED709FE" w14:textId="5C3C6D69" w:rsidR="00351AB9" w:rsidRPr="0025175B" w:rsidRDefault="00230766" w:rsidP="00A017D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Art.3</w:t>
      </w:r>
      <w:r w:rsidR="00184B1C" w:rsidRPr="0025175B">
        <w:rPr>
          <w:rFonts w:ascii="Times New Roman" w:hAnsi="Times New Roman" w:cs="Times New Roman"/>
          <w:b/>
          <w:sz w:val="26"/>
          <w:szCs w:val="26"/>
        </w:rPr>
        <w:t>8</w:t>
      </w:r>
      <w:r w:rsidRPr="0025175B">
        <w:rPr>
          <w:rFonts w:ascii="Times New Roman" w:hAnsi="Times New Roman" w:cs="Times New Roman"/>
          <w:sz w:val="26"/>
          <w:szCs w:val="26"/>
        </w:rPr>
        <w:t xml:space="preserve"> </w:t>
      </w:r>
      <w:r w:rsidR="00351AB9" w:rsidRPr="0025175B">
        <w:rPr>
          <w:rFonts w:ascii="Times New Roman" w:hAnsi="Times New Roman" w:cs="Times New Roman"/>
          <w:sz w:val="26"/>
          <w:szCs w:val="26"/>
        </w:rPr>
        <w:t>Contractul individual de muncă sau raportul de serviciu poate înceta de drept, ca urmare a acordului părților, la data convenită de acestea sau ca urmare a voinței unilaterale a uneia dintre părți, în cazurile și în condițiile limitativ prevăzute de lege.</w:t>
      </w:r>
    </w:p>
    <w:p w14:paraId="431ACD48" w14:textId="02DDE45A" w:rsidR="00351AB9" w:rsidRPr="0025175B" w:rsidRDefault="009C1928" w:rsidP="00A017DF">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rPr>
        <w:t>Art.</w:t>
      </w:r>
      <w:r w:rsidR="003925AA" w:rsidRPr="0025175B">
        <w:rPr>
          <w:rFonts w:ascii="Times New Roman" w:hAnsi="Times New Roman" w:cs="Times New Roman"/>
          <w:b/>
          <w:sz w:val="26"/>
          <w:szCs w:val="26"/>
        </w:rPr>
        <w:t>39</w:t>
      </w:r>
      <w:r w:rsidR="00230766" w:rsidRPr="0025175B">
        <w:rPr>
          <w:rFonts w:ascii="Times New Roman" w:hAnsi="Times New Roman" w:cs="Times New Roman"/>
          <w:b/>
          <w:sz w:val="26"/>
          <w:szCs w:val="26"/>
        </w:rPr>
        <w:t xml:space="preserve"> </w:t>
      </w:r>
      <w:r w:rsidRPr="0025175B">
        <w:rPr>
          <w:rFonts w:ascii="Times New Roman" w:hAnsi="Times New Roman" w:cs="Times New Roman"/>
          <w:sz w:val="26"/>
          <w:szCs w:val="26"/>
        </w:rPr>
        <w:t xml:space="preserve">Cu scopul </w:t>
      </w:r>
      <w:proofErr w:type="spellStart"/>
      <w:r w:rsidRPr="0025175B">
        <w:rPr>
          <w:rFonts w:ascii="Times New Roman" w:hAnsi="Times New Roman" w:cs="Times New Roman"/>
          <w:sz w:val="26"/>
          <w:szCs w:val="26"/>
        </w:rPr>
        <w:t>îmbunătăţirii</w:t>
      </w:r>
      <w:proofErr w:type="spellEnd"/>
      <w:r w:rsidRPr="0025175B">
        <w:rPr>
          <w:rFonts w:ascii="Times New Roman" w:hAnsi="Times New Roman" w:cs="Times New Roman"/>
          <w:sz w:val="26"/>
          <w:szCs w:val="26"/>
        </w:rPr>
        <w:t xml:space="preserve"> continue a pregătirii profesionale, </w:t>
      </w:r>
      <w:proofErr w:type="spellStart"/>
      <w:r w:rsidRPr="0025175B">
        <w:rPr>
          <w:rFonts w:ascii="Times New Roman" w:hAnsi="Times New Roman" w:cs="Times New Roman"/>
          <w:sz w:val="26"/>
          <w:szCs w:val="26"/>
        </w:rPr>
        <w:t>abilităţilor</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competenţelor</w:t>
      </w:r>
      <w:proofErr w:type="spellEnd"/>
      <w:r w:rsidRPr="0025175B">
        <w:rPr>
          <w:rFonts w:ascii="Times New Roman" w:hAnsi="Times New Roman" w:cs="Times New Roman"/>
          <w:sz w:val="26"/>
          <w:szCs w:val="26"/>
        </w:rPr>
        <w:t xml:space="preserve">, în vederea dezvoltării unui serviciu public stabil, profesionist, transparent, eficient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imparţial</w:t>
      </w:r>
      <w:proofErr w:type="spellEnd"/>
      <w:r w:rsidRPr="0025175B">
        <w:rPr>
          <w:rFonts w:ascii="Times New Roman" w:hAnsi="Times New Roman" w:cs="Times New Roman"/>
          <w:sz w:val="26"/>
          <w:szCs w:val="26"/>
        </w:rPr>
        <w:t xml:space="preserve">, în interesul </w:t>
      </w:r>
      <w:proofErr w:type="spellStart"/>
      <w:r w:rsidRPr="0025175B">
        <w:rPr>
          <w:rFonts w:ascii="Times New Roman" w:hAnsi="Times New Roman" w:cs="Times New Roman"/>
          <w:sz w:val="26"/>
          <w:szCs w:val="26"/>
        </w:rPr>
        <w:t>cetăţenilor</w:t>
      </w:r>
      <w:proofErr w:type="spellEnd"/>
      <w:r w:rsidRPr="0025175B">
        <w:rPr>
          <w:rFonts w:ascii="Times New Roman" w:hAnsi="Times New Roman" w:cs="Times New Roman"/>
          <w:sz w:val="26"/>
          <w:szCs w:val="26"/>
        </w:rPr>
        <w:t xml:space="preserve">,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al </w:t>
      </w:r>
      <w:proofErr w:type="spellStart"/>
      <w:r w:rsidRPr="0025175B">
        <w:rPr>
          <w:rFonts w:ascii="Times New Roman" w:hAnsi="Times New Roman" w:cs="Times New Roman"/>
          <w:sz w:val="26"/>
          <w:szCs w:val="26"/>
        </w:rPr>
        <w:t>instituţiei</w:t>
      </w:r>
      <w:proofErr w:type="spellEnd"/>
      <w:r w:rsidRPr="0025175B">
        <w:rPr>
          <w:rFonts w:ascii="Times New Roman" w:hAnsi="Times New Roman" w:cs="Times New Roman"/>
          <w:sz w:val="26"/>
          <w:szCs w:val="26"/>
        </w:rPr>
        <w:t xml:space="preserve"> publice, primarul asigură accesul salariaților la formarea profesională</w:t>
      </w:r>
      <w:r w:rsidRPr="0025175B">
        <w:rPr>
          <w:rFonts w:ascii="Times New Roman" w:hAnsi="Times New Roman" w:cs="Times New Roman"/>
          <w:sz w:val="26"/>
          <w:szCs w:val="26"/>
          <w:lang w:val="en-US"/>
        </w:rPr>
        <w:t>.</w:t>
      </w:r>
    </w:p>
    <w:p w14:paraId="46F4F323" w14:textId="5A0C8B4E" w:rsidR="00E46ABB" w:rsidRPr="0025175B" w:rsidRDefault="00230766" w:rsidP="004663D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Art.4</w:t>
      </w:r>
      <w:r w:rsidR="003925AA" w:rsidRPr="0025175B">
        <w:rPr>
          <w:rFonts w:ascii="Times New Roman" w:hAnsi="Times New Roman" w:cs="Times New Roman"/>
          <w:b/>
          <w:sz w:val="26"/>
          <w:szCs w:val="26"/>
        </w:rPr>
        <w:t>0</w:t>
      </w:r>
      <w:r w:rsidR="004663D8" w:rsidRPr="0025175B">
        <w:rPr>
          <w:rFonts w:ascii="Times New Roman" w:hAnsi="Times New Roman" w:cs="Times New Roman"/>
          <w:sz w:val="26"/>
          <w:szCs w:val="26"/>
          <w:lang w:val="en-US"/>
        </w:rPr>
        <w:t>(1)</w:t>
      </w:r>
      <w:proofErr w:type="spellStart"/>
      <w:r w:rsidR="004663D8" w:rsidRPr="0025175B">
        <w:rPr>
          <w:rFonts w:ascii="Times New Roman" w:hAnsi="Times New Roman" w:cs="Times New Roman"/>
          <w:sz w:val="26"/>
          <w:szCs w:val="26"/>
          <w:lang w:val="en-US"/>
        </w:rPr>
        <w:t>Sindicatele</w:t>
      </w:r>
      <w:proofErr w:type="spellEnd"/>
      <w:r w:rsidR="004663D8" w:rsidRPr="0025175B">
        <w:rPr>
          <w:rFonts w:ascii="Times New Roman" w:hAnsi="Times New Roman" w:cs="Times New Roman"/>
          <w:sz w:val="26"/>
          <w:szCs w:val="26"/>
          <w:lang w:val="en-US"/>
        </w:rPr>
        <w:t xml:space="preserve">, </w:t>
      </w:r>
      <w:proofErr w:type="spellStart"/>
      <w:r w:rsidR="004663D8" w:rsidRPr="0025175B">
        <w:rPr>
          <w:rFonts w:ascii="Times New Roman" w:hAnsi="Times New Roman" w:cs="Times New Roman"/>
          <w:sz w:val="26"/>
          <w:szCs w:val="26"/>
          <w:lang w:val="en-US"/>
        </w:rPr>
        <w:t>avand</w:t>
      </w:r>
      <w:proofErr w:type="spellEnd"/>
      <w:r w:rsidR="004663D8" w:rsidRPr="0025175B">
        <w:rPr>
          <w:rFonts w:ascii="Times New Roman" w:hAnsi="Times New Roman" w:cs="Times New Roman"/>
          <w:sz w:val="26"/>
          <w:szCs w:val="26"/>
          <w:lang w:val="en-US"/>
        </w:rPr>
        <w:t xml:space="preserve"> ca </w:t>
      </w:r>
      <w:proofErr w:type="spellStart"/>
      <w:r w:rsidR="004663D8" w:rsidRPr="0025175B">
        <w:rPr>
          <w:rFonts w:ascii="Times New Roman" w:hAnsi="Times New Roman" w:cs="Times New Roman"/>
          <w:sz w:val="26"/>
          <w:szCs w:val="26"/>
          <w:lang w:val="en-US"/>
        </w:rPr>
        <w:t>scop</w:t>
      </w:r>
      <w:proofErr w:type="spellEnd"/>
      <w:r w:rsidR="004663D8" w:rsidRPr="0025175B">
        <w:rPr>
          <w:rFonts w:ascii="Times New Roman" w:hAnsi="Times New Roman" w:cs="Times New Roman"/>
          <w:sz w:val="26"/>
          <w:szCs w:val="26"/>
          <w:lang w:val="en-US"/>
        </w:rPr>
        <w:t xml:space="preserve"> </w:t>
      </w:r>
      <w:r w:rsidR="004663D8" w:rsidRPr="0025175B">
        <w:rPr>
          <w:rFonts w:ascii="Times New Roman" w:hAnsi="Times New Roman" w:cs="Times New Roman"/>
          <w:sz w:val="26"/>
          <w:szCs w:val="26"/>
        </w:rPr>
        <w:t>apărarea și promovarea drepturilor colective și individuale precum și interesele profesionale, economice, sociale,</w:t>
      </w:r>
      <w:r w:rsidR="004C3069" w:rsidRPr="0025175B">
        <w:rPr>
          <w:rFonts w:ascii="Times New Roman" w:hAnsi="Times New Roman" w:cs="Times New Roman"/>
          <w:sz w:val="26"/>
          <w:szCs w:val="26"/>
        </w:rPr>
        <w:t xml:space="preserve"> </w:t>
      </w:r>
      <w:r w:rsidR="004663D8" w:rsidRPr="0025175B">
        <w:rPr>
          <w:rFonts w:ascii="Times New Roman" w:hAnsi="Times New Roman" w:cs="Times New Roman"/>
          <w:sz w:val="26"/>
          <w:szCs w:val="26"/>
        </w:rPr>
        <w:t xml:space="preserve">culturale și sportive ale membrilor săi, </w:t>
      </w:r>
      <w:r w:rsidRPr="0025175B">
        <w:rPr>
          <w:rFonts w:ascii="Times New Roman" w:hAnsi="Times New Roman" w:cs="Times New Roman"/>
          <w:sz w:val="26"/>
          <w:szCs w:val="26"/>
        </w:rPr>
        <w:t>participă, în condițiile legii, prin reprezentanții săi la negocierea și încheierea Contractului colectiv de muncă/Acordului colectiv aplicabil, precum și la tratative sau acorduri cu primarul, în calitatea sa de angajator.</w:t>
      </w:r>
    </w:p>
    <w:p w14:paraId="133D6244" w14:textId="1EEAE90D" w:rsidR="001F1218" w:rsidRDefault="00230766" w:rsidP="004663D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1F1218" w:rsidRPr="0025175B">
        <w:rPr>
          <w:rFonts w:ascii="Times New Roman" w:hAnsi="Times New Roman" w:cs="Times New Roman"/>
          <w:sz w:val="26"/>
          <w:szCs w:val="26"/>
        </w:rPr>
        <w:t>(2) Primarul în calitatea sa de angajator</w:t>
      </w:r>
      <w:r w:rsidR="005C017E" w:rsidRPr="0025175B">
        <w:rPr>
          <w:rFonts w:ascii="Times New Roman" w:hAnsi="Times New Roman" w:cs="Times New Roman"/>
          <w:sz w:val="26"/>
          <w:szCs w:val="26"/>
        </w:rPr>
        <w:t xml:space="preserve"> </w:t>
      </w:r>
      <w:r w:rsidR="000370D2" w:rsidRPr="0025175B">
        <w:rPr>
          <w:rFonts w:ascii="Times New Roman" w:hAnsi="Times New Roman" w:cs="Times New Roman"/>
          <w:sz w:val="26"/>
          <w:szCs w:val="26"/>
        </w:rPr>
        <w:t xml:space="preserve">recunoaște </w:t>
      </w:r>
      <w:r w:rsidR="00E46ABB" w:rsidRPr="0025175B">
        <w:rPr>
          <w:rFonts w:ascii="Times New Roman" w:hAnsi="Times New Roman" w:cs="Times New Roman"/>
          <w:sz w:val="26"/>
          <w:szCs w:val="26"/>
        </w:rPr>
        <w:t>dreptul exerci</w:t>
      </w:r>
      <w:r w:rsidR="00E82E95" w:rsidRPr="0025175B">
        <w:rPr>
          <w:rFonts w:ascii="Times New Roman" w:hAnsi="Times New Roman" w:cs="Times New Roman"/>
          <w:sz w:val="26"/>
          <w:szCs w:val="26"/>
        </w:rPr>
        <w:t>ț</w:t>
      </w:r>
      <w:r w:rsidR="00E46ABB" w:rsidRPr="0025175B">
        <w:rPr>
          <w:rFonts w:ascii="Times New Roman" w:hAnsi="Times New Roman" w:cs="Times New Roman"/>
          <w:sz w:val="26"/>
          <w:szCs w:val="26"/>
        </w:rPr>
        <w:t>iului sindical al tuturor salariaților, cu respectarea drepturilor și libertăților garantate prin Constituția României, prin dispozițiile Codului muncii și ale Legii nr.188/1999, republicată cu modificările și completările ulterioare</w:t>
      </w:r>
      <w:r w:rsidR="00646788" w:rsidRPr="0025175B">
        <w:rPr>
          <w:rFonts w:ascii="Times New Roman" w:hAnsi="Times New Roman" w:cs="Times New Roman"/>
          <w:sz w:val="26"/>
          <w:szCs w:val="26"/>
        </w:rPr>
        <w:t>.</w:t>
      </w:r>
    </w:p>
    <w:p w14:paraId="34FB4E6C" w14:textId="27FC4FA4" w:rsidR="00D65420" w:rsidRDefault="00D65420" w:rsidP="004663D8">
      <w:pPr>
        <w:autoSpaceDE w:val="0"/>
        <w:autoSpaceDN w:val="0"/>
        <w:adjustRightInd w:val="0"/>
        <w:spacing w:after="0" w:line="240" w:lineRule="auto"/>
        <w:jc w:val="both"/>
        <w:rPr>
          <w:rFonts w:ascii="Times New Roman" w:hAnsi="Times New Roman" w:cs="Times New Roman"/>
          <w:sz w:val="26"/>
          <w:szCs w:val="26"/>
        </w:rPr>
      </w:pPr>
    </w:p>
    <w:p w14:paraId="15880838" w14:textId="1EB00451" w:rsidR="00D65420" w:rsidRDefault="00D65420" w:rsidP="004663D8">
      <w:pPr>
        <w:autoSpaceDE w:val="0"/>
        <w:autoSpaceDN w:val="0"/>
        <w:adjustRightInd w:val="0"/>
        <w:spacing w:after="0" w:line="240" w:lineRule="auto"/>
        <w:jc w:val="both"/>
        <w:rPr>
          <w:rFonts w:ascii="Times New Roman" w:hAnsi="Times New Roman" w:cs="Times New Roman"/>
          <w:sz w:val="26"/>
          <w:szCs w:val="26"/>
        </w:rPr>
      </w:pPr>
    </w:p>
    <w:p w14:paraId="61A26533" w14:textId="2E114433" w:rsidR="00D65420" w:rsidRDefault="00D65420" w:rsidP="004663D8">
      <w:pPr>
        <w:autoSpaceDE w:val="0"/>
        <w:autoSpaceDN w:val="0"/>
        <w:adjustRightInd w:val="0"/>
        <w:spacing w:after="0" w:line="240" w:lineRule="auto"/>
        <w:jc w:val="both"/>
        <w:rPr>
          <w:rFonts w:ascii="Times New Roman" w:hAnsi="Times New Roman" w:cs="Times New Roman"/>
          <w:sz w:val="26"/>
          <w:szCs w:val="26"/>
        </w:rPr>
      </w:pPr>
    </w:p>
    <w:p w14:paraId="677216DE" w14:textId="1EE42149" w:rsidR="00D65420" w:rsidRDefault="00D65420" w:rsidP="004663D8">
      <w:pPr>
        <w:autoSpaceDE w:val="0"/>
        <w:autoSpaceDN w:val="0"/>
        <w:adjustRightInd w:val="0"/>
        <w:spacing w:after="0" w:line="240" w:lineRule="auto"/>
        <w:jc w:val="both"/>
        <w:rPr>
          <w:rFonts w:ascii="Times New Roman" w:hAnsi="Times New Roman" w:cs="Times New Roman"/>
          <w:sz w:val="26"/>
          <w:szCs w:val="26"/>
        </w:rPr>
      </w:pPr>
    </w:p>
    <w:p w14:paraId="30DDB0CE" w14:textId="43D4AD05" w:rsidR="00D65420" w:rsidRDefault="00D65420" w:rsidP="004663D8">
      <w:pPr>
        <w:autoSpaceDE w:val="0"/>
        <w:autoSpaceDN w:val="0"/>
        <w:adjustRightInd w:val="0"/>
        <w:spacing w:after="0" w:line="240" w:lineRule="auto"/>
        <w:jc w:val="both"/>
        <w:rPr>
          <w:rFonts w:ascii="Times New Roman" w:hAnsi="Times New Roman" w:cs="Times New Roman"/>
          <w:sz w:val="26"/>
          <w:szCs w:val="26"/>
        </w:rPr>
      </w:pPr>
    </w:p>
    <w:p w14:paraId="50FE7F05" w14:textId="4E5BB35D" w:rsidR="00D65420" w:rsidRDefault="00D65420" w:rsidP="004663D8">
      <w:pPr>
        <w:autoSpaceDE w:val="0"/>
        <w:autoSpaceDN w:val="0"/>
        <w:adjustRightInd w:val="0"/>
        <w:spacing w:after="0" w:line="240" w:lineRule="auto"/>
        <w:jc w:val="both"/>
        <w:rPr>
          <w:rFonts w:ascii="Times New Roman" w:hAnsi="Times New Roman" w:cs="Times New Roman"/>
          <w:sz w:val="26"/>
          <w:szCs w:val="26"/>
        </w:rPr>
      </w:pPr>
    </w:p>
    <w:p w14:paraId="2EFCDABE" w14:textId="77777777" w:rsidR="00D65420" w:rsidRPr="0025175B" w:rsidRDefault="00D65420" w:rsidP="004663D8">
      <w:pPr>
        <w:autoSpaceDE w:val="0"/>
        <w:autoSpaceDN w:val="0"/>
        <w:adjustRightInd w:val="0"/>
        <w:spacing w:after="0" w:line="240" w:lineRule="auto"/>
        <w:jc w:val="both"/>
        <w:rPr>
          <w:rFonts w:ascii="Times New Roman" w:hAnsi="Times New Roman" w:cs="Times New Roman"/>
          <w:sz w:val="26"/>
          <w:szCs w:val="26"/>
        </w:rPr>
      </w:pPr>
    </w:p>
    <w:p w14:paraId="177C9424" w14:textId="77777777" w:rsidR="00D65420" w:rsidRDefault="00D65420" w:rsidP="00D24F6F">
      <w:pPr>
        <w:jc w:val="center"/>
        <w:rPr>
          <w:rFonts w:ascii="Times New Roman" w:hAnsi="Times New Roman" w:cs="Times New Roman"/>
          <w:b/>
          <w:bCs/>
          <w:sz w:val="26"/>
          <w:szCs w:val="26"/>
        </w:rPr>
      </w:pPr>
    </w:p>
    <w:p w14:paraId="2273DCC8" w14:textId="75389A18" w:rsidR="00D24F6F" w:rsidRPr="0025175B" w:rsidRDefault="00D24F6F" w:rsidP="00D24F6F">
      <w:pPr>
        <w:jc w:val="center"/>
        <w:rPr>
          <w:rFonts w:ascii="Times New Roman" w:hAnsi="Times New Roman" w:cs="Times New Roman"/>
          <w:b/>
          <w:bCs/>
          <w:sz w:val="26"/>
          <w:szCs w:val="26"/>
        </w:rPr>
      </w:pPr>
      <w:r w:rsidRPr="0025175B">
        <w:rPr>
          <w:rFonts w:ascii="Times New Roman" w:hAnsi="Times New Roman" w:cs="Times New Roman"/>
          <w:b/>
          <w:bCs/>
          <w:sz w:val="26"/>
          <w:szCs w:val="26"/>
        </w:rPr>
        <w:t>CAP</w:t>
      </w:r>
      <w:r w:rsidR="00654F60" w:rsidRPr="0025175B">
        <w:rPr>
          <w:rFonts w:ascii="Times New Roman" w:hAnsi="Times New Roman" w:cs="Times New Roman"/>
          <w:b/>
          <w:bCs/>
          <w:sz w:val="26"/>
          <w:szCs w:val="26"/>
        </w:rPr>
        <w:t>ITOLUL</w:t>
      </w:r>
      <w:r w:rsidRPr="0025175B">
        <w:rPr>
          <w:rFonts w:ascii="Times New Roman" w:hAnsi="Times New Roman" w:cs="Times New Roman"/>
          <w:b/>
          <w:bCs/>
          <w:sz w:val="26"/>
          <w:szCs w:val="26"/>
        </w:rPr>
        <w:t>VII</w:t>
      </w:r>
    </w:p>
    <w:p w14:paraId="3622EC07" w14:textId="771C7C76" w:rsidR="00D24F6F" w:rsidRPr="0025175B" w:rsidRDefault="00D65420" w:rsidP="00D24F6F">
      <w:pPr>
        <w:jc w:val="center"/>
        <w:rPr>
          <w:rFonts w:ascii="Times New Roman" w:hAnsi="Times New Roman" w:cs="Times New Roman"/>
          <w:b/>
          <w:bCs/>
          <w:sz w:val="26"/>
          <w:szCs w:val="26"/>
        </w:rPr>
      </w:pPr>
      <w:r>
        <w:rPr>
          <w:rFonts w:ascii="Times New Roman" w:hAnsi="Times New Roman" w:cs="Times New Roman"/>
          <w:b/>
          <w:bCs/>
          <w:sz w:val="26"/>
          <w:szCs w:val="26"/>
        </w:rPr>
        <w:t xml:space="preserve">  </w:t>
      </w:r>
      <w:r w:rsidR="00904EAE" w:rsidRPr="0025175B">
        <w:rPr>
          <w:rFonts w:ascii="Times New Roman" w:hAnsi="Times New Roman" w:cs="Times New Roman"/>
          <w:b/>
          <w:bCs/>
          <w:sz w:val="26"/>
          <w:szCs w:val="26"/>
        </w:rPr>
        <w:t>Organizarea timpului de lucru</w:t>
      </w:r>
    </w:p>
    <w:p w14:paraId="74C58F92" w14:textId="06839BFF" w:rsidR="00D24F6F" w:rsidRPr="0025175B" w:rsidRDefault="00D24F6F" w:rsidP="00D24F6F">
      <w:pPr>
        <w:spacing w:line="240" w:lineRule="auto"/>
        <w:rPr>
          <w:rFonts w:ascii="Times New Roman" w:hAnsi="Times New Roman" w:cs="Times New Roman"/>
          <w:b/>
          <w:bCs/>
          <w:iCs/>
          <w:sz w:val="26"/>
          <w:szCs w:val="26"/>
        </w:rPr>
      </w:pPr>
      <w:r w:rsidRPr="0025175B">
        <w:rPr>
          <w:rFonts w:ascii="Times New Roman" w:hAnsi="Times New Roman" w:cs="Times New Roman"/>
          <w:b/>
          <w:bCs/>
          <w:iCs/>
          <w:sz w:val="26"/>
          <w:szCs w:val="26"/>
        </w:rPr>
        <w:t xml:space="preserve">                                                         </w:t>
      </w:r>
      <w:r w:rsidR="00450EAE" w:rsidRPr="0025175B">
        <w:rPr>
          <w:rFonts w:ascii="Times New Roman" w:hAnsi="Times New Roman" w:cs="Times New Roman"/>
          <w:b/>
          <w:bCs/>
          <w:iCs/>
          <w:sz w:val="26"/>
          <w:szCs w:val="26"/>
        </w:rPr>
        <w:t xml:space="preserve"> </w:t>
      </w:r>
      <w:r w:rsidR="00904EAE" w:rsidRPr="0025175B">
        <w:rPr>
          <w:rFonts w:ascii="Times New Roman" w:hAnsi="Times New Roman" w:cs="Times New Roman"/>
          <w:b/>
          <w:bCs/>
          <w:iCs/>
          <w:sz w:val="26"/>
          <w:szCs w:val="26"/>
        </w:rPr>
        <w:t xml:space="preserve">     </w:t>
      </w:r>
      <w:r w:rsidR="00D65420">
        <w:rPr>
          <w:rFonts w:ascii="Times New Roman" w:hAnsi="Times New Roman" w:cs="Times New Roman"/>
          <w:b/>
          <w:bCs/>
          <w:iCs/>
          <w:sz w:val="26"/>
          <w:szCs w:val="26"/>
        </w:rPr>
        <w:t xml:space="preserve">    </w:t>
      </w:r>
      <w:r w:rsidR="00450EAE" w:rsidRPr="0025175B">
        <w:rPr>
          <w:rFonts w:ascii="Times New Roman" w:hAnsi="Times New Roman" w:cs="Times New Roman"/>
          <w:b/>
          <w:bCs/>
          <w:iCs/>
          <w:sz w:val="26"/>
          <w:szCs w:val="26"/>
        </w:rPr>
        <w:t xml:space="preserve"> </w:t>
      </w:r>
      <w:r w:rsidRPr="0025175B">
        <w:rPr>
          <w:rFonts w:ascii="Times New Roman" w:hAnsi="Times New Roman" w:cs="Times New Roman"/>
          <w:b/>
          <w:bCs/>
          <w:iCs/>
          <w:sz w:val="26"/>
          <w:szCs w:val="26"/>
        </w:rPr>
        <w:t>S</w:t>
      </w:r>
      <w:r w:rsidR="00904EAE" w:rsidRPr="0025175B">
        <w:rPr>
          <w:rFonts w:ascii="Times New Roman" w:hAnsi="Times New Roman" w:cs="Times New Roman"/>
          <w:b/>
          <w:bCs/>
          <w:iCs/>
          <w:sz w:val="26"/>
          <w:szCs w:val="26"/>
        </w:rPr>
        <w:t>ecțiunea</w:t>
      </w:r>
      <w:r w:rsidRPr="0025175B">
        <w:rPr>
          <w:rFonts w:ascii="Times New Roman" w:hAnsi="Times New Roman" w:cs="Times New Roman"/>
          <w:b/>
          <w:bCs/>
          <w:iCs/>
          <w:sz w:val="26"/>
          <w:szCs w:val="26"/>
        </w:rPr>
        <w:t xml:space="preserve"> 1 </w:t>
      </w:r>
    </w:p>
    <w:p w14:paraId="5A21DBBC" w14:textId="7F2E7D92" w:rsidR="00D24F6F" w:rsidRPr="0025175B" w:rsidRDefault="00D24F6F" w:rsidP="00D24F6F">
      <w:pPr>
        <w:spacing w:line="240" w:lineRule="auto"/>
        <w:rPr>
          <w:rFonts w:ascii="Times New Roman" w:hAnsi="Times New Roman" w:cs="Times New Roman"/>
          <w:b/>
          <w:bCs/>
          <w:sz w:val="26"/>
          <w:szCs w:val="26"/>
        </w:rPr>
      </w:pPr>
      <w:r w:rsidRPr="0025175B">
        <w:rPr>
          <w:rFonts w:ascii="Times New Roman" w:hAnsi="Times New Roman" w:cs="Times New Roman"/>
          <w:b/>
          <w:bCs/>
          <w:sz w:val="26"/>
          <w:szCs w:val="26"/>
        </w:rPr>
        <w:t xml:space="preserve">                                                  </w:t>
      </w:r>
      <w:r w:rsidR="00450EAE" w:rsidRPr="0025175B">
        <w:rPr>
          <w:rFonts w:ascii="Times New Roman" w:hAnsi="Times New Roman" w:cs="Times New Roman"/>
          <w:b/>
          <w:bCs/>
          <w:sz w:val="26"/>
          <w:szCs w:val="26"/>
        </w:rPr>
        <w:t xml:space="preserve">  </w:t>
      </w:r>
      <w:r w:rsidR="00904EAE" w:rsidRPr="0025175B">
        <w:rPr>
          <w:rFonts w:ascii="Times New Roman" w:hAnsi="Times New Roman" w:cs="Times New Roman"/>
          <w:b/>
          <w:bCs/>
          <w:sz w:val="26"/>
          <w:szCs w:val="26"/>
        </w:rPr>
        <w:t xml:space="preserve">     </w:t>
      </w:r>
      <w:r w:rsidR="00450EAE" w:rsidRPr="0025175B">
        <w:rPr>
          <w:rFonts w:ascii="Times New Roman" w:hAnsi="Times New Roman" w:cs="Times New Roman"/>
          <w:b/>
          <w:bCs/>
          <w:sz w:val="26"/>
          <w:szCs w:val="26"/>
        </w:rPr>
        <w:t xml:space="preserve"> </w:t>
      </w:r>
      <w:r w:rsidR="00D65420">
        <w:rPr>
          <w:rFonts w:ascii="Times New Roman" w:hAnsi="Times New Roman" w:cs="Times New Roman"/>
          <w:b/>
          <w:bCs/>
          <w:sz w:val="26"/>
          <w:szCs w:val="26"/>
        </w:rPr>
        <w:t xml:space="preserve">    </w:t>
      </w:r>
      <w:r w:rsidR="00904EAE" w:rsidRPr="0025175B">
        <w:rPr>
          <w:rFonts w:ascii="Times New Roman" w:hAnsi="Times New Roman" w:cs="Times New Roman"/>
          <w:b/>
          <w:bCs/>
          <w:sz w:val="26"/>
          <w:szCs w:val="26"/>
        </w:rPr>
        <w:t>Timpul de muncă</w:t>
      </w:r>
    </w:p>
    <w:p w14:paraId="49B46699" w14:textId="63D78019" w:rsidR="00D24F6F" w:rsidRPr="0025175B" w:rsidRDefault="00D24F6F" w:rsidP="00D24F6F">
      <w:pPr>
        <w:spacing w:line="240" w:lineRule="auto"/>
        <w:jc w:val="both"/>
        <w:rPr>
          <w:rFonts w:ascii="Times New Roman" w:hAnsi="Times New Roman" w:cs="Times New Roman"/>
          <w:sz w:val="26"/>
          <w:szCs w:val="26"/>
        </w:rPr>
      </w:pPr>
      <w:r w:rsidRPr="0025175B">
        <w:rPr>
          <w:rFonts w:ascii="Times New Roman" w:hAnsi="Times New Roman" w:cs="Times New Roman"/>
          <w:b/>
          <w:bCs/>
          <w:iCs/>
          <w:sz w:val="26"/>
          <w:szCs w:val="26"/>
        </w:rPr>
        <w:t>Art.4</w:t>
      </w:r>
      <w:r w:rsidR="003E7ACE" w:rsidRPr="0025175B">
        <w:rPr>
          <w:rFonts w:ascii="Times New Roman" w:hAnsi="Times New Roman" w:cs="Times New Roman"/>
          <w:b/>
          <w:bCs/>
          <w:iCs/>
          <w:sz w:val="26"/>
          <w:szCs w:val="26"/>
        </w:rPr>
        <w:t>1</w:t>
      </w:r>
      <w:r w:rsidRPr="0025175B">
        <w:rPr>
          <w:rFonts w:ascii="Times New Roman" w:hAnsi="Times New Roman" w:cs="Times New Roman"/>
          <w:b/>
          <w:bCs/>
          <w:iCs/>
          <w:sz w:val="26"/>
          <w:szCs w:val="26"/>
        </w:rPr>
        <w:t xml:space="preserve"> </w:t>
      </w:r>
      <w:r w:rsidRPr="0025175B">
        <w:rPr>
          <w:rFonts w:ascii="Times New Roman" w:hAnsi="Times New Roman" w:cs="Times New Roman"/>
          <w:sz w:val="26"/>
          <w:szCs w:val="26"/>
        </w:rPr>
        <w:t>(1)Durata normală a timpului de muncă al fiecărui angajat cu normă întreagă, este de regulă uniformă, de 8 ore pe zi, respectiv de 40 de ore pe săptămână.</w:t>
      </w:r>
    </w:p>
    <w:p w14:paraId="6337F86A" w14:textId="21C9E96C" w:rsidR="00D24F6F" w:rsidRPr="0025175B" w:rsidRDefault="00D24F6F" w:rsidP="00D24F6F">
      <w:pPr>
        <w:spacing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(2)Repartizarea timpului de munca se realizează în cadrul </w:t>
      </w:r>
      <w:proofErr w:type="spellStart"/>
      <w:r w:rsidRPr="0025175B">
        <w:rPr>
          <w:rFonts w:ascii="Times New Roman" w:hAnsi="Times New Roman" w:cs="Times New Roman"/>
          <w:sz w:val="26"/>
          <w:szCs w:val="26"/>
        </w:rPr>
        <w:t>saptămânii</w:t>
      </w:r>
      <w:proofErr w:type="spellEnd"/>
      <w:r w:rsidRPr="0025175B">
        <w:rPr>
          <w:rFonts w:ascii="Times New Roman" w:hAnsi="Times New Roman" w:cs="Times New Roman"/>
          <w:sz w:val="26"/>
          <w:szCs w:val="26"/>
        </w:rPr>
        <w:t xml:space="preserve"> de lucru de 5 zile, cu doua zile de repaus;</w:t>
      </w:r>
    </w:p>
    <w:p w14:paraId="7541F46A" w14:textId="3CD1CAD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(3)</w:t>
      </w:r>
      <w:r w:rsidR="00AB19BC" w:rsidRPr="0025175B">
        <w:rPr>
          <w:rFonts w:ascii="Times New Roman" w:hAnsi="Times New Roman" w:cs="Times New Roman"/>
          <w:sz w:val="26"/>
          <w:szCs w:val="26"/>
        </w:rPr>
        <w:t xml:space="preserve"> </w:t>
      </w:r>
      <w:r w:rsidRPr="0025175B">
        <w:rPr>
          <w:rFonts w:ascii="Times New Roman" w:hAnsi="Times New Roman" w:cs="Times New Roman"/>
          <w:sz w:val="26"/>
          <w:szCs w:val="26"/>
        </w:rPr>
        <w:t xml:space="preserve">Repaosul săptămânal se acordă de regulă sâmbăta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duminica. Fac </w:t>
      </w:r>
      <w:proofErr w:type="spellStart"/>
      <w:r w:rsidRPr="0025175B">
        <w:rPr>
          <w:rFonts w:ascii="Times New Roman" w:hAnsi="Times New Roman" w:cs="Times New Roman"/>
          <w:sz w:val="26"/>
          <w:szCs w:val="26"/>
        </w:rPr>
        <w:t>excepţie</w:t>
      </w:r>
      <w:proofErr w:type="spellEnd"/>
      <w:r w:rsidRPr="0025175B">
        <w:rPr>
          <w:rFonts w:ascii="Times New Roman" w:hAnsi="Times New Roman" w:cs="Times New Roman"/>
          <w:sz w:val="26"/>
          <w:szCs w:val="26"/>
        </w:rPr>
        <w:t xml:space="preserve"> de la această regulă, persoanele care lucrează în schimburi sau ture;</w:t>
      </w:r>
    </w:p>
    <w:p w14:paraId="7E4A74A6" w14:textId="2A98A3D4" w:rsidR="00D24F6F" w:rsidRPr="0025175B" w:rsidRDefault="00D24F6F" w:rsidP="00D24F6F">
      <w:pPr>
        <w:spacing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(4)</w:t>
      </w:r>
      <w:r w:rsidR="00AB19BC" w:rsidRPr="0025175B">
        <w:rPr>
          <w:rFonts w:ascii="Times New Roman" w:hAnsi="Times New Roman" w:cs="Times New Roman"/>
          <w:sz w:val="26"/>
          <w:szCs w:val="26"/>
        </w:rPr>
        <w:t xml:space="preserve"> </w:t>
      </w:r>
      <w:r w:rsidRPr="0025175B">
        <w:rPr>
          <w:rFonts w:ascii="Times New Roman" w:hAnsi="Times New Roman" w:cs="Times New Roman"/>
          <w:sz w:val="26"/>
          <w:szCs w:val="26"/>
        </w:rPr>
        <w:t>De luni până vineri programul zilnic de lucru începe la ora 8</w:t>
      </w:r>
      <w:r w:rsidRPr="0025175B">
        <w:rPr>
          <w:rFonts w:ascii="Times New Roman" w:hAnsi="Times New Roman" w:cs="Times New Roman"/>
          <w:position w:val="8"/>
          <w:sz w:val="26"/>
          <w:szCs w:val="26"/>
          <w:vertAlign w:val="superscript"/>
        </w:rPr>
        <w:t xml:space="preserve">00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se termină la ora 16</w:t>
      </w:r>
      <w:r w:rsidRPr="0025175B">
        <w:rPr>
          <w:rFonts w:ascii="Times New Roman" w:hAnsi="Times New Roman" w:cs="Times New Roman"/>
          <w:position w:val="8"/>
          <w:sz w:val="26"/>
          <w:szCs w:val="26"/>
          <w:vertAlign w:val="superscript"/>
        </w:rPr>
        <w:t>00</w:t>
      </w:r>
      <w:r w:rsidRPr="0025175B">
        <w:rPr>
          <w:rFonts w:ascii="Times New Roman" w:hAnsi="Times New Roman" w:cs="Times New Roman"/>
          <w:position w:val="8"/>
          <w:sz w:val="26"/>
          <w:szCs w:val="26"/>
          <w:vertAlign w:val="superscript"/>
          <w:lang w:val="en-US"/>
        </w:rPr>
        <w:t xml:space="preserve"> </w:t>
      </w:r>
      <w:r w:rsidRPr="0025175B">
        <w:rPr>
          <w:rFonts w:ascii="Times New Roman" w:hAnsi="Times New Roman" w:cs="Times New Roman"/>
          <w:sz w:val="26"/>
          <w:szCs w:val="26"/>
          <w:lang w:val="en-US"/>
        </w:rPr>
        <w:t>;</w:t>
      </w:r>
    </w:p>
    <w:p w14:paraId="4352BFF0" w14:textId="2A8EAFE5"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sz w:val="26"/>
          <w:szCs w:val="26"/>
          <w:lang w:val="en-US"/>
        </w:rPr>
        <w:t>(5)</w:t>
      </w:r>
      <w:r w:rsidR="00AB19BC" w:rsidRPr="0025175B">
        <w:rPr>
          <w:rFonts w:ascii="Times New Roman" w:hAnsi="Times New Roman" w:cs="Times New Roman"/>
          <w:sz w:val="26"/>
          <w:szCs w:val="26"/>
          <w:lang w:val="en-US"/>
        </w:rPr>
        <w:t xml:space="preserve"> </w:t>
      </w:r>
      <w:r w:rsidR="00B639E1" w:rsidRPr="0025175B">
        <w:rPr>
          <w:rFonts w:ascii="Times New Roman" w:hAnsi="Times New Roman" w:cs="Times New Roman"/>
          <w:color w:val="auto"/>
          <w:sz w:val="26"/>
          <w:szCs w:val="26"/>
        </w:rPr>
        <w:t>Angajatorul</w:t>
      </w:r>
      <w:r w:rsidRPr="0025175B">
        <w:rPr>
          <w:rFonts w:ascii="Times New Roman" w:hAnsi="Times New Roman" w:cs="Times New Roman"/>
          <w:color w:val="auto"/>
          <w:sz w:val="26"/>
          <w:szCs w:val="26"/>
        </w:rPr>
        <w:t xml:space="preserve"> </w:t>
      </w:r>
      <w:proofErr w:type="spellStart"/>
      <w:r w:rsidRPr="0025175B">
        <w:rPr>
          <w:rFonts w:ascii="Times New Roman" w:hAnsi="Times New Roman" w:cs="Times New Roman"/>
          <w:color w:val="auto"/>
          <w:sz w:val="26"/>
          <w:szCs w:val="26"/>
        </w:rPr>
        <w:t>îşi</w:t>
      </w:r>
      <w:proofErr w:type="spellEnd"/>
      <w:r w:rsidRPr="0025175B">
        <w:rPr>
          <w:rFonts w:ascii="Times New Roman" w:hAnsi="Times New Roman" w:cs="Times New Roman"/>
          <w:color w:val="auto"/>
          <w:sz w:val="26"/>
          <w:szCs w:val="26"/>
        </w:rPr>
        <w:t xml:space="preserve"> rezervă dreptul, respectând limitele </w:t>
      </w:r>
      <w:proofErr w:type="spellStart"/>
      <w:r w:rsidRPr="0025175B">
        <w:rPr>
          <w:rFonts w:ascii="Times New Roman" w:hAnsi="Times New Roman" w:cs="Times New Roman"/>
          <w:color w:val="auto"/>
          <w:sz w:val="26"/>
          <w:szCs w:val="26"/>
        </w:rPr>
        <w:t>şi</w:t>
      </w:r>
      <w:proofErr w:type="spellEnd"/>
      <w:r w:rsidRPr="0025175B">
        <w:rPr>
          <w:rFonts w:ascii="Times New Roman" w:hAnsi="Times New Roman" w:cs="Times New Roman"/>
          <w:color w:val="auto"/>
          <w:sz w:val="26"/>
          <w:szCs w:val="26"/>
        </w:rPr>
        <w:t xml:space="preserve"> procedurile impuse de </w:t>
      </w:r>
      <w:proofErr w:type="spellStart"/>
      <w:r w:rsidRPr="0025175B">
        <w:rPr>
          <w:rFonts w:ascii="Times New Roman" w:hAnsi="Times New Roman" w:cs="Times New Roman"/>
          <w:color w:val="auto"/>
          <w:sz w:val="26"/>
          <w:szCs w:val="26"/>
        </w:rPr>
        <w:t>legislaţia</w:t>
      </w:r>
      <w:proofErr w:type="spellEnd"/>
      <w:r w:rsidRPr="0025175B">
        <w:rPr>
          <w:rFonts w:ascii="Times New Roman" w:hAnsi="Times New Roman" w:cs="Times New Roman"/>
          <w:color w:val="auto"/>
          <w:sz w:val="26"/>
          <w:szCs w:val="26"/>
        </w:rPr>
        <w:t xml:space="preserve"> în vigoare, de a modifica programul de lucru în </w:t>
      </w:r>
      <w:proofErr w:type="spellStart"/>
      <w:r w:rsidRPr="0025175B">
        <w:rPr>
          <w:rFonts w:ascii="Times New Roman" w:hAnsi="Times New Roman" w:cs="Times New Roman"/>
          <w:color w:val="auto"/>
          <w:sz w:val="26"/>
          <w:szCs w:val="26"/>
        </w:rPr>
        <w:t>funcţie</w:t>
      </w:r>
      <w:proofErr w:type="spellEnd"/>
      <w:r w:rsidRPr="0025175B">
        <w:rPr>
          <w:rFonts w:ascii="Times New Roman" w:hAnsi="Times New Roman" w:cs="Times New Roman"/>
          <w:color w:val="auto"/>
          <w:sz w:val="26"/>
          <w:szCs w:val="26"/>
        </w:rPr>
        <w:t xml:space="preserve"> de </w:t>
      </w:r>
      <w:proofErr w:type="spellStart"/>
      <w:r w:rsidRPr="0025175B">
        <w:rPr>
          <w:rFonts w:ascii="Times New Roman" w:hAnsi="Times New Roman" w:cs="Times New Roman"/>
          <w:color w:val="auto"/>
          <w:sz w:val="26"/>
          <w:szCs w:val="26"/>
        </w:rPr>
        <w:t>necesităţile</w:t>
      </w:r>
      <w:proofErr w:type="spellEnd"/>
      <w:r w:rsidRPr="0025175B">
        <w:rPr>
          <w:rFonts w:ascii="Times New Roman" w:hAnsi="Times New Roman" w:cs="Times New Roman"/>
          <w:color w:val="auto"/>
          <w:sz w:val="26"/>
          <w:szCs w:val="26"/>
        </w:rPr>
        <w:t xml:space="preserve"> </w:t>
      </w:r>
      <w:proofErr w:type="spellStart"/>
      <w:r w:rsidRPr="0025175B">
        <w:rPr>
          <w:rFonts w:ascii="Times New Roman" w:hAnsi="Times New Roman" w:cs="Times New Roman"/>
          <w:color w:val="auto"/>
          <w:sz w:val="26"/>
          <w:szCs w:val="26"/>
        </w:rPr>
        <w:t>instituţiei</w:t>
      </w:r>
      <w:proofErr w:type="spellEnd"/>
      <w:r w:rsidRPr="0025175B">
        <w:rPr>
          <w:rFonts w:ascii="Times New Roman" w:hAnsi="Times New Roman" w:cs="Times New Roman"/>
          <w:color w:val="auto"/>
          <w:sz w:val="26"/>
          <w:szCs w:val="26"/>
        </w:rPr>
        <w:t xml:space="preserve">. Cu acordul sau la solicitarea salariatului </w:t>
      </w:r>
      <w:r w:rsidR="00CF508D" w:rsidRPr="0025175B">
        <w:rPr>
          <w:rFonts w:ascii="Times New Roman" w:hAnsi="Times New Roman" w:cs="Times New Roman"/>
          <w:color w:val="auto"/>
          <w:sz w:val="26"/>
          <w:szCs w:val="26"/>
        </w:rPr>
        <w:t>angajatorul</w:t>
      </w:r>
      <w:r w:rsidRPr="0025175B">
        <w:rPr>
          <w:rFonts w:ascii="Times New Roman" w:hAnsi="Times New Roman" w:cs="Times New Roman"/>
          <w:color w:val="auto"/>
          <w:sz w:val="26"/>
          <w:szCs w:val="26"/>
        </w:rPr>
        <w:t xml:space="preserve"> poate stabili programe individualizate de muncă; </w:t>
      </w:r>
    </w:p>
    <w:p w14:paraId="589A3FF0" w14:textId="3C88092E" w:rsidR="00D24F6F" w:rsidRPr="0025175B" w:rsidRDefault="00D24F6F" w:rsidP="0064358A">
      <w:pPr>
        <w:spacing w:line="240" w:lineRule="auto"/>
        <w:jc w:val="both"/>
        <w:rPr>
          <w:rFonts w:ascii="Times New Roman" w:hAnsi="Times New Roman" w:cs="Times New Roman"/>
          <w:sz w:val="26"/>
          <w:szCs w:val="26"/>
        </w:rPr>
      </w:pPr>
      <w:r w:rsidRPr="0025175B">
        <w:rPr>
          <w:rFonts w:ascii="Times New Roman" w:hAnsi="Times New Roman" w:cs="Times New Roman"/>
          <w:b/>
          <w:bCs/>
          <w:iCs/>
          <w:sz w:val="26"/>
          <w:szCs w:val="26"/>
        </w:rPr>
        <w:t>Art.4</w:t>
      </w:r>
      <w:r w:rsidR="00F007F1" w:rsidRPr="0025175B">
        <w:rPr>
          <w:rFonts w:ascii="Times New Roman" w:hAnsi="Times New Roman" w:cs="Times New Roman"/>
          <w:b/>
          <w:bCs/>
          <w:iCs/>
          <w:sz w:val="26"/>
          <w:szCs w:val="26"/>
        </w:rPr>
        <w:t>2</w:t>
      </w:r>
      <w:r w:rsidRPr="0025175B">
        <w:rPr>
          <w:rFonts w:ascii="Times New Roman" w:hAnsi="Times New Roman" w:cs="Times New Roman"/>
          <w:b/>
          <w:bCs/>
          <w:iCs/>
          <w:sz w:val="26"/>
          <w:szCs w:val="26"/>
        </w:rPr>
        <w:t xml:space="preserve"> </w:t>
      </w:r>
      <w:r w:rsidRPr="0025175B">
        <w:rPr>
          <w:rFonts w:ascii="Times New Roman" w:hAnsi="Times New Roman" w:cs="Times New Roman"/>
          <w:sz w:val="26"/>
          <w:szCs w:val="26"/>
        </w:rPr>
        <w:t xml:space="preserve">(1)Cu acordul sau la solicitarea </w:t>
      </w:r>
      <w:proofErr w:type="spellStart"/>
      <w:r w:rsidRPr="0025175B">
        <w:rPr>
          <w:rFonts w:ascii="Times New Roman" w:hAnsi="Times New Roman" w:cs="Times New Roman"/>
          <w:sz w:val="26"/>
          <w:szCs w:val="26"/>
        </w:rPr>
        <w:t>salariaţilor</w:t>
      </w:r>
      <w:proofErr w:type="spellEnd"/>
      <w:r w:rsidRPr="0025175B">
        <w:rPr>
          <w:rFonts w:ascii="Times New Roman" w:hAnsi="Times New Roman" w:cs="Times New Roman"/>
          <w:sz w:val="26"/>
          <w:szCs w:val="26"/>
        </w:rPr>
        <w:t xml:space="preserve"> în cauză </w:t>
      </w:r>
      <w:r w:rsidR="00CF508D" w:rsidRPr="0025175B">
        <w:rPr>
          <w:rFonts w:ascii="Times New Roman" w:hAnsi="Times New Roman" w:cs="Times New Roman"/>
          <w:sz w:val="26"/>
          <w:szCs w:val="26"/>
        </w:rPr>
        <w:t>angajatorul</w:t>
      </w:r>
      <w:r w:rsidRPr="0025175B">
        <w:rPr>
          <w:rFonts w:ascii="Times New Roman" w:hAnsi="Times New Roman" w:cs="Times New Roman"/>
          <w:sz w:val="26"/>
          <w:szCs w:val="26"/>
        </w:rPr>
        <w:t xml:space="preserve"> are posibilitatea să stabilească pentru </w:t>
      </w:r>
      <w:proofErr w:type="spellStart"/>
      <w:r w:rsidRPr="0025175B">
        <w:rPr>
          <w:rFonts w:ascii="Times New Roman" w:hAnsi="Times New Roman" w:cs="Times New Roman"/>
          <w:sz w:val="26"/>
          <w:szCs w:val="26"/>
        </w:rPr>
        <w:t>aceştia</w:t>
      </w:r>
      <w:proofErr w:type="spellEnd"/>
      <w:r w:rsidRPr="0025175B">
        <w:rPr>
          <w:rFonts w:ascii="Times New Roman" w:hAnsi="Times New Roman" w:cs="Times New Roman"/>
          <w:sz w:val="26"/>
          <w:szCs w:val="26"/>
        </w:rPr>
        <w:t xml:space="preserve"> programe individualizate de muncă, care pot </w:t>
      </w:r>
      <w:proofErr w:type="spellStart"/>
      <w:r w:rsidRPr="0025175B">
        <w:rPr>
          <w:rFonts w:ascii="Times New Roman" w:hAnsi="Times New Roman" w:cs="Times New Roman"/>
          <w:sz w:val="26"/>
          <w:szCs w:val="26"/>
        </w:rPr>
        <w:t>funcţiona</w:t>
      </w:r>
      <w:proofErr w:type="spellEnd"/>
      <w:r w:rsidRPr="0025175B">
        <w:rPr>
          <w:rFonts w:ascii="Times New Roman" w:hAnsi="Times New Roman" w:cs="Times New Roman"/>
          <w:sz w:val="26"/>
          <w:szCs w:val="26"/>
        </w:rPr>
        <w:t xml:space="preserve"> numai cu respectarea limitelor precizate în prezentul Regulament. </w:t>
      </w:r>
    </w:p>
    <w:p w14:paraId="314555FD" w14:textId="575F773E" w:rsidR="00D24F6F" w:rsidRPr="0025175B" w:rsidRDefault="00D24F6F" w:rsidP="00D24F6F">
      <w:pPr>
        <w:spacing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(2)Atât solicitarea salariatului, cât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acordul acestuia la stabilirea unui program individualizat de muncă, se vor formula în scris,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vor fi înregistrate în Registratura primăriei municipiului Câmpulung </w:t>
      </w:r>
      <w:r w:rsidR="0064358A" w:rsidRPr="0025175B">
        <w:rPr>
          <w:rFonts w:ascii="Times New Roman" w:hAnsi="Times New Roman" w:cs="Times New Roman"/>
          <w:sz w:val="26"/>
          <w:szCs w:val="26"/>
        </w:rPr>
        <w:t>Moldovenesc.</w:t>
      </w:r>
    </w:p>
    <w:p w14:paraId="4C0087FA" w14:textId="552EF41A" w:rsidR="00D24F6F" w:rsidRPr="0025175B" w:rsidRDefault="00D24F6F" w:rsidP="00D24F6F">
      <w:pPr>
        <w:spacing w:line="240" w:lineRule="auto"/>
        <w:jc w:val="both"/>
        <w:rPr>
          <w:rFonts w:ascii="Times New Roman" w:hAnsi="Times New Roman" w:cs="Times New Roman"/>
          <w:sz w:val="26"/>
          <w:szCs w:val="26"/>
        </w:rPr>
      </w:pPr>
      <w:r w:rsidRPr="0025175B">
        <w:rPr>
          <w:rFonts w:ascii="Times New Roman" w:hAnsi="Times New Roman" w:cs="Times New Roman"/>
          <w:sz w:val="26"/>
          <w:szCs w:val="26"/>
        </w:rPr>
        <w:t>(3)</w:t>
      </w:r>
      <w:proofErr w:type="spellStart"/>
      <w:r w:rsidRPr="0025175B">
        <w:rPr>
          <w:rFonts w:ascii="Times New Roman" w:hAnsi="Times New Roman" w:cs="Times New Roman"/>
          <w:sz w:val="26"/>
          <w:szCs w:val="26"/>
        </w:rPr>
        <w:t>Salariaţii</w:t>
      </w:r>
      <w:proofErr w:type="spellEnd"/>
      <w:r w:rsidRPr="0025175B">
        <w:rPr>
          <w:rFonts w:ascii="Times New Roman" w:hAnsi="Times New Roman" w:cs="Times New Roman"/>
          <w:sz w:val="26"/>
          <w:szCs w:val="26"/>
        </w:rPr>
        <w:t xml:space="preserve"> pot solicita, în mod justificat, decalarea programului de lucru. Angajatorul va analiza cererea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în </w:t>
      </w:r>
      <w:proofErr w:type="spellStart"/>
      <w:r w:rsidRPr="0025175B">
        <w:rPr>
          <w:rFonts w:ascii="Times New Roman" w:hAnsi="Times New Roman" w:cs="Times New Roman"/>
          <w:sz w:val="26"/>
          <w:szCs w:val="26"/>
        </w:rPr>
        <w:t>funcţie</w:t>
      </w:r>
      <w:proofErr w:type="spellEnd"/>
      <w:r w:rsidRPr="0025175B">
        <w:rPr>
          <w:rFonts w:ascii="Times New Roman" w:hAnsi="Times New Roman" w:cs="Times New Roman"/>
          <w:sz w:val="26"/>
          <w:szCs w:val="26"/>
        </w:rPr>
        <w:t xml:space="preserve"> de </w:t>
      </w:r>
      <w:proofErr w:type="spellStart"/>
      <w:r w:rsidRPr="0025175B">
        <w:rPr>
          <w:rFonts w:ascii="Times New Roman" w:hAnsi="Times New Roman" w:cs="Times New Roman"/>
          <w:sz w:val="26"/>
          <w:szCs w:val="26"/>
        </w:rPr>
        <w:t>posibilităţi</w:t>
      </w:r>
      <w:proofErr w:type="spellEnd"/>
      <w:r w:rsidRPr="0025175B">
        <w:rPr>
          <w:rFonts w:ascii="Times New Roman" w:hAnsi="Times New Roman" w:cs="Times New Roman"/>
          <w:sz w:val="26"/>
          <w:szCs w:val="26"/>
        </w:rPr>
        <w:t xml:space="preserve"> va aproba </w:t>
      </w:r>
      <w:proofErr w:type="spellStart"/>
      <w:r w:rsidRPr="0025175B">
        <w:rPr>
          <w:rFonts w:ascii="Times New Roman" w:hAnsi="Times New Roman" w:cs="Times New Roman"/>
          <w:sz w:val="26"/>
          <w:szCs w:val="26"/>
        </w:rPr>
        <w:t>decalararea</w:t>
      </w:r>
      <w:proofErr w:type="spellEnd"/>
      <w:r w:rsidRPr="0025175B">
        <w:rPr>
          <w:rFonts w:ascii="Times New Roman" w:hAnsi="Times New Roman" w:cs="Times New Roman"/>
          <w:sz w:val="26"/>
          <w:szCs w:val="26"/>
        </w:rPr>
        <w:t xml:space="preserve"> programului de lucru.</w:t>
      </w:r>
    </w:p>
    <w:p w14:paraId="4B6D5D15" w14:textId="31740E04" w:rsidR="00D24F6F" w:rsidRPr="0025175B" w:rsidRDefault="00D24F6F" w:rsidP="00450EAE">
      <w:pPr>
        <w:spacing w:line="240" w:lineRule="auto"/>
        <w:jc w:val="both"/>
        <w:rPr>
          <w:rFonts w:ascii="Times New Roman" w:hAnsi="Times New Roman" w:cs="Times New Roman"/>
          <w:sz w:val="26"/>
          <w:szCs w:val="26"/>
        </w:rPr>
      </w:pPr>
      <w:r w:rsidRPr="0025175B">
        <w:rPr>
          <w:rFonts w:ascii="Times New Roman" w:hAnsi="Times New Roman" w:cs="Times New Roman"/>
          <w:b/>
          <w:bCs/>
          <w:iCs/>
          <w:sz w:val="26"/>
          <w:szCs w:val="26"/>
        </w:rPr>
        <w:t>Art.</w:t>
      </w:r>
      <w:r w:rsidR="00450EAE" w:rsidRPr="0025175B">
        <w:rPr>
          <w:rFonts w:ascii="Times New Roman" w:hAnsi="Times New Roman" w:cs="Times New Roman"/>
          <w:b/>
          <w:bCs/>
          <w:iCs/>
          <w:sz w:val="26"/>
          <w:szCs w:val="26"/>
        </w:rPr>
        <w:t>4</w:t>
      </w:r>
      <w:r w:rsidR="009E7F60" w:rsidRPr="0025175B">
        <w:rPr>
          <w:rFonts w:ascii="Times New Roman" w:hAnsi="Times New Roman" w:cs="Times New Roman"/>
          <w:b/>
          <w:bCs/>
          <w:iCs/>
          <w:sz w:val="26"/>
          <w:szCs w:val="26"/>
        </w:rPr>
        <w:t>3</w:t>
      </w:r>
      <w:r w:rsidR="004F41E9" w:rsidRPr="0025175B">
        <w:rPr>
          <w:rFonts w:ascii="Times New Roman" w:hAnsi="Times New Roman" w:cs="Times New Roman"/>
          <w:b/>
          <w:bCs/>
          <w:iCs/>
          <w:sz w:val="26"/>
          <w:szCs w:val="26"/>
        </w:rPr>
        <w:t xml:space="preserve"> </w:t>
      </w:r>
      <w:r w:rsidR="00450EAE" w:rsidRPr="0025175B">
        <w:rPr>
          <w:rFonts w:ascii="Times New Roman" w:hAnsi="Times New Roman" w:cs="Times New Roman"/>
          <w:sz w:val="26"/>
          <w:szCs w:val="26"/>
        </w:rPr>
        <w:t xml:space="preserve">Durata timpului de lucru, în cazul </w:t>
      </w:r>
      <w:proofErr w:type="spellStart"/>
      <w:r w:rsidR="00450EAE" w:rsidRPr="0025175B">
        <w:rPr>
          <w:rFonts w:ascii="Times New Roman" w:hAnsi="Times New Roman" w:cs="Times New Roman"/>
          <w:sz w:val="26"/>
          <w:szCs w:val="26"/>
        </w:rPr>
        <w:t>salariaţilor</w:t>
      </w:r>
      <w:proofErr w:type="spellEnd"/>
      <w:r w:rsidR="00450EAE" w:rsidRPr="0025175B">
        <w:rPr>
          <w:rFonts w:ascii="Times New Roman" w:hAnsi="Times New Roman" w:cs="Times New Roman"/>
          <w:sz w:val="26"/>
          <w:szCs w:val="26"/>
        </w:rPr>
        <w:t xml:space="preserve"> care prestează activitate în baza unor contracte individuale de muncă cu timp </w:t>
      </w:r>
      <w:proofErr w:type="spellStart"/>
      <w:r w:rsidR="00450EAE" w:rsidRPr="0025175B">
        <w:rPr>
          <w:rFonts w:ascii="Times New Roman" w:hAnsi="Times New Roman" w:cs="Times New Roman"/>
          <w:sz w:val="26"/>
          <w:szCs w:val="26"/>
        </w:rPr>
        <w:t>parţial</w:t>
      </w:r>
      <w:proofErr w:type="spellEnd"/>
      <w:r w:rsidR="00450EAE" w:rsidRPr="0025175B">
        <w:rPr>
          <w:rFonts w:ascii="Times New Roman" w:hAnsi="Times New Roman" w:cs="Times New Roman"/>
          <w:sz w:val="26"/>
          <w:szCs w:val="26"/>
        </w:rPr>
        <w:t xml:space="preserve"> este în conformitate cu prevederile legale în vigoare, nu mai mult de 7 ore/zi </w:t>
      </w:r>
      <w:proofErr w:type="spellStart"/>
      <w:r w:rsidR="00450EAE" w:rsidRPr="0025175B">
        <w:rPr>
          <w:rFonts w:ascii="Times New Roman" w:hAnsi="Times New Roman" w:cs="Times New Roman"/>
          <w:sz w:val="26"/>
          <w:szCs w:val="26"/>
        </w:rPr>
        <w:t>şi</w:t>
      </w:r>
      <w:proofErr w:type="spellEnd"/>
      <w:r w:rsidR="00450EAE" w:rsidRPr="0025175B">
        <w:rPr>
          <w:rFonts w:ascii="Times New Roman" w:hAnsi="Times New Roman" w:cs="Times New Roman"/>
          <w:sz w:val="26"/>
          <w:szCs w:val="26"/>
        </w:rPr>
        <w:t xml:space="preserve"> nu mai </w:t>
      </w:r>
      <w:proofErr w:type="spellStart"/>
      <w:r w:rsidR="00450EAE" w:rsidRPr="0025175B">
        <w:rPr>
          <w:rFonts w:ascii="Times New Roman" w:hAnsi="Times New Roman" w:cs="Times New Roman"/>
          <w:sz w:val="26"/>
          <w:szCs w:val="26"/>
        </w:rPr>
        <w:t>puţin</w:t>
      </w:r>
      <w:proofErr w:type="spellEnd"/>
      <w:r w:rsidR="00450EAE" w:rsidRPr="0025175B">
        <w:rPr>
          <w:rFonts w:ascii="Times New Roman" w:hAnsi="Times New Roman" w:cs="Times New Roman"/>
          <w:sz w:val="26"/>
          <w:szCs w:val="26"/>
        </w:rPr>
        <w:t xml:space="preserve"> de 10 ore/săptămână.</w:t>
      </w:r>
    </w:p>
    <w:p w14:paraId="165EE3D6" w14:textId="24CD2A1C" w:rsidR="00D24F6F" w:rsidRPr="0025175B" w:rsidRDefault="00D24F6F" w:rsidP="00D24F6F">
      <w:pPr>
        <w:spacing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w:t>
      </w:r>
      <w:r w:rsidR="00450EAE" w:rsidRPr="0025175B">
        <w:rPr>
          <w:rFonts w:ascii="Times New Roman" w:hAnsi="Times New Roman" w:cs="Times New Roman"/>
          <w:b/>
          <w:sz w:val="26"/>
          <w:szCs w:val="26"/>
        </w:rPr>
        <w:t>4</w:t>
      </w:r>
      <w:r w:rsidR="00DE7B8D" w:rsidRPr="0025175B">
        <w:rPr>
          <w:rFonts w:ascii="Times New Roman" w:hAnsi="Times New Roman" w:cs="Times New Roman"/>
          <w:b/>
          <w:sz w:val="26"/>
          <w:szCs w:val="26"/>
        </w:rPr>
        <w:t>4</w:t>
      </w:r>
      <w:r w:rsidR="00E63E2B" w:rsidRPr="0025175B">
        <w:rPr>
          <w:rFonts w:ascii="Times New Roman" w:hAnsi="Times New Roman" w:cs="Times New Roman"/>
          <w:sz w:val="26"/>
          <w:szCs w:val="26"/>
        </w:rPr>
        <w:t xml:space="preserve">(1)Orele prestate, peste programul stabilit de </w:t>
      </w:r>
      <w:proofErr w:type="spellStart"/>
      <w:r w:rsidR="00E63E2B" w:rsidRPr="0025175B">
        <w:rPr>
          <w:rFonts w:ascii="Times New Roman" w:hAnsi="Times New Roman" w:cs="Times New Roman"/>
          <w:sz w:val="26"/>
          <w:szCs w:val="26"/>
        </w:rPr>
        <w:t>instituţie</w:t>
      </w:r>
      <w:proofErr w:type="spellEnd"/>
      <w:r w:rsidR="00E63E2B" w:rsidRPr="0025175B">
        <w:rPr>
          <w:rFonts w:ascii="Times New Roman" w:hAnsi="Times New Roman" w:cs="Times New Roman"/>
          <w:sz w:val="26"/>
          <w:szCs w:val="26"/>
        </w:rPr>
        <w:t>, în zilele de sărbători legale, repaus săptămânal ori declarate zile nelucrătoare sunt ore suplimentare.</w:t>
      </w:r>
    </w:p>
    <w:p w14:paraId="1D688298" w14:textId="361694F3" w:rsidR="00D24F6F" w:rsidRPr="0025175B" w:rsidRDefault="00E63E2B" w:rsidP="00D24F6F">
      <w:pPr>
        <w:spacing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D24F6F" w:rsidRPr="0025175B">
        <w:rPr>
          <w:rFonts w:ascii="Times New Roman" w:hAnsi="Times New Roman" w:cs="Times New Roman"/>
          <w:sz w:val="26"/>
          <w:szCs w:val="26"/>
        </w:rPr>
        <w:t xml:space="preserve">(2)Efectuarea orelor suplimentare trebuie să fie dispusă de șeful ierarhic superior care întocmește o </w:t>
      </w:r>
      <w:r w:rsidR="00D24F6F" w:rsidRPr="0025175B">
        <w:rPr>
          <w:rFonts w:ascii="Times New Roman" w:hAnsi="Times New Roman" w:cs="Times New Roman"/>
          <w:sz w:val="26"/>
          <w:szCs w:val="26"/>
          <w:lang w:val="en-US"/>
        </w:rPr>
        <w:t>“Not</w:t>
      </w:r>
      <w:r w:rsidR="00D24F6F" w:rsidRPr="0025175B">
        <w:rPr>
          <w:rFonts w:ascii="Times New Roman" w:hAnsi="Times New Roman" w:cs="Times New Roman"/>
          <w:sz w:val="26"/>
          <w:szCs w:val="26"/>
        </w:rPr>
        <w:t>ă de chemare la munca suplimentară</w:t>
      </w:r>
      <w:r w:rsidR="00D24F6F" w:rsidRPr="0025175B">
        <w:rPr>
          <w:rFonts w:ascii="Times New Roman" w:hAnsi="Times New Roman" w:cs="Times New Roman"/>
          <w:sz w:val="26"/>
          <w:szCs w:val="26"/>
          <w:lang w:val="en-US"/>
        </w:rPr>
        <w:t>” conform</w:t>
      </w:r>
      <w:r w:rsidR="00D24F6F" w:rsidRPr="0025175B">
        <w:rPr>
          <w:rFonts w:ascii="Times New Roman" w:hAnsi="Times New Roman" w:cs="Times New Roman"/>
          <w:sz w:val="26"/>
          <w:szCs w:val="26"/>
        </w:rPr>
        <w:t xml:space="preserve"> modelului prezentat în Anexa nr.1.Nota va fi întocmită, semnată conform precizărilor din Anexa și datată cel mai târziu în ziua în care se solicită efectuarea orelor suplimentare. </w:t>
      </w:r>
    </w:p>
    <w:p w14:paraId="4D66B046" w14:textId="51F27F96" w:rsidR="00D24F6F" w:rsidRPr="0025175B" w:rsidRDefault="00D24F6F" w:rsidP="00D24F6F">
      <w:pPr>
        <w:spacing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(3)Nota va fi adusă la cunoștința salariaților chemați să efectueze ore suplimentare </w:t>
      </w:r>
      <w:r w:rsidR="00F46A57" w:rsidRPr="0025175B">
        <w:rPr>
          <w:rFonts w:ascii="Times New Roman" w:hAnsi="Times New Roman" w:cs="Times New Roman"/>
          <w:sz w:val="26"/>
          <w:szCs w:val="26"/>
        </w:rPr>
        <w:t>ț</w:t>
      </w:r>
      <w:r w:rsidRPr="0025175B">
        <w:rPr>
          <w:rFonts w:ascii="Times New Roman" w:hAnsi="Times New Roman" w:cs="Times New Roman"/>
          <w:sz w:val="26"/>
          <w:szCs w:val="26"/>
        </w:rPr>
        <w:t>inându-se cont de faptul că aceștia pot fi chemați să presteze ore suplimentare numai cu consimțământul lor.</w:t>
      </w:r>
    </w:p>
    <w:p w14:paraId="778549F7" w14:textId="37D3661A" w:rsidR="00D24F6F" w:rsidRPr="0025175B" w:rsidRDefault="00D24F6F" w:rsidP="00D24F6F">
      <w:pPr>
        <w:spacing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(4)Efectuarea muncii suplimentare se poate dispune, fără acordul salariatului, prin </w:t>
      </w:r>
      <w:proofErr w:type="spellStart"/>
      <w:r w:rsidRPr="0025175B">
        <w:rPr>
          <w:rFonts w:ascii="Times New Roman" w:hAnsi="Times New Roman" w:cs="Times New Roman"/>
          <w:sz w:val="26"/>
          <w:szCs w:val="26"/>
        </w:rPr>
        <w:t>dispoziţie</w:t>
      </w:r>
      <w:proofErr w:type="spellEnd"/>
      <w:r w:rsidRPr="0025175B">
        <w:rPr>
          <w:rFonts w:ascii="Times New Roman" w:hAnsi="Times New Roman" w:cs="Times New Roman"/>
          <w:sz w:val="26"/>
          <w:szCs w:val="26"/>
        </w:rPr>
        <w:t xml:space="preserve"> scrisă, doar în caz de </w:t>
      </w:r>
      <w:proofErr w:type="spellStart"/>
      <w:r w:rsidRPr="0025175B">
        <w:rPr>
          <w:rFonts w:ascii="Times New Roman" w:hAnsi="Times New Roman" w:cs="Times New Roman"/>
          <w:sz w:val="26"/>
          <w:szCs w:val="26"/>
        </w:rPr>
        <w:t>forţă</w:t>
      </w:r>
      <w:proofErr w:type="spellEnd"/>
      <w:r w:rsidRPr="0025175B">
        <w:rPr>
          <w:rFonts w:ascii="Times New Roman" w:hAnsi="Times New Roman" w:cs="Times New Roman"/>
          <w:sz w:val="26"/>
          <w:szCs w:val="26"/>
        </w:rPr>
        <w:t xml:space="preserve"> majoră sau pentru lucrări urgente destinate prevenirii producerii unor accidente sau înlăturării </w:t>
      </w:r>
      <w:proofErr w:type="spellStart"/>
      <w:r w:rsidRPr="0025175B">
        <w:rPr>
          <w:rFonts w:ascii="Times New Roman" w:hAnsi="Times New Roman" w:cs="Times New Roman"/>
          <w:sz w:val="26"/>
          <w:szCs w:val="26"/>
        </w:rPr>
        <w:t>consecinţelor</w:t>
      </w:r>
      <w:proofErr w:type="spellEnd"/>
      <w:r w:rsidRPr="0025175B">
        <w:rPr>
          <w:rFonts w:ascii="Times New Roman" w:hAnsi="Times New Roman" w:cs="Times New Roman"/>
          <w:sz w:val="26"/>
          <w:szCs w:val="26"/>
        </w:rPr>
        <w:t xml:space="preserve"> unui accident. Cazul de </w:t>
      </w:r>
      <w:proofErr w:type="spellStart"/>
      <w:r w:rsidRPr="0025175B">
        <w:rPr>
          <w:rFonts w:ascii="Times New Roman" w:hAnsi="Times New Roman" w:cs="Times New Roman"/>
          <w:sz w:val="26"/>
          <w:szCs w:val="26"/>
        </w:rPr>
        <w:t>forţă</w:t>
      </w:r>
      <w:proofErr w:type="spellEnd"/>
      <w:r w:rsidRPr="0025175B">
        <w:rPr>
          <w:rFonts w:ascii="Times New Roman" w:hAnsi="Times New Roman" w:cs="Times New Roman"/>
          <w:sz w:val="26"/>
          <w:szCs w:val="26"/>
        </w:rPr>
        <w:t xml:space="preserve"> majoră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lucrările urgente vor fi </w:t>
      </w:r>
      <w:proofErr w:type="spellStart"/>
      <w:r w:rsidRPr="0025175B">
        <w:rPr>
          <w:rFonts w:ascii="Times New Roman" w:hAnsi="Times New Roman" w:cs="Times New Roman"/>
          <w:sz w:val="26"/>
          <w:szCs w:val="26"/>
        </w:rPr>
        <w:t>menţionate</w:t>
      </w:r>
      <w:proofErr w:type="spellEnd"/>
      <w:r w:rsidRPr="0025175B">
        <w:rPr>
          <w:rFonts w:ascii="Times New Roman" w:hAnsi="Times New Roman" w:cs="Times New Roman"/>
          <w:sz w:val="26"/>
          <w:szCs w:val="26"/>
        </w:rPr>
        <w:t xml:space="preserve"> explicit în </w:t>
      </w:r>
      <w:proofErr w:type="spellStart"/>
      <w:r w:rsidRPr="0025175B">
        <w:rPr>
          <w:rFonts w:ascii="Times New Roman" w:hAnsi="Times New Roman" w:cs="Times New Roman"/>
          <w:sz w:val="26"/>
          <w:szCs w:val="26"/>
        </w:rPr>
        <w:t>dispoziţia</w:t>
      </w:r>
      <w:proofErr w:type="spellEnd"/>
      <w:r w:rsidRPr="0025175B">
        <w:rPr>
          <w:rFonts w:ascii="Times New Roman" w:hAnsi="Times New Roman" w:cs="Times New Roman"/>
          <w:sz w:val="26"/>
          <w:szCs w:val="26"/>
        </w:rPr>
        <w:t xml:space="preserve"> scrisă.</w:t>
      </w:r>
    </w:p>
    <w:p w14:paraId="4F736F15" w14:textId="4400CCD6" w:rsidR="00D24F6F" w:rsidRPr="0025175B" w:rsidRDefault="00D24F6F" w:rsidP="00D24F6F">
      <w:pPr>
        <w:spacing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(5)Nota va fi adusă Compartimentului resurse umane până cel târziu la sfârșitul lunii în care au fost efectuate orele suplimentare. </w:t>
      </w:r>
    </w:p>
    <w:p w14:paraId="1A795744" w14:textId="44B35B08" w:rsidR="00D24F6F" w:rsidRPr="0025175B" w:rsidRDefault="00D24F6F" w:rsidP="00D24F6F">
      <w:pPr>
        <w:spacing w:line="240" w:lineRule="auto"/>
        <w:jc w:val="both"/>
        <w:rPr>
          <w:rFonts w:ascii="Times New Roman" w:hAnsi="Times New Roman" w:cs="Times New Roman"/>
          <w:sz w:val="26"/>
          <w:szCs w:val="26"/>
        </w:rPr>
      </w:pPr>
      <w:r w:rsidRPr="0025175B">
        <w:rPr>
          <w:rFonts w:ascii="Times New Roman" w:hAnsi="Times New Roman" w:cs="Times New Roman"/>
          <w:sz w:val="26"/>
          <w:szCs w:val="26"/>
        </w:rPr>
        <w:lastRenderedPageBreak/>
        <w:t xml:space="preserve">(6)La rubrica </w:t>
      </w:r>
      <w:r w:rsidRPr="0025175B">
        <w:rPr>
          <w:rFonts w:ascii="Times New Roman" w:hAnsi="Times New Roman" w:cs="Times New Roman"/>
          <w:sz w:val="26"/>
          <w:szCs w:val="26"/>
          <w:lang w:val="en-US"/>
        </w:rPr>
        <w:t>“</w:t>
      </w:r>
      <w:proofErr w:type="spellStart"/>
      <w:r w:rsidRPr="0025175B">
        <w:rPr>
          <w:rFonts w:ascii="Times New Roman" w:hAnsi="Times New Roman" w:cs="Times New Roman"/>
          <w:sz w:val="26"/>
          <w:szCs w:val="26"/>
          <w:lang w:val="en-US"/>
        </w:rPr>
        <w:t>motivul</w:t>
      </w:r>
      <w:proofErr w:type="spellEnd"/>
      <w:r w:rsidRPr="0025175B">
        <w:rPr>
          <w:rFonts w:ascii="Times New Roman" w:hAnsi="Times New Roman" w:cs="Times New Roman"/>
          <w:sz w:val="26"/>
          <w:szCs w:val="26"/>
          <w:lang w:val="en-US"/>
        </w:rPr>
        <w:t xml:space="preserve"> solicit</w:t>
      </w:r>
      <w:proofErr w:type="spellStart"/>
      <w:r w:rsidRPr="0025175B">
        <w:rPr>
          <w:rFonts w:ascii="Times New Roman" w:hAnsi="Times New Roman" w:cs="Times New Roman"/>
          <w:sz w:val="26"/>
          <w:szCs w:val="26"/>
        </w:rPr>
        <w:t>ării</w:t>
      </w:r>
      <w:proofErr w:type="spellEnd"/>
      <w:r w:rsidRPr="0025175B">
        <w:rPr>
          <w:rFonts w:ascii="Times New Roman" w:hAnsi="Times New Roman" w:cs="Times New Roman"/>
          <w:sz w:val="26"/>
          <w:szCs w:val="26"/>
          <w:lang w:val="en-US"/>
        </w:rPr>
        <w:t xml:space="preserve">” se </w:t>
      </w:r>
      <w:proofErr w:type="spellStart"/>
      <w:r w:rsidRPr="0025175B">
        <w:rPr>
          <w:rFonts w:ascii="Times New Roman" w:hAnsi="Times New Roman" w:cs="Times New Roman"/>
          <w:sz w:val="26"/>
          <w:szCs w:val="26"/>
          <w:lang w:val="en-US"/>
        </w:rPr>
        <w:t>vor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preciza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concret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lucr</w:t>
      </w:r>
      <w:r w:rsidRPr="0025175B">
        <w:rPr>
          <w:rFonts w:ascii="Times New Roman" w:hAnsi="Times New Roman" w:cs="Times New Roman"/>
          <w:sz w:val="26"/>
          <w:szCs w:val="26"/>
        </w:rPr>
        <w:t>ările</w:t>
      </w:r>
      <w:proofErr w:type="spellEnd"/>
      <w:r w:rsidRPr="0025175B">
        <w:rPr>
          <w:rFonts w:ascii="Times New Roman" w:hAnsi="Times New Roman" w:cs="Times New Roman"/>
          <w:sz w:val="26"/>
          <w:szCs w:val="26"/>
        </w:rPr>
        <w:t xml:space="preserve"> pe care salariatul respectiv urmează să le realizeze.</w:t>
      </w:r>
    </w:p>
    <w:p w14:paraId="0EF5A4ED" w14:textId="07C15945" w:rsidR="00D24F6F" w:rsidRPr="0025175B" w:rsidRDefault="00CA4B42" w:rsidP="00D24F6F">
      <w:pPr>
        <w:spacing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D24F6F" w:rsidRPr="0025175B">
        <w:rPr>
          <w:rFonts w:ascii="Times New Roman" w:hAnsi="Times New Roman" w:cs="Times New Roman"/>
          <w:sz w:val="26"/>
          <w:szCs w:val="26"/>
          <w:lang w:val="en-US"/>
        </w:rPr>
        <w:t>(</w:t>
      </w:r>
      <w:proofErr w:type="gramStart"/>
      <w:r w:rsidRPr="0025175B">
        <w:rPr>
          <w:rFonts w:ascii="Times New Roman" w:hAnsi="Times New Roman" w:cs="Times New Roman"/>
          <w:sz w:val="26"/>
          <w:szCs w:val="26"/>
          <w:lang w:val="en-US"/>
        </w:rPr>
        <w:t>7</w:t>
      </w:r>
      <w:r w:rsidR="00D24F6F" w:rsidRPr="0025175B">
        <w:rPr>
          <w:rFonts w:ascii="Times New Roman" w:hAnsi="Times New Roman" w:cs="Times New Roman"/>
          <w:sz w:val="26"/>
          <w:szCs w:val="26"/>
          <w:lang w:val="en-US"/>
        </w:rPr>
        <w:t>)</w:t>
      </w:r>
      <w:proofErr w:type="spellStart"/>
      <w:r w:rsidR="00D24F6F" w:rsidRPr="0025175B">
        <w:rPr>
          <w:rFonts w:ascii="Times New Roman" w:hAnsi="Times New Roman" w:cs="Times New Roman"/>
          <w:sz w:val="26"/>
          <w:szCs w:val="26"/>
          <w:lang w:val="en-US"/>
        </w:rPr>
        <w:t>Durata</w:t>
      </w:r>
      <w:proofErr w:type="spellEnd"/>
      <w:proofErr w:type="gram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timpului</w:t>
      </w:r>
      <w:proofErr w:type="spellEnd"/>
      <w:r w:rsidR="00D24F6F" w:rsidRPr="0025175B">
        <w:rPr>
          <w:rFonts w:ascii="Times New Roman" w:hAnsi="Times New Roman" w:cs="Times New Roman"/>
          <w:sz w:val="26"/>
          <w:szCs w:val="26"/>
          <w:lang w:val="en-US"/>
        </w:rPr>
        <w:t xml:space="preserve"> de </w:t>
      </w:r>
      <w:proofErr w:type="spellStart"/>
      <w:r w:rsidR="00D24F6F" w:rsidRPr="0025175B">
        <w:rPr>
          <w:rFonts w:ascii="Times New Roman" w:hAnsi="Times New Roman" w:cs="Times New Roman"/>
          <w:sz w:val="26"/>
          <w:szCs w:val="26"/>
          <w:lang w:val="en-US"/>
        </w:rPr>
        <w:t>muncă</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prestat</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suplimentar</w:t>
      </w:r>
      <w:proofErr w:type="spellEnd"/>
      <w:r w:rsidR="00D24F6F" w:rsidRPr="0025175B">
        <w:rPr>
          <w:rFonts w:ascii="Times New Roman" w:hAnsi="Times New Roman" w:cs="Times New Roman"/>
          <w:sz w:val="26"/>
          <w:szCs w:val="26"/>
          <w:lang w:val="en-US"/>
        </w:rPr>
        <w:t xml:space="preserve"> se </w:t>
      </w:r>
      <w:proofErr w:type="spellStart"/>
      <w:r w:rsidR="00D24F6F" w:rsidRPr="0025175B">
        <w:rPr>
          <w:rFonts w:ascii="Times New Roman" w:hAnsi="Times New Roman" w:cs="Times New Roman"/>
          <w:sz w:val="26"/>
          <w:szCs w:val="26"/>
          <w:lang w:val="en-US"/>
        </w:rPr>
        <w:t>evidențiază</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în</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foaia</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colectivă</w:t>
      </w:r>
      <w:proofErr w:type="spellEnd"/>
      <w:r w:rsidR="00D24F6F" w:rsidRPr="0025175B">
        <w:rPr>
          <w:rFonts w:ascii="Times New Roman" w:hAnsi="Times New Roman" w:cs="Times New Roman"/>
          <w:sz w:val="26"/>
          <w:szCs w:val="26"/>
          <w:lang w:val="en-US"/>
        </w:rPr>
        <w:t xml:space="preserve"> de </w:t>
      </w:r>
      <w:proofErr w:type="spellStart"/>
      <w:r w:rsidR="00D24F6F" w:rsidRPr="0025175B">
        <w:rPr>
          <w:rFonts w:ascii="Times New Roman" w:hAnsi="Times New Roman" w:cs="Times New Roman"/>
          <w:sz w:val="26"/>
          <w:szCs w:val="26"/>
          <w:lang w:val="en-US"/>
        </w:rPr>
        <w:t>prezență</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în</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baza</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pontajului</w:t>
      </w:r>
      <w:proofErr w:type="spellEnd"/>
      <w:r w:rsidR="00D24F6F" w:rsidRPr="0025175B">
        <w:rPr>
          <w:rFonts w:ascii="Times New Roman" w:hAnsi="Times New Roman" w:cs="Times New Roman"/>
          <w:sz w:val="26"/>
          <w:szCs w:val="26"/>
          <w:lang w:val="en-US"/>
        </w:rPr>
        <w:t xml:space="preserve"> cu </w:t>
      </w:r>
      <w:proofErr w:type="spellStart"/>
      <w:r w:rsidR="00D24F6F" w:rsidRPr="0025175B">
        <w:rPr>
          <w:rFonts w:ascii="Times New Roman" w:hAnsi="Times New Roman" w:cs="Times New Roman"/>
          <w:sz w:val="26"/>
          <w:szCs w:val="26"/>
          <w:lang w:val="en-US"/>
        </w:rPr>
        <w:t>orele</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suplimentare</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întocmit</w:t>
      </w:r>
      <w:proofErr w:type="spellEnd"/>
      <w:r w:rsidR="00D24F6F" w:rsidRPr="0025175B">
        <w:rPr>
          <w:rFonts w:ascii="Times New Roman" w:hAnsi="Times New Roman" w:cs="Times New Roman"/>
          <w:sz w:val="26"/>
          <w:szCs w:val="26"/>
          <w:lang w:val="en-US"/>
        </w:rPr>
        <w:t xml:space="preserve"> de </w:t>
      </w:r>
      <w:proofErr w:type="spellStart"/>
      <w:r w:rsidR="00D24F6F" w:rsidRPr="0025175B">
        <w:rPr>
          <w:rFonts w:ascii="Times New Roman" w:hAnsi="Times New Roman" w:cs="Times New Roman"/>
          <w:sz w:val="26"/>
          <w:szCs w:val="26"/>
          <w:lang w:val="en-US"/>
        </w:rPr>
        <w:t>șeful</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ierahic</w:t>
      </w:r>
      <w:proofErr w:type="spellEnd"/>
      <w:r w:rsidR="00D24F6F" w:rsidRPr="0025175B">
        <w:rPr>
          <w:rFonts w:ascii="Times New Roman" w:hAnsi="Times New Roman" w:cs="Times New Roman"/>
          <w:sz w:val="26"/>
          <w:szCs w:val="26"/>
          <w:lang w:val="en-US"/>
        </w:rPr>
        <w:t xml:space="preserve"> superior conform </w:t>
      </w:r>
      <w:proofErr w:type="spellStart"/>
      <w:r w:rsidR="00D24F6F" w:rsidRPr="0025175B">
        <w:rPr>
          <w:rFonts w:ascii="Times New Roman" w:hAnsi="Times New Roman" w:cs="Times New Roman"/>
          <w:sz w:val="26"/>
          <w:szCs w:val="26"/>
          <w:lang w:val="en-US"/>
        </w:rPr>
        <w:t>modelului</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prezentat</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în</w:t>
      </w:r>
      <w:proofErr w:type="spellEnd"/>
      <w:r w:rsidR="00D24F6F" w:rsidRPr="0025175B">
        <w:rPr>
          <w:rFonts w:ascii="Times New Roman" w:hAnsi="Times New Roman" w:cs="Times New Roman"/>
          <w:sz w:val="26"/>
          <w:szCs w:val="26"/>
          <w:lang w:val="en-US"/>
        </w:rPr>
        <w:t xml:space="preserve"> </w:t>
      </w:r>
      <w:proofErr w:type="spellStart"/>
      <w:r w:rsidR="00D24F6F" w:rsidRPr="0025175B">
        <w:rPr>
          <w:rFonts w:ascii="Times New Roman" w:hAnsi="Times New Roman" w:cs="Times New Roman"/>
          <w:sz w:val="26"/>
          <w:szCs w:val="26"/>
          <w:lang w:val="en-US"/>
        </w:rPr>
        <w:t>Anexa</w:t>
      </w:r>
      <w:proofErr w:type="spellEnd"/>
      <w:r w:rsidR="00D24F6F" w:rsidRPr="0025175B">
        <w:rPr>
          <w:rFonts w:ascii="Times New Roman" w:hAnsi="Times New Roman" w:cs="Times New Roman"/>
          <w:sz w:val="26"/>
          <w:szCs w:val="26"/>
          <w:lang w:val="en-US"/>
        </w:rPr>
        <w:t xml:space="preserve"> 2. </w:t>
      </w:r>
    </w:p>
    <w:p w14:paraId="00C4C249" w14:textId="1D06EC12" w:rsidR="00D24F6F" w:rsidRPr="0025175B" w:rsidRDefault="00D24F6F" w:rsidP="00D24F6F">
      <w:pPr>
        <w:spacing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w:t>
      </w:r>
      <w:r w:rsidR="00CA4B42" w:rsidRPr="0025175B">
        <w:rPr>
          <w:rFonts w:ascii="Times New Roman" w:hAnsi="Times New Roman" w:cs="Times New Roman"/>
          <w:sz w:val="26"/>
          <w:szCs w:val="26"/>
        </w:rPr>
        <w:t>8</w:t>
      </w:r>
      <w:r w:rsidRPr="0025175B">
        <w:rPr>
          <w:rFonts w:ascii="Times New Roman" w:hAnsi="Times New Roman" w:cs="Times New Roman"/>
          <w:sz w:val="26"/>
          <w:szCs w:val="26"/>
        </w:rPr>
        <w:t>)Orele suplimentare se compensează prin ore libere plătite în următoarele 60 zile calendaristice după efectuarea acestora</w:t>
      </w:r>
      <w:r w:rsidRPr="0025175B">
        <w:rPr>
          <w:rFonts w:ascii="Times New Roman" w:hAnsi="Times New Roman" w:cs="Times New Roman"/>
          <w:sz w:val="26"/>
          <w:szCs w:val="26"/>
          <w:lang w:val="en-US"/>
        </w:rPr>
        <w:t>.</w:t>
      </w:r>
    </w:p>
    <w:p w14:paraId="175E281D" w14:textId="1EFA8634" w:rsidR="00D24F6F" w:rsidRPr="0025175B" w:rsidRDefault="00D24F6F" w:rsidP="00D24F6F">
      <w:pPr>
        <w:spacing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w:t>
      </w:r>
      <w:proofErr w:type="gramStart"/>
      <w:r w:rsidR="00CA4B42" w:rsidRPr="0025175B">
        <w:rPr>
          <w:rFonts w:ascii="Times New Roman" w:hAnsi="Times New Roman" w:cs="Times New Roman"/>
          <w:sz w:val="26"/>
          <w:szCs w:val="26"/>
          <w:lang w:val="en-US"/>
        </w:rPr>
        <w:t>9</w:t>
      </w:r>
      <w:r w:rsidRPr="0025175B">
        <w:rPr>
          <w:rFonts w:ascii="Times New Roman" w:hAnsi="Times New Roman" w:cs="Times New Roman"/>
          <w:sz w:val="26"/>
          <w:szCs w:val="26"/>
          <w:lang w:val="en-US"/>
        </w:rPr>
        <w:t>)</w:t>
      </w:r>
      <w:proofErr w:type="spellStart"/>
      <w:r w:rsidRPr="0025175B">
        <w:rPr>
          <w:rFonts w:ascii="Times New Roman" w:hAnsi="Times New Roman" w:cs="Times New Roman"/>
          <w:sz w:val="26"/>
          <w:szCs w:val="26"/>
          <w:lang w:val="en-US"/>
        </w:rPr>
        <w:t>Superiorii</w:t>
      </w:r>
      <w:proofErr w:type="spellEnd"/>
      <w:proofErr w:type="gram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ierarhici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vor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lua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măsuri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pentru</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asigura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acordarea</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timp</w:t>
      </w:r>
      <w:proofErr w:type="spellEnd"/>
      <w:r w:rsidRPr="0025175B">
        <w:rPr>
          <w:rFonts w:ascii="Times New Roman" w:hAnsi="Times New Roman" w:cs="Times New Roman"/>
          <w:sz w:val="26"/>
          <w:szCs w:val="26"/>
          <w:lang w:val="en-US"/>
        </w:rPr>
        <w:t xml:space="preserve"> liber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compensare</w:t>
      </w:r>
      <w:proofErr w:type="spellEnd"/>
      <w:r w:rsidRPr="0025175B">
        <w:rPr>
          <w:rFonts w:ascii="Times New Roman" w:hAnsi="Times New Roman" w:cs="Times New Roman"/>
          <w:sz w:val="26"/>
          <w:szCs w:val="26"/>
          <w:lang w:val="en-US"/>
        </w:rPr>
        <w:t>.</w:t>
      </w:r>
    </w:p>
    <w:p w14:paraId="12359FDB" w14:textId="426B2F93" w:rsidR="00D24F6F" w:rsidRPr="0025175B" w:rsidRDefault="00D24F6F" w:rsidP="00D24F6F">
      <w:pPr>
        <w:spacing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w:t>
      </w:r>
      <w:proofErr w:type="gramStart"/>
      <w:r w:rsidRPr="0025175B">
        <w:rPr>
          <w:rFonts w:ascii="Times New Roman" w:hAnsi="Times New Roman" w:cs="Times New Roman"/>
          <w:sz w:val="26"/>
          <w:szCs w:val="26"/>
          <w:lang w:val="en-US"/>
        </w:rPr>
        <w:t>1</w:t>
      </w:r>
      <w:r w:rsidR="00CA4B42" w:rsidRPr="0025175B">
        <w:rPr>
          <w:rFonts w:ascii="Times New Roman" w:hAnsi="Times New Roman" w:cs="Times New Roman"/>
          <w:sz w:val="26"/>
          <w:szCs w:val="26"/>
          <w:lang w:val="en-US"/>
        </w:rPr>
        <w:t>0</w:t>
      </w:r>
      <w:r w:rsidRPr="0025175B">
        <w:rPr>
          <w:rFonts w:ascii="Times New Roman" w:hAnsi="Times New Roman" w:cs="Times New Roman"/>
          <w:sz w:val="26"/>
          <w:szCs w:val="26"/>
          <w:lang w:val="en-US"/>
        </w:rPr>
        <w:t>)</w:t>
      </w:r>
      <w:proofErr w:type="spellStart"/>
      <w:r w:rsidRPr="0025175B">
        <w:rPr>
          <w:rFonts w:ascii="Times New Roman" w:hAnsi="Times New Roman" w:cs="Times New Roman"/>
          <w:sz w:val="26"/>
          <w:szCs w:val="26"/>
          <w:lang w:val="en-US"/>
        </w:rPr>
        <w:t>Salariații</w:t>
      </w:r>
      <w:proofErr w:type="spellEnd"/>
      <w:proofErr w:type="gramEnd"/>
      <w:r w:rsidRPr="0025175B">
        <w:rPr>
          <w:rFonts w:ascii="Times New Roman" w:hAnsi="Times New Roman" w:cs="Times New Roman"/>
          <w:sz w:val="26"/>
          <w:szCs w:val="26"/>
          <w:lang w:val="en-US"/>
        </w:rPr>
        <w:t xml:space="preserve"> care </w:t>
      </w:r>
      <w:proofErr w:type="spellStart"/>
      <w:r w:rsidRPr="0025175B">
        <w:rPr>
          <w:rFonts w:ascii="Times New Roman" w:hAnsi="Times New Roman" w:cs="Times New Roman"/>
          <w:sz w:val="26"/>
          <w:szCs w:val="26"/>
          <w:lang w:val="en-US"/>
        </w:rPr>
        <w:t>recuperează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orele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suplimentare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vor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întocmi</w:t>
      </w:r>
      <w:proofErr w:type="spellEnd"/>
      <w:r w:rsidRPr="0025175B">
        <w:rPr>
          <w:rFonts w:ascii="Times New Roman" w:hAnsi="Times New Roman" w:cs="Times New Roman"/>
          <w:sz w:val="26"/>
          <w:szCs w:val="26"/>
          <w:lang w:val="en-US"/>
        </w:rPr>
        <w:t xml:space="preserve"> o </w:t>
      </w:r>
      <w:proofErr w:type="spellStart"/>
      <w:r w:rsidRPr="0025175B">
        <w:rPr>
          <w:rFonts w:ascii="Times New Roman" w:hAnsi="Times New Roman" w:cs="Times New Roman"/>
          <w:sz w:val="26"/>
          <w:szCs w:val="26"/>
          <w:lang w:val="en-US"/>
        </w:rPr>
        <w:t>cerere</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recuperare</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orelor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lucrate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suplimentar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aprobată</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șeful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ierahic</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și</w:t>
      </w:r>
      <w:proofErr w:type="spellEnd"/>
      <w:r w:rsidRPr="0025175B">
        <w:rPr>
          <w:rFonts w:ascii="Times New Roman" w:hAnsi="Times New Roman" w:cs="Times New Roman"/>
          <w:sz w:val="26"/>
          <w:szCs w:val="26"/>
          <w:lang w:val="en-US"/>
        </w:rPr>
        <w:t>/</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conducătorul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instituției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publice</w:t>
      </w:r>
      <w:proofErr w:type="spellEnd"/>
      <w:r w:rsidRPr="0025175B">
        <w:rPr>
          <w:rFonts w:ascii="Times New Roman" w:hAnsi="Times New Roman" w:cs="Times New Roman"/>
          <w:sz w:val="26"/>
          <w:szCs w:val="26"/>
          <w:lang w:val="en-US"/>
        </w:rPr>
        <w:t>.</w:t>
      </w:r>
    </w:p>
    <w:p w14:paraId="2E423FD5" w14:textId="7AA71B5A" w:rsidR="00D24F6F" w:rsidRPr="0025175B" w:rsidRDefault="00D24F6F" w:rsidP="00D24F6F">
      <w:pPr>
        <w:spacing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w:t>
      </w:r>
      <w:proofErr w:type="gramStart"/>
      <w:r w:rsidRPr="0025175B">
        <w:rPr>
          <w:rFonts w:ascii="Times New Roman" w:hAnsi="Times New Roman" w:cs="Times New Roman"/>
          <w:sz w:val="26"/>
          <w:szCs w:val="26"/>
          <w:lang w:val="en-US"/>
        </w:rPr>
        <w:t>1</w:t>
      </w:r>
      <w:r w:rsidR="00CA4B42" w:rsidRPr="0025175B">
        <w:rPr>
          <w:rFonts w:ascii="Times New Roman" w:hAnsi="Times New Roman" w:cs="Times New Roman"/>
          <w:sz w:val="26"/>
          <w:szCs w:val="26"/>
          <w:lang w:val="en-US"/>
        </w:rPr>
        <w:t>1</w:t>
      </w:r>
      <w:r w:rsidRPr="0025175B">
        <w:rPr>
          <w:rFonts w:ascii="Times New Roman" w:hAnsi="Times New Roman" w:cs="Times New Roman"/>
          <w:sz w:val="26"/>
          <w:szCs w:val="26"/>
          <w:lang w:val="en-US"/>
        </w:rPr>
        <w:t>)</w:t>
      </w:r>
      <w:proofErr w:type="spellStart"/>
      <w:r w:rsidRPr="0025175B">
        <w:rPr>
          <w:rFonts w:ascii="Times New Roman" w:hAnsi="Times New Roman" w:cs="Times New Roman"/>
          <w:sz w:val="26"/>
          <w:szCs w:val="26"/>
          <w:lang w:val="en-US"/>
        </w:rPr>
        <w:t>Cererea</w:t>
      </w:r>
      <w:proofErr w:type="spellEnd"/>
      <w:proofErr w:type="gram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va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avea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următoarele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informații</w:t>
      </w:r>
      <w:proofErr w:type="spellEnd"/>
      <w:r w:rsidRPr="0025175B">
        <w:rPr>
          <w:rFonts w:ascii="Times New Roman" w:hAnsi="Times New Roman" w:cs="Times New Roman"/>
          <w:sz w:val="26"/>
          <w:szCs w:val="26"/>
          <w:lang w:val="en-US"/>
        </w:rPr>
        <w:t xml:space="preserve"> :</w:t>
      </w:r>
    </w:p>
    <w:p w14:paraId="3E97911A" w14:textId="77777777" w:rsidR="00D24F6F" w:rsidRPr="0025175B" w:rsidRDefault="00D24F6F" w:rsidP="00D24F6F">
      <w:pPr>
        <w:spacing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1.datele de </w:t>
      </w:r>
      <w:proofErr w:type="spellStart"/>
      <w:r w:rsidRPr="0025175B">
        <w:rPr>
          <w:rFonts w:ascii="Times New Roman" w:hAnsi="Times New Roman" w:cs="Times New Roman"/>
          <w:sz w:val="26"/>
          <w:szCs w:val="26"/>
          <w:lang w:val="en-US"/>
        </w:rPr>
        <w:t>identificare</w:t>
      </w:r>
      <w:proofErr w:type="spellEnd"/>
      <w:r w:rsidRPr="0025175B">
        <w:rPr>
          <w:rFonts w:ascii="Times New Roman" w:hAnsi="Times New Roman" w:cs="Times New Roman"/>
          <w:sz w:val="26"/>
          <w:szCs w:val="26"/>
          <w:lang w:val="en-US"/>
        </w:rPr>
        <w:t xml:space="preserve"> ale </w:t>
      </w:r>
      <w:proofErr w:type="spellStart"/>
      <w:r w:rsidRPr="0025175B">
        <w:rPr>
          <w:rFonts w:ascii="Times New Roman" w:hAnsi="Times New Roman" w:cs="Times New Roman"/>
          <w:sz w:val="26"/>
          <w:szCs w:val="26"/>
          <w:lang w:val="en-US"/>
        </w:rPr>
        <w:t>salariatului</w:t>
      </w:r>
      <w:proofErr w:type="spellEnd"/>
      <w:r w:rsidRPr="0025175B">
        <w:rPr>
          <w:rFonts w:ascii="Times New Roman" w:hAnsi="Times New Roman" w:cs="Times New Roman"/>
          <w:sz w:val="26"/>
          <w:szCs w:val="26"/>
          <w:lang w:val="en-US"/>
        </w:rPr>
        <w:t xml:space="preserve"> - </w:t>
      </w:r>
      <w:proofErr w:type="spellStart"/>
      <w:r w:rsidRPr="0025175B">
        <w:rPr>
          <w:rFonts w:ascii="Times New Roman" w:hAnsi="Times New Roman" w:cs="Times New Roman"/>
          <w:sz w:val="26"/>
          <w:szCs w:val="26"/>
          <w:lang w:val="en-US"/>
        </w:rPr>
        <w:t>nume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prenume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w:t>
      </w:r>
      <w:proofErr w:type="spellEnd"/>
      <w:r w:rsidRPr="0025175B">
        <w:rPr>
          <w:rFonts w:ascii="Times New Roman" w:hAnsi="Times New Roman" w:cs="Times New Roman"/>
          <w:sz w:val="26"/>
          <w:szCs w:val="26"/>
        </w:rPr>
        <w:t>ție, compartiment</w:t>
      </w:r>
      <w:r w:rsidRPr="0025175B">
        <w:rPr>
          <w:rFonts w:ascii="Times New Roman" w:hAnsi="Times New Roman" w:cs="Times New Roman"/>
          <w:sz w:val="26"/>
          <w:szCs w:val="26"/>
          <w:lang w:val="en-US"/>
        </w:rPr>
        <w:t>;</w:t>
      </w:r>
    </w:p>
    <w:p w14:paraId="57A675E9" w14:textId="77777777" w:rsidR="00D24F6F" w:rsidRPr="0025175B" w:rsidRDefault="00D24F6F" w:rsidP="00D24F6F">
      <w:pPr>
        <w:spacing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2.data (perioada) în care se solicită  recuperarea orelor suplimentare;</w:t>
      </w:r>
    </w:p>
    <w:p w14:paraId="28065D8A" w14:textId="77777777" w:rsidR="00D24F6F" w:rsidRPr="0025175B" w:rsidRDefault="00D24F6F" w:rsidP="00D24F6F">
      <w:pPr>
        <w:spacing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 xml:space="preserve">    3.datele (perioada) în care s-au efectuat ore suplimentare și numărul de ore suplimentare efectuate</w:t>
      </w:r>
      <w:r w:rsidRPr="0025175B">
        <w:rPr>
          <w:rFonts w:ascii="Times New Roman" w:hAnsi="Times New Roman" w:cs="Times New Roman"/>
          <w:sz w:val="26"/>
          <w:szCs w:val="26"/>
          <w:lang w:val="en-US"/>
        </w:rPr>
        <w:t>.</w:t>
      </w:r>
    </w:p>
    <w:p w14:paraId="23D613E2" w14:textId="21FE6F46" w:rsidR="00D24F6F" w:rsidRPr="0025175B" w:rsidRDefault="00D24F6F" w:rsidP="00DE2D18">
      <w:pPr>
        <w:spacing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w:t>
      </w:r>
      <w:proofErr w:type="gramStart"/>
      <w:r w:rsidRPr="0025175B">
        <w:rPr>
          <w:rFonts w:ascii="Times New Roman" w:hAnsi="Times New Roman" w:cs="Times New Roman"/>
          <w:sz w:val="26"/>
          <w:szCs w:val="26"/>
          <w:lang w:val="en-US"/>
        </w:rPr>
        <w:t>1</w:t>
      </w:r>
      <w:r w:rsidR="000774D1" w:rsidRPr="0025175B">
        <w:rPr>
          <w:rFonts w:ascii="Times New Roman" w:hAnsi="Times New Roman" w:cs="Times New Roman"/>
          <w:sz w:val="26"/>
          <w:szCs w:val="26"/>
          <w:lang w:val="en-US"/>
        </w:rPr>
        <w:t>3</w:t>
      </w:r>
      <w:r w:rsidRPr="0025175B">
        <w:rPr>
          <w:rFonts w:ascii="Times New Roman" w:hAnsi="Times New Roman" w:cs="Times New Roman"/>
          <w:sz w:val="26"/>
          <w:szCs w:val="26"/>
          <w:lang w:val="en-US"/>
        </w:rPr>
        <w:t>)</w:t>
      </w:r>
      <w:proofErr w:type="spellStart"/>
      <w:r w:rsidRPr="0025175B">
        <w:rPr>
          <w:rFonts w:ascii="Times New Roman" w:hAnsi="Times New Roman" w:cs="Times New Roman"/>
          <w:sz w:val="26"/>
          <w:szCs w:val="26"/>
          <w:lang w:val="en-US"/>
        </w:rPr>
        <w:t>Cererea</w:t>
      </w:r>
      <w:proofErr w:type="spellEnd"/>
      <w:proofErr w:type="gramEnd"/>
      <w:r w:rsidRPr="0025175B">
        <w:rPr>
          <w:rFonts w:ascii="Times New Roman" w:hAnsi="Times New Roman" w:cs="Times New Roman"/>
          <w:sz w:val="26"/>
          <w:szCs w:val="26"/>
          <w:lang w:val="en-US"/>
        </w:rPr>
        <w:t xml:space="preserve"> se </w:t>
      </w:r>
      <w:proofErr w:type="spellStart"/>
      <w:r w:rsidRPr="0025175B">
        <w:rPr>
          <w:rFonts w:ascii="Times New Roman" w:hAnsi="Times New Roman" w:cs="Times New Roman"/>
          <w:sz w:val="26"/>
          <w:szCs w:val="26"/>
          <w:lang w:val="en-US"/>
        </w:rPr>
        <w:t>transmite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Compartimentului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resurse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umane</w:t>
      </w:r>
      <w:proofErr w:type="spellEnd"/>
      <w:r w:rsidRPr="0025175B">
        <w:rPr>
          <w:rFonts w:ascii="Times New Roman" w:hAnsi="Times New Roman" w:cs="Times New Roman"/>
          <w:sz w:val="26"/>
          <w:szCs w:val="26"/>
          <w:lang w:val="en-US"/>
        </w:rPr>
        <w:t xml:space="preserve"> care </w:t>
      </w:r>
      <w:proofErr w:type="spellStart"/>
      <w:r w:rsidRPr="0025175B">
        <w:rPr>
          <w:rFonts w:ascii="Times New Roman" w:hAnsi="Times New Roman" w:cs="Times New Roman"/>
          <w:sz w:val="26"/>
          <w:szCs w:val="26"/>
          <w:lang w:val="en-US"/>
        </w:rPr>
        <w:t>ține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evidența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orelor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suplimentare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efectuate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și</w:t>
      </w:r>
      <w:proofErr w:type="spellEnd"/>
      <w:r w:rsidRPr="0025175B">
        <w:rPr>
          <w:rFonts w:ascii="Times New Roman" w:hAnsi="Times New Roman" w:cs="Times New Roman"/>
          <w:sz w:val="26"/>
          <w:szCs w:val="26"/>
          <w:lang w:val="en-US"/>
        </w:rPr>
        <w:t xml:space="preserve"> recuperate de </w:t>
      </w:r>
      <w:proofErr w:type="spellStart"/>
      <w:r w:rsidRPr="0025175B">
        <w:rPr>
          <w:rFonts w:ascii="Times New Roman" w:hAnsi="Times New Roman" w:cs="Times New Roman"/>
          <w:sz w:val="26"/>
          <w:szCs w:val="26"/>
          <w:lang w:val="en-US"/>
        </w:rPr>
        <w:t>salariați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însoțită</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documentele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justificative</w:t>
      </w:r>
      <w:proofErr w:type="spellEnd"/>
      <w:r w:rsidRPr="0025175B">
        <w:rPr>
          <w:rFonts w:ascii="Times New Roman" w:hAnsi="Times New Roman" w:cs="Times New Roman"/>
          <w:sz w:val="26"/>
          <w:szCs w:val="26"/>
          <w:lang w:val="en-US"/>
        </w:rPr>
        <w:t xml:space="preserve"> care </w:t>
      </w:r>
      <w:proofErr w:type="spellStart"/>
      <w:r w:rsidRPr="0025175B">
        <w:rPr>
          <w:rFonts w:ascii="Times New Roman" w:hAnsi="Times New Roman" w:cs="Times New Roman"/>
          <w:sz w:val="26"/>
          <w:szCs w:val="26"/>
          <w:lang w:val="en-US"/>
        </w:rPr>
        <w:t>atestă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efectuarea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orelor</w:t>
      </w:r>
      <w:proofErr w:type="spellEnd"/>
      <w:r w:rsidRPr="0025175B">
        <w:rPr>
          <w:rFonts w:ascii="Times New Roman" w:hAnsi="Times New Roman" w:cs="Times New Roman"/>
          <w:sz w:val="26"/>
          <w:szCs w:val="26"/>
          <w:lang w:val="en-US"/>
        </w:rPr>
        <w:t xml:space="preserve"> respective.</w:t>
      </w:r>
    </w:p>
    <w:p w14:paraId="66C589BC" w14:textId="7A0C3EEB" w:rsidR="00D24F6F" w:rsidRPr="0025175B" w:rsidRDefault="00D24F6F" w:rsidP="00D24F6F">
      <w:pPr>
        <w:spacing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w:t>
      </w:r>
      <w:proofErr w:type="gramStart"/>
      <w:r w:rsidR="00DE2D18" w:rsidRPr="0025175B">
        <w:rPr>
          <w:rFonts w:ascii="Times New Roman" w:hAnsi="Times New Roman" w:cs="Times New Roman"/>
          <w:sz w:val="26"/>
          <w:szCs w:val="26"/>
          <w:lang w:val="en-US"/>
        </w:rPr>
        <w:t>14</w:t>
      </w:r>
      <w:r w:rsidRPr="0025175B">
        <w:rPr>
          <w:rFonts w:ascii="Times New Roman" w:hAnsi="Times New Roman" w:cs="Times New Roman"/>
          <w:sz w:val="26"/>
          <w:szCs w:val="26"/>
          <w:lang w:val="en-US"/>
        </w:rPr>
        <w:t>)</w:t>
      </w:r>
      <w:proofErr w:type="spellStart"/>
      <w:r w:rsidRPr="0025175B">
        <w:rPr>
          <w:rFonts w:ascii="Times New Roman" w:hAnsi="Times New Roman" w:cs="Times New Roman"/>
          <w:sz w:val="26"/>
          <w:szCs w:val="26"/>
          <w:lang w:val="en-US"/>
        </w:rPr>
        <w:t>Numărul</w:t>
      </w:r>
      <w:proofErr w:type="spellEnd"/>
      <w:proofErr w:type="gram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orelor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suplimentare</w:t>
      </w:r>
      <w:proofErr w:type="spellEnd"/>
      <w:r w:rsidRPr="0025175B">
        <w:rPr>
          <w:rFonts w:ascii="Times New Roman" w:hAnsi="Times New Roman" w:cs="Times New Roman"/>
          <w:sz w:val="26"/>
          <w:szCs w:val="26"/>
          <w:lang w:val="en-US"/>
        </w:rPr>
        <w:t xml:space="preserve"> nu </w:t>
      </w:r>
      <w:proofErr w:type="spellStart"/>
      <w:r w:rsidRPr="0025175B">
        <w:rPr>
          <w:rFonts w:ascii="Times New Roman" w:hAnsi="Times New Roman" w:cs="Times New Roman"/>
          <w:sz w:val="26"/>
          <w:szCs w:val="26"/>
          <w:lang w:val="en-US"/>
        </w:rPr>
        <w:t>trebuie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depășească</w:t>
      </w:r>
      <w:proofErr w:type="spellEnd"/>
      <w:r w:rsidRPr="0025175B">
        <w:rPr>
          <w:rFonts w:ascii="Times New Roman" w:hAnsi="Times New Roman" w:cs="Times New Roman"/>
          <w:sz w:val="26"/>
          <w:szCs w:val="26"/>
          <w:lang w:val="en-US"/>
        </w:rPr>
        <w:t xml:space="preserve"> 360 de ore </w:t>
      </w:r>
      <w:proofErr w:type="spellStart"/>
      <w:r w:rsidRPr="0025175B">
        <w:rPr>
          <w:rFonts w:ascii="Times New Roman" w:hAnsi="Times New Roman" w:cs="Times New Roman"/>
          <w:sz w:val="26"/>
          <w:szCs w:val="26"/>
          <w:lang w:val="en-US"/>
        </w:rPr>
        <w:t>anual.În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cazul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prestării</w:t>
      </w:r>
      <w:proofErr w:type="spellEnd"/>
      <w:r w:rsidRPr="0025175B">
        <w:rPr>
          <w:rFonts w:ascii="Times New Roman" w:hAnsi="Times New Roman" w:cs="Times New Roman"/>
          <w:sz w:val="26"/>
          <w:szCs w:val="26"/>
          <w:lang w:val="en-US"/>
        </w:rPr>
        <w:t xml:space="preserve"> de ore </w:t>
      </w:r>
      <w:proofErr w:type="spellStart"/>
      <w:r w:rsidRPr="0025175B">
        <w:rPr>
          <w:rFonts w:ascii="Times New Roman" w:hAnsi="Times New Roman" w:cs="Times New Roman"/>
          <w:sz w:val="26"/>
          <w:szCs w:val="26"/>
          <w:lang w:val="en-US"/>
        </w:rPr>
        <w:t>suplimentare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peste</w:t>
      </w:r>
      <w:proofErr w:type="spellEnd"/>
      <w:r w:rsidRPr="0025175B">
        <w:rPr>
          <w:rFonts w:ascii="Times New Roman" w:hAnsi="Times New Roman" w:cs="Times New Roman"/>
          <w:sz w:val="26"/>
          <w:szCs w:val="26"/>
          <w:lang w:val="en-US"/>
        </w:rPr>
        <w:t xml:space="preserve"> un </w:t>
      </w:r>
      <w:proofErr w:type="spellStart"/>
      <w:r w:rsidRPr="0025175B">
        <w:rPr>
          <w:rFonts w:ascii="Times New Roman" w:hAnsi="Times New Roman" w:cs="Times New Roman"/>
          <w:sz w:val="26"/>
          <w:szCs w:val="26"/>
          <w:lang w:val="en-US"/>
        </w:rPr>
        <w:t>număr</w:t>
      </w:r>
      <w:proofErr w:type="spellEnd"/>
      <w:r w:rsidRPr="0025175B">
        <w:rPr>
          <w:rFonts w:ascii="Times New Roman" w:hAnsi="Times New Roman" w:cs="Times New Roman"/>
          <w:sz w:val="26"/>
          <w:szCs w:val="26"/>
          <w:lang w:val="en-US"/>
        </w:rPr>
        <w:t xml:space="preserve"> de 180 de ore </w:t>
      </w:r>
      <w:proofErr w:type="spellStart"/>
      <w:r w:rsidRPr="0025175B">
        <w:rPr>
          <w:rFonts w:ascii="Times New Roman" w:hAnsi="Times New Roman" w:cs="Times New Roman"/>
          <w:sz w:val="26"/>
          <w:szCs w:val="26"/>
          <w:lang w:val="en-US"/>
        </w:rPr>
        <w:t>anual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este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necesar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acordul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sindicatelor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reprezentative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după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caz</w:t>
      </w:r>
      <w:proofErr w:type="spellEnd"/>
      <w:r w:rsidRPr="0025175B">
        <w:rPr>
          <w:rFonts w:ascii="Times New Roman" w:hAnsi="Times New Roman" w:cs="Times New Roman"/>
          <w:sz w:val="26"/>
          <w:szCs w:val="26"/>
          <w:lang w:val="en-US"/>
        </w:rPr>
        <w:t xml:space="preserve">, al </w:t>
      </w:r>
      <w:proofErr w:type="spellStart"/>
      <w:r w:rsidRPr="0025175B">
        <w:rPr>
          <w:rFonts w:ascii="Times New Roman" w:hAnsi="Times New Roman" w:cs="Times New Roman"/>
          <w:sz w:val="26"/>
          <w:szCs w:val="26"/>
          <w:lang w:val="en-US"/>
        </w:rPr>
        <w:t>reprezentanților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salariaților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potrivit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legii</w:t>
      </w:r>
      <w:proofErr w:type="spellEnd"/>
      <w:r w:rsidRPr="0025175B">
        <w:rPr>
          <w:rFonts w:ascii="Times New Roman" w:hAnsi="Times New Roman" w:cs="Times New Roman"/>
          <w:sz w:val="26"/>
          <w:szCs w:val="26"/>
          <w:lang w:val="en-US"/>
        </w:rPr>
        <w:t>.</w:t>
      </w:r>
    </w:p>
    <w:p w14:paraId="4341D9D2" w14:textId="57933463" w:rsidR="00D24F6F" w:rsidRPr="0025175B" w:rsidRDefault="00D24F6F" w:rsidP="00D24F6F">
      <w:pPr>
        <w:spacing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w:t>
      </w:r>
      <w:r w:rsidR="0067130C" w:rsidRPr="0025175B">
        <w:rPr>
          <w:rFonts w:ascii="Times New Roman" w:hAnsi="Times New Roman" w:cs="Times New Roman"/>
          <w:sz w:val="26"/>
          <w:szCs w:val="26"/>
          <w:lang w:val="en-US"/>
        </w:rPr>
        <w:t>15</w:t>
      </w:r>
      <w:r w:rsidRPr="0025175B">
        <w:rPr>
          <w:rFonts w:ascii="Times New Roman" w:hAnsi="Times New Roman" w:cs="Times New Roman"/>
          <w:sz w:val="26"/>
          <w:szCs w:val="26"/>
          <w:lang w:val="en-US"/>
        </w:rPr>
        <w:t>)</w:t>
      </w:r>
      <w:proofErr w:type="spellStart"/>
      <w:r w:rsidRPr="0025175B">
        <w:rPr>
          <w:rFonts w:ascii="Times New Roman" w:hAnsi="Times New Roman" w:cs="Times New Roman"/>
          <w:sz w:val="26"/>
          <w:szCs w:val="26"/>
          <w:lang w:val="en-US"/>
        </w:rPr>
        <w:t>Personalul</w:t>
      </w:r>
      <w:proofErr w:type="spellEnd"/>
      <w:r w:rsidRPr="0025175B">
        <w:rPr>
          <w:rFonts w:ascii="Times New Roman" w:hAnsi="Times New Roman" w:cs="Times New Roman"/>
          <w:sz w:val="26"/>
          <w:szCs w:val="26"/>
          <w:lang w:val="en-US"/>
        </w:rPr>
        <w:t xml:space="preserve"> contractual, </w:t>
      </w:r>
      <w:proofErr w:type="spellStart"/>
      <w:r w:rsidRPr="0025175B">
        <w:rPr>
          <w:rFonts w:ascii="Times New Roman" w:hAnsi="Times New Roman" w:cs="Times New Roman"/>
          <w:sz w:val="26"/>
          <w:szCs w:val="26"/>
          <w:lang w:val="en-US"/>
        </w:rPr>
        <w:t>poate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efectua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suplimentare</w:t>
      </w:r>
      <w:proofErr w:type="spellEnd"/>
      <w:r w:rsidRPr="0025175B">
        <w:rPr>
          <w:rFonts w:ascii="Times New Roman" w:hAnsi="Times New Roman" w:cs="Times New Roman"/>
          <w:sz w:val="26"/>
          <w:szCs w:val="26"/>
          <w:lang w:val="en-US"/>
        </w:rPr>
        <w:t xml:space="preserve"> cu </w:t>
      </w:r>
      <w:proofErr w:type="spellStart"/>
      <w:r w:rsidRPr="0025175B">
        <w:rPr>
          <w:rFonts w:ascii="Times New Roman" w:hAnsi="Times New Roman" w:cs="Times New Roman"/>
          <w:sz w:val="26"/>
          <w:szCs w:val="26"/>
          <w:lang w:val="en-US"/>
        </w:rPr>
        <w:t>respectarea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și</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prevederilor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Codului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Muncii.Astfel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durata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maximă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legală</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timpului</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muncă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ce</w:t>
      </w:r>
      <w:proofErr w:type="spellEnd"/>
      <w:r w:rsidRPr="0025175B">
        <w:rPr>
          <w:rFonts w:ascii="Times New Roman" w:hAnsi="Times New Roman" w:cs="Times New Roman"/>
          <w:sz w:val="26"/>
          <w:szCs w:val="26"/>
          <w:lang w:val="en-US"/>
        </w:rPr>
        <w:t xml:space="preserve"> include </w:t>
      </w:r>
      <w:proofErr w:type="spellStart"/>
      <w:r w:rsidRPr="0025175B">
        <w:rPr>
          <w:rFonts w:ascii="Times New Roman" w:hAnsi="Times New Roman" w:cs="Times New Roman"/>
          <w:sz w:val="26"/>
          <w:szCs w:val="26"/>
          <w:lang w:val="en-US"/>
        </w:rPr>
        <w:t>și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orele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suplimentare</w:t>
      </w:r>
      <w:proofErr w:type="spellEnd"/>
      <w:r w:rsidRPr="0025175B">
        <w:rPr>
          <w:rFonts w:ascii="Times New Roman" w:hAnsi="Times New Roman" w:cs="Times New Roman"/>
          <w:sz w:val="26"/>
          <w:szCs w:val="26"/>
          <w:lang w:val="en-US"/>
        </w:rPr>
        <w:t xml:space="preserve">, nu </w:t>
      </w:r>
      <w:proofErr w:type="spellStart"/>
      <w:r w:rsidRPr="0025175B">
        <w:rPr>
          <w:rFonts w:ascii="Times New Roman" w:hAnsi="Times New Roman" w:cs="Times New Roman"/>
          <w:sz w:val="26"/>
          <w:szCs w:val="26"/>
          <w:lang w:val="en-US"/>
        </w:rPr>
        <w:t>poate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depăși</w:t>
      </w:r>
      <w:proofErr w:type="spellEnd"/>
      <w:r w:rsidRPr="0025175B">
        <w:rPr>
          <w:rFonts w:ascii="Times New Roman" w:hAnsi="Times New Roman" w:cs="Times New Roman"/>
          <w:sz w:val="26"/>
          <w:szCs w:val="26"/>
          <w:lang w:val="en-US"/>
        </w:rPr>
        <w:t xml:space="preserve"> 48 de ore pe </w:t>
      </w:r>
      <w:proofErr w:type="spellStart"/>
      <w:r w:rsidRPr="0025175B">
        <w:rPr>
          <w:rFonts w:ascii="Times New Roman" w:hAnsi="Times New Roman" w:cs="Times New Roman"/>
          <w:sz w:val="26"/>
          <w:szCs w:val="26"/>
          <w:lang w:val="en-US"/>
        </w:rPr>
        <w:t>săptămână.Prin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excepție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durata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timpului</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muncă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ce</w:t>
      </w:r>
      <w:proofErr w:type="spellEnd"/>
      <w:r w:rsidRPr="0025175B">
        <w:rPr>
          <w:rFonts w:ascii="Times New Roman" w:hAnsi="Times New Roman" w:cs="Times New Roman"/>
          <w:sz w:val="26"/>
          <w:szCs w:val="26"/>
          <w:lang w:val="en-US"/>
        </w:rPr>
        <w:t xml:space="preserve"> include </w:t>
      </w:r>
      <w:proofErr w:type="spellStart"/>
      <w:r w:rsidRPr="0025175B">
        <w:rPr>
          <w:rFonts w:ascii="Times New Roman" w:hAnsi="Times New Roman" w:cs="Times New Roman"/>
          <w:sz w:val="26"/>
          <w:szCs w:val="26"/>
          <w:lang w:val="en-US"/>
        </w:rPr>
        <w:t>și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orele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suplimentare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poate</w:t>
      </w:r>
      <w:proofErr w:type="spellEnd"/>
      <w:r w:rsidRPr="0025175B">
        <w:rPr>
          <w:rFonts w:ascii="Times New Roman" w:hAnsi="Times New Roman" w:cs="Times New Roman"/>
          <w:sz w:val="26"/>
          <w:szCs w:val="26"/>
          <w:lang w:val="en-US"/>
        </w:rPr>
        <w:t xml:space="preserve"> fi </w:t>
      </w:r>
      <w:proofErr w:type="spellStart"/>
      <w:r w:rsidRPr="0025175B">
        <w:rPr>
          <w:rFonts w:ascii="Times New Roman" w:hAnsi="Times New Roman" w:cs="Times New Roman"/>
          <w:sz w:val="26"/>
          <w:szCs w:val="26"/>
          <w:lang w:val="en-US"/>
        </w:rPr>
        <w:t>prelungită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peste</w:t>
      </w:r>
      <w:proofErr w:type="spellEnd"/>
      <w:r w:rsidRPr="0025175B">
        <w:rPr>
          <w:rFonts w:ascii="Times New Roman" w:hAnsi="Times New Roman" w:cs="Times New Roman"/>
          <w:sz w:val="26"/>
          <w:szCs w:val="26"/>
          <w:lang w:val="en-US"/>
        </w:rPr>
        <w:t xml:space="preserve"> 48 de ore pe </w:t>
      </w:r>
      <w:proofErr w:type="spellStart"/>
      <w:r w:rsidRPr="0025175B">
        <w:rPr>
          <w:rFonts w:ascii="Times New Roman" w:hAnsi="Times New Roman" w:cs="Times New Roman"/>
          <w:sz w:val="26"/>
          <w:szCs w:val="26"/>
          <w:lang w:val="en-US"/>
        </w:rPr>
        <w:t>săptămână</w:t>
      </w:r>
      <w:proofErr w:type="spellEnd"/>
      <w:r w:rsidRPr="0025175B">
        <w:rPr>
          <w:rFonts w:ascii="Times New Roman" w:hAnsi="Times New Roman" w:cs="Times New Roman"/>
          <w:sz w:val="26"/>
          <w:szCs w:val="26"/>
          <w:lang w:val="en-US"/>
        </w:rPr>
        <w:t xml:space="preserve">, cu </w:t>
      </w:r>
      <w:proofErr w:type="spellStart"/>
      <w:r w:rsidRPr="0025175B">
        <w:rPr>
          <w:rFonts w:ascii="Times New Roman" w:hAnsi="Times New Roman" w:cs="Times New Roman"/>
          <w:sz w:val="26"/>
          <w:szCs w:val="26"/>
          <w:lang w:val="en-US"/>
        </w:rPr>
        <w:t>condiția</w:t>
      </w:r>
      <w:proofErr w:type="spellEnd"/>
      <w:r w:rsidRPr="0025175B">
        <w:rPr>
          <w:rFonts w:ascii="Times New Roman" w:hAnsi="Times New Roman" w:cs="Times New Roman"/>
          <w:sz w:val="26"/>
          <w:szCs w:val="26"/>
          <w:lang w:val="en-US"/>
        </w:rPr>
        <w:t xml:space="preserve"> ca media </w:t>
      </w:r>
      <w:proofErr w:type="spellStart"/>
      <w:r w:rsidRPr="0025175B">
        <w:rPr>
          <w:rFonts w:ascii="Times New Roman" w:hAnsi="Times New Roman" w:cs="Times New Roman"/>
          <w:sz w:val="26"/>
          <w:szCs w:val="26"/>
          <w:lang w:val="en-US"/>
        </w:rPr>
        <w:t>orelor</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muncă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calculată</w:t>
      </w:r>
      <w:proofErr w:type="spellEnd"/>
      <w:r w:rsidRPr="0025175B">
        <w:rPr>
          <w:rFonts w:ascii="Times New Roman" w:hAnsi="Times New Roman" w:cs="Times New Roman"/>
          <w:sz w:val="26"/>
          <w:szCs w:val="26"/>
          <w:lang w:val="en-US"/>
        </w:rPr>
        <w:t xml:space="preserve"> pe o </w:t>
      </w:r>
      <w:proofErr w:type="spellStart"/>
      <w:r w:rsidRPr="0025175B">
        <w:rPr>
          <w:rFonts w:ascii="Times New Roman" w:hAnsi="Times New Roman" w:cs="Times New Roman"/>
          <w:sz w:val="26"/>
          <w:szCs w:val="26"/>
          <w:lang w:val="en-US"/>
        </w:rPr>
        <w:t>perioadă</w:t>
      </w:r>
      <w:proofErr w:type="spellEnd"/>
      <w:r w:rsidRPr="0025175B">
        <w:rPr>
          <w:rFonts w:ascii="Times New Roman" w:hAnsi="Times New Roman" w:cs="Times New Roman"/>
          <w:sz w:val="26"/>
          <w:szCs w:val="26"/>
          <w:lang w:val="en-US"/>
        </w:rPr>
        <w:t xml:space="preserve"> de 4 </w:t>
      </w:r>
      <w:proofErr w:type="spellStart"/>
      <w:r w:rsidRPr="0025175B">
        <w:rPr>
          <w:rFonts w:ascii="Times New Roman" w:hAnsi="Times New Roman" w:cs="Times New Roman"/>
          <w:sz w:val="26"/>
          <w:szCs w:val="26"/>
          <w:lang w:val="en-US"/>
        </w:rPr>
        <w:t>luni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calendaristice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w:t>
      </w:r>
      <w:proofErr w:type="spellEnd"/>
      <w:r w:rsidRPr="0025175B">
        <w:rPr>
          <w:rFonts w:ascii="Times New Roman" w:hAnsi="Times New Roman" w:cs="Times New Roman"/>
          <w:sz w:val="26"/>
          <w:szCs w:val="26"/>
          <w:lang w:val="en-US"/>
        </w:rPr>
        <w:t xml:space="preserve"> nu </w:t>
      </w:r>
      <w:proofErr w:type="spellStart"/>
      <w:r w:rsidRPr="0025175B">
        <w:rPr>
          <w:rFonts w:ascii="Times New Roman" w:hAnsi="Times New Roman" w:cs="Times New Roman"/>
          <w:sz w:val="26"/>
          <w:szCs w:val="26"/>
          <w:lang w:val="en-US"/>
        </w:rPr>
        <w:t>depășească</w:t>
      </w:r>
      <w:proofErr w:type="spellEnd"/>
      <w:r w:rsidRPr="0025175B">
        <w:rPr>
          <w:rFonts w:ascii="Times New Roman" w:hAnsi="Times New Roman" w:cs="Times New Roman"/>
          <w:sz w:val="26"/>
          <w:szCs w:val="26"/>
          <w:lang w:val="en-US"/>
        </w:rPr>
        <w:t xml:space="preserve"> 48 de ore pe </w:t>
      </w:r>
      <w:proofErr w:type="spellStart"/>
      <w:r w:rsidRPr="0025175B">
        <w:rPr>
          <w:rFonts w:ascii="Times New Roman" w:hAnsi="Times New Roman" w:cs="Times New Roman"/>
          <w:sz w:val="26"/>
          <w:szCs w:val="26"/>
          <w:lang w:val="en-US"/>
        </w:rPr>
        <w:t>săptămână</w:t>
      </w:r>
      <w:proofErr w:type="spellEnd"/>
      <w:r w:rsidRPr="0025175B">
        <w:rPr>
          <w:rFonts w:ascii="Times New Roman" w:hAnsi="Times New Roman" w:cs="Times New Roman"/>
          <w:sz w:val="26"/>
          <w:szCs w:val="26"/>
          <w:lang w:val="en-US"/>
        </w:rPr>
        <w:t>.</w:t>
      </w:r>
    </w:p>
    <w:p w14:paraId="5694032C" w14:textId="41C84D67" w:rsidR="00D0245D" w:rsidRPr="0025175B" w:rsidRDefault="00D24F6F" w:rsidP="00D0245D">
      <w:pPr>
        <w:spacing w:line="240" w:lineRule="auto"/>
        <w:jc w:val="both"/>
        <w:rPr>
          <w:rFonts w:ascii="Times New Roman" w:hAnsi="Times New Roman" w:cs="Times New Roman"/>
          <w:b/>
          <w:sz w:val="26"/>
          <w:szCs w:val="26"/>
          <w:lang w:val="en-US"/>
        </w:rPr>
      </w:pPr>
      <w:r w:rsidRPr="0025175B">
        <w:rPr>
          <w:rFonts w:ascii="Times New Roman" w:hAnsi="Times New Roman" w:cs="Times New Roman"/>
          <w:b/>
          <w:sz w:val="26"/>
          <w:szCs w:val="26"/>
          <w:lang w:val="en-US"/>
        </w:rPr>
        <w:t>Art.</w:t>
      </w:r>
      <w:r w:rsidR="00D0245D" w:rsidRPr="0025175B">
        <w:rPr>
          <w:rFonts w:ascii="Times New Roman" w:hAnsi="Times New Roman" w:cs="Times New Roman"/>
          <w:b/>
          <w:sz w:val="26"/>
          <w:szCs w:val="26"/>
          <w:lang w:val="en-US"/>
        </w:rPr>
        <w:t>4</w:t>
      </w:r>
      <w:r w:rsidR="00354F91" w:rsidRPr="0025175B">
        <w:rPr>
          <w:rFonts w:ascii="Times New Roman" w:hAnsi="Times New Roman" w:cs="Times New Roman"/>
          <w:b/>
          <w:sz w:val="26"/>
          <w:szCs w:val="26"/>
          <w:lang w:val="en-US"/>
        </w:rPr>
        <w:t>5</w:t>
      </w:r>
      <w:r w:rsidRPr="0025175B">
        <w:rPr>
          <w:rFonts w:ascii="Times New Roman" w:hAnsi="Times New Roman" w:cs="Times New Roman"/>
          <w:b/>
          <w:sz w:val="26"/>
          <w:szCs w:val="26"/>
          <w:lang w:val="en-US"/>
        </w:rPr>
        <w:t xml:space="preserve"> </w:t>
      </w:r>
      <w:r w:rsidR="00D0245D" w:rsidRPr="0025175B">
        <w:rPr>
          <w:rFonts w:ascii="Times New Roman" w:hAnsi="Times New Roman" w:cs="Times New Roman"/>
          <w:sz w:val="26"/>
          <w:szCs w:val="26"/>
        </w:rPr>
        <w:t>(1) Munca prestată între orele 22,00 - 6,00 este considerată muncă de noapte.</w:t>
      </w:r>
    </w:p>
    <w:p w14:paraId="256FF307" w14:textId="010FCF65" w:rsidR="00D24F6F" w:rsidRPr="0025175B" w:rsidRDefault="00D24F6F" w:rsidP="00D0245D">
      <w:pPr>
        <w:spacing w:line="240" w:lineRule="auto"/>
        <w:jc w:val="both"/>
        <w:rPr>
          <w:rFonts w:ascii="Times New Roman" w:hAnsi="Times New Roman" w:cs="Times New Roman"/>
          <w:b/>
          <w:sz w:val="26"/>
          <w:szCs w:val="26"/>
          <w:lang w:val="en-US"/>
        </w:rPr>
      </w:pPr>
      <w:r w:rsidRPr="0025175B">
        <w:rPr>
          <w:rFonts w:ascii="Times New Roman" w:hAnsi="Times New Roman" w:cs="Times New Roman"/>
          <w:sz w:val="26"/>
          <w:szCs w:val="26"/>
        </w:rPr>
        <w:t xml:space="preserve">   (2) Salariatul de noapte reprezintă, după caz:</w:t>
      </w:r>
    </w:p>
    <w:p w14:paraId="52CB1F98"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a) salariatul care efectuează muncă de noapte cel </w:t>
      </w:r>
      <w:proofErr w:type="spellStart"/>
      <w:r w:rsidRPr="0025175B">
        <w:rPr>
          <w:rFonts w:ascii="Times New Roman" w:hAnsi="Times New Roman" w:cs="Times New Roman"/>
          <w:sz w:val="26"/>
          <w:szCs w:val="26"/>
        </w:rPr>
        <w:t>puţin</w:t>
      </w:r>
      <w:proofErr w:type="spellEnd"/>
      <w:r w:rsidRPr="0025175B">
        <w:rPr>
          <w:rFonts w:ascii="Times New Roman" w:hAnsi="Times New Roman" w:cs="Times New Roman"/>
          <w:sz w:val="26"/>
          <w:szCs w:val="26"/>
        </w:rPr>
        <w:t xml:space="preserve"> 3 ore din timpul său zilnic de lucru;</w:t>
      </w:r>
    </w:p>
    <w:p w14:paraId="5587F212"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b) salariatul care efectuează muncă de noapte în </w:t>
      </w:r>
      <w:proofErr w:type="spellStart"/>
      <w:r w:rsidRPr="0025175B">
        <w:rPr>
          <w:rFonts w:ascii="Times New Roman" w:hAnsi="Times New Roman" w:cs="Times New Roman"/>
          <w:sz w:val="26"/>
          <w:szCs w:val="26"/>
        </w:rPr>
        <w:t>proporţie</w:t>
      </w:r>
      <w:proofErr w:type="spellEnd"/>
      <w:r w:rsidRPr="0025175B">
        <w:rPr>
          <w:rFonts w:ascii="Times New Roman" w:hAnsi="Times New Roman" w:cs="Times New Roman"/>
          <w:sz w:val="26"/>
          <w:szCs w:val="26"/>
        </w:rPr>
        <w:t xml:space="preserve"> de cel </w:t>
      </w:r>
      <w:proofErr w:type="spellStart"/>
      <w:r w:rsidRPr="0025175B">
        <w:rPr>
          <w:rFonts w:ascii="Times New Roman" w:hAnsi="Times New Roman" w:cs="Times New Roman"/>
          <w:sz w:val="26"/>
          <w:szCs w:val="26"/>
        </w:rPr>
        <w:t>puţin</w:t>
      </w:r>
      <w:proofErr w:type="spellEnd"/>
      <w:r w:rsidRPr="0025175B">
        <w:rPr>
          <w:rFonts w:ascii="Times New Roman" w:hAnsi="Times New Roman" w:cs="Times New Roman"/>
          <w:sz w:val="26"/>
          <w:szCs w:val="26"/>
        </w:rPr>
        <w:t xml:space="preserve"> 30% din timpul său lunar de lucru.</w:t>
      </w:r>
    </w:p>
    <w:p w14:paraId="5B5E6CF0"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(3) Durata normală a timpului de lucru, pentru salariatul de noapte, nu va </w:t>
      </w:r>
      <w:proofErr w:type="spellStart"/>
      <w:r w:rsidRPr="0025175B">
        <w:rPr>
          <w:rFonts w:ascii="Times New Roman" w:hAnsi="Times New Roman" w:cs="Times New Roman"/>
          <w:sz w:val="26"/>
          <w:szCs w:val="26"/>
        </w:rPr>
        <w:t>depăşi</w:t>
      </w:r>
      <w:proofErr w:type="spellEnd"/>
      <w:r w:rsidRPr="0025175B">
        <w:rPr>
          <w:rFonts w:ascii="Times New Roman" w:hAnsi="Times New Roman" w:cs="Times New Roman"/>
          <w:sz w:val="26"/>
          <w:szCs w:val="26"/>
        </w:rPr>
        <w:t xml:space="preserve"> o medie de 8 ore pe zi, calculată pe o perioadă de </w:t>
      </w:r>
      <w:proofErr w:type="spellStart"/>
      <w:r w:rsidRPr="0025175B">
        <w:rPr>
          <w:rFonts w:ascii="Times New Roman" w:hAnsi="Times New Roman" w:cs="Times New Roman"/>
          <w:sz w:val="26"/>
          <w:szCs w:val="26"/>
        </w:rPr>
        <w:t>referinţă</w:t>
      </w:r>
      <w:proofErr w:type="spellEnd"/>
      <w:r w:rsidRPr="0025175B">
        <w:rPr>
          <w:rFonts w:ascii="Times New Roman" w:hAnsi="Times New Roman" w:cs="Times New Roman"/>
          <w:sz w:val="26"/>
          <w:szCs w:val="26"/>
        </w:rPr>
        <w:t xml:space="preserve"> de maximum 3 luni calendaristice, cu respectarea prevederilor legale cu privire la repausul săptămânal.</w:t>
      </w:r>
    </w:p>
    <w:p w14:paraId="50860934"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(4) </w:t>
      </w:r>
      <w:proofErr w:type="spellStart"/>
      <w:r w:rsidRPr="0025175B">
        <w:rPr>
          <w:rFonts w:ascii="Times New Roman" w:hAnsi="Times New Roman" w:cs="Times New Roman"/>
          <w:sz w:val="26"/>
          <w:szCs w:val="26"/>
        </w:rPr>
        <w:t>Salariaţii</w:t>
      </w:r>
      <w:proofErr w:type="spellEnd"/>
      <w:r w:rsidRPr="0025175B">
        <w:rPr>
          <w:rFonts w:ascii="Times New Roman" w:hAnsi="Times New Roman" w:cs="Times New Roman"/>
          <w:sz w:val="26"/>
          <w:szCs w:val="26"/>
        </w:rPr>
        <w:t xml:space="preserve"> de noapte beneficiază:</w:t>
      </w:r>
    </w:p>
    <w:p w14:paraId="411BFDD0"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a) fie de program de lucru redus cu o oră </w:t>
      </w:r>
      <w:proofErr w:type="spellStart"/>
      <w:r w:rsidRPr="0025175B">
        <w:rPr>
          <w:rFonts w:ascii="Times New Roman" w:hAnsi="Times New Roman" w:cs="Times New Roman"/>
          <w:sz w:val="26"/>
          <w:szCs w:val="26"/>
        </w:rPr>
        <w:t>faţă</w:t>
      </w:r>
      <w:proofErr w:type="spellEnd"/>
      <w:r w:rsidRPr="0025175B">
        <w:rPr>
          <w:rFonts w:ascii="Times New Roman" w:hAnsi="Times New Roman" w:cs="Times New Roman"/>
          <w:sz w:val="26"/>
          <w:szCs w:val="26"/>
        </w:rPr>
        <w:t xml:space="preserve"> de durata normală a zilei de muncă, pentru zilele în care efectuează cel </w:t>
      </w:r>
      <w:proofErr w:type="spellStart"/>
      <w:r w:rsidRPr="0025175B">
        <w:rPr>
          <w:rFonts w:ascii="Times New Roman" w:hAnsi="Times New Roman" w:cs="Times New Roman"/>
          <w:sz w:val="26"/>
          <w:szCs w:val="26"/>
        </w:rPr>
        <w:t>puţin</w:t>
      </w:r>
      <w:proofErr w:type="spellEnd"/>
      <w:r w:rsidRPr="0025175B">
        <w:rPr>
          <w:rFonts w:ascii="Times New Roman" w:hAnsi="Times New Roman" w:cs="Times New Roman"/>
          <w:sz w:val="26"/>
          <w:szCs w:val="26"/>
        </w:rPr>
        <w:t xml:space="preserve"> 3 ore de muncă de noapte, fără ca aceasta să ducă la scăderea salariului de bază;</w:t>
      </w:r>
    </w:p>
    <w:p w14:paraId="69E4D9F2"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b) fie de un spor pentru munca prestată în timpul </w:t>
      </w:r>
      <w:proofErr w:type="spellStart"/>
      <w:r w:rsidRPr="0025175B">
        <w:rPr>
          <w:rFonts w:ascii="Times New Roman" w:hAnsi="Times New Roman" w:cs="Times New Roman"/>
          <w:sz w:val="26"/>
          <w:szCs w:val="26"/>
        </w:rPr>
        <w:t>nopţii</w:t>
      </w:r>
      <w:proofErr w:type="spellEnd"/>
      <w:r w:rsidRPr="0025175B">
        <w:rPr>
          <w:rFonts w:ascii="Times New Roman" w:hAnsi="Times New Roman" w:cs="Times New Roman"/>
          <w:sz w:val="26"/>
          <w:szCs w:val="26"/>
        </w:rPr>
        <w:t xml:space="preserve"> de 25% din salariul de bază, dacă timpul astfel lucrat reprezintă cel </w:t>
      </w:r>
      <w:proofErr w:type="spellStart"/>
      <w:r w:rsidRPr="0025175B">
        <w:rPr>
          <w:rFonts w:ascii="Times New Roman" w:hAnsi="Times New Roman" w:cs="Times New Roman"/>
          <w:sz w:val="26"/>
          <w:szCs w:val="26"/>
        </w:rPr>
        <w:t>puţin</w:t>
      </w:r>
      <w:proofErr w:type="spellEnd"/>
      <w:r w:rsidRPr="0025175B">
        <w:rPr>
          <w:rFonts w:ascii="Times New Roman" w:hAnsi="Times New Roman" w:cs="Times New Roman"/>
          <w:sz w:val="26"/>
          <w:szCs w:val="26"/>
        </w:rPr>
        <w:t xml:space="preserve"> 3 ore de noapte din timpul normal de lucru.</w:t>
      </w:r>
    </w:p>
    <w:p w14:paraId="0B89FA66"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(5)</w:t>
      </w:r>
      <w:proofErr w:type="spellStart"/>
      <w:r w:rsidRPr="0025175B">
        <w:rPr>
          <w:rFonts w:ascii="Times New Roman" w:hAnsi="Times New Roman" w:cs="Times New Roman"/>
          <w:sz w:val="26"/>
          <w:szCs w:val="26"/>
        </w:rPr>
        <w:t>Salariaţii</w:t>
      </w:r>
      <w:proofErr w:type="spellEnd"/>
      <w:r w:rsidRPr="0025175B">
        <w:rPr>
          <w:rFonts w:ascii="Times New Roman" w:hAnsi="Times New Roman" w:cs="Times New Roman"/>
          <w:sz w:val="26"/>
          <w:szCs w:val="26"/>
        </w:rPr>
        <w:t xml:space="preserve"> care urmează să </w:t>
      </w:r>
      <w:proofErr w:type="spellStart"/>
      <w:r w:rsidRPr="0025175B">
        <w:rPr>
          <w:rFonts w:ascii="Times New Roman" w:hAnsi="Times New Roman" w:cs="Times New Roman"/>
          <w:sz w:val="26"/>
          <w:szCs w:val="26"/>
        </w:rPr>
        <w:t>desfăşoare</w:t>
      </w:r>
      <w:proofErr w:type="spellEnd"/>
      <w:r w:rsidRPr="0025175B">
        <w:rPr>
          <w:rFonts w:ascii="Times New Roman" w:hAnsi="Times New Roman" w:cs="Times New Roman"/>
          <w:sz w:val="26"/>
          <w:szCs w:val="26"/>
        </w:rPr>
        <w:t xml:space="preserve"> muncă de noapte în sunt </w:t>
      </w:r>
      <w:proofErr w:type="spellStart"/>
      <w:r w:rsidRPr="0025175B">
        <w:rPr>
          <w:rFonts w:ascii="Times New Roman" w:hAnsi="Times New Roman" w:cs="Times New Roman"/>
          <w:sz w:val="26"/>
          <w:szCs w:val="26"/>
        </w:rPr>
        <w:t>supuşi</w:t>
      </w:r>
      <w:proofErr w:type="spellEnd"/>
      <w:r w:rsidRPr="0025175B">
        <w:rPr>
          <w:rFonts w:ascii="Times New Roman" w:hAnsi="Times New Roman" w:cs="Times New Roman"/>
          <w:sz w:val="26"/>
          <w:szCs w:val="26"/>
        </w:rPr>
        <w:t xml:space="preserve"> unui examen medical gratuit înainte de începerea </w:t>
      </w:r>
      <w:proofErr w:type="spellStart"/>
      <w:r w:rsidRPr="0025175B">
        <w:rPr>
          <w:rFonts w:ascii="Times New Roman" w:hAnsi="Times New Roman" w:cs="Times New Roman"/>
          <w:sz w:val="26"/>
          <w:szCs w:val="26"/>
        </w:rPr>
        <w:t>activităţii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după aceea, periodic.</w:t>
      </w:r>
    </w:p>
    <w:p w14:paraId="4757DA98"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b/>
          <w:i/>
          <w:sz w:val="26"/>
          <w:szCs w:val="26"/>
          <w:lang w:val="en-US"/>
        </w:rPr>
      </w:pPr>
      <w:r w:rsidRPr="0025175B">
        <w:rPr>
          <w:rFonts w:ascii="Times New Roman" w:hAnsi="Times New Roman" w:cs="Times New Roman"/>
          <w:sz w:val="26"/>
          <w:szCs w:val="26"/>
        </w:rPr>
        <w:lastRenderedPageBreak/>
        <w:t xml:space="preserve">    (6) </w:t>
      </w:r>
      <w:proofErr w:type="spellStart"/>
      <w:r w:rsidRPr="0025175B">
        <w:rPr>
          <w:rFonts w:ascii="Times New Roman" w:hAnsi="Times New Roman" w:cs="Times New Roman"/>
          <w:sz w:val="26"/>
          <w:szCs w:val="26"/>
        </w:rPr>
        <w:t>Salariaţii</w:t>
      </w:r>
      <w:proofErr w:type="spellEnd"/>
      <w:r w:rsidRPr="0025175B">
        <w:rPr>
          <w:rFonts w:ascii="Times New Roman" w:hAnsi="Times New Roman" w:cs="Times New Roman"/>
          <w:sz w:val="26"/>
          <w:szCs w:val="26"/>
        </w:rPr>
        <w:t xml:space="preserve"> care </w:t>
      </w:r>
      <w:proofErr w:type="spellStart"/>
      <w:r w:rsidRPr="0025175B">
        <w:rPr>
          <w:rFonts w:ascii="Times New Roman" w:hAnsi="Times New Roman" w:cs="Times New Roman"/>
          <w:sz w:val="26"/>
          <w:szCs w:val="26"/>
        </w:rPr>
        <w:t>desfăşoară</w:t>
      </w:r>
      <w:proofErr w:type="spellEnd"/>
      <w:r w:rsidRPr="0025175B">
        <w:rPr>
          <w:rFonts w:ascii="Times New Roman" w:hAnsi="Times New Roman" w:cs="Times New Roman"/>
          <w:sz w:val="26"/>
          <w:szCs w:val="26"/>
        </w:rPr>
        <w:t xml:space="preserve"> muncă de noapte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au probleme de sănătate recunoscute ca având legătură cu aceasta vor fi </w:t>
      </w:r>
      <w:proofErr w:type="spellStart"/>
      <w:r w:rsidRPr="0025175B">
        <w:rPr>
          <w:rFonts w:ascii="Times New Roman" w:hAnsi="Times New Roman" w:cs="Times New Roman"/>
          <w:sz w:val="26"/>
          <w:szCs w:val="26"/>
        </w:rPr>
        <w:t>trecuţi</w:t>
      </w:r>
      <w:proofErr w:type="spellEnd"/>
      <w:r w:rsidRPr="0025175B">
        <w:rPr>
          <w:rFonts w:ascii="Times New Roman" w:hAnsi="Times New Roman" w:cs="Times New Roman"/>
          <w:sz w:val="26"/>
          <w:szCs w:val="26"/>
        </w:rPr>
        <w:t xml:space="preserve"> la o muncă de zi pentru care sunt </w:t>
      </w:r>
      <w:proofErr w:type="spellStart"/>
      <w:r w:rsidRPr="0025175B">
        <w:rPr>
          <w:rFonts w:ascii="Times New Roman" w:hAnsi="Times New Roman" w:cs="Times New Roman"/>
          <w:sz w:val="26"/>
          <w:szCs w:val="26"/>
        </w:rPr>
        <w:t>apţi</w:t>
      </w:r>
      <w:proofErr w:type="spellEnd"/>
    </w:p>
    <w:p w14:paraId="1069D443" w14:textId="41474598" w:rsidR="00D24F6F" w:rsidRPr="0025175B" w:rsidRDefault="006A4AEE"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T</w:t>
      </w:r>
      <w:r w:rsidR="00D24F6F" w:rsidRPr="0025175B">
        <w:rPr>
          <w:rFonts w:ascii="Times New Roman" w:hAnsi="Times New Roman" w:cs="Times New Roman"/>
          <w:sz w:val="26"/>
          <w:szCs w:val="26"/>
        </w:rPr>
        <w:t>inerii care nu au împlinit vârsta de 18 ani nu pot presta muncă de noapte.</w:t>
      </w:r>
    </w:p>
    <w:p w14:paraId="4700B60D"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(7) Femeile gravide, lăuzele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cele care alăptează nu pot fi obligate să presteze muncă de noapte.</w:t>
      </w:r>
    </w:p>
    <w:p w14:paraId="0154F4E8" w14:textId="23A694C0"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w:t>
      </w:r>
      <w:r w:rsidR="00D0245D" w:rsidRPr="0025175B">
        <w:rPr>
          <w:rFonts w:ascii="Times New Roman" w:hAnsi="Times New Roman" w:cs="Times New Roman"/>
          <w:b/>
          <w:sz w:val="26"/>
          <w:szCs w:val="26"/>
        </w:rPr>
        <w:t>4</w:t>
      </w:r>
      <w:r w:rsidR="00354F91" w:rsidRPr="0025175B">
        <w:rPr>
          <w:rFonts w:ascii="Times New Roman" w:hAnsi="Times New Roman" w:cs="Times New Roman"/>
          <w:b/>
          <w:sz w:val="26"/>
          <w:szCs w:val="26"/>
        </w:rPr>
        <w:t>6</w:t>
      </w:r>
      <w:r w:rsidRPr="0025175B">
        <w:rPr>
          <w:rFonts w:ascii="Times New Roman" w:hAnsi="Times New Roman" w:cs="Times New Roman"/>
          <w:b/>
          <w:sz w:val="26"/>
          <w:szCs w:val="26"/>
        </w:rPr>
        <w:t xml:space="preserve"> </w:t>
      </w:r>
      <w:r w:rsidR="00D0245D" w:rsidRPr="0025175B">
        <w:rPr>
          <w:rFonts w:ascii="Times New Roman" w:hAnsi="Times New Roman" w:cs="Times New Roman"/>
          <w:b/>
          <w:sz w:val="26"/>
          <w:szCs w:val="26"/>
        </w:rPr>
        <w:t>(1)</w:t>
      </w:r>
      <w:r w:rsidR="00D0245D" w:rsidRPr="0025175B">
        <w:rPr>
          <w:rFonts w:ascii="Times New Roman" w:hAnsi="Times New Roman" w:cs="Times New Roman"/>
          <w:sz w:val="26"/>
          <w:szCs w:val="26"/>
        </w:rPr>
        <w:t xml:space="preserve"> La începutul și la sfârșitul programului de lucru, salariații sunt obligați să folosească</w:t>
      </w:r>
    </w:p>
    <w:p w14:paraId="56121CD9" w14:textId="77777777" w:rsidR="00D24F6F" w:rsidRPr="0025175B" w:rsidRDefault="00D24F6F" w:rsidP="00D24F6F">
      <w:pPr>
        <w:autoSpaceDE w:val="0"/>
        <w:autoSpaceDN w:val="0"/>
        <w:adjustRightInd w:val="0"/>
        <w:spacing w:after="0" w:line="240" w:lineRule="auto"/>
        <w:ind w:left="75"/>
        <w:jc w:val="both"/>
        <w:rPr>
          <w:rFonts w:ascii="Times New Roman" w:hAnsi="Times New Roman" w:cs="Times New Roman"/>
          <w:sz w:val="26"/>
          <w:szCs w:val="26"/>
        </w:rPr>
      </w:pPr>
      <w:proofErr w:type="spellStart"/>
      <w:r w:rsidRPr="0025175B">
        <w:rPr>
          <w:rFonts w:ascii="Times New Roman" w:hAnsi="Times New Roman" w:cs="Times New Roman"/>
          <w:sz w:val="26"/>
          <w:szCs w:val="26"/>
        </w:rPr>
        <w:t>sitemul</w:t>
      </w:r>
      <w:proofErr w:type="spellEnd"/>
      <w:r w:rsidRPr="0025175B">
        <w:rPr>
          <w:rFonts w:ascii="Times New Roman" w:hAnsi="Times New Roman" w:cs="Times New Roman"/>
          <w:sz w:val="26"/>
          <w:szCs w:val="26"/>
        </w:rPr>
        <w:t xml:space="preserve"> de pontaj electronic respectiv cartela electronică individuală.</w:t>
      </w:r>
    </w:p>
    <w:p w14:paraId="0FE997E6" w14:textId="3C627C03" w:rsidR="00D24F6F" w:rsidRPr="0025175B" w:rsidRDefault="00D24F6F" w:rsidP="00D24F6F">
      <w:pPr>
        <w:pStyle w:val="Listparagraf"/>
        <w:numPr>
          <w:ilvl w:val="0"/>
          <w:numId w:val="1"/>
        </w:num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Este interzisă transmiterea și folosirea cartelei electronice individuale de către un alt salariat.</w:t>
      </w:r>
    </w:p>
    <w:p w14:paraId="0F75134C" w14:textId="09328AE6" w:rsidR="00D24F6F" w:rsidRPr="0025175B" w:rsidRDefault="00D24F6F" w:rsidP="00D24F6F">
      <w:pPr>
        <w:pStyle w:val="Listparagraf"/>
        <w:numPr>
          <w:ilvl w:val="0"/>
          <w:numId w:val="1"/>
        </w:numPr>
        <w:autoSpaceDE w:val="0"/>
        <w:autoSpaceDN w:val="0"/>
        <w:adjustRightInd w:val="0"/>
        <w:spacing w:after="0" w:line="240" w:lineRule="auto"/>
        <w:jc w:val="both"/>
        <w:rPr>
          <w:rFonts w:ascii="Times New Roman" w:hAnsi="Times New Roman" w:cs="Times New Roman"/>
          <w:sz w:val="26"/>
          <w:szCs w:val="26"/>
        </w:rPr>
      </w:pPr>
      <w:proofErr w:type="spellStart"/>
      <w:r w:rsidRPr="0025175B">
        <w:rPr>
          <w:rFonts w:ascii="Times New Roman" w:hAnsi="Times New Roman" w:cs="Times New Roman"/>
          <w:sz w:val="26"/>
          <w:szCs w:val="26"/>
        </w:rPr>
        <w:t>Angajaţii</w:t>
      </w:r>
      <w:proofErr w:type="spellEnd"/>
      <w:r w:rsidRPr="0025175B">
        <w:rPr>
          <w:rFonts w:ascii="Times New Roman" w:hAnsi="Times New Roman" w:cs="Times New Roman"/>
          <w:sz w:val="26"/>
          <w:szCs w:val="26"/>
        </w:rPr>
        <w:t xml:space="preserve"> pot părăsi </w:t>
      </w:r>
      <w:proofErr w:type="spellStart"/>
      <w:r w:rsidRPr="0025175B">
        <w:rPr>
          <w:rFonts w:ascii="Times New Roman" w:hAnsi="Times New Roman" w:cs="Times New Roman"/>
          <w:sz w:val="26"/>
          <w:szCs w:val="26"/>
        </w:rPr>
        <w:t>instituţia</w:t>
      </w:r>
      <w:proofErr w:type="spellEnd"/>
      <w:r w:rsidRPr="0025175B">
        <w:rPr>
          <w:rFonts w:ascii="Times New Roman" w:hAnsi="Times New Roman" w:cs="Times New Roman"/>
          <w:sz w:val="26"/>
          <w:szCs w:val="26"/>
        </w:rPr>
        <w:t xml:space="preserve"> în timpul programului în două </w:t>
      </w:r>
      <w:proofErr w:type="spellStart"/>
      <w:r w:rsidRPr="0025175B">
        <w:rPr>
          <w:rFonts w:ascii="Times New Roman" w:hAnsi="Times New Roman" w:cs="Times New Roman"/>
          <w:sz w:val="26"/>
          <w:szCs w:val="26"/>
        </w:rPr>
        <w:t>situaţii</w:t>
      </w:r>
      <w:proofErr w:type="spellEnd"/>
      <w:r w:rsidRPr="0025175B">
        <w:rPr>
          <w:rFonts w:ascii="Times New Roman" w:hAnsi="Times New Roman" w:cs="Times New Roman"/>
          <w:sz w:val="26"/>
          <w:szCs w:val="26"/>
        </w:rPr>
        <w:t xml:space="preserve">: </w:t>
      </w:r>
    </w:p>
    <w:p w14:paraId="1971FBB1" w14:textId="0E2AC9C9"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 xml:space="preserve">1. </w:t>
      </w:r>
      <w:r w:rsidRPr="0025175B">
        <w:rPr>
          <w:rFonts w:ascii="Times New Roman" w:hAnsi="Times New Roman" w:cs="Times New Roman"/>
          <w:i/>
          <w:sz w:val="26"/>
          <w:szCs w:val="26"/>
        </w:rPr>
        <w:t>în interes personal</w:t>
      </w:r>
      <w:r w:rsidRPr="0025175B">
        <w:rPr>
          <w:rFonts w:ascii="Times New Roman" w:hAnsi="Times New Roman" w:cs="Times New Roman"/>
          <w:sz w:val="26"/>
          <w:szCs w:val="26"/>
        </w:rPr>
        <w:t xml:space="preserve"> – cu acordul șefului ierarhic superior în baza biletului de </w:t>
      </w:r>
      <w:r w:rsidR="00BA4416" w:rsidRPr="0025175B">
        <w:rPr>
          <w:rFonts w:ascii="Times New Roman" w:hAnsi="Times New Roman" w:cs="Times New Roman"/>
          <w:sz w:val="26"/>
          <w:szCs w:val="26"/>
        </w:rPr>
        <w:t>ieșire</w:t>
      </w:r>
      <w:r w:rsidRPr="0025175B">
        <w:rPr>
          <w:rFonts w:ascii="Times New Roman" w:hAnsi="Times New Roman" w:cs="Times New Roman"/>
          <w:sz w:val="26"/>
          <w:szCs w:val="26"/>
        </w:rPr>
        <w:t xml:space="preserve"> eliberat în interes personal conform modelului prezentat în Anexa nr.</w:t>
      </w:r>
      <w:r w:rsidR="00D0245D" w:rsidRPr="0025175B">
        <w:rPr>
          <w:rFonts w:ascii="Times New Roman" w:hAnsi="Times New Roman" w:cs="Times New Roman"/>
          <w:sz w:val="26"/>
          <w:szCs w:val="26"/>
        </w:rPr>
        <w:t>3</w:t>
      </w:r>
      <w:r w:rsidRPr="0025175B">
        <w:rPr>
          <w:rFonts w:ascii="Times New Roman" w:hAnsi="Times New Roman" w:cs="Times New Roman"/>
          <w:sz w:val="26"/>
          <w:szCs w:val="26"/>
          <w:lang w:val="en-US"/>
        </w:rPr>
        <w:t>;</w:t>
      </w:r>
    </w:p>
    <w:p w14:paraId="44D167CD"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2</w:t>
      </w:r>
      <w:r w:rsidRPr="0025175B">
        <w:rPr>
          <w:rFonts w:ascii="Times New Roman" w:hAnsi="Times New Roman" w:cs="Times New Roman"/>
          <w:i/>
          <w:sz w:val="26"/>
          <w:szCs w:val="26"/>
        </w:rPr>
        <w:t>. în interes de serviciu</w:t>
      </w:r>
      <w:r w:rsidRPr="0025175B">
        <w:rPr>
          <w:rFonts w:ascii="Times New Roman" w:hAnsi="Times New Roman" w:cs="Times New Roman"/>
          <w:sz w:val="26"/>
          <w:szCs w:val="26"/>
        </w:rPr>
        <w:t xml:space="preserve"> – conform programului stabilit de </w:t>
      </w:r>
      <w:proofErr w:type="spellStart"/>
      <w:r w:rsidRPr="0025175B">
        <w:rPr>
          <w:rFonts w:ascii="Times New Roman" w:hAnsi="Times New Roman" w:cs="Times New Roman"/>
          <w:sz w:val="26"/>
          <w:szCs w:val="26"/>
        </w:rPr>
        <w:t>şeful</w:t>
      </w:r>
      <w:proofErr w:type="spellEnd"/>
      <w:r w:rsidRPr="0025175B">
        <w:rPr>
          <w:rFonts w:ascii="Times New Roman" w:hAnsi="Times New Roman" w:cs="Times New Roman"/>
          <w:sz w:val="26"/>
          <w:szCs w:val="26"/>
        </w:rPr>
        <w:t xml:space="preserve"> ierarhic superior în baza    </w:t>
      </w:r>
    </w:p>
    <w:p w14:paraId="30880DA6" w14:textId="12E9A4A8"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biletului de </w:t>
      </w:r>
      <w:r w:rsidR="00D95C9F" w:rsidRPr="0025175B">
        <w:rPr>
          <w:rFonts w:ascii="Times New Roman" w:hAnsi="Times New Roman" w:cs="Times New Roman"/>
          <w:sz w:val="26"/>
          <w:szCs w:val="26"/>
        </w:rPr>
        <w:t xml:space="preserve">ieșire </w:t>
      </w:r>
      <w:r w:rsidRPr="0025175B">
        <w:rPr>
          <w:rFonts w:ascii="Times New Roman" w:hAnsi="Times New Roman" w:cs="Times New Roman"/>
          <w:sz w:val="26"/>
          <w:szCs w:val="26"/>
        </w:rPr>
        <w:t>eliberat in interes de serviciu conform modelului prezentat în Anexa nr.</w:t>
      </w:r>
      <w:r w:rsidR="004F41E9" w:rsidRPr="0025175B">
        <w:rPr>
          <w:rFonts w:ascii="Times New Roman" w:hAnsi="Times New Roman" w:cs="Times New Roman"/>
          <w:sz w:val="26"/>
          <w:szCs w:val="26"/>
        </w:rPr>
        <w:t>3</w:t>
      </w:r>
      <w:r w:rsidRPr="0025175B">
        <w:rPr>
          <w:rFonts w:ascii="Times New Roman" w:hAnsi="Times New Roman" w:cs="Times New Roman"/>
          <w:sz w:val="26"/>
          <w:szCs w:val="26"/>
        </w:rPr>
        <w:t>.</w:t>
      </w:r>
    </w:p>
    <w:p w14:paraId="6E805B8A" w14:textId="354CD18D" w:rsidR="00D24F6F" w:rsidRPr="0025175B" w:rsidRDefault="00D24F6F" w:rsidP="00D24F6F">
      <w:pPr>
        <w:pStyle w:val="Listparagraf"/>
        <w:numPr>
          <w:ilvl w:val="0"/>
          <w:numId w:val="1"/>
        </w:num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În vederea rezolvării unor probleme personale importante (ex. analize și controale</w:t>
      </w:r>
    </w:p>
    <w:p w14:paraId="4D44ACDA" w14:textId="77777777" w:rsidR="00D24F6F" w:rsidRPr="0025175B" w:rsidRDefault="00D24F6F" w:rsidP="0082076B">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medicale) care nu suferă amânare și care necesită lipsa de la programul zilnic de lucru, salariații pot fi învoiți să lipsească de la serviciu, în interes personal, un număr de maxim</w:t>
      </w:r>
    </w:p>
    <w:p w14:paraId="6FDCD21E" w14:textId="0AD68280" w:rsidR="00D676FF" w:rsidRPr="0025175B" w:rsidRDefault="0082076B" w:rsidP="00D676FF">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3 </w:t>
      </w:r>
      <w:r w:rsidR="00D24F6F" w:rsidRPr="0025175B">
        <w:rPr>
          <w:rFonts w:ascii="Times New Roman" w:hAnsi="Times New Roman" w:cs="Times New Roman"/>
          <w:sz w:val="26"/>
          <w:szCs w:val="26"/>
        </w:rPr>
        <w:t xml:space="preserve">ore în cursul unei zile, </w:t>
      </w:r>
      <w:r w:rsidR="00451D8D" w:rsidRPr="0025175B">
        <w:rPr>
          <w:rFonts w:ascii="Times New Roman" w:hAnsi="Times New Roman" w:cs="Times New Roman"/>
          <w:sz w:val="26"/>
          <w:szCs w:val="26"/>
        </w:rPr>
        <w:t>în</w:t>
      </w:r>
      <w:r w:rsidR="00D24F6F" w:rsidRPr="0025175B">
        <w:rPr>
          <w:rFonts w:ascii="Times New Roman" w:hAnsi="Times New Roman" w:cs="Times New Roman"/>
          <w:sz w:val="26"/>
          <w:szCs w:val="26"/>
        </w:rPr>
        <w:t xml:space="preserve"> baz</w:t>
      </w:r>
      <w:r w:rsidR="001E2240" w:rsidRPr="0025175B">
        <w:rPr>
          <w:rFonts w:ascii="Times New Roman" w:hAnsi="Times New Roman" w:cs="Times New Roman"/>
          <w:sz w:val="26"/>
          <w:szCs w:val="26"/>
        </w:rPr>
        <w:t>a</w:t>
      </w:r>
      <w:r w:rsidR="00D24F6F" w:rsidRPr="0025175B">
        <w:rPr>
          <w:rFonts w:ascii="Times New Roman" w:hAnsi="Times New Roman" w:cs="Times New Roman"/>
          <w:sz w:val="26"/>
          <w:szCs w:val="26"/>
        </w:rPr>
        <w:t xml:space="preserve"> bilet</w:t>
      </w:r>
      <w:r w:rsidR="001E2240" w:rsidRPr="0025175B">
        <w:rPr>
          <w:rFonts w:ascii="Times New Roman" w:hAnsi="Times New Roman" w:cs="Times New Roman"/>
          <w:sz w:val="26"/>
          <w:szCs w:val="26"/>
        </w:rPr>
        <w:t>ului</w:t>
      </w:r>
      <w:r w:rsidR="00D24F6F" w:rsidRPr="0025175B">
        <w:rPr>
          <w:rFonts w:ascii="Times New Roman" w:hAnsi="Times New Roman" w:cs="Times New Roman"/>
          <w:sz w:val="26"/>
          <w:szCs w:val="26"/>
        </w:rPr>
        <w:t xml:space="preserve"> de </w:t>
      </w:r>
      <w:r w:rsidR="00610FB3" w:rsidRPr="0025175B">
        <w:rPr>
          <w:rFonts w:ascii="Times New Roman" w:hAnsi="Times New Roman" w:cs="Times New Roman"/>
          <w:sz w:val="26"/>
          <w:szCs w:val="26"/>
        </w:rPr>
        <w:t>ieșire</w:t>
      </w:r>
      <w:r w:rsidR="00D24F6F" w:rsidRPr="0025175B">
        <w:rPr>
          <w:rFonts w:ascii="Times New Roman" w:hAnsi="Times New Roman" w:cs="Times New Roman"/>
          <w:sz w:val="26"/>
          <w:szCs w:val="26"/>
        </w:rPr>
        <w:t xml:space="preserve"> </w:t>
      </w:r>
      <w:r w:rsidRPr="0025175B">
        <w:rPr>
          <w:rFonts w:ascii="Times New Roman" w:hAnsi="Times New Roman" w:cs="Times New Roman"/>
          <w:sz w:val="26"/>
          <w:szCs w:val="26"/>
        </w:rPr>
        <w:t xml:space="preserve">în interes personal </w:t>
      </w:r>
      <w:r w:rsidR="00D24F6F" w:rsidRPr="0025175B">
        <w:rPr>
          <w:rFonts w:ascii="Times New Roman" w:hAnsi="Times New Roman" w:cs="Times New Roman"/>
          <w:sz w:val="26"/>
          <w:szCs w:val="26"/>
        </w:rPr>
        <w:t xml:space="preserve">semnat de </w:t>
      </w:r>
      <w:proofErr w:type="spellStart"/>
      <w:r w:rsidR="00D24F6F" w:rsidRPr="0025175B">
        <w:rPr>
          <w:rFonts w:ascii="Times New Roman" w:hAnsi="Times New Roman" w:cs="Times New Roman"/>
          <w:sz w:val="26"/>
          <w:szCs w:val="26"/>
        </w:rPr>
        <w:t>şeful</w:t>
      </w:r>
      <w:proofErr w:type="spellEnd"/>
      <w:r w:rsidR="00D24F6F" w:rsidRPr="0025175B">
        <w:rPr>
          <w:rFonts w:ascii="Times New Roman" w:hAnsi="Times New Roman" w:cs="Times New Roman"/>
          <w:sz w:val="26"/>
          <w:szCs w:val="26"/>
        </w:rPr>
        <w:t xml:space="preserve"> ierarhic superior.</w:t>
      </w:r>
    </w:p>
    <w:p w14:paraId="4C00B281" w14:textId="19E7B40B" w:rsidR="00D676FF" w:rsidRPr="0025175B" w:rsidRDefault="00D676FF" w:rsidP="00D676FF">
      <w:pPr>
        <w:autoSpaceDE w:val="0"/>
        <w:autoSpaceDN w:val="0"/>
        <w:adjustRightInd w:val="0"/>
        <w:spacing w:after="0" w:line="240" w:lineRule="auto"/>
        <w:rPr>
          <w:rFonts w:ascii="Times New Roman" w:hAnsi="Times New Roman" w:cs="Times New Roman"/>
          <w:sz w:val="26"/>
          <w:szCs w:val="26"/>
          <w:lang w:val="en-US"/>
        </w:rPr>
      </w:pPr>
      <w:r w:rsidRPr="0025175B">
        <w:rPr>
          <w:rFonts w:ascii="Times New Roman" w:hAnsi="Times New Roman" w:cs="Times New Roman"/>
          <w:sz w:val="26"/>
          <w:szCs w:val="26"/>
        </w:rPr>
        <w:t xml:space="preserve">(4) Numărul maxim de ore de învoire acordate lunar în baza biletului de </w:t>
      </w:r>
      <w:r w:rsidR="00BA3811" w:rsidRPr="0025175B">
        <w:rPr>
          <w:rFonts w:ascii="Times New Roman" w:hAnsi="Times New Roman" w:cs="Times New Roman"/>
          <w:sz w:val="26"/>
          <w:szCs w:val="26"/>
        </w:rPr>
        <w:t>ieșire</w:t>
      </w:r>
      <w:r w:rsidRPr="0025175B">
        <w:rPr>
          <w:rFonts w:ascii="Times New Roman" w:hAnsi="Times New Roman" w:cs="Times New Roman"/>
          <w:sz w:val="26"/>
          <w:szCs w:val="26"/>
        </w:rPr>
        <w:t xml:space="preserve"> în interes personal este de 16 </w:t>
      </w:r>
      <w:proofErr w:type="spellStart"/>
      <w:r w:rsidRPr="0025175B">
        <w:rPr>
          <w:rFonts w:ascii="Times New Roman" w:hAnsi="Times New Roman" w:cs="Times New Roman"/>
          <w:sz w:val="26"/>
          <w:szCs w:val="26"/>
        </w:rPr>
        <w:t>ore</w:t>
      </w:r>
      <w:r w:rsidR="005D065F" w:rsidRPr="0025175B">
        <w:rPr>
          <w:rFonts w:ascii="Times New Roman" w:hAnsi="Times New Roman" w:cs="Times New Roman"/>
          <w:sz w:val="26"/>
          <w:szCs w:val="26"/>
        </w:rPr>
        <w:t>.Acest</w:t>
      </w:r>
      <w:proofErr w:type="spellEnd"/>
      <w:r w:rsidR="005D065F" w:rsidRPr="0025175B">
        <w:rPr>
          <w:rFonts w:ascii="Times New Roman" w:hAnsi="Times New Roman" w:cs="Times New Roman"/>
          <w:sz w:val="26"/>
          <w:szCs w:val="26"/>
        </w:rPr>
        <w:t xml:space="preserve"> număr maxim de ore nu se reportează de la o lună la alta</w:t>
      </w:r>
      <w:r w:rsidR="00187B4E" w:rsidRPr="0025175B">
        <w:rPr>
          <w:rFonts w:ascii="Times New Roman" w:hAnsi="Times New Roman" w:cs="Times New Roman"/>
          <w:sz w:val="26"/>
          <w:szCs w:val="26"/>
        </w:rPr>
        <w:t>.</w:t>
      </w:r>
    </w:p>
    <w:p w14:paraId="3B039B90" w14:textId="1255F579"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w:t>
      </w:r>
      <w:r w:rsidR="00D676FF" w:rsidRPr="0025175B">
        <w:rPr>
          <w:rFonts w:ascii="Times New Roman" w:hAnsi="Times New Roman" w:cs="Times New Roman"/>
          <w:sz w:val="26"/>
          <w:szCs w:val="26"/>
        </w:rPr>
        <w:t>5</w:t>
      </w:r>
      <w:r w:rsidRPr="0025175B">
        <w:rPr>
          <w:rFonts w:ascii="Times New Roman" w:hAnsi="Times New Roman" w:cs="Times New Roman"/>
          <w:sz w:val="26"/>
          <w:szCs w:val="26"/>
        </w:rPr>
        <w:t xml:space="preserve">)În cazul în care lipsa de la programul zilnic de lucru presupune o durata mai mare de </w:t>
      </w:r>
      <w:r w:rsidR="0082076B" w:rsidRPr="0025175B">
        <w:rPr>
          <w:rFonts w:ascii="Times New Roman" w:hAnsi="Times New Roman" w:cs="Times New Roman"/>
          <w:sz w:val="26"/>
          <w:szCs w:val="26"/>
        </w:rPr>
        <w:t>3</w:t>
      </w:r>
      <w:r w:rsidRPr="0025175B">
        <w:rPr>
          <w:rFonts w:ascii="Times New Roman" w:hAnsi="Times New Roman" w:cs="Times New Roman"/>
          <w:sz w:val="26"/>
          <w:szCs w:val="26"/>
        </w:rPr>
        <w:t xml:space="preserve"> ore/zi sau în cazul în care </w:t>
      </w:r>
      <w:proofErr w:type="spellStart"/>
      <w:r w:rsidRPr="0025175B">
        <w:rPr>
          <w:rFonts w:ascii="Times New Roman" w:hAnsi="Times New Roman" w:cs="Times New Roman"/>
          <w:sz w:val="26"/>
          <w:szCs w:val="26"/>
        </w:rPr>
        <w:t>salariatii</w:t>
      </w:r>
      <w:proofErr w:type="spellEnd"/>
      <w:r w:rsidRPr="0025175B">
        <w:rPr>
          <w:rFonts w:ascii="Times New Roman" w:hAnsi="Times New Roman" w:cs="Times New Roman"/>
          <w:sz w:val="26"/>
          <w:szCs w:val="26"/>
        </w:rPr>
        <w:t xml:space="preserve"> au </w:t>
      </w:r>
      <w:proofErr w:type="spellStart"/>
      <w:r w:rsidRPr="0025175B">
        <w:rPr>
          <w:rFonts w:ascii="Times New Roman" w:hAnsi="Times New Roman" w:cs="Times New Roman"/>
          <w:sz w:val="26"/>
          <w:szCs w:val="26"/>
        </w:rPr>
        <w:t>depaşit</w:t>
      </w:r>
      <w:proofErr w:type="spellEnd"/>
      <w:r w:rsidRPr="0025175B">
        <w:rPr>
          <w:rFonts w:ascii="Times New Roman" w:hAnsi="Times New Roman" w:cs="Times New Roman"/>
          <w:sz w:val="26"/>
          <w:szCs w:val="26"/>
        </w:rPr>
        <w:t xml:space="preserve"> numărul </w:t>
      </w:r>
      <w:r w:rsidR="0082076B" w:rsidRPr="0025175B">
        <w:rPr>
          <w:rFonts w:ascii="Times New Roman" w:hAnsi="Times New Roman" w:cs="Times New Roman"/>
          <w:sz w:val="26"/>
          <w:szCs w:val="26"/>
        </w:rPr>
        <w:t xml:space="preserve">maxim </w:t>
      </w:r>
      <w:r w:rsidRPr="0025175B">
        <w:rPr>
          <w:rFonts w:ascii="Times New Roman" w:hAnsi="Times New Roman" w:cs="Times New Roman"/>
          <w:sz w:val="26"/>
          <w:szCs w:val="26"/>
        </w:rPr>
        <w:t xml:space="preserve">de </w:t>
      </w:r>
      <w:r w:rsidR="0082076B" w:rsidRPr="0025175B">
        <w:rPr>
          <w:rFonts w:ascii="Times New Roman" w:hAnsi="Times New Roman" w:cs="Times New Roman"/>
          <w:sz w:val="26"/>
          <w:szCs w:val="26"/>
        </w:rPr>
        <w:t>16</w:t>
      </w:r>
      <w:r w:rsidRPr="0025175B">
        <w:rPr>
          <w:rFonts w:ascii="Times New Roman" w:hAnsi="Times New Roman" w:cs="Times New Roman"/>
          <w:sz w:val="26"/>
          <w:szCs w:val="26"/>
        </w:rPr>
        <w:t xml:space="preserve"> ore de învoire acordate</w:t>
      </w:r>
      <w:r w:rsidR="002167EC" w:rsidRPr="0025175B">
        <w:rPr>
          <w:rFonts w:ascii="Times New Roman" w:hAnsi="Times New Roman" w:cs="Times New Roman"/>
          <w:sz w:val="26"/>
          <w:szCs w:val="26"/>
        </w:rPr>
        <w:t xml:space="preserve"> lunar</w:t>
      </w:r>
      <w:r w:rsidR="0082076B" w:rsidRPr="0025175B">
        <w:rPr>
          <w:rFonts w:ascii="Times New Roman" w:hAnsi="Times New Roman" w:cs="Times New Roman"/>
          <w:sz w:val="26"/>
          <w:szCs w:val="26"/>
        </w:rPr>
        <w:t xml:space="preserve"> în baza biletului</w:t>
      </w:r>
      <w:r w:rsidR="00BA3811" w:rsidRPr="0025175B">
        <w:rPr>
          <w:rFonts w:ascii="Times New Roman" w:hAnsi="Times New Roman" w:cs="Times New Roman"/>
          <w:sz w:val="26"/>
          <w:szCs w:val="26"/>
        </w:rPr>
        <w:t xml:space="preserve"> de ieșire</w:t>
      </w:r>
      <w:r w:rsidR="0082076B" w:rsidRPr="0025175B">
        <w:rPr>
          <w:rFonts w:ascii="Times New Roman" w:hAnsi="Times New Roman" w:cs="Times New Roman"/>
          <w:sz w:val="26"/>
          <w:szCs w:val="26"/>
        </w:rPr>
        <w:t xml:space="preserve"> în interes personal</w:t>
      </w:r>
      <w:r w:rsidRPr="0025175B">
        <w:rPr>
          <w:rFonts w:ascii="Times New Roman" w:hAnsi="Times New Roman" w:cs="Times New Roman"/>
          <w:sz w:val="26"/>
          <w:szCs w:val="26"/>
        </w:rPr>
        <w:t xml:space="preserve"> este </w:t>
      </w:r>
      <w:proofErr w:type="spellStart"/>
      <w:r w:rsidRPr="0025175B">
        <w:rPr>
          <w:rFonts w:ascii="Times New Roman" w:hAnsi="Times New Roman" w:cs="Times New Roman"/>
          <w:sz w:val="26"/>
          <w:szCs w:val="26"/>
        </w:rPr>
        <w:t>oligatorie</w:t>
      </w:r>
      <w:proofErr w:type="spellEnd"/>
      <w:r w:rsidRPr="0025175B">
        <w:rPr>
          <w:rFonts w:ascii="Times New Roman" w:hAnsi="Times New Roman" w:cs="Times New Roman"/>
          <w:sz w:val="26"/>
          <w:szCs w:val="26"/>
        </w:rPr>
        <w:t xml:space="preserve"> întocmirea unei cereri de concediu </w:t>
      </w:r>
      <w:proofErr w:type="spellStart"/>
      <w:r w:rsidRPr="0025175B">
        <w:rPr>
          <w:rFonts w:ascii="Times New Roman" w:hAnsi="Times New Roman" w:cs="Times New Roman"/>
          <w:sz w:val="26"/>
          <w:szCs w:val="26"/>
        </w:rPr>
        <w:t>fară</w:t>
      </w:r>
      <w:proofErr w:type="spellEnd"/>
      <w:r w:rsidRPr="0025175B">
        <w:rPr>
          <w:rFonts w:ascii="Times New Roman" w:hAnsi="Times New Roman" w:cs="Times New Roman"/>
          <w:sz w:val="26"/>
          <w:szCs w:val="26"/>
        </w:rPr>
        <w:t xml:space="preserve"> plată sau, </w:t>
      </w:r>
      <w:proofErr w:type="spellStart"/>
      <w:r w:rsidRPr="0025175B">
        <w:rPr>
          <w:rFonts w:ascii="Times New Roman" w:hAnsi="Times New Roman" w:cs="Times New Roman"/>
          <w:sz w:val="26"/>
          <w:szCs w:val="26"/>
        </w:rPr>
        <w:t>dupa</w:t>
      </w:r>
      <w:proofErr w:type="spellEnd"/>
      <w:r w:rsidRPr="0025175B">
        <w:rPr>
          <w:rFonts w:ascii="Times New Roman" w:hAnsi="Times New Roman" w:cs="Times New Roman"/>
          <w:sz w:val="26"/>
          <w:szCs w:val="26"/>
        </w:rPr>
        <w:t xml:space="preserve"> caz, cerer</w:t>
      </w:r>
      <w:r w:rsidR="0082076B" w:rsidRPr="0025175B">
        <w:rPr>
          <w:rFonts w:ascii="Times New Roman" w:hAnsi="Times New Roman" w:cs="Times New Roman"/>
          <w:sz w:val="26"/>
          <w:szCs w:val="26"/>
        </w:rPr>
        <w:t>i</w:t>
      </w:r>
      <w:r w:rsidRPr="0025175B">
        <w:rPr>
          <w:rFonts w:ascii="Times New Roman" w:hAnsi="Times New Roman" w:cs="Times New Roman"/>
          <w:sz w:val="26"/>
          <w:szCs w:val="26"/>
        </w:rPr>
        <w:t xml:space="preserve"> de concediu de odihna pentru ziua respectivă. </w:t>
      </w:r>
    </w:p>
    <w:p w14:paraId="1473B703" w14:textId="16AEFE94" w:rsidR="00D24F6F" w:rsidRPr="0025175B" w:rsidRDefault="00D24F6F"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A775E6" w:rsidRPr="0025175B">
        <w:rPr>
          <w:rFonts w:ascii="Times New Roman" w:hAnsi="Times New Roman" w:cs="Times New Roman"/>
          <w:sz w:val="26"/>
          <w:szCs w:val="26"/>
        </w:rPr>
        <w:t>6</w:t>
      </w:r>
      <w:r w:rsidRPr="0025175B">
        <w:rPr>
          <w:rFonts w:ascii="Times New Roman" w:hAnsi="Times New Roman" w:cs="Times New Roman"/>
          <w:sz w:val="26"/>
          <w:szCs w:val="26"/>
        </w:rPr>
        <w:t xml:space="preserve">)Nerespectarea acestei prevederi constituie abatere disciplinară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atrage pontarea </w:t>
      </w:r>
      <w:r w:rsidR="00203E70" w:rsidRPr="0025175B">
        <w:rPr>
          <w:rFonts w:ascii="Times New Roman" w:hAnsi="Times New Roman" w:cs="Times New Roman"/>
          <w:sz w:val="26"/>
          <w:szCs w:val="26"/>
        </w:rPr>
        <w:t xml:space="preserve">cu absență </w:t>
      </w:r>
      <w:r w:rsidRPr="0025175B">
        <w:rPr>
          <w:rFonts w:ascii="Times New Roman" w:hAnsi="Times New Roman" w:cs="Times New Roman"/>
          <w:sz w:val="26"/>
          <w:szCs w:val="26"/>
        </w:rPr>
        <w:t>nemotivat</w:t>
      </w:r>
      <w:r w:rsidR="00203E70" w:rsidRPr="0025175B">
        <w:rPr>
          <w:rFonts w:ascii="Times New Roman" w:hAnsi="Times New Roman" w:cs="Times New Roman"/>
          <w:sz w:val="26"/>
          <w:szCs w:val="26"/>
        </w:rPr>
        <w:t>ă a salariatului</w:t>
      </w:r>
    </w:p>
    <w:p w14:paraId="42F328BF" w14:textId="521669E9" w:rsidR="00200AA4" w:rsidRPr="0025175B" w:rsidRDefault="00D24F6F"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A775E6" w:rsidRPr="0025175B">
        <w:rPr>
          <w:rFonts w:ascii="Times New Roman" w:hAnsi="Times New Roman" w:cs="Times New Roman"/>
          <w:sz w:val="26"/>
          <w:szCs w:val="26"/>
        </w:rPr>
        <w:t>7</w:t>
      </w:r>
      <w:r w:rsidRPr="0025175B">
        <w:rPr>
          <w:rFonts w:ascii="Times New Roman" w:hAnsi="Times New Roman" w:cs="Times New Roman"/>
          <w:sz w:val="26"/>
          <w:szCs w:val="26"/>
        </w:rPr>
        <w:t xml:space="preserve">)Acordarea unor învoiri cu plată în interes personal </w:t>
      </w:r>
      <w:r w:rsidR="00E06FD8" w:rsidRPr="0025175B">
        <w:rPr>
          <w:rFonts w:ascii="Times New Roman" w:hAnsi="Times New Roman" w:cs="Times New Roman"/>
          <w:sz w:val="26"/>
          <w:szCs w:val="26"/>
        </w:rPr>
        <w:t xml:space="preserve">(în baza biletului </w:t>
      </w:r>
      <w:r w:rsidR="00137CB4" w:rsidRPr="0025175B">
        <w:rPr>
          <w:rFonts w:ascii="Times New Roman" w:hAnsi="Times New Roman" w:cs="Times New Roman"/>
          <w:sz w:val="26"/>
          <w:szCs w:val="26"/>
        </w:rPr>
        <w:t xml:space="preserve">de </w:t>
      </w:r>
      <w:proofErr w:type="spellStart"/>
      <w:r w:rsidR="00137CB4" w:rsidRPr="0025175B">
        <w:rPr>
          <w:rFonts w:ascii="Times New Roman" w:hAnsi="Times New Roman" w:cs="Times New Roman"/>
          <w:sz w:val="26"/>
          <w:szCs w:val="26"/>
        </w:rPr>
        <w:t>ieșire</w:t>
      </w:r>
      <w:r w:rsidR="00E06FD8" w:rsidRPr="0025175B">
        <w:rPr>
          <w:rFonts w:ascii="Times New Roman" w:hAnsi="Times New Roman" w:cs="Times New Roman"/>
          <w:sz w:val="26"/>
          <w:szCs w:val="26"/>
        </w:rPr>
        <w:t>în</w:t>
      </w:r>
      <w:proofErr w:type="spellEnd"/>
      <w:r w:rsidR="00E06FD8" w:rsidRPr="0025175B">
        <w:rPr>
          <w:rFonts w:ascii="Times New Roman" w:hAnsi="Times New Roman" w:cs="Times New Roman"/>
          <w:sz w:val="26"/>
          <w:szCs w:val="26"/>
        </w:rPr>
        <w:t xml:space="preserve"> interes personal) </w:t>
      </w:r>
      <w:r w:rsidRPr="0025175B">
        <w:rPr>
          <w:rFonts w:ascii="Times New Roman" w:hAnsi="Times New Roman" w:cs="Times New Roman"/>
          <w:sz w:val="26"/>
          <w:szCs w:val="26"/>
        </w:rPr>
        <w:t xml:space="preserve">nu constituie un drept al </w:t>
      </w:r>
      <w:proofErr w:type="spellStart"/>
      <w:r w:rsidRPr="0025175B">
        <w:rPr>
          <w:rFonts w:ascii="Times New Roman" w:hAnsi="Times New Roman" w:cs="Times New Roman"/>
          <w:sz w:val="26"/>
          <w:szCs w:val="26"/>
        </w:rPr>
        <w:t>salariaţilor</w:t>
      </w:r>
      <w:proofErr w:type="spellEnd"/>
      <w:r w:rsidRPr="0025175B">
        <w:rPr>
          <w:rFonts w:ascii="Times New Roman" w:hAnsi="Times New Roman" w:cs="Times New Roman"/>
          <w:sz w:val="26"/>
          <w:szCs w:val="26"/>
        </w:rPr>
        <w:t xml:space="preserve"> ci o prerogativă exclusivă a angajatorului, iar </w:t>
      </w:r>
      <w:proofErr w:type="spellStart"/>
      <w:r w:rsidRPr="0025175B">
        <w:rPr>
          <w:rFonts w:ascii="Times New Roman" w:hAnsi="Times New Roman" w:cs="Times New Roman"/>
          <w:sz w:val="26"/>
          <w:szCs w:val="26"/>
        </w:rPr>
        <w:t>situaţiile</w:t>
      </w:r>
      <w:proofErr w:type="spellEnd"/>
      <w:r w:rsidRPr="0025175B">
        <w:rPr>
          <w:rFonts w:ascii="Times New Roman" w:hAnsi="Times New Roman" w:cs="Times New Roman"/>
          <w:sz w:val="26"/>
          <w:szCs w:val="26"/>
        </w:rPr>
        <w:t xml:space="preserve"> personale ale </w:t>
      </w:r>
      <w:proofErr w:type="spellStart"/>
      <w:r w:rsidRPr="0025175B">
        <w:rPr>
          <w:rFonts w:ascii="Times New Roman" w:hAnsi="Times New Roman" w:cs="Times New Roman"/>
          <w:sz w:val="26"/>
          <w:szCs w:val="26"/>
        </w:rPr>
        <w:t>salariaţilor</w:t>
      </w:r>
      <w:proofErr w:type="spellEnd"/>
      <w:r w:rsidRPr="0025175B">
        <w:rPr>
          <w:rFonts w:ascii="Times New Roman" w:hAnsi="Times New Roman" w:cs="Times New Roman"/>
          <w:sz w:val="26"/>
          <w:szCs w:val="26"/>
        </w:rPr>
        <w:t xml:space="preserve"> pentru care se pot acorda astfel de învoiri se apreciază de la caz la caz de conducerea </w:t>
      </w:r>
      <w:proofErr w:type="spellStart"/>
      <w:r w:rsidRPr="0025175B">
        <w:rPr>
          <w:rFonts w:ascii="Times New Roman" w:hAnsi="Times New Roman" w:cs="Times New Roman"/>
          <w:sz w:val="26"/>
          <w:szCs w:val="26"/>
        </w:rPr>
        <w:t>instituţiei</w:t>
      </w:r>
      <w:proofErr w:type="spellEnd"/>
      <w:r w:rsidRPr="0025175B">
        <w:rPr>
          <w:rFonts w:ascii="Times New Roman" w:hAnsi="Times New Roman" w:cs="Times New Roman"/>
          <w:sz w:val="26"/>
          <w:szCs w:val="26"/>
        </w:rPr>
        <w:t xml:space="preserve">. </w:t>
      </w:r>
    </w:p>
    <w:p w14:paraId="54E9B4BC" w14:textId="6BBFC869" w:rsidR="00D24F6F" w:rsidRPr="0025175B" w:rsidRDefault="00D24F6F"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w:t>
      </w:r>
      <w:r w:rsidR="00097322" w:rsidRPr="0025175B">
        <w:rPr>
          <w:rFonts w:ascii="Times New Roman" w:hAnsi="Times New Roman" w:cs="Times New Roman"/>
          <w:sz w:val="26"/>
          <w:szCs w:val="26"/>
        </w:rPr>
        <w:t>8</w:t>
      </w:r>
      <w:r w:rsidRPr="0025175B">
        <w:rPr>
          <w:rFonts w:ascii="Times New Roman" w:hAnsi="Times New Roman" w:cs="Times New Roman"/>
          <w:sz w:val="26"/>
          <w:szCs w:val="26"/>
        </w:rPr>
        <w:t>)</w:t>
      </w:r>
      <w:r w:rsidR="00A412F3" w:rsidRPr="0025175B">
        <w:rPr>
          <w:rFonts w:ascii="Times New Roman" w:hAnsi="Times New Roman" w:cs="Times New Roman"/>
          <w:sz w:val="26"/>
          <w:szCs w:val="26"/>
        </w:rPr>
        <w:t>Biletele de ie</w:t>
      </w:r>
      <w:r w:rsidR="00FE1ECC" w:rsidRPr="0025175B">
        <w:rPr>
          <w:rFonts w:ascii="Times New Roman" w:hAnsi="Times New Roman" w:cs="Times New Roman"/>
          <w:sz w:val="26"/>
          <w:szCs w:val="26"/>
        </w:rPr>
        <w:t>ș</w:t>
      </w:r>
      <w:r w:rsidR="00A412F3" w:rsidRPr="0025175B">
        <w:rPr>
          <w:rFonts w:ascii="Times New Roman" w:hAnsi="Times New Roman" w:cs="Times New Roman"/>
          <w:sz w:val="26"/>
          <w:szCs w:val="26"/>
        </w:rPr>
        <w:t>ire în interes personal și în interes de serviciu sun</w:t>
      </w:r>
      <w:r w:rsidR="00ED32A3" w:rsidRPr="0025175B">
        <w:rPr>
          <w:rFonts w:ascii="Times New Roman" w:hAnsi="Times New Roman" w:cs="Times New Roman"/>
          <w:sz w:val="26"/>
          <w:szCs w:val="26"/>
        </w:rPr>
        <w:t>t</w:t>
      </w:r>
      <w:r w:rsidR="00A412F3" w:rsidRPr="0025175B">
        <w:rPr>
          <w:rFonts w:ascii="Times New Roman" w:hAnsi="Times New Roman" w:cs="Times New Roman"/>
          <w:sz w:val="26"/>
          <w:szCs w:val="26"/>
        </w:rPr>
        <w:t xml:space="preserve"> predate zilnic (la </w:t>
      </w:r>
      <w:proofErr w:type="spellStart"/>
      <w:r w:rsidR="00A412F3" w:rsidRPr="0025175B">
        <w:rPr>
          <w:rFonts w:ascii="Times New Roman" w:hAnsi="Times New Roman" w:cs="Times New Roman"/>
          <w:sz w:val="26"/>
          <w:szCs w:val="26"/>
        </w:rPr>
        <w:t>sfărșitul</w:t>
      </w:r>
      <w:proofErr w:type="spellEnd"/>
      <w:r w:rsidR="00A412F3" w:rsidRPr="0025175B">
        <w:rPr>
          <w:rFonts w:ascii="Times New Roman" w:hAnsi="Times New Roman" w:cs="Times New Roman"/>
          <w:sz w:val="26"/>
          <w:szCs w:val="26"/>
        </w:rPr>
        <w:t xml:space="preserve"> programului de lucru)</w:t>
      </w:r>
      <w:r w:rsidR="00ED32A3" w:rsidRPr="0025175B">
        <w:rPr>
          <w:rFonts w:ascii="Times New Roman" w:hAnsi="Times New Roman" w:cs="Times New Roman"/>
          <w:sz w:val="26"/>
          <w:szCs w:val="26"/>
        </w:rPr>
        <w:t xml:space="preserve"> Compartimentului resurse umane,</w:t>
      </w:r>
      <w:r w:rsidR="00A412F3" w:rsidRPr="0025175B">
        <w:rPr>
          <w:rFonts w:ascii="Times New Roman" w:hAnsi="Times New Roman" w:cs="Times New Roman"/>
          <w:sz w:val="26"/>
          <w:szCs w:val="26"/>
        </w:rPr>
        <w:t xml:space="preserve"> de către polițistul local de serviciu în baza unui proces verbal de predare primire. Evidența biletelor de ieșire în interes personal este asigurată de Compartimentul resurse umane</w:t>
      </w:r>
    </w:p>
    <w:p w14:paraId="24C77048" w14:textId="30E665EF" w:rsidR="00D24F6F" w:rsidRPr="0025175B" w:rsidRDefault="00D24F6F" w:rsidP="00CD76C9">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w:t>
      </w:r>
      <w:r w:rsidR="00097322" w:rsidRPr="0025175B">
        <w:rPr>
          <w:rFonts w:ascii="Times New Roman" w:hAnsi="Times New Roman" w:cs="Times New Roman"/>
          <w:sz w:val="26"/>
          <w:szCs w:val="26"/>
        </w:rPr>
        <w:t>9</w:t>
      </w:r>
      <w:r w:rsidRPr="0025175B">
        <w:rPr>
          <w:rFonts w:ascii="Times New Roman" w:hAnsi="Times New Roman" w:cs="Times New Roman"/>
          <w:sz w:val="26"/>
          <w:szCs w:val="26"/>
        </w:rPr>
        <w:t xml:space="preserve">)În cazul în care întârzierea sau </w:t>
      </w:r>
      <w:proofErr w:type="spellStart"/>
      <w:r w:rsidRPr="0025175B">
        <w:rPr>
          <w:rFonts w:ascii="Times New Roman" w:hAnsi="Times New Roman" w:cs="Times New Roman"/>
          <w:sz w:val="26"/>
          <w:szCs w:val="26"/>
        </w:rPr>
        <w:t>absenţa</w:t>
      </w:r>
      <w:proofErr w:type="spellEnd"/>
      <w:r w:rsidRPr="0025175B">
        <w:rPr>
          <w:rFonts w:ascii="Times New Roman" w:hAnsi="Times New Roman" w:cs="Times New Roman"/>
          <w:sz w:val="26"/>
          <w:szCs w:val="26"/>
        </w:rPr>
        <w:t xml:space="preserve"> de la programul de lucru s-a datorat unei </w:t>
      </w:r>
      <w:proofErr w:type="spellStart"/>
      <w:r w:rsidRPr="0025175B">
        <w:rPr>
          <w:rFonts w:ascii="Times New Roman" w:hAnsi="Times New Roman" w:cs="Times New Roman"/>
          <w:sz w:val="26"/>
          <w:szCs w:val="26"/>
        </w:rPr>
        <w:t>situaţii</w:t>
      </w:r>
      <w:proofErr w:type="spellEnd"/>
      <w:r w:rsidRPr="0025175B">
        <w:rPr>
          <w:rFonts w:ascii="Times New Roman" w:hAnsi="Times New Roman" w:cs="Times New Roman"/>
          <w:sz w:val="26"/>
          <w:szCs w:val="26"/>
        </w:rPr>
        <w:t xml:space="preserve"> neprevăzute sau a unor motive independente de </w:t>
      </w:r>
      <w:proofErr w:type="spellStart"/>
      <w:r w:rsidRPr="0025175B">
        <w:rPr>
          <w:rFonts w:ascii="Times New Roman" w:hAnsi="Times New Roman" w:cs="Times New Roman"/>
          <w:sz w:val="26"/>
          <w:szCs w:val="26"/>
        </w:rPr>
        <w:t>voinţa</w:t>
      </w:r>
      <w:proofErr w:type="spellEnd"/>
      <w:r w:rsidRPr="0025175B">
        <w:rPr>
          <w:rFonts w:ascii="Times New Roman" w:hAnsi="Times New Roman" w:cs="Times New Roman"/>
          <w:sz w:val="26"/>
          <w:szCs w:val="26"/>
        </w:rPr>
        <w:t xml:space="preserve"> angajatului (boală, accident, etc.) salariatul are </w:t>
      </w:r>
      <w:proofErr w:type="spellStart"/>
      <w:r w:rsidRPr="0025175B">
        <w:rPr>
          <w:rFonts w:ascii="Times New Roman" w:hAnsi="Times New Roman" w:cs="Times New Roman"/>
          <w:sz w:val="26"/>
          <w:szCs w:val="26"/>
        </w:rPr>
        <w:t>obligaţia</w:t>
      </w:r>
      <w:proofErr w:type="spellEnd"/>
      <w:r w:rsidRPr="0025175B">
        <w:rPr>
          <w:rFonts w:ascii="Times New Roman" w:hAnsi="Times New Roman" w:cs="Times New Roman"/>
          <w:sz w:val="26"/>
          <w:szCs w:val="26"/>
        </w:rPr>
        <w:t xml:space="preserve"> de a informa, în </w:t>
      </w:r>
      <w:r w:rsidR="00F50213" w:rsidRPr="0025175B">
        <w:rPr>
          <w:rFonts w:ascii="Times New Roman" w:hAnsi="Times New Roman" w:cs="Times New Roman"/>
          <w:sz w:val="26"/>
          <w:szCs w:val="26"/>
        </w:rPr>
        <w:t xml:space="preserve">termen de cel mult </w:t>
      </w:r>
      <w:r w:rsidR="00A92772" w:rsidRPr="0025175B">
        <w:rPr>
          <w:rFonts w:ascii="Times New Roman" w:hAnsi="Times New Roman" w:cs="Times New Roman"/>
          <w:sz w:val="26"/>
          <w:szCs w:val="26"/>
        </w:rPr>
        <w:t>2</w:t>
      </w:r>
      <w:r w:rsidR="00F50213" w:rsidRPr="0025175B">
        <w:rPr>
          <w:rFonts w:ascii="Times New Roman" w:hAnsi="Times New Roman" w:cs="Times New Roman"/>
          <w:sz w:val="26"/>
          <w:szCs w:val="26"/>
        </w:rPr>
        <w:t xml:space="preserve"> zile lucrătoare </w:t>
      </w:r>
      <w:r w:rsidRPr="0025175B">
        <w:rPr>
          <w:rFonts w:ascii="Times New Roman" w:hAnsi="Times New Roman" w:cs="Times New Roman"/>
          <w:sz w:val="26"/>
          <w:szCs w:val="26"/>
        </w:rPr>
        <w:t xml:space="preserve">pe </w:t>
      </w:r>
      <w:proofErr w:type="spellStart"/>
      <w:r w:rsidRPr="0025175B">
        <w:rPr>
          <w:rFonts w:ascii="Times New Roman" w:hAnsi="Times New Roman" w:cs="Times New Roman"/>
          <w:sz w:val="26"/>
          <w:szCs w:val="26"/>
        </w:rPr>
        <w:t>şeful</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ierahic</w:t>
      </w:r>
      <w:proofErr w:type="spellEnd"/>
      <w:r w:rsidRPr="0025175B">
        <w:rPr>
          <w:rFonts w:ascii="Times New Roman" w:hAnsi="Times New Roman" w:cs="Times New Roman"/>
          <w:sz w:val="26"/>
          <w:szCs w:val="26"/>
        </w:rPr>
        <w:t xml:space="preserve"> direct</w:t>
      </w:r>
      <w:r w:rsidRPr="0025175B">
        <w:rPr>
          <w:rFonts w:ascii="Times New Roman" w:hAnsi="Times New Roman" w:cs="Times New Roman"/>
          <w:sz w:val="26"/>
          <w:szCs w:val="26"/>
          <w:lang w:val="en-US"/>
        </w:rPr>
        <w:t>.</w:t>
      </w:r>
    </w:p>
    <w:p w14:paraId="216DA464" w14:textId="75851FED" w:rsidR="00D24F6F" w:rsidRPr="0025175B" w:rsidRDefault="00D24F6F"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(1</w:t>
      </w:r>
      <w:r w:rsidR="00097322" w:rsidRPr="0025175B">
        <w:rPr>
          <w:rFonts w:ascii="Times New Roman" w:hAnsi="Times New Roman" w:cs="Times New Roman"/>
          <w:sz w:val="26"/>
          <w:szCs w:val="26"/>
        </w:rPr>
        <w:t>0</w:t>
      </w:r>
      <w:r w:rsidRPr="0025175B">
        <w:rPr>
          <w:rFonts w:ascii="Times New Roman" w:hAnsi="Times New Roman" w:cs="Times New Roman"/>
          <w:sz w:val="26"/>
          <w:szCs w:val="26"/>
        </w:rPr>
        <w:t xml:space="preserve">)Șeful </w:t>
      </w:r>
      <w:proofErr w:type="spellStart"/>
      <w:r w:rsidRPr="0025175B">
        <w:rPr>
          <w:rFonts w:ascii="Times New Roman" w:hAnsi="Times New Roman" w:cs="Times New Roman"/>
          <w:sz w:val="26"/>
          <w:szCs w:val="26"/>
        </w:rPr>
        <w:t>ierahic</w:t>
      </w:r>
      <w:proofErr w:type="spellEnd"/>
      <w:r w:rsidRPr="0025175B">
        <w:rPr>
          <w:rFonts w:ascii="Times New Roman" w:hAnsi="Times New Roman" w:cs="Times New Roman"/>
          <w:sz w:val="26"/>
          <w:szCs w:val="26"/>
        </w:rPr>
        <w:t xml:space="preserve"> superior va comunica Compartimentului resurse umane</w:t>
      </w:r>
      <w:r w:rsidR="0056072B" w:rsidRPr="0025175B">
        <w:rPr>
          <w:rFonts w:ascii="Times New Roman" w:hAnsi="Times New Roman" w:cs="Times New Roman"/>
          <w:sz w:val="26"/>
          <w:szCs w:val="26"/>
        </w:rPr>
        <w:t xml:space="preserve"> motivul neprezentării salariatului la serviciu.</w:t>
      </w:r>
    </w:p>
    <w:p w14:paraId="064856EA" w14:textId="5A20D01A" w:rsidR="00D24F6F" w:rsidRPr="0025175B" w:rsidRDefault="00D24F6F"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(1</w:t>
      </w:r>
      <w:r w:rsidR="00097322" w:rsidRPr="0025175B">
        <w:rPr>
          <w:rFonts w:ascii="Times New Roman" w:hAnsi="Times New Roman" w:cs="Times New Roman"/>
          <w:sz w:val="26"/>
          <w:szCs w:val="26"/>
        </w:rPr>
        <w:t>1</w:t>
      </w:r>
      <w:r w:rsidRPr="0025175B">
        <w:rPr>
          <w:rFonts w:ascii="Times New Roman" w:hAnsi="Times New Roman" w:cs="Times New Roman"/>
          <w:sz w:val="26"/>
          <w:szCs w:val="26"/>
        </w:rPr>
        <w:t xml:space="preserve">)În cazul în care salariații nu utilizează din motive întemeiate cartela individuală </w:t>
      </w:r>
    </w:p>
    <w:p w14:paraId="203B0688" w14:textId="3040EE85" w:rsidR="00D24F6F" w:rsidRPr="0025175B" w:rsidRDefault="00D24F6F"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electronică la începerea, respectiv sfârșitul programului de lucru, </w:t>
      </w:r>
      <w:proofErr w:type="spellStart"/>
      <w:r w:rsidRPr="0025175B">
        <w:rPr>
          <w:rFonts w:ascii="Times New Roman" w:hAnsi="Times New Roman" w:cs="Times New Roman"/>
          <w:sz w:val="26"/>
          <w:szCs w:val="26"/>
        </w:rPr>
        <w:t>aceştia</w:t>
      </w:r>
      <w:proofErr w:type="spellEnd"/>
      <w:r w:rsidRPr="0025175B">
        <w:rPr>
          <w:rFonts w:ascii="Times New Roman" w:hAnsi="Times New Roman" w:cs="Times New Roman"/>
          <w:sz w:val="26"/>
          <w:szCs w:val="26"/>
        </w:rPr>
        <w:t xml:space="preserve"> vor </w:t>
      </w:r>
      <w:proofErr w:type="spellStart"/>
      <w:r w:rsidRPr="0025175B">
        <w:rPr>
          <w:rFonts w:ascii="Times New Roman" w:hAnsi="Times New Roman" w:cs="Times New Roman"/>
          <w:sz w:val="26"/>
          <w:szCs w:val="26"/>
        </w:rPr>
        <w:t>înştiinţa</w:t>
      </w:r>
      <w:proofErr w:type="spellEnd"/>
      <w:r w:rsidRPr="0025175B">
        <w:rPr>
          <w:rFonts w:ascii="Times New Roman" w:hAnsi="Times New Roman" w:cs="Times New Roman"/>
          <w:sz w:val="26"/>
          <w:szCs w:val="26"/>
        </w:rPr>
        <w:t xml:space="preserve"> Compartimentul resurse umane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vor prezenta la </w:t>
      </w:r>
      <w:proofErr w:type="spellStart"/>
      <w:r w:rsidRPr="0025175B">
        <w:rPr>
          <w:rFonts w:ascii="Times New Roman" w:hAnsi="Times New Roman" w:cs="Times New Roman"/>
          <w:sz w:val="26"/>
          <w:szCs w:val="26"/>
        </w:rPr>
        <w:t>sfârşitul</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programului,formularul</w:t>
      </w:r>
      <w:proofErr w:type="spellEnd"/>
      <w:r w:rsidRPr="0025175B">
        <w:rPr>
          <w:rFonts w:ascii="Times New Roman" w:hAnsi="Times New Roman" w:cs="Times New Roman"/>
          <w:sz w:val="26"/>
          <w:szCs w:val="26"/>
        </w:rPr>
        <w:t xml:space="preserve"> „Confirmare </w:t>
      </w:r>
      <w:proofErr w:type="spellStart"/>
      <w:r w:rsidRPr="0025175B">
        <w:rPr>
          <w:rFonts w:ascii="Times New Roman" w:hAnsi="Times New Roman" w:cs="Times New Roman"/>
          <w:sz w:val="26"/>
          <w:szCs w:val="26"/>
        </w:rPr>
        <w:t>prezenţă</w:t>
      </w:r>
      <w:proofErr w:type="spellEnd"/>
      <w:r w:rsidR="00CD76C9" w:rsidRPr="0025175B">
        <w:rPr>
          <w:rFonts w:ascii="Times New Roman" w:hAnsi="Times New Roman" w:cs="Times New Roman"/>
          <w:sz w:val="26"/>
          <w:szCs w:val="26"/>
        </w:rPr>
        <w:t xml:space="preserve"> </w:t>
      </w:r>
      <w:proofErr w:type="spellStart"/>
      <w:r w:rsidR="00CD76C9" w:rsidRPr="0025175B">
        <w:rPr>
          <w:rFonts w:ascii="Times New Roman" w:hAnsi="Times New Roman" w:cs="Times New Roman"/>
          <w:sz w:val="26"/>
          <w:szCs w:val="26"/>
        </w:rPr>
        <w:t>salariaţi</w:t>
      </w:r>
      <w:proofErr w:type="spellEnd"/>
      <w:r w:rsidRPr="0025175B">
        <w:rPr>
          <w:rFonts w:ascii="Times New Roman" w:hAnsi="Times New Roman" w:cs="Times New Roman"/>
          <w:sz w:val="26"/>
          <w:szCs w:val="26"/>
        </w:rPr>
        <w:t>” conform modelului prezentat în Anexa nr.</w:t>
      </w:r>
      <w:r w:rsidR="00CD76C9" w:rsidRPr="0025175B">
        <w:rPr>
          <w:rFonts w:ascii="Times New Roman" w:hAnsi="Times New Roman" w:cs="Times New Roman"/>
          <w:sz w:val="26"/>
          <w:szCs w:val="26"/>
        </w:rPr>
        <w:t>4</w:t>
      </w:r>
      <w:r w:rsidRPr="0025175B">
        <w:rPr>
          <w:rFonts w:ascii="Times New Roman" w:hAnsi="Times New Roman" w:cs="Times New Roman"/>
          <w:sz w:val="26"/>
          <w:szCs w:val="26"/>
        </w:rPr>
        <w:t>.</w:t>
      </w:r>
    </w:p>
    <w:p w14:paraId="137659BD" w14:textId="1CFC711D" w:rsidR="00D24F6F" w:rsidRPr="0025175B" w:rsidRDefault="00D24F6F"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(1</w:t>
      </w:r>
      <w:r w:rsidR="00097322" w:rsidRPr="0025175B">
        <w:rPr>
          <w:rFonts w:ascii="Times New Roman" w:hAnsi="Times New Roman" w:cs="Times New Roman"/>
          <w:sz w:val="26"/>
          <w:szCs w:val="26"/>
        </w:rPr>
        <w:t>2</w:t>
      </w:r>
      <w:r w:rsidRPr="0025175B">
        <w:rPr>
          <w:rFonts w:ascii="Times New Roman" w:hAnsi="Times New Roman" w:cs="Times New Roman"/>
          <w:sz w:val="26"/>
          <w:szCs w:val="26"/>
        </w:rPr>
        <w:t>)</w:t>
      </w:r>
      <w:proofErr w:type="spellStart"/>
      <w:r w:rsidRPr="0025175B">
        <w:rPr>
          <w:rFonts w:ascii="Times New Roman" w:hAnsi="Times New Roman" w:cs="Times New Roman"/>
          <w:sz w:val="26"/>
          <w:szCs w:val="26"/>
        </w:rPr>
        <w:t>Prezenţa</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angajaţilor</w:t>
      </w:r>
      <w:proofErr w:type="spellEnd"/>
      <w:r w:rsidRPr="0025175B">
        <w:rPr>
          <w:rFonts w:ascii="Times New Roman" w:hAnsi="Times New Roman" w:cs="Times New Roman"/>
          <w:sz w:val="26"/>
          <w:szCs w:val="26"/>
        </w:rPr>
        <w:t>, înregistrată prin sistemul de pontaj electronic se va putea vizualiza la Compartimentul resurse umane.</w:t>
      </w:r>
    </w:p>
    <w:p w14:paraId="3E5D6254" w14:textId="68C23898" w:rsidR="00D24F6F" w:rsidRPr="0025175B" w:rsidRDefault="00D24F6F"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(1</w:t>
      </w:r>
      <w:r w:rsidR="00097322" w:rsidRPr="0025175B">
        <w:rPr>
          <w:rFonts w:ascii="Times New Roman" w:hAnsi="Times New Roman" w:cs="Times New Roman"/>
          <w:sz w:val="26"/>
          <w:szCs w:val="26"/>
        </w:rPr>
        <w:t>3</w:t>
      </w:r>
      <w:r w:rsidRPr="0025175B">
        <w:rPr>
          <w:rFonts w:ascii="Times New Roman" w:hAnsi="Times New Roman" w:cs="Times New Roman"/>
          <w:sz w:val="26"/>
          <w:szCs w:val="26"/>
        </w:rPr>
        <w:t xml:space="preserve">)În cazul pierderii sau deteriorării cartelei individuale electronice, angajatul are </w:t>
      </w:r>
      <w:proofErr w:type="spellStart"/>
      <w:r w:rsidRPr="0025175B">
        <w:rPr>
          <w:rFonts w:ascii="Times New Roman" w:hAnsi="Times New Roman" w:cs="Times New Roman"/>
          <w:sz w:val="26"/>
          <w:szCs w:val="26"/>
        </w:rPr>
        <w:t>obligaţia</w:t>
      </w:r>
      <w:proofErr w:type="spellEnd"/>
      <w:r w:rsidRPr="0025175B">
        <w:rPr>
          <w:rFonts w:ascii="Times New Roman" w:hAnsi="Times New Roman" w:cs="Times New Roman"/>
          <w:sz w:val="26"/>
          <w:szCs w:val="26"/>
        </w:rPr>
        <w:t xml:space="preserve"> să </w:t>
      </w:r>
      <w:proofErr w:type="spellStart"/>
      <w:r w:rsidRPr="0025175B">
        <w:rPr>
          <w:rFonts w:ascii="Times New Roman" w:hAnsi="Times New Roman" w:cs="Times New Roman"/>
          <w:sz w:val="26"/>
          <w:szCs w:val="26"/>
        </w:rPr>
        <w:t>anunţe</w:t>
      </w:r>
      <w:proofErr w:type="spellEnd"/>
      <w:r w:rsidRPr="0025175B">
        <w:rPr>
          <w:rFonts w:ascii="Times New Roman" w:hAnsi="Times New Roman" w:cs="Times New Roman"/>
          <w:sz w:val="26"/>
          <w:szCs w:val="26"/>
        </w:rPr>
        <w:t xml:space="preserve"> în scris Compartimentul resurse umane pentru asigurarea pontării corecte.</w:t>
      </w:r>
    </w:p>
    <w:p w14:paraId="1F9212F9" w14:textId="329BE27C" w:rsidR="00D24F6F" w:rsidRPr="0025175B" w:rsidRDefault="00D24F6F"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(1</w:t>
      </w:r>
      <w:r w:rsidR="00097322" w:rsidRPr="0025175B">
        <w:rPr>
          <w:rFonts w:ascii="Times New Roman" w:hAnsi="Times New Roman" w:cs="Times New Roman"/>
          <w:sz w:val="26"/>
          <w:szCs w:val="26"/>
        </w:rPr>
        <w:t>4</w:t>
      </w:r>
      <w:r w:rsidRPr="0025175B">
        <w:rPr>
          <w:rFonts w:ascii="Times New Roman" w:hAnsi="Times New Roman" w:cs="Times New Roman"/>
          <w:sz w:val="26"/>
          <w:szCs w:val="26"/>
        </w:rPr>
        <w:t>) Compartimentul</w:t>
      </w:r>
      <w:r w:rsidR="006C7DCB" w:rsidRPr="0025175B">
        <w:rPr>
          <w:rFonts w:ascii="Times New Roman" w:hAnsi="Times New Roman" w:cs="Times New Roman"/>
          <w:sz w:val="26"/>
          <w:szCs w:val="26"/>
        </w:rPr>
        <w:t xml:space="preserve"> informatică </w:t>
      </w:r>
      <w:r w:rsidRPr="0025175B">
        <w:rPr>
          <w:rFonts w:ascii="Times New Roman" w:hAnsi="Times New Roman" w:cs="Times New Roman"/>
          <w:sz w:val="26"/>
          <w:szCs w:val="26"/>
        </w:rPr>
        <w:t>va asigura eliberarea unei noi cartele, în baza unei cereri înregistrate care va fi depusă la Compartimentul resurse umane.</w:t>
      </w:r>
    </w:p>
    <w:p w14:paraId="54678EB2" w14:textId="0F128AD0" w:rsidR="00D24F6F" w:rsidRPr="0025175B" w:rsidRDefault="00D24F6F"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(1</w:t>
      </w:r>
      <w:r w:rsidR="00097322" w:rsidRPr="0025175B">
        <w:rPr>
          <w:rFonts w:ascii="Times New Roman" w:hAnsi="Times New Roman" w:cs="Times New Roman"/>
          <w:sz w:val="26"/>
          <w:szCs w:val="26"/>
        </w:rPr>
        <w:t>5</w:t>
      </w:r>
      <w:r w:rsidRPr="0025175B">
        <w:rPr>
          <w:rFonts w:ascii="Times New Roman" w:hAnsi="Times New Roman" w:cs="Times New Roman"/>
          <w:sz w:val="26"/>
          <w:szCs w:val="26"/>
        </w:rPr>
        <w:t xml:space="preserve">) Până la eliberarea unei noi cartele, </w:t>
      </w:r>
      <w:proofErr w:type="spellStart"/>
      <w:r w:rsidRPr="0025175B">
        <w:rPr>
          <w:rFonts w:ascii="Times New Roman" w:hAnsi="Times New Roman" w:cs="Times New Roman"/>
          <w:sz w:val="26"/>
          <w:szCs w:val="26"/>
        </w:rPr>
        <w:t>prezenţa</w:t>
      </w:r>
      <w:proofErr w:type="spellEnd"/>
      <w:r w:rsidRPr="0025175B">
        <w:rPr>
          <w:rFonts w:ascii="Times New Roman" w:hAnsi="Times New Roman" w:cs="Times New Roman"/>
          <w:sz w:val="26"/>
          <w:szCs w:val="26"/>
        </w:rPr>
        <w:t xml:space="preserve"> la serviciu a salariatului va fi confirmată de </w:t>
      </w:r>
      <w:proofErr w:type="spellStart"/>
      <w:r w:rsidRPr="0025175B">
        <w:rPr>
          <w:rFonts w:ascii="Times New Roman" w:hAnsi="Times New Roman" w:cs="Times New Roman"/>
          <w:sz w:val="26"/>
          <w:szCs w:val="26"/>
        </w:rPr>
        <w:t>şeful</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ierahic</w:t>
      </w:r>
      <w:proofErr w:type="spellEnd"/>
      <w:r w:rsidRPr="0025175B">
        <w:rPr>
          <w:rFonts w:ascii="Times New Roman" w:hAnsi="Times New Roman" w:cs="Times New Roman"/>
          <w:sz w:val="26"/>
          <w:szCs w:val="26"/>
        </w:rPr>
        <w:t xml:space="preserve"> superior.</w:t>
      </w:r>
    </w:p>
    <w:p w14:paraId="23DA1F81" w14:textId="7B7F8C29" w:rsidR="00D24F6F" w:rsidRPr="0025175B" w:rsidRDefault="00D24F6F"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lastRenderedPageBreak/>
        <w:t>(1</w:t>
      </w:r>
      <w:r w:rsidR="00097322" w:rsidRPr="0025175B">
        <w:rPr>
          <w:rFonts w:ascii="Times New Roman" w:hAnsi="Times New Roman" w:cs="Times New Roman"/>
          <w:sz w:val="26"/>
          <w:szCs w:val="26"/>
        </w:rPr>
        <w:t>6</w:t>
      </w:r>
      <w:r w:rsidRPr="0025175B">
        <w:rPr>
          <w:rFonts w:ascii="Times New Roman" w:hAnsi="Times New Roman" w:cs="Times New Roman"/>
          <w:sz w:val="26"/>
          <w:szCs w:val="26"/>
        </w:rPr>
        <w:t xml:space="preserve">) Pentru zilele de delegare, pontarea se face în baza ordinului de delegare, care se depune, în copie, la Compartimentul resurse umane, anterior plecării în </w:t>
      </w:r>
      <w:proofErr w:type="spellStart"/>
      <w:r w:rsidRPr="0025175B">
        <w:rPr>
          <w:rFonts w:ascii="Times New Roman" w:hAnsi="Times New Roman" w:cs="Times New Roman"/>
          <w:sz w:val="26"/>
          <w:szCs w:val="26"/>
        </w:rPr>
        <w:t>delegaţie</w:t>
      </w:r>
      <w:proofErr w:type="spellEnd"/>
      <w:r w:rsidRPr="0025175B">
        <w:rPr>
          <w:rFonts w:ascii="Times New Roman" w:hAnsi="Times New Roman" w:cs="Times New Roman"/>
          <w:sz w:val="26"/>
          <w:szCs w:val="26"/>
        </w:rPr>
        <w:t xml:space="preserve">, fără să se folosească </w:t>
      </w:r>
      <w:proofErr w:type="spellStart"/>
      <w:r w:rsidRPr="0025175B">
        <w:rPr>
          <w:rFonts w:ascii="Times New Roman" w:hAnsi="Times New Roman" w:cs="Times New Roman"/>
          <w:sz w:val="26"/>
          <w:szCs w:val="26"/>
        </w:rPr>
        <w:t>sitemul</w:t>
      </w:r>
      <w:proofErr w:type="spellEnd"/>
      <w:r w:rsidRPr="0025175B">
        <w:rPr>
          <w:rFonts w:ascii="Times New Roman" w:hAnsi="Times New Roman" w:cs="Times New Roman"/>
          <w:sz w:val="26"/>
          <w:szCs w:val="26"/>
        </w:rPr>
        <w:t xml:space="preserve"> de pontaj electronic.</w:t>
      </w:r>
    </w:p>
    <w:p w14:paraId="075FB6CA" w14:textId="5D798D9E" w:rsidR="00D24F6F" w:rsidRPr="0025175B" w:rsidRDefault="00D24F6F"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(1</w:t>
      </w:r>
      <w:r w:rsidR="00097322" w:rsidRPr="0025175B">
        <w:rPr>
          <w:rFonts w:ascii="Times New Roman" w:hAnsi="Times New Roman" w:cs="Times New Roman"/>
          <w:sz w:val="26"/>
          <w:szCs w:val="26"/>
        </w:rPr>
        <w:t>7</w:t>
      </w:r>
      <w:r w:rsidRPr="0025175B">
        <w:rPr>
          <w:rFonts w:ascii="Times New Roman" w:hAnsi="Times New Roman" w:cs="Times New Roman"/>
          <w:sz w:val="26"/>
          <w:szCs w:val="26"/>
        </w:rPr>
        <w:t xml:space="preserve">) </w:t>
      </w:r>
      <w:r w:rsidR="00A92772" w:rsidRPr="0025175B">
        <w:rPr>
          <w:rFonts w:ascii="Times New Roman" w:hAnsi="Times New Roman" w:cs="Times New Roman"/>
          <w:sz w:val="26"/>
          <w:szCs w:val="26"/>
        </w:rPr>
        <w:t>Viceprimarul, Secretarul municipiului, ș</w:t>
      </w:r>
      <w:r w:rsidRPr="0025175B">
        <w:rPr>
          <w:rFonts w:ascii="Times New Roman" w:hAnsi="Times New Roman" w:cs="Times New Roman"/>
          <w:sz w:val="26"/>
          <w:szCs w:val="26"/>
        </w:rPr>
        <w:t xml:space="preserve">efii de </w:t>
      </w:r>
      <w:proofErr w:type="spellStart"/>
      <w:r w:rsidRPr="0025175B">
        <w:rPr>
          <w:rFonts w:ascii="Times New Roman" w:hAnsi="Times New Roman" w:cs="Times New Roman"/>
          <w:sz w:val="26"/>
          <w:szCs w:val="26"/>
        </w:rPr>
        <w:t>direcţii</w:t>
      </w:r>
      <w:proofErr w:type="spellEnd"/>
      <w:r w:rsidR="00B32869" w:rsidRPr="0025175B">
        <w:rPr>
          <w:rFonts w:ascii="Times New Roman" w:hAnsi="Times New Roman" w:cs="Times New Roman"/>
          <w:sz w:val="26"/>
          <w:szCs w:val="26"/>
        </w:rPr>
        <w:t xml:space="preserve"> și de </w:t>
      </w:r>
      <w:r w:rsidRPr="0025175B">
        <w:rPr>
          <w:rFonts w:ascii="Times New Roman" w:hAnsi="Times New Roman" w:cs="Times New Roman"/>
          <w:sz w:val="26"/>
          <w:szCs w:val="26"/>
        </w:rPr>
        <w:t xml:space="preserve">servicii răspund de </w:t>
      </w:r>
      <w:proofErr w:type="spellStart"/>
      <w:r w:rsidRPr="0025175B">
        <w:rPr>
          <w:rFonts w:ascii="Times New Roman" w:hAnsi="Times New Roman" w:cs="Times New Roman"/>
          <w:sz w:val="26"/>
          <w:szCs w:val="26"/>
        </w:rPr>
        <w:t>prezenţa</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angajaţilor</w:t>
      </w:r>
      <w:proofErr w:type="spellEnd"/>
      <w:r w:rsidRPr="0025175B">
        <w:rPr>
          <w:rFonts w:ascii="Times New Roman" w:hAnsi="Times New Roman" w:cs="Times New Roman"/>
          <w:sz w:val="26"/>
          <w:szCs w:val="26"/>
        </w:rPr>
        <w:t xml:space="preserve"> direct </w:t>
      </w:r>
      <w:proofErr w:type="spellStart"/>
      <w:r w:rsidRPr="0025175B">
        <w:rPr>
          <w:rFonts w:ascii="Times New Roman" w:hAnsi="Times New Roman" w:cs="Times New Roman"/>
          <w:sz w:val="26"/>
          <w:szCs w:val="26"/>
        </w:rPr>
        <w:t>subordonaţi</w:t>
      </w:r>
      <w:proofErr w:type="spellEnd"/>
      <w:r w:rsidRPr="0025175B">
        <w:rPr>
          <w:rFonts w:ascii="Times New Roman" w:hAnsi="Times New Roman" w:cs="Times New Roman"/>
          <w:sz w:val="26"/>
          <w:szCs w:val="26"/>
        </w:rPr>
        <w:t xml:space="preserve"> la locul de muncă, oferă </w:t>
      </w:r>
      <w:proofErr w:type="spellStart"/>
      <w:r w:rsidRPr="0025175B">
        <w:rPr>
          <w:rFonts w:ascii="Times New Roman" w:hAnsi="Times New Roman" w:cs="Times New Roman"/>
          <w:sz w:val="26"/>
          <w:szCs w:val="26"/>
        </w:rPr>
        <w:t>informaţii</w:t>
      </w:r>
      <w:proofErr w:type="spellEnd"/>
      <w:r w:rsidRPr="0025175B">
        <w:rPr>
          <w:rFonts w:ascii="Times New Roman" w:hAnsi="Times New Roman" w:cs="Times New Roman"/>
          <w:sz w:val="26"/>
          <w:szCs w:val="26"/>
        </w:rPr>
        <w:t xml:space="preserve"> privind activitatea de teren, învoiri în interes personal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orice altă </w:t>
      </w:r>
      <w:proofErr w:type="spellStart"/>
      <w:r w:rsidRPr="0025175B">
        <w:rPr>
          <w:rFonts w:ascii="Times New Roman" w:hAnsi="Times New Roman" w:cs="Times New Roman"/>
          <w:sz w:val="26"/>
          <w:szCs w:val="26"/>
        </w:rPr>
        <w:t>situaţie</w:t>
      </w:r>
      <w:proofErr w:type="spellEnd"/>
      <w:r w:rsidRPr="0025175B">
        <w:rPr>
          <w:rFonts w:ascii="Times New Roman" w:hAnsi="Times New Roman" w:cs="Times New Roman"/>
          <w:sz w:val="26"/>
          <w:szCs w:val="26"/>
        </w:rPr>
        <w:t xml:space="preserve"> legată de neprezentarea salariatului la serviciu în vederea realizării pontajului.</w:t>
      </w:r>
    </w:p>
    <w:p w14:paraId="67A16915" w14:textId="545571EA" w:rsidR="00F63C89" w:rsidRPr="0025175B" w:rsidRDefault="00440A7E"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Art.4</w:t>
      </w:r>
      <w:r w:rsidR="00DD4E93" w:rsidRPr="0025175B">
        <w:rPr>
          <w:rFonts w:ascii="Times New Roman" w:hAnsi="Times New Roman" w:cs="Times New Roman"/>
          <w:b/>
          <w:sz w:val="26"/>
          <w:szCs w:val="26"/>
        </w:rPr>
        <w:t>7</w:t>
      </w:r>
      <w:r w:rsidR="00F63C89" w:rsidRPr="0025175B">
        <w:rPr>
          <w:rFonts w:ascii="Times New Roman" w:hAnsi="Times New Roman" w:cs="Times New Roman"/>
          <w:b/>
          <w:sz w:val="26"/>
          <w:szCs w:val="26"/>
        </w:rPr>
        <w:t xml:space="preserve"> </w:t>
      </w:r>
      <w:r w:rsidR="00F63C89" w:rsidRPr="0025175B">
        <w:rPr>
          <w:rFonts w:ascii="Times New Roman" w:hAnsi="Times New Roman" w:cs="Times New Roman"/>
          <w:sz w:val="26"/>
          <w:szCs w:val="26"/>
        </w:rPr>
        <w:t xml:space="preserve">(1)În fiecare săptămână, salariatul are dreptul, de regulă, la 2 zile consecutive de repaus </w:t>
      </w:r>
    </w:p>
    <w:p w14:paraId="2BDB1E43" w14:textId="5D482D7D" w:rsidR="00D24F6F" w:rsidRPr="0025175B" w:rsidRDefault="00F63C89" w:rsidP="00CD76C9">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săptămânal. Repausul săptămânal va fi acordat consecutiv în zilele de sâmbătă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duminică. </w:t>
      </w:r>
    </w:p>
    <w:p w14:paraId="6D678426" w14:textId="353B35D4" w:rsidR="00D24F6F" w:rsidRPr="0025175B" w:rsidRDefault="00783D70" w:rsidP="00CD76C9">
      <w:pPr>
        <w:pStyle w:val="Default"/>
        <w:jc w:val="both"/>
        <w:rPr>
          <w:rFonts w:ascii="Times New Roman" w:hAnsi="Times New Roman" w:cs="Times New Roman"/>
          <w:color w:val="auto"/>
          <w:sz w:val="26"/>
          <w:szCs w:val="26"/>
        </w:rPr>
      </w:pPr>
      <w:r w:rsidRPr="0025175B">
        <w:rPr>
          <w:rFonts w:ascii="Times New Roman" w:hAnsi="Times New Roman" w:cs="Times New Roman"/>
          <w:b/>
          <w:sz w:val="26"/>
          <w:szCs w:val="26"/>
        </w:rPr>
        <w:t>Art.</w:t>
      </w:r>
      <w:r w:rsidR="00536B79" w:rsidRPr="0025175B">
        <w:rPr>
          <w:rFonts w:ascii="Times New Roman" w:hAnsi="Times New Roman" w:cs="Times New Roman"/>
          <w:b/>
          <w:sz w:val="26"/>
          <w:szCs w:val="26"/>
        </w:rPr>
        <w:t>4</w:t>
      </w:r>
      <w:r w:rsidR="00DD4E93" w:rsidRPr="0025175B">
        <w:rPr>
          <w:rFonts w:ascii="Times New Roman" w:hAnsi="Times New Roman" w:cs="Times New Roman"/>
          <w:b/>
          <w:sz w:val="26"/>
          <w:szCs w:val="26"/>
        </w:rPr>
        <w:t>8</w:t>
      </w:r>
      <w:r w:rsidRPr="0025175B">
        <w:rPr>
          <w:rFonts w:ascii="Times New Roman" w:hAnsi="Times New Roman" w:cs="Times New Roman"/>
          <w:sz w:val="26"/>
          <w:szCs w:val="26"/>
        </w:rPr>
        <w:t>(</w:t>
      </w:r>
      <w:r w:rsidRPr="0025175B">
        <w:rPr>
          <w:rFonts w:ascii="Times New Roman" w:hAnsi="Times New Roman" w:cs="Times New Roman"/>
          <w:color w:val="auto"/>
          <w:sz w:val="26"/>
          <w:szCs w:val="26"/>
        </w:rPr>
        <w:t xml:space="preserve">1) Zilele de sărbătoare legală în care nu se lucrează sunt: </w:t>
      </w:r>
    </w:p>
    <w:p w14:paraId="04A29C33" w14:textId="62B17083" w:rsidR="00D24F6F" w:rsidRPr="0025175B" w:rsidRDefault="00783D70" w:rsidP="00D24F6F">
      <w:pPr>
        <w:pStyle w:val="Default"/>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w:t>
      </w:r>
      <w:r w:rsidR="00D24F6F" w:rsidRPr="0025175B">
        <w:rPr>
          <w:rFonts w:ascii="Times New Roman" w:hAnsi="Times New Roman" w:cs="Times New Roman"/>
          <w:color w:val="auto"/>
          <w:sz w:val="26"/>
          <w:szCs w:val="26"/>
        </w:rPr>
        <w:t xml:space="preserve">a) 1 </w:t>
      </w:r>
      <w:proofErr w:type="spellStart"/>
      <w:r w:rsidR="00D24F6F" w:rsidRPr="0025175B">
        <w:rPr>
          <w:rFonts w:ascii="Times New Roman" w:hAnsi="Times New Roman" w:cs="Times New Roman"/>
          <w:color w:val="auto"/>
          <w:sz w:val="26"/>
          <w:szCs w:val="26"/>
        </w:rPr>
        <w:t>şi</w:t>
      </w:r>
      <w:proofErr w:type="spellEnd"/>
      <w:r w:rsidR="00D24F6F" w:rsidRPr="0025175B">
        <w:rPr>
          <w:rFonts w:ascii="Times New Roman" w:hAnsi="Times New Roman" w:cs="Times New Roman"/>
          <w:color w:val="auto"/>
          <w:sz w:val="26"/>
          <w:szCs w:val="26"/>
        </w:rPr>
        <w:t xml:space="preserve"> 2 ianuarie, </w:t>
      </w:r>
    </w:p>
    <w:p w14:paraId="6D4F116A" w14:textId="5A6152C7" w:rsidR="00D24F6F" w:rsidRPr="0025175B" w:rsidRDefault="00D24F6F" w:rsidP="00D24F6F">
      <w:pPr>
        <w:pStyle w:val="Default"/>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w:t>
      </w:r>
      <w:r w:rsidR="00783D70" w:rsidRPr="0025175B">
        <w:rPr>
          <w:rFonts w:ascii="Times New Roman" w:hAnsi="Times New Roman" w:cs="Times New Roman"/>
          <w:color w:val="auto"/>
          <w:sz w:val="26"/>
          <w:szCs w:val="26"/>
        </w:rPr>
        <w:t xml:space="preserve"> </w:t>
      </w:r>
      <w:r w:rsidRPr="0025175B">
        <w:rPr>
          <w:rFonts w:ascii="Times New Roman" w:hAnsi="Times New Roman" w:cs="Times New Roman"/>
          <w:color w:val="auto"/>
          <w:sz w:val="26"/>
          <w:szCs w:val="26"/>
        </w:rPr>
        <w:t xml:space="preserve">b) 24 ianuarie — Ziua Unirii Principatelor Române </w:t>
      </w:r>
    </w:p>
    <w:p w14:paraId="078BC596" w14:textId="67C0F8D3" w:rsidR="00C62C8B" w:rsidRPr="0025175B" w:rsidRDefault="00C62C8B"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c) Vinerea Mare </w:t>
      </w:r>
    </w:p>
    <w:p w14:paraId="0D5BF4E4" w14:textId="7502FDDF" w:rsidR="00D24F6F" w:rsidRPr="0025175B" w:rsidRDefault="00C62C8B"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d)</w:t>
      </w:r>
      <w:r w:rsidR="00D24F6F" w:rsidRPr="0025175B">
        <w:rPr>
          <w:rFonts w:ascii="Times New Roman" w:hAnsi="Times New Roman" w:cs="Times New Roman"/>
          <w:color w:val="auto"/>
          <w:sz w:val="26"/>
          <w:szCs w:val="26"/>
        </w:rPr>
        <w:t xml:space="preserve">prima </w:t>
      </w:r>
      <w:proofErr w:type="spellStart"/>
      <w:r w:rsidR="00D24F6F" w:rsidRPr="0025175B">
        <w:rPr>
          <w:rFonts w:ascii="Times New Roman" w:hAnsi="Times New Roman" w:cs="Times New Roman"/>
          <w:color w:val="auto"/>
          <w:sz w:val="26"/>
          <w:szCs w:val="26"/>
        </w:rPr>
        <w:t>şi</w:t>
      </w:r>
      <w:proofErr w:type="spellEnd"/>
      <w:r w:rsidR="00D24F6F" w:rsidRPr="0025175B">
        <w:rPr>
          <w:rFonts w:ascii="Times New Roman" w:hAnsi="Times New Roman" w:cs="Times New Roman"/>
          <w:color w:val="auto"/>
          <w:sz w:val="26"/>
          <w:szCs w:val="26"/>
        </w:rPr>
        <w:t xml:space="preserve"> a doua zi de </w:t>
      </w:r>
      <w:proofErr w:type="spellStart"/>
      <w:r w:rsidR="00D24F6F" w:rsidRPr="0025175B">
        <w:rPr>
          <w:rFonts w:ascii="Times New Roman" w:hAnsi="Times New Roman" w:cs="Times New Roman"/>
          <w:color w:val="auto"/>
          <w:sz w:val="26"/>
          <w:szCs w:val="26"/>
        </w:rPr>
        <w:t>Paşti</w:t>
      </w:r>
      <w:proofErr w:type="spellEnd"/>
      <w:r w:rsidR="00D24F6F" w:rsidRPr="0025175B">
        <w:rPr>
          <w:rFonts w:ascii="Times New Roman" w:hAnsi="Times New Roman" w:cs="Times New Roman"/>
          <w:color w:val="auto"/>
          <w:sz w:val="26"/>
          <w:szCs w:val="26"/>
        </w:rPr>
        <w:t xml:space="preserve">, </w:t>
      </w:r>
    </w:p>
    <w:p w14:paraId="1BCE792A" w14:textId="23FE615A"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w:t>
      </w:r>
      <w:r w:rsidR="00C62C8B" w:rsidRPr="0025175B">
        <w:rPr>
          <w:rFonts w:ascii="Times New Roman" w:hAnsi="Times New Roman" w:cs="Times New Roman"/>
          <w:color w:val="auto"/>
          <w:sz w:val="26"/>
          <w:szCs w:val="26"/>
        </w:rPr>
        <w:t xml:space="preserve"> e</w:t>
      </w:r>
      <w:r w:rsidRPr="0025175B">
        <w:rPr>
          <w:rFonts w:ascii="Times New Roman" w:hAnsi="Times New Roman" w:cs="Times New Roman"/>
          <w:color w:val="auto"/>
          <w:sz w:val="26"/>
          <w:szCs w:val="26"/>
        </w:rPr>
        <w:t xml:space="preserve">) 1 mai –Ziua </w:t>
      </w:r>
      <w:proofErr w:type="spellStart"/>
      <w:r w:rsidRPr="0025175B">
        <w:rPr>
          <w:rFonts w:ascii="Times New Roman" w:hAnsi="Times New Roman" w:cs="Times New Roman"/>
          <w:color w:val="auto"/>
          <w:sz w:val="26"/>
          <w:szCs w:val="26"/>
        </w:rPr>
        <w:t>internaţională</w:t>
      </w:r>
      <w:proofErr w:type="spellEnd"/>
      <w:r w:rsidRPr="0025175B">
        <w:rPr>
          <w:rFonts w:ascii="Times New Roman" w:hAnsi="Times New Roman" w:cs="Times New Roman"/>
          <w:color w:val="auto"/>
          <w:sz w:val="26"/>
          <w:szCs w:val="26"/>
        </w:rPr>
        <w:t xml:space="preserve"> a Muncii, </w:t>
      </w:r>
    </w:p>
    <w:p w14:paraId="5B0B0BC9" w14:textId="471F165F" w:rsidR="00D24F6F" w:rsidRPr="0025175B" w:rsidRDefault="00C62C8B"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w:t>
      </w:r>
      <w:r w:rsidR="00D24F6F" w:rsidRPr="0025175B">
        <w:rPr>
          <w:rFonts w:ascii="Times New Roman" w:hAnsi="Times New Roman" w:cs="Times New Roman"/>
          <w:color w:val="auto"/>
          <w:sz w:val="26"/>
          <w:szCs w:val="26"/>
        </w:rPr>
        <w:t xml:space="preserve"> </w:t>
      </w:r>
      <w:r w:rsidRPr="0025175B">
        <w:rPr>
          <w:rFonts w:ascii="Times New Roman" w:hAnsi="Times New Roman" w:cs="Times New Roman"/>
          <w:color w:val="auto"/>
          <w:sz w:val="26"/>
          <w:szCs w:val="26"/>
        </w:rPr>
        <w:t>f</w:t>
      </w:r>
      <w:r w:rsidR="00D24F6F" w:rsidRPr="0025175B">
        <w:rPr>
          <w:rFonts w:ascii="Times New Roman" w:hAnsi="Times New Roman" w:cs="Times New Roman"/>
          <w:color w:val="auto"/>
          <w:sz w:val="26"/>
          <w:szCs w:val="26"/>
        </w:rPr>
        <w:t>) 1 iunie – Ziua Copilului</w:t>
      </w:r>
    </w:p>
    <w:p w14:paraId="51CFFB74" w14:textId="2C9F6098" w:rsidR="00D24F6F" w:rsidRPr="0025175B" w:rsidRDefault="00C62C8B"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w:t>
      </w:r>
      <w:r w:rsidR="00D24F6F" w:rsidRPr="0025175B">
        <w:rPr>
          <w:rFonts w:ascii="Times New Roman" w:hAnsi="Times New Roman" w:cs="Times New Roman"/>
          <w:color w:val="auto"/>
          <w:sz w:val="26"/>
          <w:szCs w:val="26"/>
        </w:rPr>
        <w:t xml:space="preserve"> </w:t>
      </w:r>
      <w:r w:rsidRPr="0025175B">
        <w:rPr>
          <w:rFonts w:ascii="Times New Roman" w:hAnsi="Times New Roman" w:cs="Times New Roman"/>
          <w:color w:val="auto"/>
          <w:sz w:val="26"/>
          <w:szCs w:val="26"/>
        </w:rPr>
        <w:t>g</w:t>
      </w:r>
      <w:r w:rsidR="00D24F6F" w:rsidRPr="0025175B">
        <w:rPr>
          <w:rFonts w:ascii="Times New Roman" w:hAnsi="Times New Roman" w:cs="Times New Roman"/>
          <w:color w:val="auto"/>
          <w:sz w:val="26"/>
          <w:szCs w:val="26"/>
        </w:rPr>
        <w:t xml:space="preserve">) prima </w:t>
      </w:r>
      <w:proofErr w:type="spellStart"/>
      <w:r w:rsidR="00D24F6F" w:rsidRPr="0025175B">
        <w:rPr>
          <w:rFonts w:ascii="Times New Roman" w:hAnsi="Times New Roman" w:cs="Times New Roman"/>
          <w:color w:val="auto"/>
          <w:sz w:val="26"/>
          <w:szCs w:val="26"/>
        </w:rPr>
        <w:t>şi</w:t>
      </w:r>
      <w:proofErr w:type="spellEnd"/>
      <w:r w:rsidR="00D24F6F" w:rsidRPr="0025175B">
        <w:rPr>
          <w:rFonts w:ascii="Times New Roman" w:hAnsi="Times New Roman" w:cs="Times New Roman"/>
          <w:color w:val="auto"/>
          <w:sz w:val="26"/>
          <w:szCs w:val="26"/>
        </w:rPr>
        <w:t xml:space="preserve"> a doua zi de Rusalii, </w:t>
      </w:r>
    </w:p>
    <w:p w14:paraId="32EE7E63" w14:textId="12C97B0F" w:rsidR="00D24F6F" w:rsidRPr="0025175B" w:rsidRDefault="00C62C8B"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w:t>
      </w:r>
      <w:r w:rsidR="00D24F6F" w:rsidRPr="0025175B">
        <w:rPr>
          <w:rFonts w:ascii="Times New Roman" w:hAnsi="Times New Roman" w:cs="Times New Roman"/>
          <w:color w:val="auto"/>
          <w:sz w:val="26"/>
          <w:szCs w:val="26"/>
        </w:rPr>
        <w:t xml:space="preserve"> </w:t>
      </w:r>
      <w:r w:rsidRPr="0025175B">
        <w:rPr>
          <w:rFonts w:ascii="Times New Roman" w:hAnsi="Times New Roman" w:cs="Times New Roman"/>
          <w:color w:val="auto"/>
          <w:sz w:val="26"/>
          <w:szCs w:val="26"/>
        </w:rPr>
        <w:t>h</w:t>
      </w:r>
      <w:r w:rsidR="00D24F6F" w:rsidRPr="0025175B">
        <w:rPr>
          <w:rFonts w:ascii="Times New Roman" w:hAnsi="Times New Roman" w:cs="Times New Roman"/>
          <w:color w:val="auto"/>
          <w:sz w:val="26"/>
          <w:szCs w:val="26"/>
        </w:rPr>
        <w:t>) Adormirea Maicii Domnului -15 august</w:t>
      </w:r>
    </w:p>
    <w:p w14:paraId="02736F5D" w14:textId="6B03E45B" w:rsidR="00D24F6F" w:rsidRPr="0025175B" w:rsidRDefault="00C62C8B"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w:t>
      </w:r>
      <w:r w:rsidR="00783D70" w:rsidRPr="0025175B">
        <w:rPr>
          <w:rFonts w:ascii="Times New Roman" w:hAnsi="Times New Roman" w:cs="Times New Roman"/>
          <w:color w:val="auto"/>
          <w:sz w:val="26"/>
          <w:szCs w:val="26"/>
        </w:rPr>
        <w:t xml:space="preserve"> </w:t>
      </w:r>
      <w:r w:rsidRPr="0025175B">
        <w:rPr>
          <w:rFonts w:ascii="Times New Roman" w:hAnsi="Times New Roman" w:cs="Times New Roman"/>
          <w:color w:val="auto"/>
          <w:sz w:val="26"/>
          <w:szCs w:val="26"/>
        </w:rPr>
        <w:t>i</w:t>
      </w:r>
      <w:r w:rsidR="00D24F6F" w:rsidRPr="0025175B">
        <w:rPr>
          <w:rFonts w:ascii="Times New Roman" w:hAnsi="Times New Roman" w:cs="Times New Roman"/>
          <w:color w:val="auto"/>
          <w:sz w:val="26"/>
          <w:szCs w:val="26"/>
        </w:rPr>
        <w:t>) 30 noiembrie — Sfântul Andrei</w:t>
      </w:r>
    </w:p>
    <w:p w14:paraId="2183FCA2" w14:textId="173EC808" w:rsidR="00D24F6F" w:rsidRPr="0025175B" w:rsidRDefault="00C62C8B"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w:t>
      </w:r>
      <w:r w:rsidR="00783D70" w:rsidRPr="0025175B">
        <w:rPr>
          <w:rFonts w:ascii="Times New Roman" w:hAnsi="Times New Roman" w:cs="Times New Roman"/>
          <w:color w:val="auto"/>
          <w:sz w:val="26"/>
          <w:szCs w:val="26"/>
        </w:rPr>
        <w:t xml:space="preserve"> </w:t>
      </w:r>
      <w:r w:rsidRPr="0025175B">
        <w:rPr>
          <w:rFonts w:ascii="Times New Roman" w:hAnsi="Times New Roman" w:cs="Times New Roman"/>
          <w:color w:val="auto"/>
          <w:sz w:val="26"/>
          <w:szCs w:val="26"/>
        </w:rPr>
        <w:t>j</w:t>
      </w:r>
      <w:r w:rsidR="00D24F6F" w:rsidRPr="0025175B">
        <w:rPr>
          <w:rFonts w:ascii="Times New Roman" w:hAnsi="Times New Roman" w:cs="Times New Roman"/>
          <w:color w:val="auto"/>
          <w:sz w:val="26"/>
          <w:szCs w:val="26"/>
        </w:rPr>
        <w:t xml:space="preserve">)1 decembrie – Ziua </w:t>
      </w:r>
      <w:proofErr w:type="spellStart"/>
      <w:r w:rsidR="00D24F6F" w:rsidRPr="0025175B">
        <w:rPr>
          <w:rFonts w:ascii="Times New Roman" w:hAnsi="Times New Roman" w:cs="Times New Roman"/>
          <w:color w:val="auto"/>
          <w:sz w:val="26"/>
          <w:szCs w:val="26"/>
        </w:rPr>
        <w:t>Naţională</w:t>
      </w:r>
      <w:proofErr w:type="spellEnd"/>
      <w:r w:rsidR="00D24F6F" w:rsidRPr="0025175B">
        <w:rPr>
          <w:rFonts w:ascii="Times New Roman" w:hAnsi="Times New Roman" w:cs="Times New Roman"/>
          <w:color w:val="auto"/>
          <w:sz w:val="26"/>
          <w:szCs w:val="26"/>
        </w:rPr>
        <w:t xml:space="preserve"> </w:t>
      </w:r>
    </w:p>
    <w:p w14:paraId="5F7F8F05" w14:textId="546C92AC" w:rsidR="00D24F6F" w:rsidRPr="0025175B" w:rsidRDefault="00783D70"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w:t>
      </w:r>
      <w:r w:rsidR="00C62C8B" w:rsidRPr="0025175B">
        <w:rPr>
          <w:rFonts w:ascii="Times New Roman" w:hAnsi="Times New Roman" w:cs="Times New Roman"/>
          <w:color w:val="auto"/>
          <w:sz w:val="26"/>
          <w:szCs w:val="26"/>
        </w:rPr>
        <w:t xml:space="preserve"> k</w:t>
      </w:r>
      <w:r w:rsidR="00D24F6F" w:rsidRPr="0025175B">
        <w:rPr>
          <w:rFonts w:ascii="Times New Roman" w:hAnsi="Times New Roman" w:cs="Times New Roman"/>
          <w:color w:val="auto"/>
          <w:sz w:val="26"/>
          <w:szCs w:val="26"/>
        </w:rPr>
        <w:t xml:space="preserve">)prima </w:t>
      </w:r>
      <w:proofErr w:type="spellStart"/>
      <w:r w:rsidR="00D24F6F" w:rsidRPr="0025175B">
        <w:rPr>
          <w:rFonts w:ascii="Times New Roman" w:hAnsi="Times New Roman" w:cs="Times New Roman"/>
          <w:color w:val="auto"/>
          <w:sz w:val="26"/>
          <w:szCs w:val="26"/>
        </w:rPr>
        <w:t>şi</w:t>
      </w:r>
      <w:proofErr w:type="spellEnd"/>
      <w:r w:rsidR="00D24F6F" w:rsidRPr="0025175B">
        <w:rPr>
          <w:rFonts w:ascii="Times New Roman" w:hAnsi="Times New Roman" w:cs="Times New Roman"/>
          <w:color w:val="auto"/>
          <w:sz w:val="26"/>
          <w:szCs w:val="26"/>
        </w:rPr>
        <w:t xml:space="preserve"> a doua zi de Crăciun, </w:t>
      </w:r>
    </w:p>
    <w:p w14:paraId="3B9E9E30" w14:textId="164B3CE6" w:rsidR="00D24F6F" w:rsidRPr="0025175B" w:rsidRDefault="00C62C8B"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w:t>
      </w:r>
      <w:r w:rsidR="00783D70" w:rsidRPr="0025175B">
        <w:rPr>
          <w:rFonts w:ascii="Times New Roman" w:hAnsi="Times New Roman" w:cs="Times New Roman"/>
          <w:color w:val="auto"/>
          <w:sz w:val="26"/>
          <w:szCs w:val="26"/>
        </w:rPr>
        <w:t xml:space="preserve"> </w:t>
      </w:r>
      <w:r w:rsidRPr="0025175B">
        <w:rPr>
          <w:rFonts w:ascii="Times New Roman" w:hAnsi="Times New Roman" w:cs="Times New Roman"/>
          <w:color w:val="auto"/>
          <w:sz w:val="26"/>
          <w:szCs w:val="26"/>
        </w:rPr>
        <w:t>l</w:t>
      </w:r>
      <w:r w:rsidR="00D24F6F" w:rsidRPr="0025175B">
        <w:rPr>
          <w:rFonts w:ascii="Times New Roman" w:hAnsi="Times New Roman" w:cs="Times New Roman"/>
          <w:color w:val="auto"/>
          <w:sz w:val="26"/>
          <w:szCs w:val="26"/>
        </w:rPr>
        <w:t>)</w:t>
      </w:r>
      <w:r w:rsidRPr="0025175B">
        <w:rPr>
          <w:rFonts w:ascii="Times New Roman" w:hAnsi="Times New Roman" w:cs="Times New Roman"/>
          <w:color w:val="auto"/>
          <w:sz w:val="26"/>
          <w:szCs w:val="26"/>
        </w:rPr>
        <w:t xml:space="preserve"> </w:t>
      </w:r>
      <w:r w:rsidR="00D24F6F" w:rsidRPr="0025175B">
        <w:rPr>
          <w:rFonts w:ascii="Times New Roman" w:hAnsi="Times New Roman" w:cs="Times New Roman"/>
          <w:color w:val="auto"/>
          <w:sz w:val="26"/>
          <w:szCs w:val="26"/>
        </w:rPr>
        <w:t xml:space="preserve">2 zile pentru fiecare dintre cele două sărbători religioase anuale, declarate astfel de cultele religioase legale, altele decât cele </w:t>
      </w:r>
      <w:proofErr w:type="spellStart"/>
      <w:r w:rsidR="00D24F6F" w:rsidRPr="0025175B">
        <w:rPr>
          <w:rFonts w:ascii="Times New Roman" w:hAnsi="Times New Roman" w:cs="Times New Roman"/>
          <w:color w:val="auto"/>
          <w:sz w:val="26"/>
          <w:szCs w:val="26"/>
        </w:rPr>
        <w:t>creştine</w:t>
      </w:r>
      <w:proofErr w:type="spellEnd"/>
      <w:r w:rsidR="00D24F6F" w:rsidRPr="0025175B">
        <w:rPr>
          <w:rFonts w:ascii="Times New Roman" w:hAnsi="Times New Roman" w:cs="Times New Roman"/>
          <w:color w:val="auto"/>
          <w:sz w:val="26"/>
          <w:szCs w:val="26"/>
        </w:rPr>
        <w:t xml:space="preserve">, pentru persoanele </w:t>
      </w:r>
      <w:proofErr w:type="spellStart"/>
      <w:r w:rsidR="00D24F6F" w:rsidRPr="0025175B">
        <w:rPr>
          <w:rFonts w:ascii="Times New Roman" w:hAnsi="Times New Roman" w:cs="Times New Roman"/>
          <w:color w:val="auto"/>
          <w:sz w:val="26"/>
          <w:szCs w:val="26"/>
        </w:rPr>
        <w:t>aparţinând</w:t>
      </w:r>
      <w:proofErr w:type="spellEnd"/>
      <w:r w:rsidR="00D24F6F" w:rsidRPr="0025175B">
        <w:rPr>
          <w:rFonts w:ascii="Times New Roman" w:hAnsi="Times New Roman" w:cs="Times New Roman"/>
          <w:color w:val="auto"/>
          <w:sz w:val="26"/>
          <w:szCs w:val="26"/>
        </w:rPr>
        <w:t xml:space="preserve"> acestora. </w:t>
      </w:r>
    </w:p>
    <w:p w14:paraId="4F277C71" w14:textId="078FE7B1"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(3)Prevederile prezentului articol nu se aplică în locurile de muncă în care activitatea nu poate fi întreruptă datorită caracterului specific al </w:t>
      </w:r>
      <w:proofErr w:type="spellStart"/>
      <w:r w:rsidRPr="0025175B">
        <w:rPr>
          <w:rFonts w:ascii="Times New Roman" w:hAnsi="Times New Roman" w:cs="Times New Roman"/>
          <w:color w:val="auto"/>
          <w:sz w:val="26"/>
          <w:szCs w:val="26"/>
        </w:rPr>
        <w:t>activităţii</w:t>
      </w:r>
      <w:proofErr w:type="spellEnd"/>
      <w:r w:rsidRPr="0025175B">
        <w:rPr>
          <w:rFonts w:ascii="Times New Roman" w:hAnsi="Times New Roman" w:cs="Times New Roman"/>
          <w:color w:val="auto"/>
          <w:sz w:val="26"/>
          <w:szCs w:val="26"/>
        </w:rPr>
        <w:t xml:space="preserve">. </w:t>
      </w:r>
    </w:p>
    <w:p w14:paraId="38DDCF32" w14:textId="36B81C63"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(4)Pentru persoanele care se află în concediu, zilele în cauză nu se iau în calculul concediului de odihnă.</w:t>
      </w:r>
    </w:p>
    <w:p w14:paraId="03AD9F46" w14:textId="77777777" w:rsidR="00D24F6F" w:rsidRPr="0025175B" w:rsidRDefault="00D24F6F" w:rsidP="00D24F6F">
      <w:pPr>
        <w:pStyle w:val="Default"/>
        <w:jc w:val="center"/>
        <w:rPr>
          <w:rFonts w:ascii="Times New Roman" w:hAnsi="Times New Roman" w:cs="Times New Roman"/>
          <w:b/>
          <w:bCs/>
          <w:sz w:val="26"/>
          <w:szCs w:val="26"/>
        </w:rPr>
      </w:pPr>
    </w:p>
    <w:p w14:paraId="147413D9" w14:textId="4B31C468" w:rsidR="00D24F6F" w:rsidRPr="0025175B" w:rsidRDefault="00D24F6F" w:rsidP="00F17727">
      <w:pPr>
        <w:pStyle w:val="Default"/>
        <w:jc w:val="center"/>
        <w:rPr>
          <w:rFonts w:ascii="Times New Roman" w:hAnsi="Times New Roman" w:cs="Times New Roman"/>
          <w:b/>
          <w:bCs/>
          <w:sz w:val="26"/>
          <w:szCs w:val="26"/>
        </w:rPr>
      </w:pPr>
      <w:r w:rsidRPr="0025175B">
        <w:rPr>
          <w:rFonts w:ascii="Times New Roman" w:hAnsi="Times New Roman" w:cs="Times New Roman"/>
          <w:b/>
          <w:bCs/>
          <w:sz w:val="26"/>
          <w:szCs w:val="26"/>
        </w:rPr>
        <w:t xml:space="preserve">SECŢIUNEA </w:t>
      </w:r>
      <w:r w:rsidR="004853AB" w:rsidRPr="0025175B">
        <w:rPr>
          <w:rFonts w:ascii="Times New Roman" w:hAnsi="Times New Roman" w:cs="Times New Roman"/>
          <w:b/>
          <w:bCs/>
          <w:sz w:val="26"/>
          <w:szCs w:val="26"/>
        </w:rPr>
        <w:t>2</w:t>
      </w:r>
    </w:p>
    <w:p w14:paraId="18BEB6FB" w14:textId="77777777" w:rsidR="00F17727" w:rsidRPr="0025175B" w:rsidRDefault="00F17727" w:rsidP="00D24F6F">
      <w:pPr>
        <w:pStyle w:val="Default"/>
        <w:jc w:val="center"/>
        <w:rPr>
          <w:rFonts w:ascii="Times New Roman" w:hAnsi="Times New Roman" w:cs="Times New Roman"/>
          <w:b/>
          <w:bCs/>
          <w:iCs/>
          <w:sz w:val="26"/>
          <w:szCs w:val="26"/>
        </w:rPr>
      </w:pPr>
    </w:p>
    <w:p w14:paraId="18F95996" w14:textId="0AEA3610" w:rsidR="00F17727" w:rsidRPr="0025175B" w:rsidRDefault="004853AB" w:rsidP="004853AB">
      <w:pPr>
        <w:pStyle w:val="Default"/>
        <w:jc w:val="center"/>
        <w:rPr>
          <w:rFonts w:ascii="Times New Roman" w:hAnsi="Times New Roman" w:cs="Times New Roman"/>
          <w:b/>
          <w:i/>
          <w:color w:val="auto"/>
          <w:sz w:val="26"/>
          <w:szCs w:val="26"/>
        </w:rPr>
      </w:pPr>
      <w:r w:rsidRPr="0025175B">
        <w:rPr>
          <w:rFonts w:ascii="Times New Roman" w:hAnsi="Times New Roman" w:cs="Times New Roman"/>
          <w:b/>
          <w:bCs/>
          <w:iCs/>
          <w:sz w:val="26"/>
          <w:szCs w:val="26"/>
        </w:rPr>
        <w:t>Concediile și zilele libere</w:t>
      </w:r>
    </w:p>
    <w:p w14:paraId="7D060DF8" w14:textId="77777777" w:rsidR="00F17727" w:rsidRPr="0025175B" w:rsidRDefault="00F17727" w:rsidP="00D24F6F">
      <w:pPr>
        <w:pStyle w:val="Default"/>
        <w:jc w:val="both"/>
        <w:rPr>
          <w:rFonts w:ascii="Times New Roman" w:hAnsi="Times New Roman" w:cs="Times New Roman"/>
          <w:b/>
          <w:i/>
          <w:color w:val="auto"/>
          <w:sz w:val="26"/>
          <w:szCs w:val="26"/>
        </w:rPr>
      </w:pPr>
    </w:p>
    <w:p w14:paraId="13DB181F" w14:textId="0BD562E9" w:rsidR="00DD429E" w:rsidRPr="0025175B" w:rsidRDefault="00DD429E" w:rsidP="00DD429E">
      <w:pPr>
        <w:pStyle w:val="Default"/>
        <w:jc w:val="both"/>
        <w:rPr>
          <w:rFonts w:ascii="Times New Roman" w:hAnsi="Times New Roman" w:cs="Times New Roman"/>
          <w:color w:val="auto"/>
          <w:sz w:val="26"/>
          <w:szCs w:val="26"/>
        </w:rPr>
      </w:pPr>
      <w:r w:rsidRPr="0025175B">
        <w:rPr>
          <w:rFonts w:ascii="Times New Roman" w:hAnsi="Times New Roman" w:cs="Times New Roman"/>
          <w:b/>
          <w:color w:val="auto"/>
          <w:sz w:val="26"/>
          <w:szCs w:val="26"/>
        </w:rPr>
        <w:t>ART.</w:t>
      </w:r>
      <w:r w:rsidR="00976E73" w:rsidRPr="0025175B">
        <w:rPr>
          <w:rFonts w:ascii="Times New Roman" w:hAnsi="Times New Roman" w:cs="Times New Roman"/>
          <w:b/>
          <w:color w:val="auto"/>
          <w:sz w:val="26"/>
          <w:szCs w:val="26"/>
        </w:rPr>
        <w:t>49</w:t>
      </w:r>
      <w:r w:rsidRPr="0025175B">
        <w:rPr>
          <w:rFonts w:ascii="Times New Roman" w:hAnsi="Times New Roman" w:cs="Times New Roman"/>
          <w:color w:val="auto"/>
          <w:sz w:val="26"/>
          <w:szCs w:val="26"/>
        </w:rPr>
        <w:t>(1)Concediul de odihnă se efectuează în fiecare an calendaristic, integral sau fracționat.</w:t>
      </w:r>
    </w:p>
    <w:p w14:paraId="39517E90" w14:textId="23273449" w:rsidR="00D24F6F" w:rsidRPr="0025175B" w:rsidRDefault="00DD429E" w:rsidP="00D24F6F">
      <w:pPr>
        <w:pStyle w:val="Default"/>
        <w:jc w:val="both"/>
        <w:rPr>
          <w:rFonts w:ascii="Times New Roman" w:hAnsi="Times New Roman" w:cs="Times New Roman"/>
          <w:b/>
          <w:color w:val="auto"/>
          <w:sz w:val="26"/>
          <w:szCs w:val="26"/>
        </w:rPr>
      </w:pPr>
      <w:r w:rsidRPr="0025175B">
        <w:rPr>
          <w:rFonts w:ascii="Times New Roman" w:hAnsi="Times New Roman" w:cs="Times New Roman"/>
          <w:color w:val="auto"/>
          <w:sz w:val="26"/>
          <w:szCs w:val="26"/>
        </w:rPr>
        <w:t xml:space="preserve">(2)Concediul de odihnă poate fi efectuat </w:t>
      </w:r>
      <w:proofErr w:type="spellStart"/>
      <w:r w:rsidRPr="0025175B">
        <w:rPr>
          <w:rFonts w:ascii="Times New Roman" w:hAnsi="Times New Roman" w:cs="Times New Roman"/>
          <w:color w:val="auto"/>
          <w:sz w:val="26"/>
          <w:szCs w:val="26"/>
        </w:rPr>
        <w:t>fracţionat</w:t>
      </w:r>
      <w:proofErr w:type="spellEnd"/>
      <w:r w:rsidRPr="0025175B">
        <w:rPr>
          <w:rFonts w:ascii="Times New Roman" w:hAnsi="Times New Roman" w:cs="Times New Roman"/>
          <w:color w:val="auto"/>
          <w:sz w:val="26"/>
          <w:szCs w:val="26"/>
        </w:rPr>
        <w:t xml:space="preserve"> la solicitarea salariatului </w:t>
      </w:r>
      <w:proofErr w:type="spellStart"/>
      <w:r w:rsidRPr="0025175B">
        <w:rPr>
          <w:rFonts w:ascii="Times New Roman" w:hAnsi="Times New Roman" w:cs="Times New Roman"/>
          <w:color w:val="auto"/>
          <w:sz w:val="26"/>
          <w:szCs w:val="26"/>
        </w:rPr>
        <w:t>şi</w:t>
      </w:r>
      <w:proofErr w:type="spellEnd"/>
      <w:r w:rsidRPr="0025175B">
        <w:rPr>
          <w:rFonts w:ascii="Times New Roman" w:hAnsi="Times New Roman" w:cs="Times New Roman"/>
          <w:color w:val="auto"/>
          <w:sz w:val="26"/>
          <w:szCs w:val="26"/>
        </w:rPr>
        <w:t xml:space="preserve"> când interesele serviciului o permit, cu </w:t>
      </w:r>
      <w:proofErr w:type="spellStart"/>
      <w:r w:rsidRPr="0025175B">
        <w:rPr>
          <w:rFonts w:ascii="Times New Roman" w:hAnsi="Times New Roman" w:cs="Times New Roman"/>
          <w:color w:val="auto"/>
          <w:sz w:val="26"/>
          <w:szCs w:val="26"/>
        </w:rPr>
        <w:t>condiţia</w:t>
      </w:r>
      <w:proofErr w:type="spellEnd"/>
      <w:r w:rsidRPr="0025175B">
        <w:rPr>
          <w:rFonts w:ascii="Times New Roman" w:hAnsi="Times New Roman" w:cs="Times New Roman"/>
          <w:color w:val="auto"/>
          <w:sz w:val="26"/>
          <w:szCs w:val="26"/>
        </w:rPr>
        <w:t xml:space="preserve"> ca una din </w:t>
      </w:r>
      <w:proofErr w:type="spellStart"/>
      <w:r w:rsidRPr="0025175B">
        <w:rPr>
          <w:rFonts w:ascii="Times New Roman" w:hAnsi="Times New Roman" w:cs="Times New Roman"/>
          <w:color w:val="auto"/>
          <w:sz w:val="26"/>
          <w:szCs w:val="26"/>
        </w:rPr>
        <w:t>fracţiuni</w:t>
      </w:r>
      <w:proofErr w:type="spellEnd"/>
      <w:r w:rsidRPr="0025175B">
        <w:rPr>
          <w:rFonts w:ascii="Times New Roman" w:hAnsi="Times New Roman" w:cs="Times New Roman"/>
          <w:color w:val="auto"/>
          <w:sz w:val="26"/>
          <w:szCs w:val="26"/>
        </w:rPr>
        <w:t xml:space="preserve"> să fie de cel </w:t>
      </w:r>
      <w:proofErr w:type="spellStart"/>
      <w:r w:rsidRPr="0025175B">
        <w:rPr>
          <w:rFonts w:ascii="Times New Roman" w:hAnsi="Times New Roman" w:cs="Times New Roman"/>
          <w:color w:val="auto"/>
          <w:sz w:val="26"/>
          <w:szCs w:val="26"/>
        </w:rPr>
        <w:t>puţin</w:t>
      </w:r>
      <w:proofErr w:type="spellEnd"/>
      <w:r w:rsidRPr="0025175B">
        <w:rPr>
          <w:rFonts w:ascii="Times New Roman" w:hAnsi="Times New Roman" w:cs="Times New Roman"/>
          <w:color w:val="auto"/>
          <w:sz w:val="26"/>
          <w:szCs w:val="26"/>
        </w:rPr>
        <w:t xml:space="preserve"> 15</w:t>
      </w:r>
      <w:r w:rsidRPr="0025175B">
        <w:rPr>
          <w:rFonts w:ascii="Times New Roman" w:hAnsi="Times New Roman" w:cs="Times New Roman"/>
          <w:sz w:val="26"/>
          <w:szCs w:val="26"/>
        </w:rPr>
        <w:t xml:space="preserve"> zile </w:t>
      </w:r>
      <w:r w:rsidRPr="0025175B">
        <w:rPr>
          <w:rFonts w:ascii="Times New Roman" w:hAnsi="Times New Roman" w:cs="Times New Roman"/>
          <w:color w:val="auto"/>
          <w:sz w:val="26"/>
          <w:szCs w:val="26"/>
        </w:rPr>
        <w:t>lucrătoare.</w:t>
      </w:r>
      <w:r w:rsidRPr="0025175B">
        <w:rPr>
          <w:rFonts w:ascii="Times New Roman" w:hAnsi="Times New Roman" w:cs="Times New Roman"/>
          <w:sz w:val="26"/>
          <w:szCs w:val="26"/>
        </w:rPr>
        <w:t xml:space="preserve"> </w:t>
      </w:r>
      <w:r w:rsidRPr="0025175B">
        <w:rPr>
          <w:rFonts w:ascii="Times New Roman" w:hAnsi="Times New Roman" w:cs="Times New Roman"/>
          <w:color w:val="auto"/>
          <w:sz w:val="26"/>
          <w:szCs w:val="26"/>
        </w:rPr>
        <w:t xml:space="preserve">La solicitarea motivată a angajatului, se pot acorda </w:t>
      </w:r>
      <w:proofErr w:type="spellStart"/>
      <w:r w:rsidRPr="0025175B">
        <w:rPr>
          <w:rFonts w:ascii="Times New Roman" w:hAnsi="Times New Roman" w:cs="Times New Roman"/>
          <w:color w:val="auto"/>
          <w:sz w:val="26"/>
          <w:szCs w:val="26"/>
        </w:rPr>
        <w:t>fracţiuni</w:t>
      </w:r>
      <w:proofErr w:type="spellEnd"/>
      <w:r w:rsidRPr="0025175B">
        <w:rPr>
          <w:rFonts w:ascii="Times New Roman" w:hAnsi="Times New Roman" w:cs="Times New Roman"/>
          <w:color w:val="auto"/>
          <w:sz w:val="26"/>
          <w:szCs w:val="26"/>
        </w:rPr>
        <w:t xml:space="preserve"> neîntrerupte mai mici de 15 zile lucrătoare.</w:t>
      </w:r>
    </w:p>
    <w:p w14:paraId="0671380D" w14:textId="6B6A1D39"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(3)În cazul în care salariatul, din motive justificate, nu poate efectua, integral sau </w:t>
      </w:r>
      <w:proofErr w:type="spellStart"/>
      <w:r w:rsidRPr="0025175B">
        <w:rPr>
          <w:rFonts w:ascii="Times New Roman" w:hAnsi="Times New Roman" w:cs="Times New Roman"/>
          <w:color w:val="auto"/>
          <w:sz w:val="26"/>
          <w:szCs w:val="26"/>
        </w:rPr>
        <w:t>parţial</w:t>
      </w:r>
      <w:proofErr w:type="spellEnd"/>
      <w:r w:rsidRPr="0025175B">
        <w:rPr>
          <w:rFonts w:ascii="Times New Roman" w:hAnsi="Times New Roman" w:cs="Times New Roman"/>
          <w:color w:val="auto"/>
          <w:sz w:val="26"/>
          <w:szCs w:val="26"/>
        </w:rPr>
        <w:t>, concediul de odihnă anual la care avea dreptul în anul calendaristic respectiv, cu acordul persoanei în cauză, angajatorul este obligat să acorde concediul de odihnă neefectuat într-o perioadă de 18 luni începând cu anul următor celui în care s-a născut dreptul la concediul de odihnă anual.</w:t>
      </w:r>
    </w:p>
    <w:p w14:paraId="4080071D" w14:textId="4D1203ED"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(4)Compensarea în bani a concediului de odihnă neefectuat este permisă numai în cazul încetării raportului de serviciu sau a contractului individual de muncă.</w:t>
      </w:r>
    </w:p>
    <w:p w14:paraId="0A9DCCD0" w14:textId="472D7DC7"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(5)Durata concediului de odihna, în fiecare an calendaristic la care au dreptul </w:t>
      </w:r>
      <w:proofErr w:type="spellStart"/>
      <w:r w:rsidRPr="0025175B">
        <w:rPr>
          <w:rFonts w:ascii="Times New Roman" w:hAnsi="Times New Roman" w:cs="Times New Roman"/>
          <w:color w:val="auto"/>
          <w:sz w:val="26"/>
          <w:szCs w:val="26"/>
        </w:rPr>
        <w:t>salariatii</w:t>
      </w:r>
      <w:proofErr w:type="spellEnd"/>
      <w:r w:rsidRPr="0025175B">
        <w:rPr>
          <w:rFonts w:ascii="Times New Roman" w:hAnsi="Times New Roman" w:cs="Times New Roman"/>
          <w:color w:val="auto"/>
          <w:sz w:val="26"/>
          <w:szCs w:val="26"/>
        </w:rPr>
        <w:t xml:space="preserve"> este următoarea:</w:t>
      </w:r>
    </w:p>
    <w:p w14:paraId="59DF856F" w14:textId="6F52D26B" w:rsidR="008449F5"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a) 21 zile lucrătoare - pentru </w:t>
      </w:r>
      <w:proofErr w:type="spellStart"/>
      <w:r w:rsidRPr="0025175B">
        <w:rPr>
          <w:rFonts w:ascii="Times New Roman" w:hAnsi="Times New Roman" w:cs="Times New Roman"/>
          <w:color w:val="auto"/>
          <w:sz w:val="26"/>
          <w:szCs w:val="26"/>
        </w:rPr>
        <w:t>salariaţii</w:t>
      </w:r>
      <w:proofErr w:type="spellEnd"/>
      <w:r w:rsidRPr="0025175B">
        <w:rPr>
          <w:rFonts w:ascii="Times New Roman" w:hAnsi="Times New Roman" w:cs="Times New Roman"/>
          <w:color w:val="auto"/>
          <w:sz w:val="26"/>
          <w:szCs w:val="26"/>
        </w:rPr>
        <w:t xml:space="preserve"> cu o vechime totală mai mică de 10 ani, </w:t>
      </w:r>
    </w:p>
    <w:p w14:paraId="07C752BB" w14:textId="1BDBC9F5"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b)25 zile lucrătoare - pentru </w:t>
      </w:r>
      <w:proofErr w:type="spellStart"/>
      <w:r w:rsidRPr="0025175B">
        <w:rPr>
          <w:rFonts w:ascii="Times New Roman" w:hAnsi="Times New Roman" w:cs="Times New Roman"/>
          <w:color w:val="auto"/>
          <w:sz w:val="26"/>
          <w:szCs w:val="26"/>
        </w:rPr>
        <w:t>salariaţii</w:t>
      </w:r>
      <w:proofErr w:type="spellEnd"/>
      <w:r w:rsidRPr="0025175B">
        <w:rPr>
          <w:rFonts w:ascii="Times New Roman" w:hAnsi="Times New Roman" w:cs="Times New Roman"/>
          <w:color w:val="auto"/>
          <w:sz w:val="26"/>
          <w:szCs w:val="26"/>
        </w:rPr>
        <w:t xml:space="preserve"> cu o vechime totală egală sau mai mare de 10 ani. Beneficiază de 25 zile lucrătoare de concediu de odihna </w:t>
      </w:r>
      <w:proofErr w:type="spellStart"/>
      <w:r w:rsidRPr="0025175B">
        <w:rPr>
          <w:rFonts w:ascii="Times New Roman" w:hAnsi="Times New Roman" w:cs="Times New Roman"/>
          <w:color w:val="auto"/>
          <w:sz w:val="26"/>
          <w:szCs w:val="26"/>
        </w:rPr>
        <w:t>şi</w:t>
      </w:r>
      <w:proofErr w:type="spellEnd"/>
      <w:r w:rsidRPr="0025175B">
        <w:rPr>
          <w:rFonts w:ascii="Times New Roman" w:hAnsi="Times New Roman" w:cs="Times New Roman"/>
          <w:color w:val="auto"/>
          <w:sz w:val="26"/>
          <w:szCs w:val="26"/>
        </w:rPr>
        <w:t xml:space="preserve"> </w:t>
      </w:r>
      <w:proofErr w:type="spellStart"/>
      <w:r w:rsidRPr="0025175B">
        <w:rPr>
          <w:rFonts w:ascii="Times New Roman" w:hAnsi="Times New Roman" w:cs="Times New Roman"/>
          <w:color w:val="auto"/>
          <w:sz w:val="26"/>
          <w:szCs w:val="26"/>
        </w:rPr>
        <w:t>salariaţii</w:t>
      </w:r>
      <w:proofErr w:type="spellEnd"/>
      <w:r w:rsidRPr="0025175B">
        <w:rPr>
          <w:rFonts w:ascii="Times New Roman" w:hAnsi="Times New Roman" w:cs="Times New Roman"/>
          <w:color w:val="auto"/>
          <w:sz w:val="26"/>
          <w:szCs w:val="26"/>
        </w:rPr>
        <w:t xml:space="preserve"> care împlinesc 10 ani de vechime totală în muncă în cursul anului calendaristic pentru care solicită efectuarea concediului de odihnă.</w:t>
      </w:r>
    </w:p>
    <w:p w14:paraId="04BD7840" w14:textId="77777777"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lastRenderedPageBreak/>
        <w:t xml:space="preserve">Pentru </w:t>
      </w:r>
      <w:proofErr w:type="spellStart"/>
      <w:r w:rsidRPr="0025175B">
        <w:rPr>
          <w:rFonts w:ascii="Times New Roman" w:hAnsi="Times New Roman" w:cs="Times New Roman"/>
          <w:color w:val="auto"/>
          <w:sz w:val="26"/>
          <w:szCs w:val="26"/>
        </w:rPr>
        <w:t>salariaţii</w:t>
      </w:r>
      <w:proofErr w:type="spellEnd"/>
      <w:r w:rsidRPr="0025175B">
        <w:rPr>
          <w:rFonts w:ascii="Times New Roman" w:hAnsi="Times New Roman" w:cs="Times New Roman"/>
          <w:color w:val="auto"/>
          <w:sz w:val="26"/>
          <w:szCs w:val="26"/>
        </w:rPr>
        <w:t xml:space="preserve"> </w:t>
      </w:r>
      <w:proofErr w:type="spellStart"/>
      <w:r w:rsidRPr="0025175B">
        <w:rPr>
          <w:rFonts w:ascii="Times New Roman" w:hAnsi="Times New Roman" w:cs="Times New Roman"/>
          <w:color w:val="auto"/>
          <w:sz w:val="26"/>
          <w:szCs w:val="26"/>
        </w:rPr>
        <w:t>încadraţi</w:t>
      </w:r>
      <w:proofErr w:type="spellEnd"/>
      <w:r w:rsidRPr="0025175B">
        <w:rPr>
          <w:rFonts w:ascii="Times New Roman" w:hAnsi="Times New Roman" w:cs="Times New Roman"/>
          <w:color w:val="auto"/>
          <w:sz w:val="26"/>
          <w:szCs w:val="26"/>
        </w:rPr>
        <w:t xml:space="preserve"> în muncă în timpul anului, durata concediului de odihnă se </w:t>
      </w:r>
      <w:proofErr w:type="spellStart"/>
      <w:r w:rsidRPr="0025175B">
        <w:rPr>
          <w:rFonts w:ascii="Times New Roman" w:hAnsi="Times New Roman" w:cs="Times New Roman"/>
          <w:color w:val="auto"/>
          <w:sz w:val="26"/>
          <w:szCs w:val="26"/>
        </w:rPr>
        <w:t>stabileşte</w:t>
      </w:r>
      <w:proofErr w:type="spellEnd"/>
      <w:r w:rsidRPr="0025175B">
        <w:rPr>
          <w:rFonts w:ascii="Times New Roman" w:hAnsi="Times New Roman" w:cs="Times New Roman"/>
          <w:color w:val="auto"/>
          <w:sz w:val="26"/>
          <w:szCs w:val="26"/>
        </w:rPr>
        <w:t xml:space="preserve"> </w:t>
      </w:r>
      <w:proofErr w:type="spellStart"/>
      <w:r w:rsidRPr="0025175B">
        <w:rPr>
          <w:rFonts w:ascii="Times New Roman" w:hAnsi="Times New Roman" w:cs="Times New Roman"/>
          <w:color w:val="auto"/>
          <w:sz w:val="26"/>
          <w:szCs w:val="26"/>
        </w:rPr>
        <w:t>proporţional</w:t>
      </w:r>
      <w:proofErr w:type="spellEnd"/>
      <w:r w:rsidRPr="0025175B">
        <w:rPr>
          <w:rFonts w:ascii="Times New Roman" w:hAnsi="Times New Roman" w:cs="Times New Roman"/>
          <w:color w:val="auto"/>
          <w:sz w:val="26"/>
          <w:szCs w:val="26"/>
        </w:rPr>
        <w:t xml:space="preserve"> cu perioada lucrată de la încadrare la </w:t>
      </w:r>
      <w:proofErr w:type="spellStart"/>
      <w:r w:rsidRPr="0025175B">
        <w:rPr>
          <w:rFonts w:ascii="Times New Roman" w:hAnsi="Times New Roman" w:cs="Times New Roman"/>
          <w:color w:val="auto"/>
          <w:sz w:val="26"/>
          <w:szCs w:val="26"/>
        </w:rPr>
        <w:t>sfârşitul</w:t>
      </w:r>
      <w:proofErr w:type="spellEnd"/>
      <w:r w:rsidRPr="0025175B">
        <w:rPr>
          <w:rFonts w:ascii="Times New Roman" w:hAnsi="Times New Roman" w:cs="Times New Roman"/>
          <w:color w:val="auto"/>
          <w:sz w:val="26"/>
          <w:szCs w:val="26"/>
        </w:rPr>
        <w:t xml:space="preserve"> anului calendaristic respectiv.</w:t>
      </w:r>
    </w:p>
    <w:p w14:paraId="73BAD815" w14:textId="72099704"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(6)Concediile de odihnă se acordă pe bază de cerere aprobată de </w:t>
      </w:r>
      <w:proofErr w:type="spellStart"/>
      <w:r w:rsidRPr="0025175B">
        <w:rPr>
          <w:rFonts w:ascii="Times New Roman" w:hAnsi="Times New Roman" w:cs="Times New Roman"/>
          <w:color w:val="auto"/>
          <w:sz w:val="26"/>
          <w:szCs w:val="26"/>
        </w:rPr>
        <w:t>şeful</w:t>
      </w:r>
      <w:proofErr w:type="spellEnd"/>
      <w:r w:rsidRPr="0025175B">
        <w:rPr>
          <w:rFonts w:ascii="Times New Roman" w:hAnsi="Times New Roman" w:cs="Times New Roman"/>
          <w:color w:val="auto"/>
          <w:sz w:val="26"/>
          <w:szCs w:val="26"/>
        </w:rPr>
        <w:t xml:space="preserve"> ierarhic superior conform modelului din Anex</w:t>
      </w:r>
      <w:r w:rsidR="0068270A" w:rsidRPr="0025175B">
        <w:rPr>
          <w:rFonts w:ascii="Times New Roman" w:hAnsi="Times New Roman" w:cs="Times New Roman"/>
          <w:color w:val="auto"/>
          <w:sz w:val="26"/>
          <w:szCs w:val="26"/>
        </w:rPr>
        <w:t>ele</w:t>
      </w:r>
      <w:r w:rsidRPr="0025175B">
        <w:rPr>
          <w:rFonts w:ascii="Times New Roman" w:hAnsi="Times New Roman" w:cs="Times New Roman"/>
          <w:color w:val="auto"/>
          <w:sz w:val="26"/>
          <w:szCs w:val="26"/>
        </w:rPr>
        <w:t xml:space="preserve"> nr</w:t>
      </w:r>
      <w:r w:rsidR="0068270A" w:rsidRPr="0025175B">
        <w:rPr>
          <w:rFonts w:ascii="Times New Roman" w:hAnsi="Times New Roman" w:cs="Times New Roman"/>
          <w:color w:val="auto"/>
          <w:sz w:val="26"/>
          <w:szCs w:val="26"/>
        </w:rPr>
        <w:t>.</w:t>
      </w:r>
      <w:r w:rsidR="00C95D64" w:rsidRPr="0025175B">
        <w:rPr>
          <w:rFonts w:ascii="Times New Roman" w:hAnsi="Times New Roman" w:cs="Times New Roman"/>
          <w:color w:val="auto"/>
          <w:sz w:val="26"/>
          <w:szCs w:val="26"/>
        </w:rPr>
        <w:t xml:space="preserve"> </w:t>
      </w:r>
      <w:r w:rsidR="00202861" w:rsidRPr="0025175B">
        <w:rPr>
          <w:rFonts w:ascii="Times New Roman" w:hAnsi="Times New Roman" w:cs="Times New Roman"/>
          <w:color w:val="auto"/>
          <w:sz w:val="26"/>
          <w:szCs w:val="26"/>
        </w:rPr>
        <w:t>5</w:t>
      </w:r>
      <w:r w:rsidRPr="0025175B">
        <w:rPr>
          <w:rFonts w:ascii="Times New Roman" w:hAnsi="Times New Roman" w:cs="Times New Roman"/>
          <w:color w:val="auto"/>
          <w:sz w:val="26"/>
          <w:szCs w:val="26"/>
        </w:rPr>
        <w:t>.</w:t>
      </w:r>
      <w:r w:rsidR="0068270A" w:rsidRPr="0025175B">
        <w:rPr>
          <w:rFonts w:ascii="Times New Roman" w:hAnsi="Times New Roman" w:cs="Times New Roman"/>
          <w:color w:val="auto"/>
          <w:sz w:val="26"/>
          <w:szCs w:val="26"/>
        </w:rPr>
        <w:t>a și 5.b.</w:t>
      </w:r>
    </w:p>
    <w:p w14:paraId="62009D9B" w14:textId="7E9C3B6A"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(7)Programarea, eșalonarea echilibrată a concediilor de odihnă pentru fiecare perioadă se face la </w:t>
      </w:r>
      <w:proofErr w:type="spellStart"/>
      <w:r w:rsidRPr="0025175B">
        <w:rPr>
          <w:rFonts w:ascii="Times New Roman" w:hAnsi="Times New Roman" w:cs="Times New Roman"/>
          <w:sz w:val="26"/>
          <w:szCs w:val="26"/>
        </w:rPr>
        <w:t>sfârşitul</w:t>
      </w:r>
      <w:proofErr w:type="spellEnd"/>
      <w:r w:rsidRPr="0025175B">
        <w:rPr>
          <w:rFonts w:ascii="Times New Roman" w:hAnsi="Times New Roman" w:cs="Times New Roman"/>
          <w:sz w:val="26"/>
          <w:szCs w:val="26"/>
        </w:rPr>
        <w:t xml:space="preserve"> fiecărui an pentru anul viitor.</w:t>
      </w:r>
    </w:p>
    <w:p w14:paraId="4CAB2670" w14:textId="15CB11B3"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(8</w:t>
      </w:r>
      <w:r w:rsidR="00AC55B8" w:rsidRPr="0025175B">
        <w:rPr>
          <w:rFonts w:ascii="Times New Roman" w:hAnsi="Times New Roman" w:cs="Times New Roman"/>
          <w:color w:val="auto"/>
          <w:sz w:val="26"/>
          <w:szCs w:val="26"/>
        </w:rPr>
        <w:t>)</w:t>
      </w:r>
      <w:r w:rsidRPr="0025175B">
        <w:rPr>
          <w:rFonts w:ascii="Times New Roman" w:hAnsi="Times New Roman" w:cs="Times New Roman"/>
          <w:color w:val="auto"/>
          <w:sz w:val="26"/>
          <w:szCs w:val="26"/>
        </w:rPr>
        <w:t xml:space="preserve">Propunerile de programare a concediilor se fac de conducerea fiecărui serviciu/direcție după consultarea prealabilă a salariaților </w:t>
      </w:r>
      <w:proofErr w:type="spellStart"/>
      <w:r w:rsidRPr="0025175B">
        <w:rPr>
          <w:rFonts w:ascii="Times New Roman" w:hAnsi="Times New Roman" w:cs="Times New Roman"/>
          <w:color w:val="auto"/>
          <w:sz w:val="26"/>
          <w:szCs w:val="26"/>
        </w:rPr>
        <w:t>şi</w:t>
      </w:r>
      <w:proofErr w:type="spellEnd"/>
      <w:r w:rsidRPr="0025175B">
        <w:rPr>
          <w:rFonts w:ascii="Times New Roman" w:hAnsi="Times New Roman" w:cs="Times New Roman"/>
          <w:color w:val="auto"/>
          <w:sz w:val="26"/>
          <w:szCs w:val="26"/>
        </w:rPr>
        <w:t xml:space="preserve"> se aprobă de către primar.</w:t>
      </w:r>
    </w:p>
    <w:p w14:paraId="5CEE7C70" w14:textId="2A72B321"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(9)Ordinea efectuării concediilor de odihnă va fi stabilită </w:t>
      </w:r>
      <w:proofErr w:type="spellStart"/>
      <w:r w:rsidRPr="0025175B">
        <w:rPr>
          <w:rFonts w:ascii="Times New Roman" w:hAnsi="Times New Roman" w:cs="Times New Roman"/>
          <w:sz w:val="26"/>
          <w:szCs w:val="26"/>
        </w:rPr>
        <w:t>eşalonat</w:t>
      </w:r>
      <w:proofErr w:type="spellEnd"/>
      <w:r w:rsidRPr="0025175B">
        <w:rPr>
          <w:rFonts w:ascii="Times New Roman" w:hAnsi="Times New Roman" w:cs="Times New Roman"/>
          <w:sz w:val="26"/>
          <w:szCs w:val="26"/>
        </w:rPr>
        <w:t xml:space="preserve"> în tot cursul anului, </w:t>
      </w:r>
      <w:proofErr w:type="spellStart"/>
      <w:r w:rsidRPr="0025175B">
        <w:rPr>
          <w:rFonts w:ascii="Times New Roman" w:hAnsi="Times New Roman" w:cs="Times New Roman"/>
          <w:sz w:val="26"/>
          <w:szCs w:val="26"/>
        </w:rPr>
        <w:t>ţinându</w:t>
      </w:r>
      <w:proofErr w:type="spellEnd"/>
      <w:r w:rsidRPr="0025175B">
        <w:rPr>
          <w:rFonts w:ascii="Times New Roman" w:hAnsi="Times New Roman" w:cs="Times New Roman"/>
          <w:sz w:val="26"/>
          <w:szCs w:val="26"/>
        </w:rPr>
        <w:t xml:space="preserve">-se seama de buna </w:t>
      </w:r>
      <w:proofErr w:type="spellStart"/>
      <w:r w:rsidRPr="0025175B">
        <w:rPr>
          <w:rFonts w:ascii="Times New Roman" w:hAnsi="Times New Roman" w:cs="Times New Roman"/>
          <w:sz w:val="26"/>
          <w:szCs w:val="26"/>
        </w:rPr>
        <w:t>desfăşurare</w:t>
      </w:r>
      <w:proofErr w:type="spellEnd"/>
      <w:r w:rsidRPr="0025175B">
        <w:rPr>
          <w:rFonts w:ascii="Times New Roman" w:hAnsi="Times New Roman" w:cs="Times New Roman"/>
          <w:sz w:val="26"/>
          <w:szCs w:val="26"/>
        </w:rPr>
        <w:t xml:space="preserve"> a </w:t>
      </w:r>
      <w:proofErr w:type="spellStart"/>
      <w:r w:rsidRPr="0025175B">
        <w:rPr>
          <w:rFonts w:ascii="Times New Roman" w:hAnsi="Times New Roman" w:cs="Times New Roman"/>
          <w:sz w:val="26"/>
          <w:szCs w:val="26"/>
        </w:rPr>
        <w:t>activităţii</w:t>
      </w:r>
      <w:proofErr w:type="spellEnd"/>
      <w:r w:rsidRPr="0025175B">
        <w:rPr>
          <w:rFonts w:ascii="Times New Roman" w:hAnsi="Times New Roman" w:cs="Times New Roman"/>
          <w:sz w:val="26"/>
          <w:szCs w:val="26"/>
        </w:rPr>
        <w:t xml:space="preserve"> dar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de interesele personalului. </w:t>
      </w:r>
    </w:p>
    <w:p w14:paraId="4428C827" w14:textId="2348A8B5"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(10)Efectuarea concediului de odihna se poate întrerupe în următoarele </w:t>
      </w:r>
      <w:proofErr w:type="spellStart"/>
      <w:r w:rsidRPr="0025175B">
        <w:rPr>
          <w:rFonts w:ascii="Times New Roman" w:hAnsi="Times New Roman" w:cs="Times New Roman"/>
          <w:sz w:val="26"/>
          <w:szCs w:val="26"/>
        </w:rPr>
        <w:t>situaţii</w:t>
      </w:r>
      <w:proofErr w:type="spellEnd"/>
      <w:r w:rsidRPr="0025175B">
        <w:rPr>
          <w:rFonts w:ascii="Times New Roman" w:hAnsi="Times New Roman" w:cs="Times New Roman"/>
          <w:sz w:val="26"/>
          <w:szCs w:val="26"/>
        </w:rPr>
        <w:t xml:space="preserve">: </w:t>
      </w:r>
    </w:p>
    <w:p w14:paraId="6B93567C"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a) salariatul se afla în concediu medical; </w:t>
      </w:r>
    </w:p>
    <w:p w14:paraId="0E69B67B" w14:textId="77777777"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b) salariatul este chemat sa </w:t>
      </w:r>
      <w:proofErr w:type="spellStart"/>
      <w:r w:rsidRPr="0025175B">
        <w:rPr>
          <w:rFonts w:ascii="Times New Roman" w:hAnsi="Times New Roman" w:cs="Times New Roman"/>
          <w:color w:val="auto"/>
          <w:sz w:val="26"/>
          <w:szCs w:val="26"/>
        </w:rPr>
        <w:t>îndeplineasca</w:t>
      </w:r>
      <w:proofErr w:type="spellEnd"/>
      <w:r w:rsidRPr="0025175B">
        <w:rPr>
          <w:rFonts w:ascii="Times New Roman" w:hAnsi="Times New Roman" w:cs="Times New Roman"/>
          <w:color w:val="auto"/>
          <w:sz w:val="26"/>
          <w:szCs w:val="26"/>
        </w:rPr>
        <w:t xml:space="preserve"> îndatoriri publice; </w:t>
      </w:r>
    </w:p>
    <w:p w14:paraId="088A41A9" w14:textId="77777777" w:rsidR="00D24F6F" w:rsidRPr="0025175B" w:rsidRDefault="00D24F6F" w:rsidP="00D24F6F">
      <w:pPr>
        <w:pStyle w:val="Default"/>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c) salariatul urmează sau trebuie să urmeze un curs de calificare, recalificare, </w:t>
      </w:r>
      <w:proofErr w:type="spellStart"/>
      <w:r w:rsidRPr="0025175B">
        <w:rPr>
          <w:rFonts w:ascii="Times New Roman" w:hAnsi="Times New Roman" w:cs="Times New Roman"/>
          <w:color w:val="auto"/>
          <w:sz w:val="26"/>
          <w:szCs w:val="26"/>
        </w:rPr>
        <w:t>perfecţionare</w:t>
      </w:r>
      <w:proofErr w:type="spellEnd"/>
      <w:r w:rsidRPr="0025175B">
        <w:rPr>
          <w:rFonts w:ascii="Times New Roman" w:hAnsi="Times New Roman" w:cs="Times New Roman"/>
          <w:color w:val="auto"/>
          <w:sz w:val="26"/>
          <w:szCs w:val="26"/>
        </w:rPr>
        <w:t xml:space="preserve"> sau specializare în </w:t>
      </w:r>
      <w:proofErr w:type="spellStart"/>
      <w:r w:rsidRPr="0025175B">
        <w:rPr>
          <w:rFonts w:ascii="Times New Roman" w:hAnsi="Times New Roman" w:cs="Times New Roman"/>
          <w:color w:val="auto"/>
          <w:sz w:val="26"/>
          <w:szCs w:val="26"/>
        </w:rPr>
        <w:t>ţară</w:t>
      </w:r>
      <w:proofErr w:type="spellEnd"/>
      <w:r w:rsidRPr="0025175B">
        <w:rPr>
          <w:rFonts w:ascii="Times New Roman" w:hAnsi="Times New Roman" w:cs="Times New Roman"/>
          <w:color w:val="auto"/>
          <w:sz w:val="26"/>
          <w:szCs w:val="26"/>
        </w:rPr>
        <w:t xml:space="preserve"> sau străinătate, la solicitarea </w:t>
      </w:r>
      <w:proofErr w:type="spellStart"/>
      <w:r w:rsidRPr="0025175B">
        <w:rPr>
          <w:rFonts w:ascii="Times New Roman" w:hAnsi="Times New Roman" w:cs="Times New Roman"/>
          <w:color w:val="auto"/>
          <w:sz w:val="26"/>
          <w:szCs w:val="26"/>
        </w:rPr>
        <w:t>instituţiei</w:t>
      </w:r>
      <w:proofErr w:type="spellEnd"/>
      <w:r w:rsidRPr="0025175B">
        <w:rPr>
          <w:rFonts w:ascii="Times New Roman" w:hAnsi="Times New Roman" w:cs="Times New Roman"/>
          <w:color w:val="auto"/>
          <w:sz w:val="26"/>
          <w:szCs w:val="26"/>
        </w:rPr>
        <w:t xml:space="preserve">; </w:t>
      </w:r>
    </w:p>
    <w:p w14:paraId="3B05B3FB" w14:textId="77777777" w:rsidR="00D24F6F" w:rsidRPr="0025175B" w:rsidRDefault="00D24F6F" w:rsidP="00D24F6F">
      <w:pPr>
        <w:pStyle w:val="Default"/>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d)salariatul intra în concediu de maternitate sau paternitate; </w:t>
      </w:r>
    </w:p>
    <w:p w14:paraId="64D677E0" w14:textId="77777777" w:rsidR="00D24F6F" w:rsidRPr="0025175B" w:rsidRDefault="00D24F6F" w:rsidP="00D24F6F">
      <w:pPr>
        <w:pStyle w:val="Default"/>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e) în caz de </w:t>
      </w:r>
      <w:proofErr w:type="spellStart"/>
      <w:r w:rsidRPr="0025175B">
        <w:rPr>
          <w:rFonts w:ascii="Times New Roman" w:hAnsi="Times New Roman" w:cs="Times New Roman"/>
          <w:color w:val="auto"/>
          <w:sz w:val="26"/>
          <w:szCs w:val="26"/>
        </w:rPr>
        <w:t>apariţie</w:t>
      </w:r>
      <w:proofErr w:type="spellEnd"/>
      <w:r w:rsidRPr="0025175B">
        <w:rPr>
          <w:rFonts w:ascii="Times New Roman" w:hAnsi="Times New Roman" w:cs="Times New Roman"/>
          <w:color w:val="auto"/>
          <w:sz w:val="26"/>
          <w:szCs w:val="26"/>
        </w:rPr>
        <w:t xml:space="preserve"> a unor evenimente familiale deosebite; </w:t>
      </w:r>
    </w:p>
    <w:p w14:paraId="12C1C876" w14:textId="77777777" w:rsidR="00D24F6F" w:rsidRPr="0025175B" w:rsidRDefault="00D24F6F" w:rsidP="00D24F6F">
      <w:pPr>
        <w:pStyle w:val="Default"/>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f) la cererea expresă a salariatului, pentru motive obiective; </w:t>
      </w:r>
    </w:p>
    <w:p w14:paraId="2F34028D" w14:textId="77777777" w:rsidR="00D24F6F" w:rsidRPr="0025175B" w:rsidRDefault="00D24F6F" w:rsidP="00D24F6F">
      <w:pPr>
        <w:pStyle w:val="Default"/>
        <w:rPr>
          <w:rFonts w:ascii="Times New Roman" w:hAnsi="Times New Roman" w:cs="Times New Roman"/>
          <w:color w:val="FFE599" w:themeColor="accent4" w:themeTint="66"/>
          <w:sz w:val="26"/>
          <w:szCs w:val="26"/>
        </w:rPr>
      </w:pPr>
      <w:r w:rsidRPr="0025175B">
        <w:rPr>
          <w:rFonts w:ascii="Times New Roman" w:hAnsi="Times New Roman" w:cs="Times New Roman"/>
          <w:color w:val="auto"/>
          <w:sz w:val="26"/>
          <w:szCs w:val="26"/>
        </w:rPr>
        <w:t xml:space="preserve">g) pentru interese urgente ale </w:t>
      </w:r>
      <w:proofErr w:type="spellStart"/>
      <w:r w:rsidRPr="0025175B">
        <w:rPr>
          <w:rFonts w:ascii="Times New Roman" w:hAnsi="Times New Roman" w:cs="Times New Roman"/>
          <w:color w:val="auto"/>
          <w:sz w:val="26"/>
          <w:szCs w:val="26"/>
        </w:rPr>
        <w:t>instituţiei</w:t>
      </w:r>
      <w:proofErr w:type="spellEnd"/>
      <w:r w:rsidRPr="0025175B">
        <w:rPr>
          <w:rFonts w:ascii="Times New Roman" w:hAnsi="Times New Roman" w:cs="Times New Roman"/>
          <w:color w:val="auto"/>
          <w:sz w:val="26"/>
          <w:szCs w:val="26"/>
        </w:rPr>
        <w:t xml:space="preserve">, care impun </w:t>
      </w:r>
      <w:proofErr w:type="spellStart"/>
      <w:r w:rsidRPr="0025175B">
        <w:rPr>
          <w:rFonts w:ascii="Times New Roman" w:hAnsi="Times New Roman" w:cs="Times New Roman"/>
          <w:color w:val="auto"/>
          <w:sz w:val="26"/>
          <w:szCs w:val="26"/>
        </w:rPr>
        <w:t>prezenţa</w:t>
      </w:r>
      <w:proofErr w:type="spellEnd"/>
      <w:r w:rsidRPr="0025175B">
        <w:rPr>
          <w:rFonts w:ascii="Times New Roman" w:hAnsi="Times New Roman" w:cs="Times New Roman"/>
          <w:color w:val="auto"/>
          <w:sz w:val="26"/>
          <w:szCs w:val="26"/>
        </w:rPr>
        <w:t xml:space="preserve"> salariatului la serviciu </w:t>
      </w:r>
    </w:p>
    <w:p w14:paraId="7952B116" w14:textId="77777777" w:rsidR="00D24F6F" w:rsidRPr="0025175B" w:rsidRDefault="00D24F6F" w:rsidP="00D24F6F">
      <w:pPr>
        <w:pStyle w:val="Default"/>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h) în caz de </w:t>
      </w:r>
      <w:proofErr w:type="spellStart"/>
      <w:r w:rsidRPr="0025175B">
        <w:rPr>
          <w:rFonts w:ascii="Times New Roman" w:hAnsi="Times New Roman" w:cs="Times New Roman"/>
          <w:color w:val="auto"/>
          <w:sz w:val="26"/>
          <w:szCs w:val="26"/>
        </w:rPr>
        <w:t>forţă</w:t>
      </w:r>
      <w:proofErr w:type="spellEnd"/>
      <w:r w:rsidRPr="0025175B">
        <w:rPr>
          <w:rFonts w:ascii="Times New Roman" w:hAnsi="Times New Roman" w:cs="Times New Roman"/>
          <w:color w:val="auto"/>
          <w:sz w:val="26"/>
          <w:szCs w:val="26"/>
        </w:rPr>
        <w:t xml:space="preserve"> majoră.</w:t>
      </w:r>
    </w:p>
    <w:p w14:paraId="74609F56" w14:textId="357CF41B"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(11)Pentru </w:t>
      </w:r>
      <w:proofErr w:type="spellStart"/>
      <w:r w:rsidRPr="0025175B">
        <w:rPr>
          <w:rFonts w:ascii="Times New Roman" w:hAnsi="Times New Roman" w:cs="Times New Roman"/>
          <w:color w:val="auto"/>
          <w:sz w:val="26"/>
          <w:szCs w:val="26"/>
        </w:rPr>
        <w:t>situaţiile</w:t>
      </w:r>
      <w:proofErr w:type="spellEnd"/>
      <w:r w:rsidRPr="0025175B">
        <w:rPr>
          <w:rFonts w:ascii="Times New Roman" w:hAnsi="Times New Roman" w:cs="Times New Roman"/>
          <w:color w:val="auto"/>
          <w:sz w:val="26"/>
          <w:szCs w:val="26"/>
        </w:rPr>
        <w:t xml:space="preserve"> de întrerupere a concediului de odihnă </w:t>
      </w:r>
      <w:proofErr w:type="spellStart"/>
      <w:r w:rsidRPr="0025175B">
        <w:rPr>
          <w:rFonts w:ascii="Times New Roman" w:hAnsi="Times New Roman" w:cs="Times New Roman"/>
          <w:color w:val="auto"/>
          <w:sz w:val="26"/>
          <w:szCs w:val="26"/>
        </w:rPr>
        <w:t>menţionate</w:t>
      </w:r>
      <w:proofErr w:type="spellEnd"/>
      <w:r w:rsidRPr="0025175B">
        <w:rPr>
          <w:rFonts w:ascii="Times New Roman" w:hAnsi="Times New Roman" w:cs="Times New Roman"/>
          <w:color w:val="auto"/>
          <w:sz w:val="26"/>
          <w:szCs w:val="26"/>
        </w:rPr>
        <w:t xml:space="preserve"> la alin. (10) </w:t>
      </w:r>
      <w:proofErr w:type="spellStart"/>
      <w:r w:rsidRPr="0025175B">
        <w:rPr>
          <w:rFonts w:ascii="Times New Roman" w:hAnsi="Times New Roman" w:cs="Times New Roman"/>
          <w:color w:val="auto"/>
          <w:sz w:val="26"/>
          <w:szCs w:val="26"/>
        </w:rPr>
        <w:t>lit.a</w:t>
      </w:r>
      <w:proofErr w:type="spellEnd"/>
      <w:r w:rsidRPr="0025175B">
        <w:rPr>
          <w:rFonts w:ascii="Times New Roman" w:hAnsi="Times New Roman" w:cs="Times New Roman"/>
          <w:color w:val="auto"/>
          <w:sz w:val="26"/>
          <w:szCs w:val="26"/>
        </w:rPr>
        <w:t>), b), d), e) salariatul trebuie să prezinte documente justificative în original, o copie a acestora urmând a fi transmisă la Compartimentul resurse umane.</w:t>
      </w:r>
    </w:p>
    <w:p w14:paraId="39CD9A4F" w14:textId="15AD8D2C"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(12)Pentru </w:t>
      </w:r>
      <w:proofErr w:type="spellStart"/>
      <w:r w:rsidRPr="0025175B">
        <w:rPr>
          <w:rFonts w:ascii="Times New Roman" w:hAnsi="Times New Roman" w:cs="Times New Roman"/>
          <w:color w:val="auto"/>
          <w:sz w:val="26"/>
          <w:szCs w:val="26"/>
        </w:rPr>
        <w:t>situaţia</w:t>
      </w:r>
      <w:proofErr w:type="spellEnd"/>
      <w:r w:rsidRPr="0025175B">
        <w:rPr>
          <w:rFonts w:ascii="Times New Roman" w:hAnsi="Times New Roman" w:cs="Times New Roman"/>
          <w:color w:val="auto"/>
          <w:sz w:val="26"/>
          <w:szCs w:val="26"/>
        </w:rPr>
        <w:t xml:space="preserve"> de întrerupere a concediului de odihnă </w:t>
      </w:r>
      <w:proofErr w:type="spellStart"/>
      <w:r w:rsidRPr="0025175B">
        <w:rPr>
          <w:rFonts w:ascii="Times New Roman" w:hAnsi="Times New Roman" w:cs="Times New Roman"/>
          <w:color w:val="auto"/>
          <w:sz w:val="26"/>
          <w:szCs w:val="26"/>
        </w:rPr>
        <w:t>mentionată</w:t>
      </w:r>
      <w:proofErr w:type="spellEnd"/>
      <w:r w:rsidRPr="0025175B">
        <w:rPr>
          <w:rFonts w:ascii="Times New Roman" w:hAnsi="Times New Roman" w:cs="Times New Roman"/>
          <w:color w:val="auto"/>
          <w:sz w:val="26"/>
          <w:szCs w:val="26"/>
        </w:rPr>
        <w:t xml:space="preserve"> la alin.(10) lit. f), salariatul trebuie să întocmească o cerere prin care să ceară întreruperea concediului de odihnă pentru motivele obiective apărute.</w:t>
      </w:r>
    </w:p>
    <w:p w14:paraId="1FA58A1D" w14:textId="0B97938F"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(13)În cazul unor interese urgente ale </w:t>
      </w:r>
      <w:proofErr w:type="spellStart"/>
      <w:r w:rsidRPr="0025175B">
        <w:rPr>
          <w:rFonts w:ascii="Times New Roman" w:hAnsi="Times New Roman" w:cs="Times New Roman"/>
          <w:color w:val="auto"/>
          <w:sz w:val="26"/>
          <w:szCs w:val="26"/>
        </w:rPr>
        <w:t>instituţiei</w:t>
      </w:r>
      <w:proofErr w:type="spellEnd"/>
      <w:r w:rsidRPr="0025175B">
        <w:rPr>
          <w:rFonts w:ascii="Times New Roman" w:hAnsi="Times New Roman" w:cs="Times New Roman"/>
          <w:color w:val="auto"/>
          <w:sz w:val="26"/>
          <w:szCs w:val="26"/>
        </w:rPr>
        <w:t xml:space="preserve"> alin. (10) lit. g), care impun </w:t>
      </w:r>
      <w:proofErr w:type="spellStart"/>
      <w:r w:rsidRPr="0025175B">
        <w:rPr>
          <w:rFonts w:ascii="Times New Roman" w:hAnsi="Times New Roman" w:cs="Times New Roman"/>
          <w:color w:val="auto"/>
          <w:sz w:val="26"/>
          <w:szCs w:val="26"/>
        </w:rPr>
        <w:t>prezenţa</w:t>
      </w:r>
      <w:proofErr w:type="spellEnd"/>
      <w:r w:rsidRPr="0025175B">
        <w:rPr>
          <w:rFonts w:ascii="Times New Roman" w:hAnsi="Times New Roman" w:cs="Times New Roman"/>
          <w:color w:val="auto"/>
          <w:sz w:val="26"/>
          <w:szCs w:val="26"/>
        </w:rPr>
        <w:t xml:space="preserve"> salariatului la serviciu, se va întocmi o notă de rechemare pentru perioada care se consideră necesară</w:t>
      </w:r>
      <w:r w:rsidR="008449F5" w:rsidRPr="0025175B">
        <w:rPr>
          <w:rFonts w:ascii="Times New Roman" w:hAnsi="Times New Roman" w:cs="Times New Roman"/>
          <w:color w:val="auto"/>
          <w:sz w:val="26"/>
          <w:szCs w:val="26"/>
        </w:rPr>
        <w:t>, i</w:t>
      </w:r>
      <w:r w:rsidRPr="0025175B">
        <w:rPr>
          <w:rFonts w:ascii="Times New Roman" w:hAnsi="Times New Roman" w:cs="Times New Roman"/>
          <w:color w:val="auto"/>
          <w:sz w:val="26"/>
          <w:szCs w:val="26"/>
        </w:rPr>
        <w:t>ar salariatul trebuie să se conformeze prevederilor notei respective.</w:t>
      </w:r>
    </w:p>
    <w:p w14:paraId="012C34E0" w14:textId="433E7269"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(14)După rezolvarea intereselor urgente pentru care a fost rechemat, salariatul poate să efectueze restul zilelor de concediu sau dacă acest lucru nu este posibil, la data stabilită printr-o nouă programare în cadrul </w:t>
      </w:r>
      <w:proofErr w:type="spellStart"/>
      <w:r w:rsidRPr="0025175B">
        <w:rPr>
          <w:rFonts w:ascii="Times New Roman" w:hAnsi="Times New Roman" w:cs="Times New Roman"/>
          <w:color w:val="auto"/>
          <w:sz w:val="26"/>
          <w:szCs w:val="26"/>
        </w:rPr>
        <w:t>aceluiaşi</w:t>
      </w:r>
      <w:proofErr w:type="spellEnd"/>
      <w:r w:rsidRPr="0025175B">
        <w:rPr>
          <w:rFonts w:ascii="Times New Roman" w:hAnsi="Times New Roman" w:cs="Times New Roman"/>
          <w:color w:val="auto"/>
          <w:sz w:val="26"/>
          <w:szCs w:val="26"/>
        </w:rPr>
        <w:t xml:space="preserve"> an.</w:t>
      </w:r>
    </w:p>
    <w:p w14:paraId="17F51632" w14:textId="7B43CFDD"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b/>
          <w:color w:val="auto"/>
          <w:sz w:val="26"/>
          <w:szCs w:val="26"/>
        </w:rPr>
        <w:t>Art.</w:t>
      </w:r>
      <w:r w:rsidR="008449F5" w:rsidRPr="0025175B">
        <w:rPr>
          <w:rFonts w:ascii="Times New Roman" w:hAnsi="Times New Roman" w:cs="Times New Roman"/>
          <w:b/>
          <w:color w:val="auto"/>
          <w:sz w:val="26"/>
          <w:szCs w:val="26"/>
        </w:rPr>
        <w:t>5</w:t>
      </w:r>
      <w:r w:rsidR="00E779DC" w:rsidRPr="0025175B">
        <w:rPr>
          <w:rFonts w:ascii="Times New Roman" w:hAnsi="Times New Roman" w:cs="Times New Roman"/>
          <w:b/>
          <w:color w:val="auto"/>
          <w:sz w:val="26"/>
          <w:szCs w:val="26"/>
        </w:rPr>
        <w:t>0</w:t>
      </w:r>
      <w:r w:rsidR="008449F5" w:rsidRPr="0025175B">
        <w:rPr>
          <w:rFonts w:ascii="Times New Roman" w:hAnsi="Times New Roman" w:cs="Times New Roman"/>
          <w:color w:val="auto"/>
          <w:sz w:val="26"/>
          <w:szCs w:val="26"/>
        </w:rPr>
        <w:t xml:space="preserve">(1) </w:t>
      </w:r>
      <w:proofErr w:type="spellStart"/>
      <w:r w:rsidR="008449F5" w:rsidRPr="0025175B">
        <w:rPr>
          <w:rFonts w:ascii="Times New Roman" w:hAnsi="Times New Roman" w:cs="Times New Roman"/>
          <w:color w:val="auto"/>
          <w:sz w:val="26"/>
          <w:szCs w:val="26"/>
        </w:rPr>
        <w:t>Salariaţii</w:t>
      </w:r>
      <w:proofErr w:type="spellEnd"/>
      <w:r w:rsidR="008449F5" w:rsidRPr="0025175B">
        <w:rPr>
          <w:rFonts w:ascii="Times New Roman" w:hAnsi="Times New Roman" w:cs="Times New Roman"/>
          <w:color w:val="auto"/>
          <w:sz w:val="26"/>
          <w:szCs w:val="26"/>
        </w:rPr>
        <w:t xml:space="preserve"> au dreptul la zile libere </w:t>
      </w:r>
      <w:proofErr w:type="spellStart"/>
      <w:r w:rsidR="008449F5" w:rsidRPr="0025175B">
        <w:rPr>
          <w:rFonts w:ascii="Times New Roman" w:hAnsi="Times New Roman" w:cs="Times New Roman"/>
          <w:color w:val="auto"/>
          <w:sz w:val="26"/>
          <w:szCs w:val="26"/>
        </w:rPr>
        <w:t>platite</w:t>
      </w:r>
      <w:proofErr w:type="spellEnd"/>
      <w:r w:rsidR="008449F5" w:rsidRPr="0025175B">
        <w:rPr>
          <w:rFonts w:ascii="Times New Roman" w:hAnsi="Times New Roman" w:cs="Times New Roman"/>
          <w:color w:val="auto"/>
          <w:sz w:val="26"/>
          <w:szCs w:val="26"/>
        </w:rPr>
        <w:t xml:space="preserve"> în cazul unor evenimente familiale deosebite sau </w:t>
      </w:r>
      <w:proofErr w:type="spellStart"/>
      <w:r w:rsidR="008449F5" w:rsidRPr="0025175B">
        <w:rPr>
          <w:rFonts w:ascii="Times New Roman" w:hAnsi="Times New Roman" w:cs="Times New Roman"/>
          <w:color w:val="auto"/>
          <w:sz w:val="26"/>
          <w:szCs w:val="26"/>
        </w:rPr>
        <w:t>situatii</w:t>
      </w:r>
      <w:proofErr w:type="spellEnd"/>
      <w:r w:rsidR="008449F5" w:rsidRPr="0025175B">
        <w:rPr>
          <w:rFonts w:ascii="Times New Roman" w:hAnsi="Times New Roman" w:cs="Times New Roman"/>
          <w:color w:val="auto"/>
          <w:sz w:val="26"/>
          <w:szCs w:val="26"/>
        </w:rPr>
        <w:t xml:space="preserve"> speciale, </w:t>
      </w:r>
      <w:proofErr w:type="spellStart"/>
      <w:r w:rsidR="008449F5" w:rsidRPr="0025175B">
        <w:rPr>
          <w:rFonts w:ascii="Times New Roman" w:hAnsi="Times New Roman" w:cs="Times New Roman"/>
          <w:color w:val="auto"/>
          <w:sz w:val="26"/>
          <w:szCs w:val="26"/>
        </w:rPr>
        <w:t>dupa</w:t>
      </w:r>
      <w:proofErr w:type="spellEnd"/>
      <w:r w:rsidR="008449F5" w:rsidRPr="0025175B">
        <w:rPr>
          <w:rFonts w:ascii="Times New Roman" w:hAnsi="Times New Roman" w:cs="Times New Roman"/>
          <w:color w:val="auto"/>
          <w:sz w:val="26"/>
          <w:szCs w:val="26"/>
        </w:rPr>
        <w:t xml:space="preserve"> cum </w:t>
      </w:r>
      <w:proofErr w:type="spellStart"/>
      <w:r w:rsidR="008449F5" w:rsidRPr="0025175B">
        <w:rPr>
          <w:rFonts w:ascii="Times New Roman" w:hAnsi="Times New Roman" w:cs="Times New Roman"/>
          <w:color w:val="auto"/>
          <w:sz w:val="26"/>
          <w:szCs w:val="26"/>
        </w:rPr>
        <w:t>urmeaza</w:t>
      </w:r>
      <w:proofErr w:type="spellEnd"/>
      <w:r w:rsidR="008449F5" w:rsidRPr="0025175B">
        <w:rPr>
          <w:rFonts w:ascii="Times New Roman" w:hAnsi="Times New Roman" w:cs="Times New Roman"/>
          <w:color w:val="auto"/>
          <w:sz w:val="26"/>
          <w:szCs w:val="26"/>
        </w:rPr>
        <w:t xml:space="preserve">: </w:t>
      </w:r>
    </w:p>
    <w:p w14:paraId="1EA39EC4" w14:textId="22060C6B" w:rsidR="00D24F6F" w:rsidRPr="0025175B" w:rsidRDefault="00D24F6F" w:rsidP="00D86245">
      <w:pPr>
        <w:pStyle w:val="Default"/>
        <w:numPr>
          <w:ilvl w:val="0"/>
          <w:numId w:val="27"/>
        </w:numPr>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decesul </w:t>
      </w:r>
      <w:proofErr w:type="spellStart"/>
      <w:r w:rsidRPr="0025175B">
        <w:rPr>
          <w:rFonts w:ascii="Times New Roman" w:hAnsi="Times New Roman" w:cs="Times New Roman"/>
          <w:color w:val="auto"/>
          <w:sz w:val="26"/>
          <w:szCs w:val="26"/>
        </w:rPr>
        <w:t>soţului</w:t>
      </w:r>
      <w:proofErr w:type="spellEnd"/>
      <w:r w:rsidRPr="0025175B">
        <w:rPr>
          <w:rFonts w:ascii="Times New Roman" w:hAnsi="Times New Roman" w:cs="Times New Roman"/>
          <w:color w:val="auto"/>
          <w:sz w:val="26"/>
          <w:szCs w:val="26"/>
        </w:rPr>
        <w:t>/</w:t>
      </w:r>
      <w:proofErr w:type="spellStart"/>
      <w:r w:rsidRPr="0025175B">
        <w:rPr>
          <w:rFonts w:ascii="Times New Roman" w:hAnsi="Times New Roman" w:cs="Times New Roman"/>
          <w:color w:val="auto"/>
          <w:sz w:val="26"/>
          <w:szCs w:val="26"/>
        </w:rPr>
        <w:t>soţiei</w:t>
      </w:r>
      <w:proofErr w:type="spellEnd"/>
      <w:r w:rsidRPr="0025175B">
        <w:rPr>
          <w:rFonts w:ascii="Times New Roman" w:hAnsi="Times New Roman" w:cs="Times New Roman"/>
          <w:color w:val="auto"/>
          <w:sz w:val="26"/>
          <w:szCs w:val="26"/>
        </w:rPr>
        <w:t xml:space="preserve">, copilului, </w:t>
      </w:r>
      <w:proofErr w:type="spellStart"/>
      <w:r w:rsidRPr="0025175B">
        <w:rPr>
          <w:rFonts w:ascii="Times New Roman" w:hAnsi="Times New Roman" w:cs="Times New Roman"/>
          <w:color w:val="auto"/>
          <w:sz w:val="26"/>
          <w:szCs w:val="26"/>
        </w:rPr>
        <w:t>părinţilor</w:t>
      </w:r>
      <w:proofErr w:type="spellEnd"/>
      <w:r w:rsidRPr="0025175B">
        <w:rPr>
          <w:rFonts w:ascii="Times New Roman" w:hAnsi="Times New Roman" w:cs="Times New Roman"/>
          <w:color w:val="auto"/>
          <w:sz w:val="26"/>
          <w:szCs w:val="26"/>
        </w:rPr>
        <w:t xml:space="preserve">, socrilor – 3 zile </w:t>
      </w:r>
      <w:proofErr w:type="spellStart"/>
      <w:r w:rsidRPr="0025175B">
        <w:rPr>
          <w:rFonts w:ascii="Times New Roman" w:hAnsi="Times New Roman" w:cs="Times New Roman"/>
          <w:color w:val="auto"/>
          <w:sz w:val="26"/>
          <w:szCs w:val="26"/>
        </w:rPr>
        <w:t>lucratoare</w:t>
      </w:r>
      <w:proofErr w:type="spellEnd"/>
      <w:r w:rsidRPr="0025175B">
        <w:rPr>
          <w:rFonts w:ascii="Times New Roman" w:hAnsi="Times New Roman" w:cs="Times New Roman"/>
          <w:color w:val="auto"/>
          <w:sz w:val="26"/>
          <w:szCs w:val="26"/>
        </w:rPr>
        <w:t xml:space="preserve">; </w:t>
      </w:r>
    </w:p>
    <w:p w14:paraId="060E9185" w14:textId="503C115E" w:rsidR="00D24F6F" w:rsidRPr="0025175B" w:rsidRDefault="00D24F6F" w:rsidP="00D86245">
      <w:pPr>
        <w:pStyle w:val="Default"/>
        <w:numPr>
          <w:ilvl w:val="0"/>
          <w:numId w:val="27"/>
        </w:numPr>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decesul bunicilor, </w:t>
      </w:r>
      <w:proofErr w:type="spellStart"/>
      <w:r w:rsidRPr="0025175B">
        <w:rPr>
          <w:rFonts w:ascii="Times New Roman" w:hAnsi="Times New Roman" w:cs="Times New Roman"/>
          <w:color w:val="auto"/>
          <w:sz w:val="26"/>
          <w:szCs w:val="26"/>
        </w:rPr>
        <w:t>fraţilor</w:t>
      </w:r>
      <w:proofErr w:type="spellEnd"/>
      <w:r w:rsidRPr="0025175B">
        <w:rPr>
          <w:rFonts w:ascii="Times New Roman" w:hAnsi="Times New Roman" w:cs="Times New Roman"/>
          <w:color w:val="auto"/>
          <w:sz w:val="26"/>
          <w:szCs w:val="26"/>
        </w:rPr>
        <w:t xml:space="preserve">, surorilor – 3 zile </w:t>
      </w:r>
      <w:proofErr w:type="spellStart"/>
      <w:r w:rsidRPr="0025175B">
        <w:rPr>
          <w:rFonts w:ascii="Times New Roman" w:hAnsi="Times New Roman" w:cs="Times New Roman"/>
          <w:color w:val="auto"/>
          <w:sz w:val="26"/>
          <w:szCs w:val="26"/>
        </w:rPr>
        <w:t>lucratoare</w:t>
      </w:r>
      <w:proofErr w:type="spellEnd"/>
      <w:r w:rsidRPr="0025175B">
        <w:rPr>
          <w:rFonts w:ascii="Times New Roman" w:hAnsi="Times New Roman" w:cs="Times New Roman"/>
          <w:color w:val="auto"/>
          <w:sz w:val="26"/>
          <w:szCs w:val="26"/>
        </w:rPr>
        <w:t xml:space="preserve">; </w:t>
      </w:r>
    </w:p>
    <w:p w14:paraId="77F16202" w14:textId="230B7DC8" w:rsidR="00D24F6F" w:rsidRPr="0025175B" w:rsidRDefault="00D24F6F" w:rsidP="00D86245">
      <w:pPr>
        <w:pStyle w:val="Default"/>
        <w:numPr>
          <w:ilvl w:val="0"/>
          <w:numId w:val="27"/>
        </w:numPr>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căsătoria salariatului – 5 zile </w:t>
      </w:r>
      <w:proofErr w:type="spellStart"/>
      <w:r w:rsidRPr="0025175B">
        <w:rPr>
          <w:rFonts w:ascii="Times New Roman" w:hAnsi="Times New Roman" w:cs="Times New Roman"/>
          <w:color w:val="auto"/>
          <w:sz w:val="26"/>
          <w:szCs w:val="26"/>
        </w:rPr>
        <w:t>lucratoare</w:t>
      </w:r>
      <w:proofErr w:type="spellEnd"/>
      <w:r w:rsidRPr="0025175B">
        <w:rPr>
          <w:rFonts w:ascii="Times New Roman" w:hAnsi="Times New Roman" w:cs="Times New Roman"/>
          <w:color w:val="auto"/>
          <w:sz w:val="26"/>
          <w:szCs w:val="26"/>
        </w:rPr>
        <w:t xml:space="preserve">; </w:t>
      </w:r>
    </w:p>
    <w:p w14:paraId="550CDFD2" w14:textId="77777777" w:rsidR="00D86245" w:rsidRPr="0025175B" w:rsidRDefault="00D24F6F" w:rsidP="00D86245">
      <w:pPr>
        <w:pStyle w:val="Default"/>
        <w:numPr>
          <w:ilvl w:val="0"/>
          <w:numId w:val="27"/>
        </w:numPr>
        <w:jc w:val="both"/>
        <w:rPr>
          <w:rFonts w:ascii="Times New Roman" w:hAnsi="Times New Roman" w:cs="Times New Roman"/>
          <w:sz w:val="26"/>
          <w:szCs w:val="26"/>
        </w:rPr>
      </w:pPr>
      <w:r w:rsidRPr="0025175B">
        <w:rPr>
          <w:rFonts w:ascii="Times New Roman" w:hAnsi="Times New Roman" w:cs="Times New Roman"/>
          <w:color w:val="auto"/>
          <w:sz w:val="26"/>
          <w:szCs w:val="26"/>
        </w:rPr>
        <w:t xml:space="preserve">căsătoria unui copil al salariatului – 3 zile </w:t>
      </w:r>
      <w:proofErr w:type="spellStart"/>
      <w:r w:rsidRPr="0025175B">
        <w:rPr>
          <w:rFonts w:ascii="Times New Roman" w:hAnsi="Times New Roman" w:cs="Times New Roman"/>
          <w:color w:val="auto"/>
          <w:sz w:val="26"/>
          <w:szCs w:val="26"/>
        </w:rPr>
        <w:t>lucratoare</w:t>
      </w:r>
      <w:proofErr w:type="spellEnd"/>
      <w:r w:rsidRPr="0025175B">
        <w:rPr>
          <w:rFonts w:ascii="Times New Roman" w:hAnsi="Times New Roman" w:cs="Times New Roman"/>
          <w:sz w:val="26"/>
          <w:szCs w:val="26"/>
        </w:rPr>
        <w:t xml:space="preserve">; </w:t>
      </w:r>
    </w:p>
    <w:p w14:paraId="67796253" w14:textId="47254ADD" w:rsidR="00D24F6F" w:rsidRPr="0025175B" w:rsidRDefault="00D24F6F" w:rsidP="00D86245">
      <w:pPr>
        <w:pStyle w:val="Default"/>
        <w:numPr>
          <w:ilvl w:val="0"/>
          <w:numId w:val="27"/>
        </w:numPr>
        <w:jc w:val="both"/>
        <w:rPr>
          <w:rFonts w:ascii="Times New Roman" w:hAnsi="Times New Roman" w:cs="Times New Roman"/>
          <w:sz w:val="26"/>
          <w:szCs w:val="26"/>
        </w:rPr>
      </w:pPr>
      <w:proofErr w:type="spellStart"/>
      <w:r w:rsidRPr="0025175B">
        <w:rPr>
          <w:rFonts w:ascii="Times New Roman" w:hAnsi="Times New Roman" w:cs="Times New Roman"/>
          <w:color w:val="auto"/>
          <w:sz w:val="26"/>
          <w:szCs w:val="26"/>
        </w:rPr>
        <w:t>naşterea</w:t>
      </w:r>
      <w:proofErr w:type="spellEnd"/>
      <w:r w:rsidRPr="0025175B">
        <w:rPr>
          <w:rFonts w:ascii="Times New Roman" w:hAnsi="Times New Roman" w:cs="Times New Roman"/>
          <w:color w:val="auto"/>
          <w:sz w:val="26"/>
          <w:szCs w:val="26"/>
        </w:rPr>
        <w:t>/</w:t>
      </w:r>
      <w:proofErr w:type="spellStart"/>
      <w:r w:rsidRPr="0025175B">
        <w:rPr>
          <w:rFonts w:ascii="Times New Roman" w:hAnsi="Times New Roman" w:cs="Times New Roman"/>
          <w:color w:val="auto"/>
          <w:sz w:val="26"/>
          <w:szCs w:val="26"/>
        </w:rPr>
        <w:t>adopţia</w:t>
      </w:r>
      <w:proofErr w:type="spellEnd"/>
      <w:r w:rsidRPr="0025175B">
        <w:rPr>
          <w:rFonts w:ascii="Times New Roman" w:hAnsi="Times New Roman" w:cs="Times New Roman"/>
          <w:color w:val="auto"/>
          <w:sz w:val="26"/>
          <w:szCs w:val="26"/>
        </w:rPr>
        <w:t xml:space="preserve"> unui copil – 3 zile lucrătoare + 10 zile dacă a urmat un curs de puericultură;. </w:t>
      </w:r>
    </w:p>
    <w:p w14:paraId="36BE0962" w14:textId="7CB5E8A8" w:rsidR="00D24F6F" w:rsidRPr="0025175B" w:rsidRDefault="00D24F6F" w:rsidP="00D86245">
      <w:pPr>
        <w:pStyle w:val="Default"/>
        <w:numPr>
          <w:ilvl w:val="0"/>
          <w:numId w:val="27"/>
        </w:numPr>
        <w:jc w:val="both"/>
        <w:rPr>
          <w:rFonts w:ascii="Times New Roman" w:hAnsi="Times New Roman" w:cs="Times New Roman"/>
          <w:color w:val="auto"/>
          <w:sz w:val="26"/>
          <w:szCs w:val="26"/>
          <w:lang w:val="en-US"/>
        </w:rPr>
      </w:pPr>
      <w:r w:rsidRPr="0025175B">
        <w:rPr>
          <w:rFonts w:ascii="Times New Roman" w:hAnsi="Times New Roman" w:cs="Times New Roman"/>
          <w:color w:val="auto"/>
          <w:sz w:val="26"/>
          <w:szCs w:val="26"/>
        </w:rPr>
        <w:t>donatorii de sânge – o zi liberă plătită</w:t>
      </w:r>
      <w:r w:rsidRPr="0025175B">
        <w:rPr>
          <w:rFonts w:ascii="Times New Roman" w:hAnsi="Times New Roman" w:cs="Times New Roman"/>
          <w:color w:val="auto"/>
          <w:sz w:val="26"/>
          <w:szCs w:val="26"/>
          <w:lang w:val="en-US"/>
        </w:rPr>
        <w:t>;</w:t>
      </w:r>
    </w:p>
    <w:p w14:paraId="337ACF6A" w14:textId="27166AA5" w:rsidR="00D24F6F" w:rsidRPr="0025175B" w:rsidRDefault="00D24F6F" w:rsidP="00D86245">
      <w:pPr>
        <w:pStyle w:val="Default"/>
        <w:numPr>
          <w:ilvl w:val="0"/>
          <w:numId w:val="27"/>
        </w:numPr>
        <w:rPr>
          <w:rFonts w:ascii="Times New Roman" w:hAnsi="Times New Roman" w:cs="Times New Roman"/>
          <w:color w:val="auto"/>
          <w:sz w:val="26"/>
          <w:szCs w:val="26"/>
        </w:rPr>
      </w:pPr>
      <w:r w:rsidRPr="0025175B">
        <w:rPr>
          <w:rFonts w:ascii="Times New Roman" w:hAnsi="Times New Roman" w:cs="Times New Roman"/>
          <w:color w:val="auto"/>
          <w:sz w:val="26"/>
          <w:szCs w:val="26"/>
        </w:rPr>
        <w:t>control medical anual – 1 zi lucrătoare.</w:t>
      </w:r>
    </w:p>
    <w:p w14:paraId="0973F50C" w14:textId="4DB7FDCF"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(2)Tatăl copilului nou - născut are dreptul la un concediu paternal de 5 zile lucrătoare, în condițiile prevăzute de art. 1 alin (2) din Legea 210 /1999, privind concediul paternal.</w:t>
      </w:r>
    </w:p>
    <w:p w14:paraId="66DE9E71" w14:textId="5A185625" w:rsidR="00D24F6F" w:rsidRPr="0025175B" w:rsidRDefault="00D24F6F" w:rsidP="007A5DA8">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(3)În cazul în care tatăl copilului nou - născut a obținut atestatul de absolvire a cursului de puericultură, durata concediului paternal, acordat în condițiile </w:t>
      </w:r>
      <w:proofErr w:type="spellStart"/>
      <w:r w:rsidRPr="0025175B">
        <w:rPr>
          <w:rFonts w:ascii="Times New Roman" w:hAnsi="Times New Roman" w:cs="Times New Roman"/>
          <w:color w:val="auto"/>
          <w:sz w:val="26"/>
          <w:szCs w:val="26"/>
        </w:rPr>
        <w:t>art</w:t>
      </w:r>
      <w:proofErr w:type="spellEnd"/>
      <w:r w:rsidRPr="0025175B">
        <w:rPr>
          <w:rFonts w:ascii="Times New Roman" w:hAnsi="Times New Roman" w:cs="Times New Roman"/>
          <w:color w:val="auto"/>
          <w:sz w:val="26"/>
          <w:szCs w:val="26"/>
        </w:rPr>
        <w:t xml:space="preserve"> 1, alin (2) din Legea 210/1999, se majorează cu 10 zile lucrătoare. Tatăl poate beneficia de majorarea respectivă doar o singură dată. </w:t>
      </w:r>
    </w:p>
    <w:p w14:paraId="30BD3FE9" w14:textId="1CC995B5" w:rsidR="008449F5" w:rsidRPr="0025175B" w:rsidRDefault="008449F5" w:rsidP="00D0770A">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b/>
          <w:sz w:val="26"/>
          <w:szCs w:val="26"/>
        </w:rPr>
        <w:t>Art.5</w:t>
      </w:r>
      <w:r w:rsidR="00E779DC" w:rsidRPr="0025175B">
        <w:rPr>
          <w:rFonts w:ascii="Times New Roman" w:hAnsi="Times New Roman" w:cs="Times New Roman"/>
          <w:b/>
          <w:sz w:val="26"/>
          <w:szCs w:val="26"/>
        </w:rPr>
        <w:t>1</w:t>
      </w:r>
      <w:r w:rsidR="00D0770A" w:rsidRPr="0025175B">
        <w:rPr>
          <w:rFonts w:ascii="Times New Roman" w:hAnsi="Times New Roman" w:cs="Times New Roman"/>
          <w:sz w:val="26"/>
          <w:szCs w:val="26"/>
        </w:rPr>
        <w:t xml:space="preserve"> (1) Concediile medicale </w:t>
      </w:r>
      <w:proofErr w:type="spellStart"/>
      <w:r w:rsidR="00D0770A" w:rsidRPr="0025175B">
        <w:rPr>
          <w:rFonts w:ascii="Times New Roman" w:hAnsi="Times New Roman" w:cs="Times New Roman"/>
          <w:sz w:val="26"/>
          <w:szCs w:val="26"/>
        </w:rPr>
        <w:t>şi</w:t>
      </w:r>
      <w:proofErr w:type="spellEnd"/>
      <w:r w:rsidR="00D0770A" w:rsidRPr="0025175B">
        <w:rPr>
          <w:rFonts w:ascii="Times New Roman" w:hAnsi="Times New Roman" w:cs="Times New Roman"/>
          <w:sz w:val="26"/>
          <w:szCs w:val="26"/>
        </w:rPr>
        <w:t xml:space="preserve"> </w:t>
      </w:r>
      <w:proofErr w:type="spellStart"/>
      <w:r w:rsidR="00D0770A" w:rsidRPr="0025175B">
        <w:rPr>
          <w:rFonts w:ascii="Times New Roman" w:hAnsi="Times New Roman" w:cs="Times New Roman"/>
          <w:sz w:val="26"/>
          <w:szCs w:val="26"/>
        </w:rPr>
        <w:t>indemnizaţiile</w:t>
      </w:r>
      <w:proofErr w:type="spellEnd"/>
      <w:r w:rsidR="00D0770A" w:rsidRPr="0025175B">
        <w:rPr>
          <w:rFonts w:ascii="Times New Roman" w:hAnsi="Times New Roman" w:cs="Times New Roman"/>
          <w:sz w:val="26"/>
          <w:szCs w:val="26"/>
        </w:rPr>
        <w:t xml:space="preserve"> de asigurări sociale de sănătate, la care au dreptul salariații, sunt:</w:t>
      </w:r>
    </w:p>
    <w:p w14:paraId="074FC34B" w14:textId="77777777" w:rsidR="00D24F6F" w:rsidRPr="0025175B" w:rsidRDefault="00D24F6F" w:rsidP="00D24F6F">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lastRenderedPageBreak/>
        <w:t xml:space="preserve">    a) concedii medicale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indemnizaţii</w:t>
      </w:r>
      <w:proofErr w:type="spellEnd"/>
      <w:r w:rsidRPr="0025175B">
        <w:rPr>
          <w:rFonts w:ascii="Times New Roman" w:hAnsi="Times New Roman" w:cs="Times New Roman"/>
          <w:sz w:val="26"/>
          <w:szCs w:val="26"/>
        </w:rPr>
        <w:t xml:space="preserve"> pentru incapacitate temporară de muncă, cauzată de boli </w:t>
      </w:r>
      <w:proofErr w:type="spellStart"/>
      <w:r w:rsidRPr="0025175B">
        <w:rPr>
          <w:rFonts w:ascii="Times New Roman" w:hAnsi="Times New Roman" w:cs="Times New Roman"/>
          <w:sz w:val="26"/>
          <w:szCs w:val="26"/>
        </w:rPr>
        <w:t>obişnuite</w:t>
      </w:r>
      <w:proofErr w:type="spellEnd"/>
      <w:r w:rsidRPr="0025175B">
        <w:rPr>
          <w:rFonts w:ascii="Times New Roman" w:hAnsi="Times New Roman" w:cs="Times New Roman"/>
          <w:sz w:val="26"/>
          <w:szCs w:val="26"/>
        </w:rPr>
        <w:t xml:space="preserve"> sau de accidente în afara muncii;</w:t>
      </w:r>
    </w:p>
    <w:p w14:paraId="1A03C3AE" w14:textId="77777777" w:rsidR="00D24F6F" w:rsidRPr="0025175B" w:rsidRDefault="00D24F6F" w:rsidP="00D24F6F">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b) concedii medicale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indemnizaţii</w:t>
      </w:r>
      <w:proofErr w:type="spellEnd"/>
      <w:r w:rsidRPr="0025175B">
        <w:rPr>
          <w:rFonts w:ascii="Times New Roman" w:hAnsi="Times New Roman" w:cs="Times New Roman"/>
          <w:sz w:val="26"/>
          <w:szCs w:val="26"/>
        </w:rPr>
        <w:t xml:space="preserve"> pentru prevenirea îmbolnăvirilor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recuperarea </w:t>
      </w:r>
      <w:proofErr w:type="spellStart"/>
      <w:r w:rsidRPr="0025175B">
        <w:rPr>
          <w:rFonts w:ascii="Times New Roman" w:hAnsi="Times New Roman" w:cs="Times New Roman"/>
          <w:sz w:val="26"/>
          <w:szCs w:val="26"/>
        </w:rPr>
        <w:t>capacităţii</w:t>
      </w:r>
      <w:proofErr w:type="spellEnd"/>
      <w:r w:rsidRPr="0025175B">
        <w:rPr>
          <w:rFonts w:ascii="Times New Roman" w:hAnsi="Times New Roman" w:cs="Times New Roman"/>
          <w:sz w:val="26"/>
          <w:szCs w:val="26"/>
        </w:rPr>
        <w:t xml:space="preserve"> de muncă, exclusiv pentru </w:t>
      </w:r>
      <w:proofErr w:type="spellStart"/>
      <w:r w:rsidRPr="0025175B">
        <w:rPr>
          <w:rFonts w:ascii="Times New Roman" w:hAnsi="Times New Roman" w:cs="Times New Roman"/>
          <w:sz w:val="26"/>
          <w:szCs w:val="26"/>
        </w:rPr>
        <w:t>situaţiile</w:t>
      </w:r>
      <w:proofErr w:type="spellEnd"/>
      <w:r w:rsidRPr="0025175B">
        <w:rPr>
          <w:rFonts w:ascii="Times New Roman" w:hAnsi="Times New Roman" w:cs="Times New Roman"/>
          <w:sz w:val="26"/>
          <w:szCs w:val="26"/>
        </w:rPr>
        <w:t xml:space="preserve"> rezultate ca urmare a unor accidente de muncă sau boli profesionale;</w:t>
      </w:r>
    </w:p>
    <w:p w14:paraId="1D769CDD" w14:textId="77777777" w:rsidR="00D24F6F" w:rsidRPr="0025175B" w:rsidRDefault="00D24F6F" w:rsidP="00D24F6F">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c) concedii medicale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indemnizaţii</w:t>
      </w:r>
      <w:proofErr w:type="spellEnd"/>
      <w:r w:rsidRPr="0025175B">
        <w:rPr>
          <w:rFonts w:ascii="Times New Roman" w:hAnsi="Times New Roman" w:cs="Times New Roman"/>
          <w:sz w:val="26"/>
          <w:szCs w:val="26"/>
        </w:rPr>
        <w:t xml:space="preserve"> pentru maternitate;</w:t>
      </w:r>
    </w:p>
    <w:p w14:paraId="6A6C9C08" w14:textId="77777777" w:rsidR="00D24F6F" w:rsidRPr="0025175B" w:rsidRDefault="00D24F6F" w:rsidP="00D24F6F">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d) concedii medicale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indemnizaţii</w:t>
      </w:r>
      <w:proofErr w:type="spellEnd"/>
      <w:r w:rsidRPr="0025175B">
        <w:rPr>
          <w:rFonts w:ascii="Times New Roman" w:hAnsi="Times New Roman" w:cs="Times New Roman"/>
          <w:sz w:val="26"/>
          <w:szCs w:val="26"/>
        </w:rPr>
        <w:t xml:space="preserve"> pentru îngrijirea copilului bolnav;</w:t>
      </w:r>
    </w:p>
    <w:p w14:paraId="28785DCF" w14:textId="403FA77A" w:rsidR="00D24F6F" w:rsidRPr="0025175B" w:rsidRDefault="00D24F6F" w:rsidP="00D24F6F">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    e) concedii medicale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indemnizaţii</w:t>
      </w:r>
      <w:proofErr w:type="spellEnd"/>
      <w:r w:rsidRPr="0025175B">
        <w:rPr>
          <w:rFonts w:ascii="Times New Roman" w:hAnsi="Times New Roman" w:cs="Times New Roman"/>
          <w:sz w:val="26"/>
          <w:szCs w:val="26"/>
        </w:rPr>
        <w:t xml:space="preserve"> de risc maternal.</w:t>
      </w:r>
    </w:p>
    <w:p w14:paraId="2CB39A54" w14:textId="77777777"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(2)În cazul concediului medical, fiecare salariat are </w:t>
      </w:r>
      <w:proofErr w:type="spellStart"/>
      <w:r w:rsidRPr="0025175B">
        <w:rPr>
          <w:rFonts w:ascii="Times New Roman" w:hAnsi="Times New Roman" w:cs="Times New Roman"/>
          <w:color w:val="auto"/>
          <w:sz w:val="26"/>
          <w:szCs w:val="26"/>
        </w:rPr>
        <w:t>obligaţia</w:t>
      </w:r>
      <w:proofErr w:type="spellEnd"/>
      <w:r w:rsidRPr="0025175B">
        <w:rPr>
          <w:rFonts w:ascii="Times New Roman" w:hAnsi="Times New Roman" w:cs="Times New Roman"/>
          <w:color w:val="auto"/>
          <w:sz w:val="26"/>
          <w:szCs w:val="26"/>
        </w:rPr>
        <w:t xml:space="preserve"> să informeze </w:t>
      </w:r>
      <w:proofErr w:type="spellStart"/>
      <w:r w:rsidRPr="0025175B">
        <w:rPr>
          <w:rFonts w:ascii="Times New Roman" w:hAnsi="Times New Roman" w:cs="Times New Roman"/>
          <w:color w:val="auto"/>
          <w:sz w:val="26"/>
          <w:szCs w:val="26"/>
        </w:rPr>
        <w:t>şeful</w:t>
      </w:r>
      <w:proofErr w:type="spellEnd"/>
      <w:r w:rsidRPr="0025175B">
        <w:rPr>
          <w:rFonts w:ascii="Times New Roman" w:hAnsi="Times New Roman" w:cs="Times New Roman"/>
          <w:color w:val="auto"/>
          <w:sz w:val="26"/>
          <w:szCs w:val="26"/>
        </w:rPr>
        <w:t xml:space="preserve"> ierarhic direct sau </w:t>
      </w:r>
      <w:proofErr w:type="spellStart"/>
      <w:r w:rsidRPr="0025175B">
        <w:rPr>
          <w:rFonts w:ascii="Times New Roman" w:hAnsi="Times New Roman" w:cs="Times New Roman"/>
          <w:color w:val="auto"/>
          <w:sz w:val="26"/>
          <w:szCs w:val="26"/>
        </w:rPr>
        <w:t>şeful</w:t>
      </w:r>
      <w:proofErr w:type="spellEnd"/>
      <w:r w:rsidRPr="0025175B">
        <w:rPr>
          <w:rFonts w:ascii="Times New Roman" w:hAnsi="Times New Roman" w:cs="Times New Roman"/>
          <w:color w:val="auto"/>
          <w:sz w:val="26"/>
          <w:szCs w:val="26"/>
        </w:rPr>
        <w:t xml:space="preserve"> ierarhic superior, precum </w:t>
      </w:r>
      <w:proofErr w:type="spellStart"/>
      <w:r w:rsidRPr="0025175B">
        <w:rPr>
          <w:rFonts w:ascii="Times New Roman" w:hAnsi="Times New Roman" w:cs="Times New Roman"/>
          <w:color w:val="auto"/>
          <w:sz w:val="26"/>
          <w:szCs w:val="26"/>
        </w:rPr>
        <w:t>şi</w:t>
      </w:r>
      <w:proofErr w:type="spellEnd"/>
      <w:r w:rsidRPr="0025175B">
        <w:rPr>
          <w:rFonts w:ascii="Times New Roman" w:hAnsi="Times New Roman" w:cs="Times New Roman"/>
          <w:color w:val="auto"/>
          <w:sz w:val="26"/>
          <w:szCs w:val="26"/>
        </w:rPr>
        <w:t xml:space="preserve"> Compartimentul de Resurse Umane despre începerea </w:t>
      </w:r>
      <w:proofErr w:type="spellStart"/>
      <w:r w:rsidRPr="0025175B">
        <w:rPr>
          <w:rFonts w:ascii="Times New Roman" w:hAnsi="Times New Roman" w:cs="Times New Roman"/>
          <w:color w:val="auto"/>
          <w:sz w:val="26"/>
          <w:szCs w:val="26"/>
        </w:rPr>
        <w:t>şi</w:t>
      </w:r>
      <w:proofErr w:type="spellEnd"/>
      <w:r w:rsidRPr="0025175B">
        <w:rPr>
          <w:rFonts w:ascii="Times New Roman" w:hAnsi="Times New Roman" w:cs="Times New Roman"/>
          <w:color w:val="auto"/>
          <w:sz w:val="26"/>
          <w:szCs w:val="26"/>
        </w:rPr>
        <w:t xml:space="preserve"> durata unui concediu medical, în termen de 1 zi lucrătoare de la începerea concediului medical.</w:t>
      </w:r>
    </w:p>
    <w:p w14:paraId="4F132CBC" w14:textId="0584FE31" w:rsidR="00D24F6F" w:rsidRPr="0025175B" w:rsidRDefault="00D24F6F" w:rsidP="007A5DA8">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(3) Fiecare salariat are </w:t>
      </w:r>
      <w:proofErr w:type="spellStart"/>
      <w:r w:rsidRPr="0025175B">
        <w:rPr>
          <w:rFonts w:ascii="Times New Roman" w:hAnsi="Times New Roman" w:cs="Times New Roman"/>
          <w:color w:val="auto"/>
          <w:sz w:val="26"/>
          <w:szCs w:val="26"/>
        </w:rPr>
        <w:t>obligaţia</w:t>
      </w:r>
      <w:proofErr w:type="spellEnd"/>
      <w:r w:rsidRPr="0025175B">
        <w:rPr>
          <w:rFonts w:ascii="Times New Roman" w:hAnsi="Times New Roman" w:cs="Times New Roman"/>
          <w:color w:val="auto"/>
          <w:sz w:val="26"/>
          <w:szCs w:val="26"/>
        </w:rPr>
        <w:t xml:space="preserve"> să depună </w:t>
      </w:r>
      <w:proofErr w:type="spellStart"/>
      <w:r w:rsidRPr="0025175B">
        <w:rPr>
          <w:rFonts w:ascii="Times New Roman" w:hAnsi="Times New Roman" w:cs="Times New Roman"/>
          <w:color w:val="auto"/>
          <w:sz w:val="26"/>
          <w:szCs w:val="26"/>
        </w:rPr>
        <w:t>şi</w:t>
      </w:r>
      <w:proofErr w:type="spellEnd"/>
      <w:r w:rsidRPr="0025175B">
        <w:rPr>
          <w:rFonts w:ascii="Times New Roman" w:hAnsi="Times New Roman" w:cs="Times New Roman"/>
          <w:color w:val="auto"/>
          <w:sz w:val="26"/>
          <w:szCs w:val="26"/>
        </w:rPr>
        <w:t xml:space="preserve"> să înregistreze certificatul de concediu medical la </w:t>
      </w:r>
      <w:proofErr w:type="spellStart"/>
      <w:r w:rsidRPr="0025175B">
        <w:rPr>
          <w:rFonts w:ascii="Times New Roman" w:hAnsi="Times New Roman" w:cs="Times New Roman"/>
          <w:color w:val="auto"/>
          <w:sz w:val="26"/>
          <w:szCs w:val="26"/>
        </w:rPr>
        <w:t>instituţie</w:t>
      </w:r>
      <w:proofErr w:type="spellEnd"/>
      <w:r w:rsidRPr="0025175B">
        <w:rPr>
          <w:rFonts w:ascii="Times New Roman" w:hAnsi="Times New Roman" w:cs="Times New Roman"/>
          <w:color w:val="auto"/>
          <w:sz w:val="26"/>
          <w:szCs w:val="26"/>
        </w:rPr>
        <w:t xml:space="preserve"> până cel </w:t>
      </w:r>
      <w:proofErr w:type="spellStart"/>
      <w:r w:rsidRPr="0025175B">
        <w:rPr>
          <w:rFonts w:ascii="Times New Roman" w:hAnsi="Times New Roman" w:cs="Times New Roman"/>
          <w:color w:val="auto"/>
          <w:sz w:val="26"/>
          <w:szCs w:val="26"/>
        </w:rPr>
        <w:t>tarziu</w:t>
      </w:r>
      <w:proofErr w:type="spellEnd"/>
      <w:r w:rsidRPr="0025175B">
        <w:rPr>
          <w:rFonts w:ascii="Times New Roman" w:hAnsi="Times New Roman" w:cs="Times New Roman"/>
          <w:color w:val="auto"/>
          <w:sz w:val="26"/>
          <w:szCs w:val="26"/>
        </w:rPr>
        <w:t xml:space="preserve"> în data de 5 a lunii următoare celei pentru care a fost acordat concediul medical, indiferent că certificatul de concediu medical i-a fost returnat la o data anterioara pentru remedierea unor eventuale </w:t>
      </w:r>
      <w:proofErr w:type="spellStart"/>
      <w:r w:rsidRPr="0025175B">
        <w:rPr>
          <w:rFonts w:ascii="Times New Roman" w:hAnsi="Times New Roman" w:cs="Times New Roman"/>
          <w:color w:val="auto"/>
          <w:sz w:val="26"/>
          <w:szCs w:val="26"/>
        </w:rPr>
        <w:t>neconformităţi</w:t>
      </w:r>
      <w:proofErr w:type="spellEnd"/>
      <w:r w:rsidRPr="0025175B">
        <w:rPr>
          <w:rFonts w:ascii="Times New Roman" w:hAnsi="Times New Roman" w:cs="Times New Roman"/>
          <w:color w:val="auto"/>
          <w:sz w:val="26"/>
          <w:szCs w:val="26"/>
        </w:rPr>
        <w:t xml:space="preserve"> de completare. Certificatul de concediu medical trebuie să aibă obligatoriu viza medicului de familie sau după caz, de medicina muncii</w:t>
      </w:r>
      <w:r w:rsidRPr="0025175B">
        <w:rPr>
          <w:rFonts w:ascii="Times New Roman" w:hAnsi="Times New Roman" w:cs="Times New Roman"/>
          <w:sz w:val="26"/>
          <w:szCs w:val="26"/>
        </w:rPr>
        <w:t>.</w:t>
      </w:r>
    </w:p>
    <w:p w14:paraId="20E29BCD" w14:textId="703862EC" w:rsidR="00D24F6F" w:rsidRPr="0025175B" w:rsidRDefault="00D0770A"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Art.5</w:t>
      </w:r>
      <w:r w:rsidR="007D1EBF" w:rsidRPr="0025175B">
        <w:rPr>
          <w:rFonts w:ascii="Times New Roman" w:hAnsi="Times New Roman" w:cs="Times New Roman"/>
          <w:b/>
          <w:sz w:val="26"/>
          <w:szCs w:val="26"/>
        </w:rPr>
        <w:t>2</w:t>
      </w:r>
      <w:r w:rsidRPr="0025175B">
        <w:rPr>
          <w:rFonts w:ascii="Times New Roman" w:hAnsi="Times New Roman" w:cs="Times New Roman"/>
          <w:b/>
          <w:sz w:val="26"/>
          <w:szCs w:val="26"/>
        </w:rPr>
        <w:t>(1)</w:t>
      </w:r>
      <w:proofErr w:type="spellStart"/>
      <w:r w:rsidR="00D24F6F" w:rsidRPr="0025175B">
        <w:rPr>
          <w:rFonts w:ascii="Times New Roman" w:hAnsi="Times New Roman" w:cs="Times New Roman"/>
          <w:sz w:val="26"/>
          <w:szCs w:val="26"/>
        </w:rPr>
        <w:t>Salariaţii</w:t>
      </w:r>
      <w:proofErr w:type="spellEnd"/>
      <w:r w:rsidR="00D24F6F" w:rsidRPr="0025175B">
        <w:rPr>
          <w:rFonts w:ascii="Times New Roman" w:hAnsi="Times New Roman" w:cs="Times New Roman"/>
          <w:sz w:val="26"/>
          <w:szCs w:val="26"/>
        </w:rPr>
        <w:t xml:space="preserve"> au dreptul la concedii fără plată, a căror durata însumată nu poate </w:t>
      </w:r>
      <w:proofErr w:type="spellStart"/>
      <w:r w:rsidR="00D24F6F" w:rsidRPr="0025175B">
        <w:rPr>
          <w:rFonts w:ascii="Times New Roman" w:hAnsi="Times New Roman" w:cs="Times New Roman"/>
          <w:sz w:val="26"/>
          <w:szCs w:val="26"/>
        </w:rPr>
        <w:t>depăşi</w:t>
      </w:r>
      <w:proofErr w:type="spellEnd"/>
      <w:r w:rsidR="00D24F6F" w:rsidRPr="0025175B">
        <w:rPr>
          <w:rFonts w:ascii="Times New Roman" w:hAnsi="Times New Roman" w:cs="Times New Roman"/>
          <w:sz w:val="26"/>
          <w:szCs w:val="26"/>
        </w:rPr>
        <w:t xml:space="preserve"> 90 de zile lucrătoare anual, pentru rezolvarea următoarelor </w:t>
      </w:r>
      <w:proofErr w:type="spellStart"/>
      <w:r w:rsidR="00D24F6F" w:rsidRPr="0025175B">
        <w:rPr>
          <w:rFonts w:ascii="Times New Roman" w:hAnsi="Times New Roman" w:cs="Times New Roman"/>
          <w:sz w:val="26"/>
          <w:szCs w:val="26"/>
        </w:rPr>
        <w:t>situaţii</w:t>
      </w:r>
      <w:proofErr w:type="spellEnd"/>
      <w:r w:rsidR="00D24F6F" w:rsidRPr="0025175B">
        <w:rPr>
          <w:rFonts w:ascii="Times New Roman" w:hAnsi="Times New Roman" w:cs="Times New Roman"/>
          <w:sz w:val="26"/>
          <w:szCs w:val="26"/>
        </w:rPr>
        <w:t xml:space="preserve"> personale:</w:t>
      </w:r>
    </w:p>
    <w:p w14:paraId="307FD699" w14:textId="7686C075"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a)</w:t>
      </w:r>
      <w:proofErr w:type="spellStart"/>
      <w:r w:rsidRPr="0025175B">
        <w:rPr>
          <w:rFonts w:ascii="Times New Roman" w:hAnsi="Times New Roman" w:cs="Times New Roman"/>
          <w:sz w:val="26"/>
          <w:szCs w:val="26"/>
        </w:rPr>
        <w:t>susţinerea</w:t>
      </w:r>
      <w:proofErr w:type="spellEnd"/>
      <w:r w:rsidRPr="0025175B">
        <w:rPr>
          <w:rFonts w:ascii="Times New Roman" w:hAnsi="Times New Roman" w:cs="Times New Roman"/>
          <w:sz w:val="26"/>
          <w:szCs w:val="26"/>
        </w:rPr>
        <w:t xml:space="preserve"> examenului de bacalaureat, a examenului de admitere în </w:t>
      </w:r>
      <w:proofErr w:type="spellStart"/>
      <w:r w:rsidRPr="0025175B">
        <w:rPr>
          <w:rFonts w:ascii="Times New Roman" w:hAnsi="Times New Roman" w:cs="Times New Roman"/>
          <w:sz w:val="26"/>
          <w:szCs w:val="26"/>
        </w:rPr>
        <w:t>instituţiile</w:t>
      </w:r>
      <w:proofErr w:type="spellEnd"/>
      <w:r w:rsidRPr="0025175B">
        <w:rPr>
          <w:rFonts w:ascii="Times New Roman" w:hAnsi="Times New Roman" w:cs="Times New Roman"/>
          <w:sz w:val="26"/>
          <w:szCs w:val="26"/>
        </w:rPr>
        <w:t xml:space="preserve"> de </w:t>
      </w:r>
      <w:proofErr w:type="spellStart"/>
      <w:r w:rsidRPr="0025175B">
        <w:rPr>
          <w:rFonts w:ascii="Times New Roman" w:hAnsi="Times New Roman" w:cs="Times New Roman"/>
          <w:sz w:val="26"/>
          <w:szCs w:val="26"/>
        </w:rPr>
        <w:t>învăţământ</w:t>
      </w:r>
      <w:proofErr w:type="spellEnd"/>
      <w:r w:rsidRPr="0025175B">
        <w:rPr>
          <w:rFonts w:ascii="Times New Roman" w:hAnsi="Times New Roman" w:cs="Times New Roman"/>
          <w:sz w:val="26"/>
          <w:szCs w:val="26"/>
        </w:rPr>
        <w:t xml:space="preserve"> superior, curs seral sau fără </w:t>
      </w:r>
      <w:proofErr w:type="spellStart"/>
      <w:r w:rsidRPr="0025175B">
        <w:rPr>
          <w:rFonts w:ascii="Times New Roman" w:hAnsi="Times New Roman" w:cs="Times New Roman"/>
          <w:sz w:val="26"/>
          <w:szCs w:val="26"/>
        </w:rPr>
        <w:t>frecvenţă</w:t>
      </w:r>
      <w:proofErr w:type="spellEnd"/>
      <w:r w:rsidRPr="0025175B">
        <w:rPr>
          <w:rFonts w:ascii="Times New Roman" w:hAnsi="Times New Roman" w:cs="Times New Roman"/>
          <w:sz w:val="26"/>
          <w:szCs w:val="26"/>
        </w:rPr>
        <w:t xml:space="preserve">, a examenelor de an universitar, cât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 examenului de diplomă, pentru </w:t>
      </w:r>
      <w:proofErr w:type="spellStart"/>
      <w:r w:rsidRPr="0025175B">
        <w:rPr>
          <w:rFonts w:ascii="Times New Roman" w:hAnsi="Times New Roman" w:cs="Times New Roman"/>
          <w:sz w:val="26"/>
          <w:szCs w:val="26"/>
        </w:rPr>
        <w:t>salariaţii</w:t>
      </w:r>
      <w:proofErr w:type="spellEnd"/>
      <w:r w:rsidRPr="0025175B">
        <w:rPr>
          <w:rFonts w:ascii="Times New Roman" w:hAnsi="Times New Roman" w:cs="Times New Roman"/>
          <w:sz w:val="26"/>
          <w:szCs w:val="26"/>
        </w:rPr>
        <w:t xml:space="preserve"> care urmează o formă de </w:t>
      </w:r>
      <w:proofErr w:type="spellStart"/>
      <w:r w:rsidRPr="0025175B">
        <w:rPr>
          <w:rFonts w:ascii="Times New Roman" w:hAnsi="Times New Roman" w:cs="Times New Roman"/>
          <w:sz w:val="26"/>
          <w:szCs w:val="26"/>
        </w:rPr>
        <w:t>învăţământ</w:t>
      </w:r>
      <w:proofErr w:type="spellEnd"/>
      <w:r w:rsidRPr="0025175B">
        <w:rPr>
          <w:rFonts w:ascii="Times New Roman" w:hAnsi="Times New Roman" w:cs="Times New Roman"/>
          <w:sz w:val="26"/>
          <w:szCs w:val="26"/>
        </w:rPr>
        <w:t xml:space="preserve"> superior, curs seral sau fără </w:t>
      </w:r>
      <w:proofErr w:type="spellStart"/>
      <w:r w:rsidRPr="0025175B">
        <w:rPr>
          <w:rFonts w:ascii="Times New Roman" w:hAnsi="Times New Roman" w:cs="Times New Roman"/>
          <w:sz w:val="26"/>
          <w:szCs w:val="26"/>
        </w:rPr>
        <w:t>frecvenţă</w:t>
      </w:r>
      <w:proofErr w:type="spellEnd"/>
      <w:r w:rsidRPr="0025175B">
        <w:rPr>
          <w:rFonts w:ascii="Times New Roman" w:hAnsi="Times New Roman" w:cs="Times New Roman"/>
          <w:sz w:val="26"/>
          <w:szCs w:val="26"/>
        </w:rPr>
        <w:t>;</w:t>
      </w:r>
    </w:p>
    <w:p w14:paraId="33587E3B" w14:textId="2A924D5A"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b)</w:t>
      </w:r>
      <w:proofErr w:type="spellStart"/>
      <w:r w:rsidRPr="0025175B">
        <w:rPr>
          <w:rFonts w:ascii="Times New Roman" w:hAnsi="Times New Roman" w:cs="Times New Roman"/>
          <w:sz w:val="26"/>
          <w:szCs w:val="26"/>
        </w:rPr>
        <w:t>susţinerea</w:t>
      </w:r>
      <w:proofErr w:type="spellEnd"/>
      <w:r w:rsidRPr="0025175B">
        <w:rPr>
          <w:rFonts w:ascii="Times New Roman" w:hAnsi="Times New Roman" w:cs="Times New Roman"/>
          <w:sz w:val="26"/>
          <w:szCs w:val="26"/>
        </w:rPr>
        <w:t xml:space="preserve"> examenului de admitere la doctorat, a examenelor de doctorat sau a tezei de doctorat, în cazul </w:t>
      </w:r>
      <w:proofErr w:type="spellStart"/>
      <w:r w:rsidRPr="0025175B">
        <w:rPr>
          <w:rFonts w:ascii="Times New Roman" w:hAnsi="Times New Roman" w:cs="Times New Roman"/>
          <w:sz w:val="26"/>
          <w:szCs w:val="26"/>
        </w:rPr>
        <w:t>salariaţilor</w:t>
      </w:r>
      <w:proofErr w:type="spellEnd"/>
      <w:r w:rsidRPr="0025175B">
        <w:rPr>
          <w:rFonts w:ascii="Times New Roman" w:hAnsi="Times New Roman" w:cs="Times New Roman"/>
          <w:sz w:val="26"/>
          <w:szCs w:val="26"/>
        </w:rPr>
        <w:t xml:space="preserve"> care nu beneficiază de burse de doctorat;</w:t>
      </w:r>
    </w:p>
    <w:p w14:paraId="64EF5E52" w14:textId="49AE517B"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c)prezentare la concurs în vederea ocupării unui post în altă unitate.</w:t>
      </w:r>
    </w:p>
    <w:p w14:paraId="4E02552B" w14:textId="5EAE29DD"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(2)</w:t>
      </w:r>
      <w:proofErr w:type="spellStart"/>
      <w:r w:rsidRPr="0025175B">
        <w:rPr>
          <w:rFonts w:ascii="Times New Roman" w:hAnsi="Times New Roman" w:cs="Times New Roman"/>
          <w:sz w:val="26"/>
          <w:szCs w:val="26"/>
        </w:rPr>
        <w:t>Salariaţii</w:t>
      </w:r>
      <w:proofErr w:type="spellEnd"/>
      <w:r w:rsidRPr="0025175B">
        <w:rPr>
          <w:rFonts w:ascii="Times New Roman" w:hAnsi="Times New Roman" w:cs="Times New Roman"/>
          <w:sz w:val="26"/>
          <w:szCs w:val="26"/>
        </w:rPr>
        <w:t xml:space="preserve"> au dreptul la concedii fără plată, fără limita prevăzută la alin. (1), în următoarele </w:t>
      </w:r>
      <w:proofErr w:type="spellStart"/>
      <w:r w:rsidRPr="0025175B">
        <w:rPr>
          <w:rFonts w:ascii="Times New Roman" w:hAnsi="Times New Roman" w:cs="Times New Roman"/>
          <w:sz w:val="26"/>
          <w:szCs w:val="26"/>
        </w:rPr>
        <w:t>situaţii</w:t>
      </w:r>
      <w:proofErr w:type="spellEnd"/>
      <w:r w:rsidRPr="0025175B">
        <w:rPr>
          <w:rFonts w:ascii="Times New Roman" w:hAnsi="Times New Roman" w:cs="Times New Roman"/>
          <w:sz w:val="26"/>
          <w:szCs w:val="26"/>
        </w:rPr>
        <w:t>:</w:t>
      </w:r>
    </w:p>
    <w:p w14:paraId="4A8A233E"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a) îngrijirea copilului bolnav în vârstă de peste 3 ani, în perioada indicată în certificatul medical; de acest drept beneficiază atât mama salariată, cât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tatăl salariat, dacă mama copilului nu beneficiază, pentru </w:t>
      </w:r>
      <w:proofErr w:type="spellStart"/>
      <w:r w:rsidRPr="0025175B">
        <w:rPr>
          <w:rFonts w:ascii="Times New Roman" w:hAnsi="Times New Roman" w:cs="Times New Roman"/>
          <w:sz w:val="26"/>
          <w:szCs w:val="26"/>
        </w:rPr>
        <w:t>aceleaşi</w:t>
      </w:r>
      <w:proofErr w:type="spellEnd"/>
      <w:r w:rsidRPr="0025175B">
        <w:rPr>
          <w:rFonts w:ascii="Times New Roman" w:hAnsi="Times New Roman" w:cs="Times New Roman"/>
          <w:sz w:val="26"/>
          <w:szCs w:val="26"/>
        </w:rPr>
        <w:t xml:space="preserve"> motive, de concediu fără plată;</w:t>
      </w:r>
    </w:p>
    <w:p w14:paraId="3076EC73" w14:textId="77777777"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b) tratament medical efectuat în străinătate pe durata recomandată de medic, dacă cel în cauză nu are dreptul, potrivit legii, la </w:t>
      </w:r>
      <w:proofErr w:type="spellStart"/>
      <w:r w:rsidRPr="0025175B">
        <w:rPr>
          <w:rFonts w:ascii="Times New Roman" w:hAnsi="Times New Roman" w:cs="Times New Roman"/>
          <w:sz w:val="26"/>
          <w:szCs w:val="26"/>
        </w:rPr>
        <w:t>indemnizaţie</w:t>
      </w:r>
      <w:proofErr w:type="spellEnd"/>
      <w:r w:rsidRPr="0025175B">
        <w:rPr>
          <w:rFonts w:ascii="Times New Roman" w:hAnsi="Times New Roman" w:cs="Times New Roman"/>
          <w:sz w:val="26"/>
          <w:szCs w:val="26"/>
        </w:rPr>
        <w:t xml:space="preserve"> pentru incapacitate temporară de muncă,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pentru </w:t>
      </w:r>
      <w:proofErr w:type="spellStart"/>
      <w:r w:rsidRPr="0025175B">
        <w:rPr>
          <w:rFonts w:ascii="Times New Roman" w:hAnsi="Times New Roman" w:cs="Times New Roman"/>
          <w:sz w:val="26"/>
          <w:szCs w:val="26"/>
        </w:rPr>
        <w:t>însoţirea</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soţului</w:t>
      </w:r>
      <w:proofErr w:type="spellEnd"/>
      <w:r w:rsidRPr="0025175B">
        <w:rPr>
          <w:rFonts w:ascii="Times New Roman" w:hAnsi="Times New Roman" w:cs="Times New Roman"/>
          <w:sz w:val="26"/>
          <w:szCs w:val="26"/>
        </w:rPr>
        <w:t xml:space="preserve"> sau, după caz, a </w:t>
      </w:r>
      <w:proofErr w:type="spellStart"/>
      <w:r w:rsidRPr="0025175B">
        <w:rPr>
          <w:rFonts w:ascii="Times New Roman" w:hAnsi="Times New Roman" w:cs="Times New Roman"/>
          <w:sz w:val="26"/>
          <w:szCs w:val="26"/>
        </w:rPr>
        <w:t>soţiei</w:t>
      </w:r>
      <w:proofErr w:type="spellEnd"/>
      <w:r w:rsidRPr="0025175B">
        <w:rPr>
          <w:rFonts w:ascii="Times New Roman" w:hAnsi="Times New Roman" w:cs="Times New Roman"/>
          <w:sz w:val="26"/>
          <w:szCs w:val="26"/>
        </w:rPr>
        <w:t xml:space="preserve"> ori a unei rude apropiate - copil, frate, soră, părinte, pe timpul cât </w:t>
      </w:r>
      <w:proofErr w:type="spellStart"/>
      <w:r w:rsidRPr="0025175B">
        <w:rPr>
          <w:rFonts w:ascii="Times New Roman" w:hAnsi="Times New Roman" w:cs="Times New Roman"/>
          <w:sz w:val="26"/>
          <w:szCs w:val="26"/>
        </w:rPr>
        <w:t>aceştia</w:t>
      </w:r>
      <w:proofErr w:type="spellEnd"/>
      <w:r w:rsidRPr="0025175B">
        <w:rPr>
          <w:rFonts w:ascii="Times New Roman" w:hAnsi="Times New Roman" w:cs="Times New Roman"/>
          <w:sz w:val="26"/>
          <w:szCs w:val="26"/>
        </w:rPr>
        <w:t xml:space="preserve"> se află la tratament în străinătate -, în ambele </w:t>
      </w:r>
      <w:proofErr w:type="spellStart"/>
      <w:r w:rsidRPr="0025175B">
        <w:rPr>
          <w:rFonts w:ascii="Times New Roman" w:hAnsi="Times New Roman" w:cs="Times New Roman"/>
          <w:sz w:val="26"/>
          <w:szCs w:val="26"/>
        </w:rPr>
        <w:t>situaţii</w:t>
      </w:r>
      <w:proofErr w:type="spellEnd"/>
      <w:r w:rsidRPr="0025175B">
        <w:rPr>
          <w:rFonts w:ascii="Times New Roman" w:hAnsi="Times New Roman" w:cs="Times New Roman"/>
          <w:sz w:val="26"/>
          <w:szCs w:val="26"/>
        </w:rPr>
        <w:t xml:space="preserve"> cu avizul obligatoriu al Ministerului </w:t>
      </w:r>
      <w:proofErr w:type="spellStart"/>
      <w:r w:rsidRPr="0025175B">
        <w:rPr>
          <w:rFonts w:ascii="Times New Roman" w:hAnsi="Times New Roman" w:cs="Times New Roman"/>
          <w:sz w:val="26"/>
          <w:szCs w:val="26"/>
        </w:rPr>
        <w:t>Sănătăţii</w:t>
      </w:r>
      <w:proofErr w:type="spellEnd"/>
      <w:r w:rsidRPr="0025175B">
        <w:rPr>
          <w:rFonts w:ascii="Times New Roman" w:hAnsi="Times New Roman" w:cs="Times New Roman"/>
          <w:sz w:val="26"/>
          <w:szCs w:val="26"/>
        </w:rPr>
        <w:t>.</w:t>
      </w:r>
    </w:p>
    <w:p w14:paraId="5D59B2F8" w14:textId="7FC22ED5"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(3)Concedii fără plată pot fi acordate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pentru interese personale, altele decât cele prevăzute la alin. (1)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(2), </w:t>
      </w:r>
      <w:r w:rsidR="003B18AB" w:rsidRPr="0025175B">
        <w:rPr>
          <w:rFonts w:ascii="Times New Roman" w:hAnsi="Times New Roman" w:cs="Times New Roman"/>
          <w:sz w:val="26"/>
          <w:szCs w:val="26"/>
        </w:rPr>
        <w:t xml:space="preserve">pe o durată cumulată de cel mult 4 ani în perioada exercitării funcției publice pe care o </w:t>
      </w:r>
      <w:proofErr w:type="spellStart"/>
      <w:r w:rsidR="003B18AB" w:rsidRPr="0025175B">
        <w:rPr>
          <w:rFonts w:ascii="Times New Roman" w:hAnsi="Times New Roman" w:cs="Times New Roman"/>
          <w:sz w:val="26"/>
          <w:szCs w:val="26"/>
        </w:rPr>
        <w:t>deține.Durata</w:t>
      </w:r>
      <w:proofErr w:type="spellEnd"/>
      <w:r w:rsidR="003B18AB" w:rsidRPr="0025175B">
        <w:rPr>
          <w:rFonts w:ascii="Times New Roman" w:hAnsi="Times New Roman" w:cs="Times New Roman"/>
          <w:sz w:val="26"/>
          <w:szCs w:val="26"/>
        </w:rPr>
        <w:t xml:space="preserve"> suspendării se stabilește prin acordul părților și nu poate fi mai mică de 30 de zile.</w:t>
      </w:r>
    </w:p>
    <w:p w14:paraId="5533C0F7" w14:textId="5016609B" w:rsidR="00D24F6F" w:rsidRPr="0025175B" w:rsidRDefault="00D24F6F" w:rsidP="00D24F6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(4)Pe durata concediilor fără plată, persoanele respective </w:t>
      </w:r>
      <w:proofErr w:type="spellStart"/>
      <w:r w:rsidRPr="0025175B">
        <w:rPr>
          <w:rFonts w:ascii="Times New Roman" w:hAnsi="Times New Roman" w:cs="Times New Roman"/>
          <w:sz w:val="26"/>
          <w:szCs w:val="26"/>
        </w:rPr>
        <w:t>îşi</w:t>
      </w:r>
      <w:proofErr w:type="spellEnd"/>
      <w:r w:rsidRPr="0025175B">
        <w:rPr>
          <w:rFonts w:ascii="Times New Roman" w:hAnsi="Times New Roman" w:cs="Times New Roman"/>
          <w:sz w:val="26"/>
          <w:szCs w:val="26"/>
        </w:rPr>
        <w:t xml:space="preserve"> păstrează calitatea de salariat.</w:t>
      </w:r>
    </w:p>
    <w:p w14:paraId="0884A9CE" w14:textId="01AD268B" w:rsidR="006864A1"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sz w:val="26"/>
          <w:szCs w:val="26"/>
        </w:rPr>
        <w:t xml:space="preserve">  (5)Concediile fără plată acordate în </w:t>
      </w:r>
      <w:proofErr w:type="spellStart"/>
      <w:r w:rsidRPr="0025175B">
        <w:rPr>
          <w:rFonts w:ascii="Times New Roman" w:hAnsi="Times New Roman" w:cs="Times New Roman"/>
          <w:color w:val="auto"/>
          <w:sz w:val="26"/>
          <w:szCs w:val="26"/>
        </w:rPr>
        <w:t>condiţiile</w:t>
      </w:r>
      <w:proofErr w:type="spellEnd"/>
      <w:r w:rsidRPr="0025175B">
        <w:rPr>
          <w:rFonts w:ascii="Times New Roman" w:hAnsi="Times New Roman" w:cs="Times New Roman"/>
          <w:color w:val="auto"/>
          <w:sz w:val="26"/>
          <w:szCs w:val="26"/>
        </w:rPr>
        <w:t xml:space="preserve"> art. 29 alin. (1) lit. a) nu</w:t>
      </w:r>
      <w:r w:rsidRPr="0025175B">
        <w:rPr>
          <w:rFonts w:ascii="Times New Roman" w:hAnsi="Times New Roman" w:cs="Times New Roman"/>
          <w:sz w:val="26"/>
          <w:szCs w:val="26"/>
        </w:rPr>
        <w:t xml:space="preserve"> afectează vechimea în muncă.</w:t>
      </w:r>
    </w:p>
    <w:p w14:paraId="2B76278C" w14:textId="1772BF2E" w:rsidR="00D24F6F" w:rsidRPr="0025175B" w:rsidRDefault="007A5DA8" w:rsidP="00D24F6F">
      <w:pPr>
        <w:pStyle w:val="Default"/>
        <w:jc w:val="both"/>
        <w:rPr>
          <w:rFonts w:ascii="Times New Roman" w:hAnsi="Times New Roman" w:cs="Times New Roman"/>
          <w:color w:val="auto"/>
          <w:sz w:val="26"/>
          <w:szCs w:val="26"/>
        </w:rPr>
      </w:pPr>
      <w:bookmarkStart w:id="4" w:name="_Hlk516556290"/>
      <w:r w:rsidRPr="0025175B">
        <w:rPr>
          <w:rFonts w:ascii="Times New Roman" w:hAnsi="Times New Roman" w:cs="Times New Roman"/>
          <w:b/>
          <w:color w:val="auto"/>
          <w:sz w:val="26"/>
          <w:szCs w:val="26"/>
        </w:rPr>
        <w:t>Art.5</w:t>
      </w:r>
      <w:r w:rsidR="007D1EBF" w:rsidRPr="0025175B">
        <w:rPr>
          <w:rFonts w:ascii="Times New Roman" w:hAnsi="Times New Roman" w:cs="Times New Roman"/>
          <w:b/>
          <w:sz w:val="26"/>
          <w:szCs w:val="26"/>
        </w:rPr>
        <w:t>3</w:t>
      </w:r>
      <w:r w:rsidR="00F8080E" w:rsidRPr="0025175B">
        <w:rPr>
          <w:rFonts w:ascii="Times New Roman" w:hAnsi="Times New Roman" w:cs="Times New Roman"/>
          <w:sz w:val="26"/>
          <w:szCs w:val="26"/>
        </w:rPr>
        <w:t>(1)</w:t>
      </w:r>
      <w:bookmarkEnd w:id="4"/>
      <w:proofErr w:type="spellStart"/>
      <w:r w:rsidR="00D24F6F" w:rsidRPr="0025175B">
        <w:rPr>
          <w:rFonts w:ascii="Times New Roman" w:hAnsi="Times New Roman" w:cs="Times New Roman"/>
          <w:color w:val="auto"/>
          <w:sz w:val="26"/>
          <w:szCs w:val="26"/>
        </w:rPr>
        <w:t>Salariaţii</w:t>
      </w:r>
      <w:proofErr w:type="spellEnd"/>
      <w:r w:rsidR="00D24F6F" w:rsidRPr="0025175B">
        <w:rPr>
          <w:rFonts w:ascii="Times New Roman" w:hAnsi="Times New Roman" w:cs="Times New Roman"/>
          <w:color w:val="auto"/>
          <w:sz w:val="26"/>
          <w:szCs w:val="26"/>
        </w:rPr>
        <w:t xml:space="preserve"> pot beneficia, la cerere, de concedii fără plată pentru formare profesională, care se  acorda, în virtutea </w:t>
      </w:r>
      <w:proofErr w:type="spellStart"/>
      <w:r w:rsidR="00D24F6F" w:rsidRPr="0025175B">
        <w:rPr>
          <w:rFonts w:ascii="Times New Roman" w:hAnsi="Times New Roman" w:cs="Times New Roman"/>
          <w:color w:val="auto"/>
          <w:sz w:val="26"/>
          <w:szCs w:val="26"/>
        </w:rPr>
        <w:t>obligaţiei</w:t>
      </w:r>
      <w:proofErr w:type="spellEnd"/>
      <w:r w:rsidR="00D24F6F" w:rsidRPr="0025175B">
        <w:rPr>
          <w:rFonts w:ascii="Times New Roman" w:hAnsi="Times New Roman" w:cs="Times New Roman"/>
          <w:color w:val="auto"/>
          <w:sz w:val="26"/>
          <w:szCs w:val="26"/>
        </w:rPr>
        <w:t xml:space="preserve"> </w:t>
      </w:r>
      <w:proofErr w:type="spellStart"/>
      <w:r w:rsidR="00D24F6F" w:rsidRPr="0025175B">
        <w:rPr>
          <w:rFonts w:ascii="Times New Roman" w:hAnsi="Times New Roman" w:cs="Times New Roman"/>
          <w:color w:val="auto"/>
          <w:sz w:val="26"/>
          <w:szCs w:val="26"/>
        </w:rPr>
        <w:t>salariaţilor</w:t>
      </w:r>
      <w:proofErr w:type="spellEnd"/>
      <w:r w:rsidR="00D24F6F" w:rsidRPr="0025175B">
        <w:rPr>
          <w:rFonts w:ascii="Times New Roman" w:hAnsi="Times New Roman" w:cs="Times New Roman"/>
          <w:color w:val="auto"/>
          <w:sz w:val="26"/>
          <w:szCs w:val="26"/>
        </w:rPr>
        <w:t xml:space="preserve"> de a </w:t>
      </w:r>
      <w:proofErr w:type="spellStart"/>
      <w:r w:rsidR="00D24F6F" w:rsidRPr="0025175B">
        <w:rPr>
          <w:rFonts w:ascii="Times New Roman" w:hAnsi="Times New Roman" w:cs="Times New Roman"/>
          <w:color w:val="auto"/>
          <w:sz w:val="26"/>
          <w:szCs w:val="26"/>
        </w:rPr>
        <w:t>menţine</w:t>
      </w:r>
      <w:proofErr w:type="spellEnd"/>
      <w:r w:rsidR="00D24F6F" w:rsidRPr="0025175B">
        <w:rPr>
          <w:rFonts w:ascii="Times New Roman" w:hAnsi="Times New Roman" w:cs="Times New Roman"/>
          <w:color w:val="auto"/>
          <w:sz w:val="26"/>
          <w:szCs w:val="26"/>
        </w:rPr>
        <w:t xml:space="preserve"> gradul sporit de competitivitate a activității prestate în cadrul instituției publice</w:t>
      </w:r>
      <w:r w:rsidR="00F8080E" w:rsidRPr="0025175B">
        <w:rPr>
          <w:rFonts w:ascii="Times New Roman" w:hAnsi="Times New Roman" w:cs="Times New Roman"/>
          <w:color w:val="auto"/>
          <w:sz w:val="26"/>
          <w:szCs w:val="26"/>
        </w:rPr>
        <w:t>.</w:t>
      </w:r>
    </w:p>
    <w:p w14:paraId="6ED7E180" w14:textId="341DB860"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sz w:val="26"/>
          <w:szCs w:val="26"/>
        </w:rPr>
        <w:t>(2</w:t>
      </w:r>
      <w:r w:rsidRPr="0025175B">
        <w:rPr>
          <w:rFonts w:ascii="Times New Roman" w:hAnsi="Times New Roman" w:cs="Times New Roman"/>
          <w:color w:val="auto"/>
          <w:sz w:val="26"/>
          <w:szCs w:val="26"/>
        </w:rPr>
        <w:t xml:space="preserve">)Concediile fără plată pentru formare profesională se acordă pe baza cererii formulate în scris de către salariat, pe perioada formării profesionale urmată de salariat din </w:t>
      </w:r>
      <w:proofErr w:type="spellStart"/>
      <w:r w:rsidRPr="0025175B">
        <w:rPr>
          <w:rFonts w:ascii="Times New Roman" w:hAnsi="Times New Roman" w:cs="Times New Roman"/>
          <w:color w:val="auto"/>
          <w:sz w:val="26"/>
          <w:szCs w:val="26"/>
        </w:rPr>
        <w:t>iniţiativă</w:t>
      </w:r>
      <w:proofErr w:type="spellEnd"/>
      <w:r w:rsidRPr="0025175B">
        <w:rPr>
          <w:rFonts w:ascii="Times New Roman" w:hAnsi="Times New Roman" w:cs="Times New Roman"/>
          <w:color w:val="auto"/>
          <w:sz w:val="26"/>
          <w:szCs w:val="26"/>
        </w:rPr>
        <w:t xml:space="preserve"> proprie. </w:t>
      </w:r>
    </w:p>
    <w:p w14:paraId="6AF2DBD1" w14:textId="7337002E"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(3)Cererea de concediu fără plată pentru formarea profesională poate fi respinsă numai dacă </w:t>
      </w:r>
      <w:proofErr w:type="spellStart"/>
      <w:r w:rsidRPr="0025175B">
        <w:rPr>
          <w:rFonts w:ascii="Times New Roman" w:hAnsi="Times New Roman" w:cs="Times New Roman"/>
          <w:color w:val="auto"/>
          <w:sz w:val="26"/>
          <w:szCs w:val="26"/>
        </w:rPr>
        <w:t>absenţa</w:t>
      </w:r>
      <w:proofErr w:type="spellEnd"/>
      <w:r w:rsidRPr="0025175B">
        <w:rPr>
          <w:rFonts w:ascii="Times New Roman" w:hAnsi="Times New Roman" w:cs="Times New Roman"/>
          <w:color w:val="auto"/>
          <w:sz w:val="26"/>
          <w:szCs w:val="26"/>
        </w:rPr>
        <w:t xml:space="preserve"> salariatului ar prejudicia grav </w:t>
      </w:r>
      <w:proofErr w:type="spellStart"/>
      <w:r w:rsidRPr="0025175B">
        <w:rPr>
          <w:rFonts w:ascii="Times New Roman" w:hAnsi="Times New Roman" w:cs="Times New Roman"/>
          <w:color w:val="auto"/>
          <w:sz w:val="26"/>
          <w:szCs w:val="26"/>
        </w:rPr>
        <w:t>desfăşurarea</w:t>
      </w:r>
      <w:proofErr w:type="spellEnd"/>
      <w:r w:rsidRPr="0025175B">
        <w:rPr>
          <w:rFonts w:ascii="Times New Roman" w:hAnsi="Times New Roman" w:cs="Times New Roman"/>
          <w:color w:val="auto"/>
          <w:sz w:val="26"/>
          <w:szCs w:val="26"/>
        </w:rPr>
        <w:t xml:space="preserve"> </w:t>
      </w:r>
      <w:proofErr w:type="spellStart"/>
      <w:r w:rsidRPr="0025175B">
        <w:rPr>
          <w:rFonts w:ascii="Times New Roman" w:hAnsi="Times New Roman" w:cs="Times New Roman"/>
          <w:color w:val="auto"/>
          <w:sz w:val="26"/>
          <w:szCs w:val="26"/>
        </w:rPr>
        <w:t>activităţii</w:t>
      </w:r>
      <w:proofErr w:type="spellEnd"/>
      <w:r w:rsidRPr="0025175B">
        <w:rPr>
          <w:rFonts w:ascii="Times New Roman" w:hAnsi="Times New Roman" w:cs="Times New Roman"/>
          <w:color w:val="auto"/>
          <w:sz w:val="26"/>
          <w:szCs w:val="26"/>
        </w:rPr>
        <w:t xml:space="preserve">. </w:t>
      </w:r>
    </w:p>
    <w:p w14:paraId="01E7C58F" w14:textId="200EE597"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lastRenderedPageBreak/>
        <w:t xml:space="preserve">(4)Cererea de concediu fără plată pentru formare profesională trebuie să îndeplinească următoarele </w:t>
      </w:r>
      <w:proofErr w:type="spellStart"/>
      <w:r w:rsidRPr="0025175B">
        <w:rPr>
          <w:rFonts w:ascii="Times New Roman" w:hAnsi="Times New Roman" w:cs="Times New Roman"/>
          <w:color w:val="auto"/>
          <w:sz w:val="26"/>
          <w:szCs w:val="26"/>
        </w:rPr>
        <w:t>condiţii</w:t>
      </w:r>
      <w:proofErr w:type="spellEnd"/>
      <w:r w:rsidRPr="0025175B">
        <w:rPr>
          <w:rFonts w:ascii="Times New Roman" w:hAnsi="Times New Roman" w:cs="Times New Roman"/>
          <w:color w:val="auto"/>
          <w:sz w:val="26"/>
          <w:szCs w:val="26"/>
        </w:rPr>
        <w:t xml:space="preserve">: </w:t>
      </w:r>
    </w:p>
    <w:p w14:paraId="3392B054" w14:textId="77777777"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a) să fie înaintată angajatorului cu minim o lună înainte de efectuarea concediului; </w:t>
      </w:r>
    </w:p>
    <w:p w14:paraId="1D8354E5" w14:textId="77777777"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b) să precizeze data de începere a stagiului de formare profesională, domeniul, durata, precum </w:t>
      </w:r>
      <w:proofErr w:type="spellStart"/>
      <w:r w:rsidRPr="0025175B">
        <w:rPr>
          <w:rFonts w:ascii="Times New Roman" w:hAnsi="Times New Roman" w:cs="Times New Roman"/>
          <w:color w:val="auto"/>
          <w:sz w:val="26"/>
          <w:szCs w:val="26"/>
        </w:rPr>
        <w:t>şi</w:t>
      </w:r>
      <w:proofErr w:type="spellEnd"/>
      <w:r w:rsidRPr="0025175B">
        <w:rPr>
          <w:rFonts w:ascii="Times New Roman" w:hAnsi="Times New Roman" w:cs="Times New Roman"/>
          <w:color w:val="auto"/>
          <w:sz w:val="26"/>
          <w:szCs w:val="26"/>
        </w:rPr>
        <w:t xml:space="preserve"> denumirea </w:t>
      </w:r>
      <w:proofErr w:type="spellStart"/>
      <w:r w:rsidRPr="0025175B">
        <w:rPr>
          <w:rFonts w:ascii="Times New Roman" w:hAnsi="Times New Roman" w:cs="Times New Roman"/>
          <w:color w:val="auto"/>
          <w:sz w:val="26"/>
          <w:szCs w:val="26"/>
        </w:rPr>
        <w:t>instituţiei</w:t>
      </w:r>
      <w:proofErr w:type="spellEnd"/>
      <w:r w:rsidRPr="0025175B">
        <w:rPr>
          <w:rFonts w:ascii="Times New Roman" w:hAnsi="Times New Roman" w:cs="Times New Roman"/>
          <w:color w:val="auto"/>
          <w:sz w:val="26"/>
          <w:szCs w:val="26"/>
        </w:rPr>
        <w:t xml:space="preserve">. </w:t>
      </w:r>
    </w:p>
    <w:p w14:paraId="525C9F85" w14:textId="768A9583" w:rsidR="00D24F6F" w:rsidRPr="0025175B" w:rsidRDefault="00D24F6F" w:rsidP="00D24F6F">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(5)Efectuarea concediului fără plată pentru formare profesională se poate realiza în întregime </w:t>
      </w:r>
      <w:proofErr w:type="spellStart"/>
      <w:r w:rsidRPr="0025175B">
        <w:rPr>
          <w:rFonts w:ascii="Times New Roman" w:hAnsi="Times New Roman" w:cs="Times New Roman"/>
          <w:color w:val="auto"/>
          <w:sz w:val="26"/>
          <w:szCs w:val="26"/>
        </w:rPr>
        <w:t>şi</w:t>
      </w:r>
      <w:proofErr w:type="spellEnd"/>
      <w:r w:rsidRPr="0025175B">
        <w:rPr>
          <w:rFonts w:ascii="Times New Roman" w:hAnsi="Times New Roman" w:cs="Times New Roman"/>
          <w:color w:val="auto"/>
          <w:sz w:val="26"/>
          <w:szCs w:val="26"/>
        </w:rPr>
        <w:t xml:space="preserve"> / sau </w:t>
      </w:r>
      <w:proofErr w:type="spellStart"/>
      <w:r w:rsidRPr="0025175B">
        <w:rPr>
          <w:rFonts w:ascii="Times New Roman" w:hAnsi="Times New Roman" w:cs="Times New Roman"/>
          <w:color w:val="auto"/>
          <w:sz w:val="26"/>
          <w:szCs w:val="26"/>
        </w:rPr>
        <w:t>fracţionat</w:t>
      </w:r>
      <w:proofErr w:type="spellEnd"/>
      <w:r w:rsidRPr="0025175B">
        <w:rPr>
          <w:rFonts w:ascii="Times New Roman" w:hAnsi="Times New Roman" w:cs="Times New Roman"/>
          <w:color w:val="auto"/>
          <w:sz w:val="26"/>
          <w:szCs w:val="26"/>
        </w:rPr>
        <w:t xml:space="preserve"> în cursul unui an calendaristic, pentru </w:t>
      </w:r>
      <w:proofErr w:type="spellStart"/>
      <w:r w:rsidRPr="0025175B">
        <w:rPr>
          <w:rFonts w:ascii="Times New Roman" w:hAnsi="Times New Roman" w:cs="Times New Roman"/>
          <w:color w:val="auto"/>
          <w:sz w:val="26"/>
          <w:szCs w:val="26"/>
        </w:rPr>
        <w:t>susţinerea</w:t>
      </w:r>
      <w:proofErr w:type="spellEnd"/>
      <w:r w:rsidRPr="0025175B">
        <w:rPr>
          <w:rFonts w:ascii="Times New Roman" w:hAnsi="Times New Roman" w:cs="Times New Roman"/>
          <w:color w:val="auto"/>
          <w:sz w:val="26"/>
          <w:szCs w:val="26"/>
        </w:rPr>
        <w:t xml:space="preserve"> examenelor de absolvire a unor forme de </w:t>
      </w:r>
      <w:proofErr w:type="spellStart"/>
      <w:r w:rsidRPr="0025175B">
        <w:rPr>
          <w:rFonts w:ascii="Times New Roman" w:hAnsi="Times New Roman" w:cs="Times New Roman"/>
          <w:color w:val="auto"/>
          <w:sz w:val="26"/>
          <w:szCs w:val="26"/>
        </w:rPr>
        <w:t>învăţământ</w:t>
      </w:r>
      <w:proofErr w:type="spellEnd"/>
      <w:r w:rsidRPr="0025175B">
        <w:rPr>
          <w:rFonts w:ascii="Times New Roman" w:hAnsi="Times New Roman" w:cs="Times New Roman"/>
          <w:color w:val="auto"/>
          <w:sz w:val="26"/>
          <w:szCs w:val="26"/>
        </w:rPr>
        <w:t xml:space="preserve"> sau pentru </w:t>
      </w:r>
      <w:proofErr w:type="spellStart"/>
      <w:r w:rsidRPr="0025175B">
        <w:rPr>
          <w:rFonts w:ascii="Times New Roman" w:hAnsi="Times New Roman" w:cs="Times New Roman"/>
          <w:color w:val="auto"/>
          <w:sz w:val="26"/>
          <w:szCs w:val="26"/>
        </w:rPr>
        <w:t>susţinerea</w:t>
      </w:r>
      <w:proofErr w:type="spellEnd"/>
      <w:r w:rsidRPr="0025175B">
        <w:rPr>
          <w:rFonts w:ascii="Times New Roman" w:hAnsi="Times New Roman" w:cs="Times New Roman"/>
          <w:color w:val="auto"/>
          <w:sz w:val="26"/>
          <w:szCs w:val="26"/>
        </w:rPr>
        <w:t xml:space="preserve"> examenelor de promovare în anul următor în cadrul </w:t>
      </w:r>
      <w:proofErr w:type="spellStart"/>
      <w:r w:rsidRPr="0025175B">
        <w:rPr>
          <w:rFonts w:ascii="Times New Roman" w:hAnsi="Times New Roman" w:cs="Times New Roman"/>
          <w:color w:val="auto"/>
          <w:sz w:val="26"/>
          <w:szCs w:val="26"/>
        </w:rPr>
        <w:t>instituţiilor</w:t>
      </w:r>
      <w:proofErr w:type="spellEnd"/>
      <w:r w:rsidRPr="0025175B">
        <w:rPr>
          <w:rFonts w:ascii="Times New Roman" w:hAnsi="Times New Roman" w:cs="Times New Roman"/>
          <w:color w:val="auto"/>
          <w:sz w:val="26"/>
          <w:szCs w:val="26"/>
        </w:rPr>
        <w:t xml:space="preserve"> de </w:t>
      </w:r>
      <w:proofErr w:type="spellStart"/>
      <w:r w:rsidRPr="0025175B">
        <w:rPr>
          <w:rFonts w:ascii="Times New Roman" w:hAnsi="Times New Roman" w:cs="Times New Roman"/>
          <w:color w:val="auto"/>
          <w:sz w:val="26"/>
          <w:szCs w:val="26"/>
        </w:rPr>
        <w:t>învăţământ</w:t>
      </w:r>
      <w:proofErr w:type="spellEnd"/>
      <w:r w:rsidRPr="0025175B">
        <w:rPr>
          <w:rFonts w:ascii="Times New Roman" w:hAnsi="Times New Roman" w:cs="Times New Roman"/>
          <w:color w:val="auto"/>
          <w:sz w:val="26"/>
          <w:szCs w:val="26"/>
        </w:rPr>
        <w:t xml:space="preserve"> superior, cu respectarea </w:t>
      </w:r>
      <w:proofErr w:type="spellStart"/>
      <w:r w:rsidRPr="0025175B">
        <w:rPr>
          <w:rFonts w:ascii="Times New Roman" w:hAnsi="Times New Roman" w:cs="Times New Roman"/>
          <w:color w:val="auto"/>
          <w:sz w:val="26"/>
          <w:szCs w:val="26"/>
        </w:rPr>
        <w:t>modalităţii</w:t>
      </w:r>
      <w:proofErr w:type="spellEnd"/>
      <w:r w:rsidRPr="0025175B">
        <w:rPr>
          <w:rFonts w:ascii="Times New Roman" w:hAnsi="Times New Roman" w:cs="Times New Roman"/>
          <w:color w:val="auto"/>
          <w:sz w:val="26"/>
          <w:szCs w:val="26"/>
        </w:rPr>
        <w:t xml:space="preserve"> de întocmire a cererii prevăzute în prezentul regulament.</w:t>
      </w:r>
    </w:p>
    <w:p w14:paraId="29352785" w14:textId="3D96C39E" w:rsidR="00D24F6F" w:rsidRPr="0025175B" w:rsidRDefault="00D24F6F" w:rsidP="007A5DA8">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(6)La </w:t>
      </w:r>
      <w:proofErr w:type="spellStart"/>
      <w:r w:rsidRPr="0025175B">
        <w:rPr>
          <w:rFonts w:ascii="Times New Roman" w:hAnsi="Times New Roman" w:cs="Times New Roman"/>
          <w:color w:val="auto"/>
          <w:sz w:val="26"/>
          <w:szCs w:val="26"/>
        </w:rPr>
        <w:t>sfârşitul</w:t>
      </w:r>
      <w:proofErr w:type="spellEnd"/>
      <w:r w:rsidRPr="0025175B">
        <w:rPr>
          <w:rFonts w:ascii="Times New Roman" w:hAnsi="Times New Roman" w:cs="Times New Roman"/>
          <w:color w:val="auto"/>
          <w:sz w:val="26"/>
          <w:szCs w:val="26"/>
        </w:rPr>
        <w:t xml:space="preserve"> perioadei de formare profesională, salariatul trebuie să prezinte angajatorului, dovada absolvirii / neabsolvirii cursului.</w:t>
      </w:r>
    </w:p>
    <w:p w14:paraId="04BF3362" w14:textId="77777777" w:rsidR="00D24F6F" w:rsidRPr="0025175B" w:rsidRDefault="00D24F6F" w:rsidP="00FC3A5A">
      <w:pPr>
        <w:autoSpaceDE w:val="0"/>
        <w:autoSpaceDN w:val="0"/>
        <w:adjustRightInd w:val="0"/>
        <w:spacing w:after="0" w:line="240" w:lineRule="auto"/>
        <w:jc w:val="center"/>
        <w:rPr>
          <w:rFonts w:ascii="Times New Roman" w:hAnsi="Times New Roman" w:cs="Times New Roman"/>
          <w:b/>
          <w:sz w:val="26"/>
          <w:szCs w:val="26"/>
        </w:rPr>
      </w:pPr>
    </w:p>
    <w:p w14:paraId="182F17D2" w14:textId="77777777" w:rsidR="00C970D6" w:rsidRPr="0025175B" w:rsidRDefault="00C970D6" w:rsidP="00FC3A5A">
      <w:pPr>
        <w:autoSpaceDE w:val="0"/>
        <w:autoSpaceDN w:val="0"/>
        <w:adjustRightInd w:val="0"/>
        <w:spacing w:after="0" w:line="240" w:lineRule="auto"/>
        <w:jc w:val="center"/>
        <w:rPr>
          <w:rFonts w:ascii="Times New Roman" w:hAnsi="Times New Roman" w:cs="Times New Roman"/>
          <w:b/>
          <w:sz w:val="26"/>
          <w:szCs w:val="26"/>
        </w:rPr>
      </w:pPr>
    </w:p>
    <w:p w14:paraId="1DAD9DDC" w14:textId="20FC73EB" w:rsidR="00E069E7" w:rsidRPr="0025175B" w:rsidRDefault="00E069E7" w:rsidP="00FC3A5A">
      <w:pPr>
        <w:autoSpaceDE w:val="0"/>
        <w:autoSpaceDN w:val="0"/>
        <w:adjustRightInd w:val="0"/>
        <w:spacing w:after="0" w:line="240" w:lineRule="auto"/>
        <w:jc w:val="center"/>
        <w:rPr>
          <w:rFonts w:ascii="Times New Roman" w:hAnsi="Times New Roman" w:cs="Times New Roman"/>
          <w:b/>
          <w:sz w:val="26"/>
          <w:szCs w:val="26"/>
        </w:rPr>
      </w:pPr>
      <w:r w:rsidRPr="0025175B">
        <w:rPr>
          <w:rFonts w:ascii="Times New Roman" w:hAnsi="Times New Roman" w:cs="Times New Roman"/>
          <w:b/>
          <w:sz w:val="26"/>
          <w:szCs w:val="26"/>
        </w:rPr>
        <w:t>CAP</w:t>
      </w:r>
      <w:r w:rsidR="000F64D4" w:rsidRPr="0025175B">
        <w:rPr>
          <w:rFonts w:ascii="Times New Roman" w:hAnsi="Times New Roman" w:cs="Times New Roman"/>
          <w:b/>
          <w:sz w:val="26"/>
          <w:szCs w:val="26"/>
        </w:rPr>
        <w:t>ITOLUL</w:t>
      </w:r>
      <w:r w:rsidR="006864A1" w:rsidRPr="0025175B">
        <w:rPr>
          <w:rFonts w:ascii="Times New Roman" w:hAnsi="Times New Roman" w:cs="Times New Roman"/>
          <w:b/>
          <w:sz w:val="26"/>
          <w:szCs w:val="26"/>
        </w:rPr>
        <w:t xml:space="preserve"> VIII</w:t>
      </w:r>
    </w:p>
    <w:p w14:paraId="5B7DB665" w14:textId="1E5C224C" w:rsidR="00E069E7" w:rsidRPr="0025175B" w:rsidRDefault="00E069E7" w:rsidP="00FC3A5A">
      <w:pPr>
        <w:autoSpaceDE w:val="0"/>
        <w:autoSpaceDN w:val="0"/>
        <w:adjustRightInd w:val="0"/>
        <w:spacing w:after="0" w:line="240" w:lineRule="auto"/>
        <w:jc w:val="center"/>
        <w:rPr>
          <w:rFonts w:ascii="Times New Roman" w:hAnsi="Times New Roman" w:cs="Times New Roman"/>
          <w:b/>
          <w:sz w:val="26"/>
          <w:szCs w:val="26"/>
        </w:rPr>
      </w:pPr>
      <w:r w:rsidRPr="0025175B">
        <w:rPr>
          <w:rFonts w:ascii="Times New Roman" w:hAnsi="Times New Roman" w:cs="Times New Roman"/>
          <w:b/>
          <w:sz w:val="26"/>
          <w:szCs w:val="26"/>
        </w:rPr>
        <w:t xml:space="preserve">Reguli privind disciplina </w:t>
      </w:r>
      <w:r w:rsidR="005A28C0" w:rsidRPr="0025175B">
        <w:rPr>
          <w:rFonts w:ascii="Times New Roman" w:hAnsi="Times New Roman" w:cs="Times New Roman"/>
          <w:b/>
          <w:sz w:val="26"/>
          <w:szCs w:val="26"/>
        </w:rPr>
        <w:t>muncii</w:t>
      </w:r>
    </w:p>
    <w:p w14:paraId="5324F741" w14:textId="77777777" w:rsidR="00A615F0" w:rsidRPr="0025175B" w:rsidRDefault="00A615F0" w:rsidP="00FC3A5A">
      <w:pPr>
        <w:autoSpaceDE w:val="0"/>
        <w:autoSpaceDN w:val="0"/>
        <w:adjustRightInd w:val="0"/>
        <w:spacing w:after="0" w:line="240" w:lineRule="auto"/>
        <w:jc w:val="center"/>
        <w:rPr>
          <w:rFonts w:ascii="Times New Roman" w:hAnsi="Times New Roman" w:cs="Times New Roman"/>
          <w:b/>
          <w:sz w:val="26"/>
          <w:szCs w:val="26"/>
        </w:rPr>
      </w:pPr>
    </w:p>
    <w:p w14:paraId="7BAE33A3" w14:textId="2024CB7B" w:rsidR="00AA473D" w:rsidRPr="0025175B" w:rsidRDefault="006F4D7D" w:rsidP="00CD67A3">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rPr>
        <w:t>Art.5</w:t>
      </w:r>
      <w:r w:rsidR="00B9268D" w:rsidRPr="0025175B">
        <w:rPr>
          <w:rFonts w:ascii="Times New Roman" w:hAnsi="Times New Roman" w:cs="Times New Roman"/>
          <w:b/>
          <w:sz w:val="26"/>
          <w:szCs w:val="26"/>
        </w:rPr>
        <w:t>4</w:t>
      </w:r>
      <w:r w:rsidRPr="0025175B">
        <w:rPr>
          <w:rFonts w:ascii="Times New Roman" w:hAnsi="Times New Roman" w:cs="Times New Roman"/>
          <w:b/>
          <w:sz w:val="26"/>
          <w:szCs w:val="26"/>
        </w:rPr>
        <w:t xml:space="preserve"> </w:t>
      </w:r>
      <w:r w:rsidR="004C00B1" w:rsidRPr="0025175B">
        <w:rPr>
          <w:rFonts w:ascii="Times New Roman" w:hAnsi="Times New Roman" w:cs="Times New Roman"/>
          <w:sz w:val="26"/>
          <w:szCs w:val="26"/>
        </w:rPr>
        <w:t xml:space="preserve">Pentru a </w:t>
      </w:r>
      <w:proofErr w:type="spellStart"/>
      <w:r w:rsidR="004C00B1" w:rsidRPr="0025175B">
        <w:rPr>
          <w:rFonts w:ascii="Times New Roman" w:hAnsi="Times New Roman" w:cs="Times New Roman"/>
          <w:sz w:val="26"/>
          <w:szCs w:val="26"/>
        </w:rPr>
        <w:t>a</w:t>
      </w:r>
      <w:proofErr w:type="spellEnd"/>
      <w:r w:rsidR="004C00B1" w:rsidRPr="0025175B">
        <w:rPr>
          <w:rFonts w:ascii="Times New Roman" w:hAnsi="Times New Roman" w:cs="Times New Roman"/>
          <w:sz w:val="26"/>
          <w:szCs w:val="26"/>
        </w:rPr>
        <w:t xml:space="preserve"> sigura creșterea calității serviciului public, o bună administrare în realizarea interesului public, pentru eliminarea birocrației și a faptelor de corupție din administrația publică</w:t>
      </w:r>
      <w:r w:rsidR="004C7C57" w:rsidRPr="0025175B">
        <w:rPr>
          <w:rFonts w:ascii="Times New Roman" w:hAnsi="Times New Roman" w:cs="Times New Roman"/>
          <w:sz w:val="26"/>
          <w:szCs w:val="26"/>
        </w:rPr>
        <w:t xml:space="preserve"> locală, salariații aparatului de specialitate al primarului și serviciilor publice organizate în subordinea Consiliului local al municipiului Câmpulung Moldovenesc trebuie să respecte </w:t>
      </w:r>
      <w:r w:rsidR="00AA473D" w:rsidRPr="0025175B">
        <w:rPr>
          <w:rFonts w:ascii="Times New Roman" w:hAnsi="Times New Roman" w:cs="Times New Roman"/>
          <w:sz w:val="26"/>
          <w:szCs w:val="26"/>
        </w:rPr>
        <w:t>următoarele norme de conduită etică și profesională</w:t>
      </w:r>
      <w:r w:rsidR="00AA473D" w:rsidRPr="0025175B">
        <w:rPr>
          <w:rFonts w:ascii="Times New Roman" w:hAnsi="Times New Roman" w:cs="Times New Roman"/>
          <w:sz w:val="26"/>
          <w:szCs w:val="26"/>
          <w:lang w:val="en-US"/>
        </w:rPr>
        <w:t>:</w:t>
      </w:r>
    </w:p>
    <w:p w14:paraId="316F5DFC" w14:textId="4269545F" w:rsidR="00CD67A3" w:rsidRPr="0025175B" w:rsidRDefault="00CD67A3" w:rsidP="00556667">
      <w:pPr>
        <w:pStyle w:val="Listparagraf"/>
        <w:numPr>
          <w:ilvl w:val="0"/>
          <w:numId w:val="18"/>
        </w:num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prin actele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faptele lor, să respecte </w:t>
      </w:r>
      <w:proofErr w:type="spellStart"/>
      <w:r w:rsidRPr="0025175B">
        <w:rPr>
          <w:rFonts w:ascii="Times New Roman" w:hAnsi="Times New Roman" w:cs="Times New Roman"/>
          <w:sz w:val="26"/>
          <w:szCs w:val="26"/>
        </w:rPr>
        <w:t>Constituţia</w:t>
      </w:r>
      <w:proofErr w:type="spellEnd"/>
      <w:r w:rsidRPr="0025175B">
        <w:rPr>
          <w:rFonts w:ascii="Times New Roman" w:hAnsi="Times New Roman" w:cs="Times New Roman"/>
          <w:sz w:val="26"/>
          <w:szCs w:val="26"/>
        </w:rPr>
        <w:t xml:space="preserve">, legile </w:t>
      </w:r>
      <w:proofErr w:type="spellStart"/>
      <w:r w:rsidRPr="0025175B">
        <w:rPr>
          <w:rFonts w:ascii="Times New Roman" w:hAnsi="Times New Roman" w:cs="Times New Roman"/>
          <w:sz w:val="26"/>
          <w:szCs w:val="26"/>
        </w:rPr>
        <w:t>ţării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să </w:t>
      </w:r>
      <w:proofErr w:type="spellStart"/>
      <w:r w:rsidRPr="0025175B">
        <w:rPr>
          <w:rFonts w:ascii="Times New Roman" w:hAnsi="Times New Roman" w:cs="Times New Roman"/>
          <w:sz w:val="26"/>
          <w:szCs w:val="26"/>
        </w:rPr>
        <w:t>acţioneze</w:t>
      </w:r>
      <w:proofErr w:type="spellEnd"/>
      <w:r w:rsidRPr="0025175B">
        <w:rPr>
          <w:rFonts w:ascii="Times New Roman" w:hAnsi="Times New Roman" w:cs="Times New Roman"/>
          <w:sz w:val="26"/>
          <w:szCs w:val="26"/>
        </w:rPr>
        <w:t xml:space="preserve"> pentru punerea în aplicare a </w:t>
      </w:r>
      <w:proofErr w:type="spellStart"/>
      <w:r w:rsidRPr="0025175B">
        <w:rPr>
          <w:rFonts w:ascii="Times New Roman" w:hAnsi="Times New Roman" w:cs="Times New Roman"/>
          <w:sz w:val="26"/>
          <w:szCs w:val="26"/>
        </w:rPr>
        <w:t>dispoziţiilor</w:t>
      </w:r>
      <w:proofErr w:type="spellEnd"/>
      <w:r w:rsidRPr="0025175B">
        <w:rPr>
          <w:rFonts w:ascii="Times New Roman" w:hAnsi="Times New Roman" w:cs="Times New Roman"/>
          <w:sz w:val="26"/>
          <w:szCs w:val="26"/>
        </w:rPr>
        <w:t xml:space="preserve"> legale, în conformitate cu </w:t>
      </w:r>
      <w:proofErr w:type="spellStart"/>
      <w:r w:rsidRPr="0025175B">
        <w:rPr>
          <w:rFonts w:ascii="Times New Roman" w:hAnsi="Times New Roman" w:cs="Times New Roman"/>
          <w:sz w:val="26"/>
          <w:szCs w:val="26"/>
        </w:rPr>
        <w:t>atribuţiile</w:t>
      </w:r>
      <w:proofErr w:type="spellEnd"/>
      <w:r w:rsidRPr="0025175B">
        <w:rPr>
          <w:rFonts w:ascii="Times New Roman" w:hAnsi="Times New Roman" w:cs="Times New Roman"/>
          <w:sz w:val="26"/>
          <w:szCs w:val="26"/>
        </w:rPr>
        <w:t xml:space="preserve"> care le revin, cu respectarea eticii profesionale</w:t>
      </w:r>
      <w:r w:rsidR="00556667" w:rsidRPr="0025175B">
        <w:rPr>
          <w:rFonts w:ascii="Times New Roman" w:hAnsi="Times New Roman" w:cs="Times New Roman"/>
          <w:sz w:val="26"/>
          <w:szCs w:val="26"/>
        </w:rPr>
        <w:t>;</w:t>
      </w:r>
    </w:p>
    <w:p w14:paraId="5DD69867" w14:textId="3F2C26D5" w:rsidR="00556667" w:rsidRPr="0025175B" w:rsidRDefault="00556667" w:rsidP="00556667">
      <w:pPr>
        <w:pStyle w:val="Listparagraf"/>
        <w:numPr>
          <w:ilvl w:val="0"/>
          <w:numId w:val="18"/>
        </w:num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au </w:t>
      </w:r>
      <w:proofErr w:type="spellStart"/>
      <w:r w:rsidRPr="0025175B">
        <w:rPr>
          <w:rFonts w:ascii="Times New Roman" w:hAnsi="Times New Roman" w:cs="Times New Roman"/>
          <w:sz w:val="26"/>
          <w:szCs w:val="26"/>
        </w:rPr>
        <w:t>obligaţia</w:t>
      </w:r>
      <w:proofErr w:type="spellEnd"/>
      <w:r w:rsidRPr="0025175B">
        <w:rPr>
          <w:rFonts w:ascii="Times New Roman" w:hAnsi="Times New Roman" w:cs="Times New Roman"/>
          <w:sz w:val="26"/>
          <w:szCs w:val="26"/>
        </w:rPr>
        <w:t xml:space="preserve"> de a apăra în mod loial prestigiul </w:t>
      </w:r>
      <w:proofErr w:type="spellStart"/>
      <w:r w:rsidRPr="0025175B">
        <w:rPr>
          <w:rFonts w:ascii="Times New Roman" w:hAnsi="Times New Roman" w:cs="Times New Roman"/>
          <w:sz w:val="26"/>
          <w:szCs w:val="26"/>
        </w:rPr>
        <w:t>autorităţii</w:t>
      </w:r>
      <w:proofErr w:type="spellEnd"/>
      <w:r w:rsidRPr="0025175B">
        <w:rPr>
          <w:rFonts w:ascii="Times New Roman" w:hAnsi="Times New Roman" w:cs="Times New Roman"/>
          <w:sz w:val="26"/>
          <w:szCs w:val="26"/>
        </w:rPr>
        <w:t xml:space="preserve"> sau </w:t>
      </w:r>
      <w:proofErr w:type="spellStart"/>
      <w:r w:rsidRPr="0025175B">
        <w:rPr>
          <w:rFonts w:ascii="Times New Roman" w:hAnsi="Times New Roman" w:cs="Times New Roman"/>
          <w:sz w:val="26"/>
          <w:szCs w:val="26"/>
        </w:rPr>
        <w:t>instituţiei</w:t>
      </w:r>
      <w:proofErr w:type="spellEnd"/>
      <w:r w:rsidRPr="0025175B">
        <w:rPr>
          <w:rFonts w:ascii="Times New Roman" w:hAnsi="Times New Roman" w:cs="Times New Roman"/>
          <w:sz w:val="26"/>
          <w:szCs w:val="26"/>
        </w:rPr>
        <w:t xml:space="preserve"> publice în care </w:t>
      </w:r>
      <w:proofErr w:type="spellStart"/>
      <w:r w:rsidRPr="0025175B">
        <w:rPr>
          <w:rFonts w:ascii="Times New Roman" w:hAnsi="Times New Roman" w:cs="Times New Roman"/>
          <w:sz w:val="26"/>
          <w:szCs w:val="26"/>
        </w:rPr>
        <w:t>îşi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desfăşoară</w:t>
      </w:r>
      <w:proofErr w:type="spellEnd"/>
      <w:r w:rsidRPr="0025175B">
        <w:rPr>
          <w:rFonts w:ascii="Times New Roman" w:hAnsi="Times New Roman" w:cs="Times New Roman"/>
          <w:sz w:val="26"/>
          <w:szCs w:val="26"/>
        </w:rPr>
        <w:t xml:space="preserve"> activitatea,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de a se </w:t>
      </w:r>
      <w:proofErr w:type="spellStart"/>
      <w:r w:rsidRPr="0025175B">
        <w:rPr>
          <w:rFonts w:ascii="Times New Roman" w:hAnsi="Times New Roman" w:cs="Times New Roman"/>
          <w:sz w:val="26"/>
          <w:szCs w:val="26"/>
        </w:rPr>
        <w:t>abţine</w:t>
      </w:r>
      <w:proofErr w:type="spellEnd"/>
      <w:r w:rsidRPr="0025175B">
        <w:rPr>
          <w:rFonts w:ascii="Times New Roman" w:hAnsi="Times New Roman" w:cs="Times New Roman"/>
          <w:sz w:val="26"/>
          <w:szCs w:val="26"/>
        </w:rPr>
        <w:t xml:space="preserve"> de la orice act ori fapt care poate produce prejudicii imaginii sau intereselor legale ale acesteia;</w:t>
      </w:r>
    </w:p>
    <w:p w14:paraId="1E67D43C" w14:textId="70212337" w:rsidR="00CC001A" w:rsidRPr="0025175B" w:rsidRDefault="00CC001A" w:rsidP="00CC001A">
      <w:pPr>
        <w:pStyle w:val="Listparagraf"/>
        <w:numPr>
          <w:ilvl w:val="0"/>
          <w:numId w:val="18"/>
        </w:num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să nu exprime în public aprecieri neconforme cu realitatea în legătură cu activitatea </w:t>
      </w:r>
      <w:proofErr w:type="spellStart"/>
      <w:r w:rsidRPr="0025175B">
        <w:rPr>
          <w:rFonts w:ascii="Times New Roman" w:hAnsi="Times New Roman" w:cs="Times New Roman"/>
          <w:sz w:val="26"/>
          <w:szCs w:val="26"/>
        </w:rPr>
        <w:t>autorităţii</w:t>
      </w:r>
      <w:proofErr w:type="spellEnd"/>
      <w:r w:rsidRPr="0025175B">
        <w:rPr>
          <w:rFonts w:ascii="Times New Roman" w:hAnsi="Times New Roman" w:cs="Times New Roman"/>
          <w:sz w:val="26"/>
          <w:szCs w:val="26"/>
        </w:rPr>
        <w:t xml:space="preserve"> sau </w:t>
      </w:r>
      <w:proofErr w:type="spellStart"/>
      <w:r w:rsidRPr="0025175B">
        <w:rPr>
          <w:rFonts w:ascii="Times New Roman" w:hAnsi="Times New Roman" w:cs="Times New Roman"/>
          <w:sz w:val="26"/>
          <w:szCs w:val="26"/>
        </w:rPr>
        <w:t>instituţiei</w:t>
      </w:r>
      <w:proofErr w:type="spellEnd"/>
      <w:r w:rsidRPr="0025175B">
        <w:rPr>
          <w:rFonts w:ascii="Times New Roman" w:hAnsi="Times New Roman" w:cs="Times New Roman"/>
          <w:sz w:val="26"/>
          <w:szCs w:val="26"/>
        </w:rPr>
        <w:t xml:space="preserve"> publice în care </w:t>
      </w:r>
      <w:proofErr w:type="spellStart"/>
      <w:r w:rsidRPr="0025175B">
        <w:rPr>
          <w:rFonts w:ascii="Times New Roman" w:hAnsi="Times New Roman" w:cs="Times New Roman"/>
          <w:sz w:val="26"/>
          <w:szCs w:val="26"/>
        </w:rPr>
        <w:t>îşi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desfăşoară</w:t>
      </w:r>
      <w:proofErr w:type="spellEnd"/>
      <w:r w:rsidRPr="0025175B">
        <w:rPr>
          <w:rFonts w:ascii="Times New Roman" w:hAnsi="Times New Roman" w:cs="Times New Roman"/>
          <w:sz w:val="26"/>
          <w:szCs w:val="26"/>
        </w:rPr>
        <w:t xml:space="preserve"> activitatea, cu politicile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strategiile acesteia ori cu proiectele de acte cu caracter normativ sau individual;</w:t>
      </w:r>
    </w:p>
    <w:p w14:paraId="239E5882" w14:textId="684F5BE0" w:rsidR="00CC001A" w:rsidRPr="0025175B" w:rsidRDefault="00CC001A" w:rsidP="00CC001A">
      <w:pPr>
        <w:pStyle w:val="Listparagraf"/>
        <w:numPr>
          <w:ilvl w:val="0"/>
          <w:numId w:val="18"/>
        </w:num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sz w:val="26"/>
          <w:szCs w:val="26"/>
        </w:rPr>
        <w:t xml:space="preserve">să nu facă aprecieri neautorizate în legătură cu litigiile aflate în curs de </w:t>
      </w:r>
      <w:proofErr w:type="spellStart"/>
      <w:r w:rsidRPr="0025175B">
        <w:rPr>
          <w:rFonts w:ascii="Times New Roman" w:hAnsi="Times New Roman" w:cs="Times New Roman"/>
          <w:sz w:val="26"/>
          <w:szCs w:val="26"/>
        </w:rPr>
        <w:t>soluţionare</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în care autoritatea sau </w:t>
      </w:r>
      <w:proofErr w:type="spellStart"/>
      <w:r w:rsidRPr="0025175B">
        <w:rPr>
          <w:rFonts w:ascii="Times New Roman" w:hAnsi="Times New Roman" w:cs="Times New Roman"/>
          <w:sz w:val="26"/>
          <w:szCs w:val="26"/>
        </w:rPr>
        <w:t>instituţia</w:t>
      </w:r>
      <w:proofErr w:type="spellEnd"/>
      <w:r w:rsidRPr="0025175B">
        <w:rPr>
          <w:rFonts w:ascii="Times New Roman" w:hAnsi="Times New Roman" w:cs="Times New Roman"/>
          <w:sz w:val="26"/>
          <w:szCs w:val="26"/>
        </w:rPr>
        <w:t xml:space="preserve"> publică în care </w:t>
      </w:r>
      <w:proofErr w:type="spellStart"/>
      <w:r w:rsidRPr="0025175B">
        <w:rPr>
          <w:rFonts w:ascii="Times New Roman" w:hAnsi="Times New Roman" w:cs="Times New Roman"/>
          <w:sz w:val="26"/>
          <w:szCs w:val="26"/>
        </w:rPr>
        <w:t>îşi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desfăşoară</w:t>
      </w:r>
      <w:proofErr w:type="spellEnd"/>
      <w:r w:rsidRPr="0025175B">
        <w:rPr>
          <w:rFonts w:ascii="Times New Roman" w:hAnsi="Times New Roman" w:cs="Times New Roman"/>
          <w:sz w:val="26"/>
          <w:szCs w:val="26"/>
        </w:rPr>
        <w:t xml:space="preserve"> activitatea are calitatea de parte;</w:t>
      </w:r>
    </w:p>
    <w:p w14:paraId="38698830" w14:textId="48CB8CBD" w:rsidR="00CC001A" w:rsidRPr="0025175B" w:rsidRDefault="00CC001A" w:rsidP="00CC001A">
      <w:pPr>
        <w:pStyle w:val="Listparagraf"/>
        <w:numPr>
          <w:ilvl w:val="0"/>
          <w:numId w:val="18"/>
        </w:num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să nu dezvăluie </w:t>
      </w:r>
      <w:proofErr w:type="spellStart"/>
      <w:r w:rsidRPr="0025175B">
        <w:rPr>
          <w:rFonts w:ascii="Times New Roman" w:hAnsi="Times New Roman" w:cs="Times New Roman"/>
          <w:sz w:val="26"/>
          <w:szCs w:val="26"/>
        </w:rPr>
        <w:t>informaţii</w:t>
      </w:r>
      <w:proofErr w:type="spellEnd"/>
      <w:r w:rsidRPr="0025175B">
        <w:rPr>
          <w:rFonts w:ascii="Times New Roman" w:hAnsi="Times New Roman" w:cs="Times New Roman"/>
          <w:sz w:val="26"/>
          <w:szCs w:val="26"/>
        </w:rPr>
        <w:t xml:space="preserve"> care nu au caracter public, în alte </w:t>
      </w:r>
      <w:proofErr w:type="spellStart"/>
      <w:r w:rsidRPr="0025175B">
        <w:rPr>
          <w:rFonts w:ascii="Times New Roman" w:hAnsi="Times New Roman" w:cs="Times New Roman"/>
          <w:sz w:val="26"/>
          <w:szCs w:val="26"/>
        </w:rPr>
        <w:t>condiţii</w:t>
      </w:r>
      <w:proofErr w:type="spellEnd"/>
      <w:r w:rsidRPr="0025175B">
        <w:rPr>
          <w:rFonts w:ascii="Times New Roman" w:hAnsi="Times New Roman" w:cs="Times New Roman"/>
          <w:sz w:val="26"/>
          <w:szCs w:val="26"/>
        </w:rPr>
        <w:t xml:space="preserve"> decât cele prevăzute de lege;</w:t>
      </w:r>
    </w:p>
    <w:p w14:paraId="1744AD20" w14:textId="11C4D80E" w:rsidR="00011015" w:rsidRPr="0025175B" w:rsidRDefault="00011015" w:rsidP="00011015">
      <w:pPr>
        <w:pStyle w:val="Listparagraf"/>
        <w:numPr>
          <w:ilvl w:val="0"/>
          <w:numId w:val="18"/>
        </w:num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să nu dezvăluie </w:t>
      </w:r>
      <w:proofErr w:type="spellStart"/>
      <w:r w:rsidRPr="0025175B">
        <w:rPr>
          <w:rFonts w:ascii="Times New Roman" w:hAnsi="Times New Roman" w:cs="Times New Roman"/>
          <w:sz w:val="26"/>
          <w:szCs w:val="26"/>
        </w:rPr>
        <w:t>informaţiile</w:t>
      </w:r>
      <w:proofErr w:type="spellEnd"/>
      <w:r w:rsidRPr="0025175B">
        <w:rPr>
          <w:rFonts w:ascii="Times New Roman" w:hAnsi="Times New Roman" w:cs="Times New Roman"/>
          <w:sz w:val="26"/>
          <w:szCs w:val="26"/>
        </w:rPr>
        <w:t xml:space="preserve"> la care au acces în exercitarea </w:t>
      </w:r>
      <w:proofErr w:type="spellStart"/>
      <w:r w:rsidRPr="0025175B">
        <w:rPr>
          <w:rFonts w:ascii="Times New Roman" w:hAnsi="Times New Roman" w:cs="Times New Roman"/>
          <w:sz w:val="26"/>
          <w:szCs w:val="26"/>
        </w:rPr>
        <w:t>funcţiei</w:t>
      </w:r>
      <w:proofErr w:type="spellEnd"/>
      <w:r w:rsidRPr="0025175B">
        <w:rPr>
          <w:rFonts w:ascii="Times New Roman" w:hAnsi="Times New Roman" w:cs="Times New Roman"/>
          <w:sz w:val="26"/>
          <w:szCs w:val="26"/>
        </w:rPr>
        <w:t xml:space="preserve"> publice, dacă această dezvăluire este de natură să atragă avantaje necuvenite ori să prejudicieze imaginea sau drepturile </w:t>
      </w:r>
      <w:proofErr w:type="spellStart"/>
      <w:r w:rsidRPr="0025175B">
        <w:rPr>
          <w:rFonts w:ascii="Times New Roman" w:hAnsi="Times New Roman" w:cs="Times New Roman"/>
          <w:sz w:val="26"/>
          <w:szCs w:val="26"/>
        </w:rPr>
        <w:t>instituţiei</w:t>
      </w:r>
      <w:proofErr w:type="spellEnd"/>
      <w:r w:rsidRPr="0025175B">
        <w:rPr>
          <w:rFonts w:ascii="Times New Roman" w:hAnsi="Times New Roman" w:cs="Times New Roman"/>
          <w:sz w:val="26"/>
          <w:szCs w:val="26"/>
        </w:rPr>
        <w:t xml:space="preserve"> ori ale unor </w:t>
      </w:r>
      <w:proofErr w:type="spellStart"/>
      <w:r w:rsidRPr="0025175B">
        <w:rPr>
          <w:rFonts w:ascii="Times New Roman" w:hAnsi="Times New Roman" w:cs="Times New Roman"/>
          <w:sz w:val="26"/>
          <w:szCs w:val="26"/>
        </w:rPr>
        <w:t>funcţionari</w:t>
      </w:r>
      <w:proofErr w:type="spellEnd"/>
      <w:r w:rsidRPr="0025175B">
        <w:rPr>
          <w:rFonts w:ascii="Times New Roman" w:hAnsi="Times New Roman" w:cs="Times New Roman"/>
          <w:sz w:val="26"/>
          <w:szCs w:val="26"/>
        </w:rPr>
        <w:t xml:space="preserve"> publici, precum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ale persoanelor fizice sau juridice;</w:t>
      </w:r>
    </w:p>
    <w:p w14:paraId="2A1725F6" w14:textId="4CACF29E" w:rsidR="0049574E" w:rsidRPr="0025175B" w:rsidRDefault="00A27F4A" w:rsidP="00854FD5">
      <w:pPr>
        <w:pStyle w:val="Listparagraf"/>
        <w:numPr>
          <w:ilvl w:val="0"/>
          <w:numId w:val="18"/>
        </w:num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s</w:t>
      </w:r>
      <w:r w:rsidR="00C43014" w:rsidRPr="0025175B">
        <w:rPr>
          <w:rFonts w:ascii="Times New Roman" w:hAnsi="Times New Roman" w:cs="Times New Roman"/>
          <w:sz w:val="26"/>
          <w:szCs w:val="26"/>
        </w:rPr>
        <w:t xml:space="preserve">ă nu acorde </w:t>
      </w:r>
      <w:proofErr w:type="spellStart"/>
      <w:r w:rsidR="00C43014" w:rsidRPr="0025175B">
        <w:rPr>
          <w:rFonts w:ascii="Times New Roman" w:hAnsi="Times New Roman" w:cs="Times New Roman"/>
          <w:sz w:val="26"/>
          <w:szCs w:val="26"/>
        </w:rPr>
        <w:t>asistenţă</w:t>
      </w:r>
      <w:proofErr w:type="spellEnd"/>
      <w:r w:rsidR="00C43014" w:rsidRPr="0025175B">
        <w:rPr>
          <w:rFonts w:ascii="Times New Roman" w:hAnsi="Times New Roman" w:cs="Times New Roman"/>
          <w:sz w:val="26"/>
          <w:szCs w:val="26"/>
        </w:rPr>
        <w:t xml:space="preserve"> </w:t>
      </w:r>
      <w:proofErr w:type="spellStart"/>
      <w:r w:rsidR="00C43014" w:rsidRPr="0025175B">
        <w:rPr>
          <w:rFonts w:ascii="Times New Roman" w:hAnsi="Times New Roman" w:cs="Times New Roman"/>
          <w:sz w:val="26"/>
          <w:szCs w:val="26"/>
        </w:rPr>
        <w:t>şi</w:t>
      </w:r>
      <w:proofErr w:type="spellEnd"/>
      <w:r w:rsidR="00C43014" w:rsidRPr="0025175B">
        <w:rPr>
          <w:rFonts w:ascii="Times New Roman" w:hAnsi="Times New Roman" w:cs="Times New Roman"/>
          <w:sz w:val="26"/>
          <w:szCs w:val="26"/>
        </w:rPr>
        <w:t xml:space="preserve"> </w:t>
      </w:r>
      <w:proofErr w:type="spellStart"/>
      <w:r w:rsidR="00C43014" w:rsidRPr="0025175B">
        <w:rPr>
          <w:rFonts w:ascii="Times New Roman" w:hAnsi="Times New Roman" w:cs="Times New Roman"/>
          <w:sz w:val="26"/>
          <w:szCs w:val="26"/>
        </w:rPr>
        <w:t>consultanţă</w:t>
      </w:r>
      <w:proofErr w:type="spellEnd"/>
      <w:r w:rsidR="00C43014" w:rsidRPr="0025175B">
        <w:rPr>
          <w:rFonts w:ascii="Times New Roman" w:hAnsi="Times New Roman" w:cs="Times New Roman"/>
          <w:sz w:val="26"/>
          <w:szCs w:val="26"/>
        </w:rPr>
        <w:t xml:space="preserve"> persoanelor fizice sau juridice în vederea promovării de </w:t>
      </w:r>
      <w:proofErr w:type="spellStart"/>
      <w:r w:rsidR="00C43014" w:rsidRPr="0025175B">
        <w:rPr>
          <w:rFonts w:ascii="Times New Roman" w:hAnsi="Times New Roman" w:cs="Times New Roman"/>
          <w:sz w:val="26"/>
          <w:szCs w:val="26"/>
        </w:rPr>
        <w:t>acţiuni</w:t>
      </w:r>
      <w:proofErr w:type="spellEnd"/>
      <w:r w:rsidR="00C43014" w:rsidRPr="0025175B">
        <w:rPr>
          <w:rFonts w:ascii="Times New Roman" w:hAnsi="Times New Roman" w:cs="Times New Roman"/>
          <w:sz w:val="26"/>
          <w:szCs w:val="26"/>
        </w:rPr>
        <w:t xml:space="preserve"> juridice ori de altă natură împotriva statului sau </w:t>
      </w:r>
      <w:proofErr w:type="spellStart"/>
      <w:r w:rsidR="00C43014" w:rsidRPr="0025175B">
        <w:rPr>
          <w:rFonts w:ascii="Times New Roman" w:hAnsi="Times New Roman" w:cs="Times New Roman"/>
          <w:sz w:val="26"/>
          <w:szCs w:val="26"/>
        </w:rPr>
        <w:t>autorităţii</w:t>
      </w:r>
      <w:proofErr w:type="spellEnd"/>
      <w:r w:rsidR="00C43014" w:rsidRPr="0025175B">
        <w:rPr>
          <w:rFonts w:ascii="Times New Roman" w:hAnsi="Times New Roman" w:cs="Times New Roman"/>
          <w:sz w:val="26"/>
          <w:szCs w:val="26"/>
        </w:rPr>
        <w:t xml:space="preserve"> ori </w:t>
      </w:r>
      <w:proofErr w:type="spellStart"/>
      <w:r w:rsidR="00C43014" w:rsidRPr="0025175B">
        <w:rPr>
          <w:rFonts w:ascii="Times New Roman" w:hAnsi="Times New Roman" w:cs="Times New Roman"/>
          <w:sz w:val="26"/>
          <w:szCs w:val="26"/>
        </w:rPr>
        <w:t>instituţiei</w:t>
      </w:r>
      <w:proofErr w:type="spellEnd"/>
      <w:r w:rsidR="00C43014" w:rsidRPr="0025175B">
        <w:rPr>
          <w:rFonts w:ascii="Times New Roman" w:hAnsi="Times New Roman" w:cs="Times New Roman"/>
          <w:sz w:val="26"/>
          <w:szCs w:val="26"/>
        </w:rPr>
        <w:t xml:space="preserve"> publice în care </w:t>
      </w:r>
      <w:proofErr w:type="spellStart"/>
      <w:r w:rsidR="00C43014" w:rsidRPr="0025175B">
        <w:rPr>
          <w:rFonts w:ascii="Times New Roman" w:hAnsi="Times New Roman" w:cs="Times New Roman"/>
          <w:sz w:val="26"/>
          <w:szCs w:val="26"/>
        </w:rPr>
        <w:t>îşi</w:t>
      </w:r>
      <w:proofErr w:type="spellEnd"/>
      <w:r w:rsidR="00C43014" w:rsidRPr="0025175B">
        <w:rPr>
          <w:rFonts w:ascii="Times New Roman" w:hAnsi="Times New Roman" w:cs="Times New Roman"/>
          <w:sz w:val="26"/>
          <w:szCs w:val="26"/>
        </w:rPr>
        <w:t xml:space="preserve"> </w:t>
      </w:r>
      <w:proofErr w:type="spellStart"/>
      <w:r w:rsidR="00C43014" w:rsidRPr="0025175B">
        <w:rPr>
          <w:rFonts w:ascii="Times New Roman" w:hAnsi="Times New Roman" w:cs="Times New Roman"/>
          <w:sz w:val="26"/>
          <w:szCs w:val="26"/>
        </w:rPr>
        <w:t>desfăşoară</w:t>
      </w:r>
      <w:proofErr w:type="spellEnd"/>
      <w:r w:rsidR="00C43014" w:rsidRPr="0025175B">
        <w:rPr>
          <w:rFonts w:ascii="Times New Roman" w:hAnsi="Times New Roman" w:cs="Times New Roman"/>
          <w:sz w:val="26"/>
          <w:szCs w:val="26"/>
        </w:rPr>
        <w:t xml:space="preserve"> activitatea</w:t>
      </w:r>
    </w:p>
    <w:p w14:paraId="6CDF1FE5" w14:textId="062578C4" w:rsidR="00707B87" w:rsidRPr="0025175B" w:rsidRDefault="00406374" w:rsidP="00A75EE0">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Art.5</w:t>
      </w:r>
      <w:r w:rsidR="00CE1F08" w:rsidRPr="0025175B">
        <w:rPr>
          <w:rFonts w:ascii="Times New Roman" w:hAnsi="Times New Roman" w:cs="Times New Roman"/>
          <w:b/>
          <w:sz w:val="26"/>
          <w:szCs w:val="26"/>
        </w:rPr>
        <w:t>5</w:t>
      </w:r>
      <w:r w:rsidR="009A2B90" w:rsidRPr="0025175B">
        <w:rPr>
          <w:rFonts w:ascii="Times New Roman" w:hAnsi="Times New Roman" w:cs="Times New Roman"/>
          <w:b/>
          <w:sz w:val="26"/>
          <w:szCs w:val="26"/>
        </w:rPr>
        <w:t xml:space="preserve"> </w:t>
      </w:r>
      <w:r w:rsidR="006112F9" w:rsidRPr="0025175B">
        <w:rPr>
          <w:rFonts w:ascii="Times New Roman" w:hAnsi="Times New Roman" w:cs="Times New Roman"/>
          <w:sz w:val="26"/>
          <w:szCs w:val="26"/>
        </w:rPr>
        <w:t>S</w:t>
      </w:r>
      <w:r w:rsidR="0049574E" w:rsidRPr="0025175B">
        <w:rPr>
          <w:rFonts w:ascii="Times New Roman" w:hAnsi="Times New Roman" w:cs="Times New Roman"/>
          <w:sz w:val="26"/>
          <w:szCs w:val="26"/>
        </w:rPr>
        <w:t>alariații</w:t>
      </w:r>
      <w:r w:rsidR="00172EC1" w:rsidRPr="0025175B">
        <w:rPr>
          <w:rFonts w:ascii="Times New Roman" w:hAnsi="Times New Roman" w:cs="Times New Roman"/>
          <w:sz w:val="26"/>
          <w:szCs w:val="26"/>
        </w:rPr>
        <w:t xml:space="preserve">, </w:t>
      </w:r>
      <w:r w:rsidR="006112F9" w:rsidRPr="0025175B">
        <w:rPr>
          <w:rFonts w:ascii="Times New Roman" w:hAnsi="Times New Roman" w:cs="Times New Roman"/>
          <w:sz w:val="26"/>
          <w:szCs w:val="26"/>
        </w:rPr>
        <w:t xml:space="preserve">în relația cu colegii </w:t>
      </w:r>
      <w:r w:rsidR="0049574E" w:rsidRPr="0025175B">
        <w:rPr>
          <w:rFonts w:ascii="Times New Roman" w:hAnsi="Times New Roman" w:cs="Times New Roman"/>
          <w:sz w:val="26"/>
          <w:szCs w:val="26"/>
        </w:rPr>
        <w:t xml:space="preserve">precum și cu persoanele fizice sau juridice, </w:t>
      </w:r>
      <w:r w:rsidR="00CB706E" w:rsidRPr="0025175B">
        <w:rPr>
          <w:rFonts w:ascii="Times New Roman" w:hAnsi="Times New Roman" w:cs="Times New Roman"/>
          <w:sz w:val="26"/>
          <w:szCs w:val="26"/>
        </w:rPr>
        <w:t xml:space="preserve">sunt obligați </w:t>
      </w:r>
      <w:r w:rsidR="0049574E" w:rsidRPr="0025175B">
        <w:rPr>
          <w:rFonts w:ascii="Times New Roman" w:hAnsi="Times New Roman" w:cs="Times New Roman"/>
          <w:sz w:val="26"/>
          <w:szCs w:val="26"/>
        </w:rPr>
        <w:t xml:space="preserve">să aibă un comportament bazat pe respect, bună credință, corectitudine și amabilitate, </w:t>
      </w:r>
      <w:r w:rsidR="00172EC1" w:rsidRPr="0025175B">
        <w:rPr>
          <w:rFonts w:ascii="Times New Roman" w:hAnsi="Times New Roman" w:cs="Times New Roman"/>
          <w:sz w:val="26"/>
          <w:szCs w:val="26"/>
        </w:rPr>
        <w:t>să</w:t>
      </w:r>
      <w:r w:rsidR="00D76032" w:rsidRPr="0025175B">
        <w:rPr>
          <w:rFonts w:ascii="Times New Roman" w:hAnsi="Times New Roman" w:cs="Times New Roman"/>
          <w:sz w:val="26"/>
          <w:szCs w:val="26"/>
        </w:rPr>
        <w:t xml:space="preserve"> nu aduc</w:t>
      </w:r>
      <w:r w:rsidR="00172EC1" w:rsidRPr="0025175B">
        <w:rPr>
          <w:rFonts w:ascii="Times New Roman" w:hAnsi="Times New Roman" w:cs="Times New Roman"/>
          <w:sz w:val="26"/>
          <w:szCs w:val="26"/>
        </w:rPr>
        <w:t>ă</w:t>
      </w:r>
      <w:r w:rsidR="00D76032" w:rsidRPr="0025175B">
        <w:rPr>
          <w:rFonts w:ascii="Times New Roman" w:hAnsi="Times New Roman" w:cs="Times New Roman"/>
          <w:sz w:val="26"/>
          <w:szCs w:val="26"/>
        </w:rPr>
        <w:t xml:space="preserve"> atingere onoarei, reputației</w:t>
      </w:r>
      <w:r w:rsidR="00D76032" w:rsidRPr="0025175B">
        <w:rPr>
          <w:rFonts w:ascii="Times New Roman" w:hAnsi="Times New Roman" w:cs="Times New Roman"/>
          <w:b/>
          <w:sz w:val="26"/>
          <w:szCs w:val="26"/>
        </w:rPr>
        <w:t xml:space="preserve"> </w:t>
      </w:r>
      <w:r w:rsidR="000E63EA" w:rsidRPr="0025175B">
        <w:rPr>
          <w:rFonts w:ascii="Times New Roman" w:hAnsi="Times New Roman" w:cs="Times New Roman"/>
          <w:sz w:val="26"/>
          <w:szCs w:val="26"/>
        </w:rPr>
        <w:t>și demnității acestora, prin expresii jignitoare, dezvăluirea unor aspecte ale vieții private,</w:t>
      </w:r>
      <w:r w:rsidR="00FC7BA0" w:rsidRPr="0025175B">
        <w:rPr>
          <w:rFonts w:ascii="Times New Roman" w:hAnsi="Times New Roman" w:cs="Times New Roman"/>
          <w:sz w:val="26"/>
          <w:szCs w:val="26"/>
        </w:rPr>
        <w:t xml:space="preserve"> </w:t>
      </w:r>
      <w:r w:rsidR="000E63EA" w:rsidRPr="0025175B">
        <w:rPr>
          <w:rFonts w:ascii="Times New Roman" w:hAnsi="Times New Roman" w:cs="Times New Roman"/>
          <w:sz w:val="26"/>
          <w:szCs w:val="26"/>
        </w:rPr>
        <w:t>formularea unor sesizări sau p</w:t>
      </w:r>
      <w:r w:rsidR="00FD68F8" w:rsidRPr="0025175B">
        <w:rPr>
          <w:rFonts w:ascii="Times New Roman" w:hAnsi="Times New Roman" w:cs="Times New Roman"/>
          <w:sz w:val="26"/>
          <w:szCs w:val="26"/>
        </w:rPr>
        <w:t>lângeri calomnioase.</w:t>
      </w:r>
    </w:p>
    <w:p w14:paraId="4AFF5E59" w14:textId="3616E1A8" w:rsidR="00AC4330" w:rsidRPr="0025175B" w:rsidRDefault="00303EAC" w:rsidP="00A75EE0">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w:t>
      </w:r>
      <w:r w:rsidRPr="0025175B">
        <w:rPr>
          <w:rFonts w:ascii="Times New Roman" w:hAnsi="Times New Roman" w:cs="Times New Roman"/>
          <w:sz w:val="26"/>
          <w:szCs w:val="26"/>
        </w:rPr>
        <w:t>.</w:t>
      </w:r>
      <w:r w:rsidR="00F04042" w:rsidRPr="0025175B">
        <w:rPr>
          <w:rFonts w:ascii="Times New Roman" w:hAnsi="Times New Roman" w:cs="Times New Roman"/>
          <w:b/>
          <w:sz w:val="26"/>
          <w:szCs w:val="26"/>
        </w:rPr>
        <w:t>5</w:t>
      </w:r>
      <w:r w:rsidR="00CB706E" w:rsidRPr="0025175B">
        <w:rPr>
          <w:rFonts w:ascii="Times New Roman" w:hAnsi="Times New Roman" w:cs="Times New Roman"/>
          <w:b/>
          <w:sz w:val="26"/>
          <w:szCs w:val="26"/>
        </w:rPr>
        <w:t>6</w:t>
      </w:r>
      <w:r w:rsidR="00AC4330" w:rsidRPr="0025175B">
        <w:rPr>
          <w:rFonts w:ascii="Times New Roman" w:hAnsi="Times New Roman" w:cs="Times New Roman"/>
          <w:sz w:val="26"/>
          <w:szCs w:val="26"/>
        </w:rPr>
        <w:t>(1)Salariații au obligația să adopte o atitudine imparțială pentru rezolvarea clară și eficientă a sarcinilor de serviciu.</w:t>
      </w:r>
    </w:p>
    <w:p w14:paraId="66B5EA79" w14:textId="6EC9A8F3" w:rsidR="00395401" w:rsidRPr="0025175B" w:rsidRDefault="00FC3A5A" w:rsidP="00AC4330">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lastRenderedPageBreak/>
        <w:t>(</w:t>
      </w:r>
      <w:r w:rsidR="00AC4330" w:rsidRPr="0025175B">
        <w:rPr>
          <w:rFonts w:ascii="Times New Roman" w:hAnsi="Times New Roman" w:cs="Times New Roman"/>
          <w:sz w:val="26"/>
          <w:szCs w:val="26"/>
        </w:rPr>
        <w:t>2</w:t>
      </w:r>
      <w:r w:rsidRPr="0025175B">
        <w:rPr>
          <w:rFonts w:ascii="Times New Roman" w:hAnsi="Times New Roman" w:cs="Times New Roman"/>
          <w:sz w:val="26"/>
          <w:szCs w:val="26"/>
        </w:rPr>
        <w:t>)</w:t>
      </w:r>
      <w:r w:rsidR="00AC4330" w:rsidRPr="0025175B">
        <w:rPr>
          <w:rFonts w:ascii="Times New Roman" w:hAnsi="Times New Roman" w:cs="Times New Roman"/>
          <w:sz w:val="26"/>
          <w:szCs w:val="26"/>
        </w:rPr>
        <w:t>În îndeplinirea sarcinilor de serviciu, salariații au obligația de a respecta</w:t>
      </w:r>
      <w:r w:rsidRPr="0025175B">
        <w:rPr>
          <w:rFonts w:ascii="Times New Roman" w:hAnsi="Times New Roman" w:cs="Times New Roman"/>
          <w:sz w:val="26"/>
          <w:szCs w:val="26"/>
        </w:rPr>
        <w:t xml:space="preserve"> demnitatea funcției pe care o ocupă, de a adopta o atitudine conciliantă în exprimarea opiniilor și de a evita generarea oricărui conflict.</w:t>
      </w:r>
    </w:p>
    <w:p w14:paraId="65C340AE" w14:textId="385527F4" w:rsidR="00395401" w:rsidRPr="0025175B" w:rsidRDefault="00395401" w:rsidP="00AC4330">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w:t>
      </w:r>
      <w:r w:rsidR="009A2B90" w:rsidRPr="0025175B">
        <w:rPr>
          <w:rFonts w:ascii="Times New Roman" w:hAnsi="Times New Roman" w:cs="Times New Roman"/>
          <w:b/>
          <w:sz w:val="26"/>
          <w:szCs w:val="26"/>
        </w:rPr>
        <w:t>5</w:t>
      </w:r>
      <w:r w:rsidR="00611400" w:rsidRPr="0025175B">
        <w:rPr>
          <w:rFonts w:ascii="Times New Roman" w:hAnsi="Times New Roman" w:cs="Times New Roman"/>
          <w:b/>
          <w:sz w:val="26"/>
          <w:szCs w:val="26"/>
        </w:rPr>
        <w:t>7</w:t>
      </w:r>
      <w:r w:rsidR="0071367D" w:rsidRPr="0025175B">
        <w:rPr>
          <w:rFonts w:ascii="Times New Roman" w:hAnsi="Times New Roman" w:cs="Times New Roman"/>
          <w:sz w:val="26"/>
          <w:szCs w:val="26"/>
        </w:rPr>
        <w:t>(1</w:t>
      </w:r>
      <w:r w:rsidR="0071367D" w:rsidRPr="0025175B">
        <w:rPr>
          <w:rFonts w:ascii="Times New Roman" w:hAnsi="Times New Roman" w:cs="Times New Roman"/>
          <w:b/>
          <w:sz w:val="26"/>
          <w:szCs w:val="26"/>
        </w:rPr>
        <w:t>)</w:t>
      </w:r>
      <w:r w:rsidR="00475EA8" w:rsidRPr="0025175B">
        <w:rPr>
          <w:rFonts w:ascii="Times New Roman" w:hAnsi="Times New Roman" w:cs="Times New Roman"/>
          <w:sz w:val="26"/>
          <w:szCs w:val="26"/>
        </w:rPr>
        <w:t xml:space="preserve">Relațiile cu mijloacele de informare în masă se asigură de către </w:t>
      </w:r>
      <w:r w:rsidR="00CB3032" w:rsidRPr="0025175B">
        <w:rPr>
          <w:rFonts w:ascii="Times New Roman" w:hAnsi="Times New Roman" w:cs="Times New Roman"/>
          <w:sz w:val="26"/>
          <w:szCs w:val="26"/>
        </w:rPr>
        <w:t>Compartimentul managementul calității, comunicare, relații publice, securitate și sănătate în muncă.</w:t>
      </w:r>
    </w:p>
    <w:p w14:paraId="4A417A23" w14:textId="697EE02C" w:rsidR="003A12AF" w:rsidRPr="0025175B" w:rsidRDefault="0071367D" w:rsidP="00854FD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(2)</w:t>
      </w:r>
      <w:r w:rsidR="00546FD2" w:rsidRPr="0025175B">
        <w:rPr>
          <w:rFonts w:ascii="Times New Roman" w:hAnsi="Times New Roman" w:cs="Times New Roman"/>
          <w:sz w:val="26"/>
          <w:szCs w:val="26"/>
        </w:rPr>
        <w:t>Salariații desemnați de către primar să participe la activități sau dezbateri publice sunt obligați să respecte limitele mandatului de reprezentare încredințat.</w:t>
      </w:r>
    </w:p>
    <w:p w14:paraId="4FBEBDB6" w14:textId="7B223338" w:rsidR="003F4AD4" w:rsidRPr="0025175B" w:rsidRDefault="00455CB9" w:rsidP="003A12AF">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w:t>
      </w:r>
      <w:r w:rsidR="00CA5718" w:rsidRPr="0025175B">
        <w:rPr>
          <w:rFonts w:ascii="Times New Roman" w:hAnsi="Times New Roman" w:cs="Times New Roman"/>
          <w:b/>
          <w:sz w:val="26"/>
          <w:szCs w:val="26"/>
        </w:rPr>
        <w:t>5</w:t>
      </w:r>
      <w:r w:rsidR="00C970D6" w:rsidRPr="0025175B">
        <w:rPr>
          <w:rFonts w:ascii="Times New Roman" w:hAnsi="Times New Roman" w:cs="Times New Roman"/>
          <w:b/>
          <w:sz w:val="26"/>
          <w:szCs w:val="26"/>
        </w:rPr>
        <w:t>8</w:t>
      </w:r>
      <w:r w:rsidR="00CA5718" w:rsidRPr="0025175B">
        <w:rPr>
          <w:rFonts w:ascii="Times New Roman" w:hAnsi="Times New Roman" w:cs="Times New Roman"/>
          <w:b/>
          <w:sz w:val="26"/>
          <w:szCs w:val="26"/>
        </w:rPr>
        <w:t xml:space="preserve"> </w:t>
      </w:r>
      <w:r w:rsidR="003A12AF" w:rsidRPr="0025175B">
        <w:rPr>
          <w:rFonts w:ascii="Times New Roman" w:hAnsi="Times New Roman" w:cs="Times New Roman"/>
          <w:sz w:val="26"/>
          <w:szCs w:val="26"/>
        </w:rPr>
        <w:t>Salariații Primăriei municipiului Câmpulung Moldovenesc</w:t>
      </w:r>
      <w:r w:rsidR="00546FD2" w:rsidRPr="0025175B">
        <w:rPr>
          <w:rFonts w:ascii="Times New Roman" w:hAnsi="Times New Roman" w:cs="Times New Roman"/>
          <w:sz w:val="26"/>
          <w:szCs w:val="26"/>
        </w:rPr>
        <w:t xml:space="preserve"> care reprezintă </w:t>
      </w:r>
      <w:proofErr w:type="spellStart"/>
      <w:r w:rsidR="00546FD2" w:rsidRPr="0025175B">
        <w:rPr>
          <w:rFonts w:ascii="Times New Roman" w:hAnsi="Times New Roman" w:cs="Times New Roman"/>
          <w:sz w:val="26"/>
          <w:szCs w:val="26"/>
        </w:rPr>
        <w:t>instituţia</w:t>
      </w:r>
      <w:proofErr w:type="spellEnd"/>
      <w:r w:rsidR="00546FD2" w:rsidRPr="0025175B">
        <w:rPr>
          <w:rFonts w:ascii="Times New Roman" w:hAnsi="Times New Roman" w:cs="Times New Roman"/>
          <w:sz w:val="26"/>
          <w:szCs w:val="26"/>
        </w:rPr>
        <w:t xml:space="preserve"> publică în cadrul</w:t>
      </w:r>
      <w:r w:rsidR="003A12AF" w:rsidRPr="0025175B">
        <w:rPr>
          <w:rFonts w:ascii="Times New Roman" w:hAnsi="Times New Roman" w:cs="Times New Roman"/>
          <w:sz w:val="26"/>
          <w:szCs w:val="26"/>
        </w:rPr>
        <w:t xml:space="preserve"> altor</w:t>
      </w:r>
      <w:r w:rsidR="00785576" w:rsidRPr="0025175B">
        <w:rPr>
          <w:rFonts w:ascii="Times New Roman" w:hAnsi="Times New Roman" w:cs="Times New Roman"/>
          <w:sz w:val="26"/>
          <w:szCs w:val="26"/>
        </w:rPr>
        <w:t xml:space="preserve"> instituții,</w:t>
      </w:r>
      <w:r w:rsidR="00546FD2" w:rsidRPr="0025175B">
        <w:rPr>
          <w:rFonts w:ascii="Times New Roman" w:hAnsi="Times New Roman" w:cs="Times New Roman"/>
          <w:sz w:val="26"/>
          <w:szCs w:val="26"/>
        </w:rPr>
        <w:t xml:space="preserve"> </w:t>
      </w:r>
      <w:proofErr w:type="spellStart"/>
      <w:r w:rsidR="00546FD2" w:rsidRPr="0025175B">
        <w:rPr>
          <w:rFonts w:ascii="Times New Roman" w:hAnsi="Times New Roman" w:cs="Times New Roman"/>
          <w:sz w:val="26"/>
          <w:szCs w:val="26"/>
        </w:rPr>
        <w:t>organizaţii</w:t>
      </w:r>
      <w:proofErr w:type="spellEnd"/>
      <w:r w:rsidR="00546FD2" w:rsidRPr="0025175B">
        <w:rPr>
          <w:rFonts w:ascii="Times New Roman" w:hAnsi="Times New Roman" w:cs="Times New Roman"/>
          <w:sz w:val="26"/>
          <w:szCs w:val="26"/>
        </w:rPr>
        <w:t xml:space="preserve">, </w:t>
      </w:r>
      <w:proofErr w:type="spellStart"/>
      <w:r w:rsidR="00546FD2" w:rsidRPr="0025175B">
        <w:rPr>
          <w:rFonts w:ascii="Times New Roman" w:hAnsi="Times New Roman" w:cs="Times New Roman"/>
          <w:sz w:val="26"/>
          <w:szCs w:val="26"/>
        </w:rPr>
        <w:t>conferinţe</w:t>
      </w:r>
      <w:proofErr w:type="spellEnd"/>
      <w:r w:rsidR="00546FD2" w:rsidRPr="0025175B">
        <w:rPr>
          <w:rFonts w:ascii="Times New Roman" w:hAnsi="Times New Roman" w:cs="Times New Roman"/>
          <w:sz w:val="26"/>
          <w:szCs w:val="26"/>
        </w:rPr>
        <w:t xml:space="preserve">, </w:t>
      </w:r>
      <w:proofErr w:type="spellStart"/>
      <w:r w:rsidR="00546FD2" w:rsidRPr="0025175B">
        <w:rPr>
          <w:rFonts w:ascii="Times New Roman" w:hAnsi="Times New Roman" w:cs="Times New Roman"/>
          <w:sz w:val="26"/>
          <w:szCs w:val="26"/>
        </w:rPr>
        <w:t>seminarii</w:t>
      </w:r>
      <w:proofErr w:type="spellEnd"/>
      <w:r w:rsidR="00546FD2" w:rsidRPr="0025175B">
        <w:rPr>
          <w:rFonts w:ascii="Times New Roman" w:hAnsi="Times New Roman" w:cs="Times New Roman"/>
          <w:sz w:val="26"/>
          <w:szCs w:val="26"/>
        </w:rPr>
        <w:t xml:space="preserve"> </w:t>
      </w:r>
      <w:proofErr w:type="spellStart"/>
      <w:r w:rsidR="00546FD2" w:rsidRPr="0025175B">
        <w:rPr>
          <w:rFonts w:ascii="Times New Roman" w:hAnsi="Times New Roman" w:cs="Times New Roman"/>
          <w:sz w:val="26"/>
          <w:szCs w:val="26"/>
        </w:rPr>
        <w:t>şi</w:t>
      </w:r>
      <w:proofErr w:type="spellEnd"/>
      <w:r w:rsidR="00546FD2" w:rsidRPr="0025175B">
        <w:rPr>
          <w:rFonts w:ascii="Times New Roman" w:hAnsi="Times New Roman" w:cs="Times New Roman"/>
          <w:sz w:val="26"/>
          <w:szCs w:val="26"/>
        </w:rPr>
        <w:t xml:space="preserve"> alte</w:t>
      </w:r>
      <w:r w:rsidR="0059532F" w:rsidRPr="0025175B">
        <w:rPr>
          <w:rFonts w:ascii="Times New Roman" w:hAnsi="Times New Roman" w:cs="Times New Roman"/>
          <w:sz w:val="26"/>
          <w:szCs w:val="26"/>
        </w:rPr>
        <w:t xml:space="preserve"> activit</w:t>
      </w:r>
      <w:r w:rsidR="005B20C4" w:rsidRPr="0025175B">
        <w:rPr>
          <w:rFonts w:ascii="Times New Roman" w:hAnsi="Times New Roman" w:cs="Times New Roman"/>
          <w:sz w:val="26"/>
          <w:szCs w:val="26"/>
        </w:rPr>
        <w:t xml:space="preserve">ăți </w:t>
      </w:r>
      <w:r w:rsidR="00546FD2" w:rsidRPr="0025175B">
        <w:rPr>
          <w:rFonts w:ascii="Times New Roman" w:hAnsi="Times New Roman" w:cs="Times New Roman"/>
          <w:sz w:val="26"/>
          <w:szCs w:val="26"/>
        </w:rPr>
        <w:t xml:space="preserve">au </w:t>
      </w:r>
      <w:proofErr w:type="spellStart"/>
      <w:r w:rsidR="00546FD2" w:rsidRPr="0025175B">
        <w:rPr>
          <w:rFonts w:ascii="Times New Roman" w:hAnsi="Times New Roman" w:cs="Times New Roman"/>
          <w:sz w:val="26"/>
          <w:szCs w:val="26"/>
        </w:rPr>
        <w:t>obligaţia</w:t>
      </w:r>
      <w:proofErr w:type="spellEnd"/>
      <w:r w:rsidR="00546FD2" w:rsidRPr="0025175B">
        <w:rPr>
          <w:rFonts w:ascii="Times New Roman" w:hAnsi="Times New Roman" w:cs="Times New Roman"/>
          <w:sz w:val="26"/>
          <w:szCs w:val="26"/>
        </w:rPr>
        <w:t xml:space="preserve"> să </w:t>
      </w:r>
      <w:r w:rsidR="005B20C4" w:rsidRPr="0025175B">
        <w:rPr>
          <w:rFonts w:ascii="Times New Roman" w:hAnsi="Times New Roman" w:cs="Times New Roman"/>
          <w:sz w:val="26"/>
          <w:szCs w:val="26"/>
        </w:rPr>
        <w:t>creeze/p</w:t>
      </w:r>
      <w:r w:rsidR="00546FD2" w:rsidRPr="0025175B">
        <w:rPr>
          <w:rFonts w:ascii="Times New Roman" w:hAnsi="Times New Roman" w:cs="Times New Roman"/>
          <w:sz w:val="26"/>
          <w:szCs w:val="26"/>
        </w:rPr>
        <w:t>romoveze o imagine favorabilă</w:t>
      </w:r>
      <w:r w:rsidR="005B20C4" w:rsidRPr="0025175B">
        <w:rPr>
          <w:rFonts w:ascii="Times New Roman" w:hAnsi="Times New Roman" w:cs="Times New Roman"/>
          <w:sz w:val="26"/>
          <w:szCs w:val="26"/>
        </w:rPr>
        <w:t xml:space="preserve"> Primăriei municipiului Câmpulung Moldovenesc și implicit</w:t>
      </w:r>
      <w:r w:rsidR="00546FD2" w:rsidRPr="0025175B">
        <w:rPr>
          <w:rFonts w:ascii="Times New Roman" w:hAnsi="Times New Roman" w:cs="Times New Roman"/>
          <w:sz w:val="26"/>
          <w:szCs w:val="26"/>
        </w:rPr>
        <w:t xml:space="preserve"> </w:t>
      </w:r>
      <w:proofErr w:type="spellStart"/>
      <w:r w:rsidR="00546FD2" w:rsidRPr="0025175B">
        <w:rPr>
          <w:rFonts w:ascii="Times New Roman" w:hAnsi="Times New Roman" w:cs="Times New Roman"/>
          <w:sz w:val="26"/>
          <w:szCs w:val="26"/>
        </w:rPr>
        <w:t>ţării</w:t>
      </w:r>
      <w:proofErr w:type="spellEnd"/>
      <w:r w:rsidR="00546FD2" w:rsidRPr="0025175B">
        <w:rPr>
          <w:rFonts w:ascii="Times New Roman" w:hAnsi="Times New Roman" w:cs="Times New Roman"/>
          <w:sz w:val="26"/>
          <w:szCs w:val="26"/>
        </w:rPr>
        <w:t xml:space="preserve"> pe care o reprezintă</w:t>
      </w:r>
      <w:r w:rsidR="00DD51E8" w:rsidRPr="0025175B">
        <w:rPr>
          <w:rFonts w:ascii="Times New Roman" w:hAnsi="Times New Roman" w:cs="Times New Roman"/>
          <w:sz w:val="26"/>
          <w:szCs w:val="26"/>
        </w:rPr>
        <w:t xml:space="preserve"> și să nu exprime opinii personale privind aspectele naționale ori disputele internaționale.</w:t>
      </w:r>
    </w:p>
    <w:p w14:paraId="0943CEBC" w14:textId="3579F1D5" w:rsidR="008261EC" w:rsidRPr="0025175B" w:rsidRDefault="003F4AD4" w:rsidP="00267234">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lang w:val="en-US"/>
        </w:rPr>
        <w:t>Art</w:t>
      </w:r>
      <w:r w:rsidR="004666EC" w:rsidRPr="0025175B">
        <w:rPr>
          <w:rFonts w:ascii="Times New Roman" w:hAnsi="Times New Roman" w:cs="Times New Roman"/>
          <w:b/>
          <w:sz w:val="26"/>
          <w:szCs w:val="26"/>
          <w:lang w:val="en-US"/>
        </w:rPr>
        <w:t xml:space="preserve"> </w:t>
      </w:r>
      <w:r w:rsidR="00C06CF7" w:rsidRPr="0025175B">
        <w:rPr>
          <w:rFonts w:ascii="Times New Roman" w:hAnsi="Times New Roman" w:cs="Times New Roman"/>
          <w:b/>
          <w:sz w:val="26"/>
          <w:szCs w:val="26"/>
          <w:lang w:val="en-US"/>
        </w:rPr>
        <w:t>59</w:t>
      </w:r>
      <w:r w:rsidR="00F832B3" w:rsidRPr="0025175B">
        <w:rPr>
          <w:rFonts w:ascii="Times New Roman" w:hAnsi="Times New Roman" w:cs="Times New Roman"/>
          <w:sz w:val="26"/>
          <w:szCs w:val="26"/>
          <w:lang w:val="en-US"/>
        </w:rPr>
        <w:t xml:space="preserve">Atât </w:t>
      </w:r>
      <w:proofErr w:type="spellStart"/>
      <w:r w:rsidR="00F832B3" w:rsidRPr="0025175B">
        <w:rPr>
          <w:rFonts w:ascii="Times New Roman" w:hAnsi="Times New Roman" w:cs="Times New Roman"/>
          <w:sz w:val="26"/>
          <w:szCs w:val="26"/>
          <w:lang w:val="en-US"/>
        </w:rPr>
        <w:t>în</w:t>
      </w:r>
      <w:proofErr w:type="spellEnd"/>
      <w:r w:rsidR="00F832B3" w:rsidRPr="0025175B">
        <w:rPr>
          <w:rFonts w:ascii="Times New Roman" w:hAnsi="Times New Roman" w:cs="Times New Roman"/>
          <w:sz w:val="26"/>
          <w:szCs w:val="26"/>
          <w:lang w:val="en-US"/>
        </w:rPr>
        <w:t xml:space="preserve"> </w:t>
      </w:r>
      <w:proofErr w:type="spellStart"/>
      <w:r w:rsidR="00F832B3" w:rsidRPr="0025175B">
        <w:rPr>
          <w:rFonts w:ascii="Times New Roman" w:hAnsi="Times New Roman" w:cs="Times New Roman"/>
          <w:sz w:val="26"/>
          <w:szCs w:val="26"/>
          <w:lang w:val="en-US"/>
        </w:rPr>
        <w:t>cadru</w:t>
      </w:r>
      <w:r w:rsidR="008261EC" w:rsidRPr="0025175B">
        <w:rPr>
          <w:rFonts w:ascii="Times New Roman" w:hAnsi="Times New Roman" w:cs="Times New Roman"/>
          <w:sz w:val="26"/>
          <w:szCs w:val="26"/>
          <w:lang w:val="en-US"/>
        </w:rPr>
        <w:t>l</w:t>
      </w:r>
      <w:proofErr w:type="spellEnd"/>
      <w:r w:rsidR="008261EC" w:rsidRPr="0025175B">
        <w:rPr>
          <w:rFonts w:ascii="Times New Roman" w:hAnsi="Times New Roman" w:cs="Times New Roman"/>
          <w:sz w:val="26"/>
          <w:szCs w:val="26"/>
          <w:lang w:val="en-US"/>
        </w:rPr>
        <w:t xml:space="preserve"> </w:t>
      </w:r>
      <w:proofErr w:type="spellStart"/>
      <w:r w:rsidR="00F832B3" w:rsidRPr="0025175B">
        <w:rPr>
          <w:rFonts w:ascii="Times New Roman" w:hAnsi="Times New Roman" w:cs="Times New Roman"/>
          <w:sz w:val="26"/>
          <w:szCs w:val="26"/>
          <w:lang w:val="en-US"/>
        </w:rPr>
        <w:t>instituției</w:t>
      </w:r>
      <w:proofErr w:type="spellEnd"/>
      <w:r w:rsidR="00F832B3" w:rsidRPr="0025175B">
        <w:rPr>
          <w:rFonts w:ascii="Times New Roman" w:hAnsi="Times New Roman" w:cs="Times New Roman"/>
          <w:sz w:val="26"/>
          <w:szCs w:val="26"/>
          <w:lang w:val="en-US"/>
        </w:rPr>
        <w:t xml:space="preserve"> </w:t>
      </w:r>
      <w:proofErr w:type="spellStart"/>
      <w:r w:rsidR="00F832B3" w:rsidRPr="0025175B">
        <w:rPr>
          <w:rFonts w:ascii="Times New Roman" w:hAnsi="Times New Roman" w:cs="Times New Roman"/>
          <w:sz w:val="26"/>
          <w:szCs w:val="26"/>
          <w:lang w:val="en-US"/>
        </w:rPr>
        <w:t>cât</w:t>
      </w:r>
      <w:proofErr w:type="spellEnd"/>
      <w:r w:rsidR="00F832B3" w:rsidRPr="0025175B">
        <w:rPr>
          <w:rFonts w:ascii="Times New Roman" w:hAnsi="Times New Roman" w:cs="Times New Roman"/>
          <w:sz w:val="26"/>
          <w:szCs w:val="26"/>
          <w:lang w:val="en-US"/>
        </w:rPr>
        <w:t xml:space="preserve"> </w:t>
      </w:r>
      <w:proofErr w:type="spellStart"/>
      <w:r w:rsidR="00F832B3" w:rsidRPr="0025175B">
        <w:rPr>
          <w:rFonts w:ascii="Times New Roman" w:hAnsi="Times New Roman" w:cs="Times New Roman"/>
          <w:sz w:val="26"/>
          <w:szCs w:val="26"/>
          <w:lang w:val="en-US"/>
        </w:rPr>
        <w:t>și</w:t>
      </w:r>
      <w:proofErr w:type="spellEnd"/>
      <w:r w:rsidR="00F832B3" w:rsidRPr="0025175B">
        <w:rPr>
          <w:rFonts w:ascii="Times New Roman" w:hAnsi="Times New Roman" w:cs="Times New Roman"/>
          <w:sz w:val="26"/>
          <w:szCs w:val="26"/>
          <w:lang w:val="en-US"/>
        </w:rPr>
        <w:t xml:space="preserve"> </w:t>
      </w:r>
      <w:proofErr w:type="spellStart"/>
      <w:r w:rsidR="00F832B3" w:rsidRPr="0025175B">
        <w:rPr>
          <w:rFonts w:ascii="Times New Roman" w:hAnsi="Times New Roman" w:cs="Times New Roman"/>
          <w:sz w:val="26"/>
          <w:szCs w:val="26"/>
          <w:lang w:val="en-US"/>
        </w:rPr>
        <w:t>în</w:t>
      </w:r>
      <w:proofErr w:type="spellEnd"/>
      <w:r w:rsidR="00F832B3" w:rsidRPr="0025175B">
        <w:rPr>
          <w:rFonts w:ascii="Times New Roman" w:hAnsi="Times New Roman" w:cs="Times New Roman"/>
          <w:sz w:val="26"/>
          <w:szCs w:val="26"/>
          <w:lang w:val="en-US"/>
        </w:rPr>
        <w:t xml:space="preserve"> </w:t>
      </w:r>
      <w:proofErr w:type="spellStart"/>
      <w:r w:rsidR="00F832B3" w:rsidRPr="0025175B">
        <w:rPr>
          <w:rFonts w:ascii="Times New Roman" w:hAnsi="Times New Roman" w:cs="Times New Roman"/>
          <w:sz w:val="26"/>
          <w:szCs w:val="26"/>
          <w:lang w:val="en-US"/>
        </w:rPr>
        <w:t>deplasările</w:t>
      </w:r>
      <w:proofErr w:type="spellEnd"/>
      <w:r w:rsidR="00F832B3" w:rsidRPr="0025175B">
        <w:rPr>
          <w:rFonts w:ascii="Times New Roman" w:hAnsi="Times New Roman" w:cs="Times New Roman"/>
          <w:sz w:val="26"/>
          <w:szCs w:val="26"/>
          <w:lang w:val="en-US"/>
        </w:rPr>
        <w:t xml:space="preserve"> </w:t>
      </w:r>
      <w:proofErr w:type="spellStart"/>
      <w:r w:rsidR="00F832B3" w:rsidRPr="0025175B">
        <w:rPr>
          <w:rFonts w:ascii="Times New Roman" w:hAnsi="Times New Roman" w:cs="Times New Roman"/>
          <w:sz w:val="26"/>
          <w:szCs w:val="26"/>
          <w:lang w:val="en-US"/>
        </w:rPr>
        <w:t>în</w:t>
      </w:r>
      <w:proofErr w:type="spellEnd"/>
      <w:r w:rsidR="00F832B3" w:rsidRPr="0025175B">
        <w:rPr>
          <w:rFonts w:ascii="Times New Roman" w:hAnsi="Times New Roman" w:cs="Times New Roman"/>
          <w:sz w:val="26"/>
          <w:szCs w:val="26"/>
          <w:lang w:val="en-US"/>
        </w:rPr>
        <w:t xml:space="preserve"> </w:t>
      </w:r>
      <w:proofErr w:type="spellStart"/>
      <w:r w:rsidR="00F832B3" w:rsidRPr="0025175B">
        <w:rPr>
          <w:rFonts w:ascii="Times New Roman" w:hAnsi="Times New Roman" w:cs="Times New Roman"/>
          <w:sz w:val="26"/>
          <w:szCs w:val="26"/>
          <w:lang w:val="en-US"/>
        </w:rPr>
        <w:t>interes</w:t>
      </w:r>
      <w:proofErr w:type="spellEnd"/>
      <w:r w:rsidR="00F832B3" w:rsidRPr="0025175B">
        <w:rPr>
          <w:rFonts w:ascii="Times New Roman" w:hAnsi="Times New Roman" w:cs="Times New Roman"/>
          <w:sz w:val="26"/>
          <w:szCs w:val="26"/>
          <w:lang w:val="en-US"/>
        </w:rPr>
        <w:t xml:space="preserve"> de </w:t>
      </w:r>
      <w:proofErr w:type="spellStart"/>
      <w:r w:rsidR="00F832B3" w:rsidRPr="0025175B">
        <w:rPr>
          <w:rFonts w:ascii="Times New Roman" w:hAnsi="Times New Roman" w:cs="Times New Roman"/>
          <w:sz w:val="26"/>
          <w:szCs w:val="26"/>
          <w:lang w:val="en-US"/>
        </w:rPr>
        <w:t>serviciu</w:t>
      </w:r>
      <w:proofErr w:type="spellEnd"/>
      <w:r w:rsidR="00F832B3" w:rsidRPr="0025175B">
        <w:rPr>
          <w:rFonts w:ascii="Times New Roman" w:hAnsi="Times New Roman" w:cs="Times New Roman"/>
          <w:sz w:val="26"/>
          <w:szCs w:val="26"/>
          <w:lang w:val="en-US"/>
        </w:rPr>
        <w:t xml:space="preserve">, </w:t>
      </w:r>
      <w:proofErr w:type="spellStart"/>
      <w:r w:rsidR="00F832B3" w:rsidRPr="0025175B">
        <w:rPr>
          <w:rFonts w:ascii="Times New Roman" w:hAnsi="Times New Roman" w:cs="Times New Roman"/>
          <w:sz w:val="26"/>
          <w:szCs w:val="26"/>
          <w:lang w:val="en-US"/>
        </w:rPr>
        <w:t>salariații</w:t>
      </w:r>
      <w:proofErr w:type="spellEnd"/>
      <w:r w:rsidR="00F832B3" w:rsidRPr="0025175B">
        <w:rPr>
          <w:rFonts w:ascii="Times New Roman" w:hAnsi="Times New Roman" w:cs="Times New Roman"/>
          <w:sz w:val="26"/>
          <w:szCs w:val="26"/>
          <w:lang w:val="en-US"/>
        </w:rPr>
        <w:t xml:space="preserve"> au </w:t>
      </w:r>
      <w:proofErr w:type="spellStart"/>
      <w:r w:rsidR="00F832B3" w:rsidRPr="0025175B">
        <w:rPr>
          <w:rFonts w:ascii="Times New Roman" w:hAnsi="Times New Roman" w:cs="Times New Roman"/>
          <w:sz w:val="26"/>
          <w:szCs w:val="26"/>
          <w:lang w:val="en-US"/>
        </w:rPr>
        <w:t>obligația</w:t>
      </w:r>
      <w:proofErr w:type="spellEnd"/>
      <w:r w:rsidR="00F832B3" w:rsidRPr="0025175B">
        <w:rPr>
          <w:rFonts w:ascii="Times New Roman" w:hAnsi="Times New Roman" w:cs="Times New Roman"/>
          <w:sz w:val="26"/>
          <w:szCs w:val="26"/>
          <w:lang w:val="en-US"/>
        </w:rPr>
        <w:t xml:space="preserve"> d</w:t>
      </w:r>
      <w:r w:rsidR="008261EC" w:rsidRPr="0025175B">
        <w:rPr>
          <w:rFonts w:ascii="Times New Roman" w:hAnsi="Times New Roman" w:cs="Times New Roman"/>
          <w:sz w:val="26"/>
          <w:szCs w:val="26"/>
          <w:lang w:val="en-US"/>
        </w:rPr>
        <w:t xml:space="preserve">e a </w:t>
      </w:r>
      <w:proofErr w:type="spellStart"/>
      <w:r w:rsidR="008261EC" w:rsidRPr="0025175B">
        <w:rPr>
          <w:rFonts w:ascii="Times New Roman" w:hAnsi="Times New Roman" w:cs="Times New Roman"/>
          <w:sz w:val="26"/>
          <w:szCs w:val="26"/>
          <w:lang w:val="en-US"/>
        </w:rPr>
        <w:t>manifesta</w:t>
      </w:r>
      <w:proofErr w:type="spellEnd"/>
      <w:r w:rsidR="008261EC" w:rsidRPr="0025175B">
        <w:rPr>
          <w:rFonts w:ascii="Times New Roman" w:hAnsi="Times New Roman" w:cs="Times New Roman"/>
          <w:sz w:val="26"/>
          <w:szCs w:val="26"/>
          <w:lang w:val="en-US"/>
        </w:rPr>
        <w:t xml:space="preserve"> o </w:t>
      </w:r>
      <w:proofErr w:type="spellStart"/>
      <w:r w:rsidR="008261EC" w:rsidRPr="0025175B">
        <w:rPr>
          <w:rFonts w:ascii="Times New Roman" w:hAnsi="Times New Roman" w:cs="Times New Roman"/>
          <w:sz w:val="26"/>
          <w:szCs w:val="26"/>
          <w:lang w:val="en-US"/>
        </w:rPr>
        <w:t>conduit</w:t>
      </w:r>
      <w:r w:rsidR="004F1E0F" w:rsidRPr="0025175B">
        <w:rPr>
          <w:rFonts w:ascii="Times New Roman" w:hAnsi="Times New Roman" w:cs="Times New Roman"/>
          <w:sz w:val="26"/>
          <w:szCs w:val="26"/>
          <w:lang w:val="en-US"/>
        </w:rPr>
        <w:t>ă</w:t>
      </w:r>
      <w:proofErr w:type="spellEnd"/>
      <w:r w:rsidR="008261EC" w:rsidRPr="0025175B">
        <w:rPr>
          <w:rFonts w:ascii="Times New Roman" w:hAnsi="Times New Roman" w:cs="Times New Roman"/>
          <w:sz w:val="26"/>
          <w:szCs w:val="26"/>
          <w:lang w:val="en-US"/>
        </w:rPr>
        <w:t xml:space="preserve"> </w:t>
      </w:r>
      <w:proofErr w:type="spellStart"/>
      <w:r w:rsidR="008261EC" w:rsidRPr="0025175B">
        <w:rPr>
          <w:rFonts w:ascii="Times New Roman" w:hAnsi="Times New Roman" w:cs="Times New Roman"/>
          <w:sz w:val="26"/>
          <w:szCs w:val="26"/>
          <w:lang w:val="en-US"/>
        </w:rPr>
        <w:t>corespunzătoare</w:t>
      </w:r>
      <w:proofErr w:type="spellEnd"/>
      <w:r w:rsidR="008261EC" w:rsidRPr="0025175B">
        <w:rPr>
          <w:rFonts w:ascii="Times New Roman" w:hAnsi="Times New Roman" w:cs="Times New Roman"/>
          <w:sz w:val="26"/>
          <w:szCs w:val="26"/>
          <w:lang w:val="en-US"/>
        </w:rPr>
        <w:t xml:space="preserve"> </w:t>
      </w:r>
      <w:proofErr w:type="spellStart"/>
      <w:r w:rsidR="008261EC" w:rsidRPr="0025175B">
        <w:rPr>
          <w:rFonts w:ascii="Times New Roman" w:hAnsi="Times New Roman" w:cs="Times New Roman"/>
          <w:sz w:val="26"/>
          <w:szCs w:val="26"/>
          <w:lang w:val="en-US"/>
        </w:rPr>
        <w:t>și</w:t>
      </w:r>
      <w:proofErr w:type="spellEnd"/>
      <w:r w:rsidR="008261EC" w:rsidRPr="0025175B">
        <w:rPr>
          <w:rFonts w:ascii="Times New Roman" w:hAnsi="Times New Roman" w:cs="Times New Roman"/>
          <w:sz w:val="26"/>
          <w:szCs w:val="26"/>
          <w:lang w:val="en-US"/>
        </w:rPr>
        <w:t xml:space="preserve"> de </w:t>
      </w:r>
      <w:proofErr w:type="gramStart"/>
      <w:r w:rsidR="008261EC" w:rsidRPr="0025175B">
        <w:rPr>
          <w:rFonts w:ascii="Times New Roman" w:hAnsi="Times New Roman" w:cs="Times New Roman"/>
          <w:sz w:val="26"/>
          <w:szCs w:val="26"/>
          <w:lang w:val="en-US"/>
        </w:rPr>
        <w:t>a</w:t>
      </w:r>
      <w:proofErr w:type="gramEnd"/>
      <w:r w:rsidR="008261EC" w:rsidRPr="0025175B">
        <w:rPr>
          <w:rFonts w:ascii="Times New Roman" w:hAnsi="Times New Roman" w:cs="Times New Roman"/>
          <w:sz w:val="26"/>
          <w:szCs w:val="26"/>
          <w:lang w:val="en-US"/>
        </w:rPr>
        <w:t xml:space="preserve"> </w:t>
      </w:r>
      <w:proofErr w:type="spellStart"/>
      <w:r w:rsidR="008261EC" w:rsidRPr="0025175B">
        <w:rPr>
          <w:rFonts w:ascii="Times New Roman" w:hAnsi="Times New Roman" w:cs="Times New Roman"/>
          <w:sz w:val="26"/>
          <w:szCs w:val="26"/>
          <w:lang w:val="en-US"/>
        </w:rPr>
        <w:t>avea</w:t>
      </w:r>
      <w:proofErr w:type="spellEnd"/>
      <w:r w:rsidR="008261EC" w:rsidRPr="0025175B">
        <w:rPr>
          <w:rFonts w:ascii="Times New Roman" w:hAnsi="Times New Roman" w:cs="Times New Roman"/>
          <w:sz w:val="26"/>
          <w:szCs w:val="26"/>
          <w:lang w:val="en-US"/>
        </w:rPr>
        <w:t xml:space="preserve"> o </w:t>
      </w:r>
      <w:proofErr w:type="spellStart"/>
      <w:r w:rsidR="008261EC" w:rsidRPr="0025175B">
        <w:rPr>
          <w:rFonts w:ascii="Times New Roman" w:hAnsi="Times New Roman" w:cs="Times New Roman"/>
          <w:sz w:val="26"/>
          <w:szCs w:val="26"/>
          <w:lang w:val="en-US"/>
        </w:rPr>
        <w:t>ținută</w:t>
      </w:r>
      <w:proofErr w:type="spellEnd"/>
      <w:r w:rsidR="008261EC" w:rsidRPr="0025175B">
        <w:rPr>
          <w:rFonts w:ascii="Times New Roman" w:hAnsi="Times New Roman" w:cs="Times New Roman"/>
          <w:sz w:val="26"/>
          <w:szCs w:val="26"/>
          <w:lang w:val="en-US"/>
        </w:rPr>
        <w:t xml:space="preserve"> </w:t>
      </w:r>
      <w:proofErr w:type="spellStart"/>
      <w:r w:rsidR="008261EC" w:rsidRPr="0025175B">
        <w:rPr>
          <w:rFonts w:ascii="Times New Roman" w:hAnsi="Times New Roman" w:cs="Times New Roman"/>
          <w:sz w:val="26"/>
          <w:szCs w:val="26"/>
          <w:lang w:val="en-US"/>
        </w:rPr>
        <w:t>decentă</w:t>
      </w:r>
      <w:proofErr w:type="spellEnd"/>
      <w:r w:rsidR="008261EC" w:rsidRPr="0025175B">
        <w:rPr>
          <w:rFonts w:ascii="Times New Roman" w:hAnsi="Times New Roman" w:cs="Times New Roman"/>
          <w:sz w:val="26"/>
          <w:szCs w:val="26"/>
          <w:lang w:val="en-US"/>
        </w:rPr>
        <w:t>.</w:t>
      </w:r>
    </w:p>
    <w:p w14:paraId="4014B055" w14:textId="6FFD5A23" w:rsidR="008261EC" w:rsidRPr="0025175B" w:rsidRDefault="008261EC" w:rsidP="00267234">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lang w:val="en-US"/>
        </w:rPr>
        <w:t>Art.</w:t>
      </w:r>
      <w:r w:rsidR="004666EC" w:rsidRPr="0025175B">
        <w:rPr>
          <w:rFonts w:ascii="Times New Roman" w:hAnsi="Times New Roman" w:cs="Times New Roman"/>
          <w:b/>
          <w:sz w:val="26"/>
          <w:szCs w:val="26"/>
          <w:lang w:val="en-US"/>
        </w:rPr>
        <w:t>6</w:t>
      </w:r>
      <w:r w:rsidR="00C06CF7" w:rsidRPr="0025175B">
        <w:rPr>
          <w:rFonts w:ascii="Times New Roman" w:hAnsi="Times New Roman" w:cs="Times New Roman"/>
          <w:b/>
          <w:sz w:val="26"/>
          <w:szCs w:val="26"/>
          <w:lang w:val="en-US"/>
        </w:rPr>
        <w:t>0</w:t>
      </w:r>
      <w:r w:rsidRPr="0025175B">
        <w:rPr>
          <w:rFonts w:ascii="Times New Roman" w:hAnsi="Times New Roman" w:cs="Times New Roman"/>
          <w:sz w:val="26"/>
          <w:szCs w:val="26"/>
        </w:rPr>
        <w:t>(</w:t>
      </w:r>
      <w:proofErr w:type="gramStart"/>
      <w:r w:rsidRPr="0025175B">
        <w:rPr>
          <w:rFonts w:ascii="Times New Roman" w:hAnsi="Times New Roman" w:cs="Times New Roman"/>
          <w:sz w:val="26"/>
          <w:szCs w:val="26"/>
          <w:lang w:val="en-US"/>
        </w:rPr>
        <w:t>1)</w:t>
      </w:r>
      <w:proofErr w:type="spellStart"/>
      <w:r w:rsidRPr="0025175B">
        <w:rPr>
          <w:rFonts w:ascii="Times New Roman" w:hAnsi="Times New Roman" w:cs="Times New Roman"/>
          <w:sz w:val="26"/>
          <w:szCs w:val="26"/>
          <w:lang w:val="en-US"/>
        </w:rPr>
        <w:t>În</w:t>
      </w:r>
      <w:proofErr w:type="spellEnd"/>
      <w:proofErr w:type="gram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procesul</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luare</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deciziilor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funcţionarii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publici</w:t>
      </w:r>
      <w:proofErr w:type="spellEnd"/>
      <w:r w:rsidRPr="0025175B">
        <w:rPr>
          <w:rFonts w:ascii="Times New Roman" w:hAnsi="Times New Roman" w:cs="Times New Roman"/>
          <w:sz w:val="26"/>
          <w:szCs w:val="26"/>
          <w:lang w:val="en-US"/>
        </w:rPr>
        <w:t xml:space="preserve"> au </w:t>
      </w:r>
      <w:proofErr w:type="spellStart"/>
      <w:r w:rsidRPr="0025175B">
        <w:rPr>
          <w:rFonts w:ascii="Times New Roman" w:hAnsi="Times New Roman" w:cs="Times New Roman"/>
          <w:sz w:val="26"/>
          <w:szCs w:val="26"/>
          <w:lang w:val="en-US"/>
        </w:rPr>
        <w:t>obligaţia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acţioneze</w:t>
      </w:r>
      <w:proofErr w:type="spellEnd"/>
      <w:r w:rsidRPr="0025175B">
        <w:rPr>
          <w:rFonts w:ascii="Times New Roman" w:hAnsi="Times New Roman" w:cs="Times New Roman"/>
          <w:sz w:val="26"/>
          <w:szCs w:val="26"/>
          <w:lang w:val="en-US"/>
        </w:rPr>
        <w:t xml:space="preserve"> conform </w:t>
      </w:r>
      <w:proofErr w:type="spellStart"/>
      <w:r w:rsidRPr="0025175B">
        <w:rPr>
          <w:rFonts w:ascii="Times New Roman" w:hAnsi="Times New Roman" w:cs="Times New Roman"/>
          <w:sz w:val="26"/>
          <w:szCs w:val="26"/>
          <w:lang w:val="en-US"/>
        </w:rPr>
        <w:t>prevederilor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legale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exercite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capacitatea</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apreciere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mod </w:t>
      </w:r>
      <w:proofErr w:type="spellStart"/>
      <w:r w:rsidRPr="0025175B">
        <w:rPr>
          <w:rFonts w:ascii="Times New Roman" w:hAnsi="Times New Roman" w:cs="Times New Roman"/>
          <w:sz w:val="26"/>
          <w:szCs w:val="26"/>
          <w:lang w:val="en-US"/>
        </w:rPr>
        <w:t>fundamentat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imparţial</w:t>
      </w:r>
      <w:proofErr w:type="spellEnd"/>
      <w:r w:rsidRPr="0025175B">
        <w:rPr>
          <w:rFonts w:ascii="Times New Roman" w:hAnsi="Times New Roman" w:cs="Times New Roman"/>
          <w:sz w:val="26"/>
          <w:szCs w:val="26"/>
          <w:lang w:val="en-US"/>
        </w:rPr>
        <w:t>.</w:t>
      </w:r>
    </w:p>
    <w:p w14:paraId="376E4402" w14:textId="2BC948C1" w:rsidR="005C37E2" w:rsidRPr="0025175B" w:rsidRDefault="008261EC" w:rsidP="00267234">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proofErr w:type="gramStart"/>
      <w:r w:rsidRPr="0025175B">
        <w:rPr>
          <w:rFonts w:ascii="Times New Roman" w:hAnsi="Times New Roman" w:cs="Times New Roman"/>
          <w:sz w:val="26"/>
          <w:szCs w:val="26"/>
          <w:lang w:val="en-US"/>
        </w:rPr>
        <w:t>2)</w:t>
      </w:r>
      <w:proofErr w:type="spellStart"/>
      <w:r w:rsidRPr="0025175B">
        <w:rPr>
          <w:rFonts w:ascii="Times New Roman" w:hAnsi="Times New Roman" w:cs="Times New Roman"/>
          <w:sz w:val="26"/>
          <w:szCs w:val="26"/>
          <w:lang w:val="en-US"/>
        </w:rPr>
        <w:t>Funcţionarilor</w:t>
      </w:r>
      <w:proofErr w:type="spellEnd"/>
      <w:proofErr w:type="gram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publici</w:t>
      </w:r>
      <w:proofErr w:type="spellEnd"/>
      <w:r w:rsidRPr="0025175B">
        <w:rPr>
          <w:rFonts w:ascii="Times New Roman" w:hAnsi="Times New Roman" w:cs="Times New Roman"/>
          <w:sz w:val="26"/>
          <w:szCs w:val="26"/>
          <w:lang w:val="en-US"/>
        </w:rPr>
        <w:t xml:space="preserve"> le </w:t>
      </w:r>
      <w:proofErr w:type="spellStart"/>
      <w:r w:rsidRPr="0025175B">
        <w:rPr>
          <w:rFonts w:ascii="Times New Roman" w:hAnsi="Times New Roman" w:cs="Times New Roman"/>
          <w:sz w:val="26"/>
          <w:szCs w:val="26"/>
          <w:lang w:val="en-US"/>
        </w:rPr>
        <w:t>este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interzis</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promită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luarea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unei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decizii</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către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autoritatea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instituţia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publică</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către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alţi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funcţionari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publici</w:t>
      </w:r>
      <w:proofErr w:type="spellEnd"/>
      <w:r w:rsidRPr="0025175B">
        <w:rPr>
          <w:rFonts w:ascii="Times New Roman" w:hAnsi="Times New Roman" w:cs="Times New Roman"/>
          <w:sz w:val="26"/>
          <w:szCs w:val="26"/>
          <w:lang w:val="en-US"/>
        </w:rPr>
        <w:t xml:space="preserve">, precum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îndeplinirea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atribuţiilor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mod </w:t>
      </w:r>
      <w:proofErr w:type="spellStart"/>
      <w:r w:rsidRPr="0025175B">
        <w:rPr>
          <w:rFonts w:ascii="Times New Roman" w:hAnsi="Times New Roman" w:cs="Times New Roman"/>
          <w:sz w:val="26"/>
          <w:szCs w:val="26"/>
          <w:lang w:val="en-US"/>
        </w:rPr>
        <w:t>privilegiat</w:t>
      </w:r>
      <w:proofErr w:type="spellEnd"/>
      <w:r w:rsidRPr="0025175B">
        <w:rPr>
          <w:rFonts w:ascii="Times New Roman" w:hAnsi="Times New Roman" w:cs="Times New Roman"/>
          <w:sz w:val="26"/>
          <w:szCs w:val="26"/>
          <w:lang w:val="en-US"/>
        </w:rPr>
        <w:t>.</w:t>
      </w:r>
    </w:p>
    <w:p w14:paraId="60110EDA" w14:textId="43964DCF" w:rsidR="005C37E2" w:rsidRPr="0025175B" w:rsidRDefault="005C37E2" w:rsidP="005C37E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rPr>
        <w:t>Art</w:t>
      </w:r>
      <w:r w:rsidR="005871B0" w:rsidRPr="0025175B">
        <w:rPr>
          <w:rFonts w:ascii="Times New Roman" w:hAnsi="Times New Roman" w:cs="Times New Roman"/>
          <w:b/>
          <w:sz w:val="26"/>
          <w:szCs w:val="26"/>
        </w:rPr>
        <w:t>.6</w:t>
      </w:r>
      <w:r w:rsidR="00C06CF7" w:rsidRPr="0025175B">
        <w:rPr>
          <w:rFonts w:ascii="Times New Roman" w:hAnsi="Times New Roman" w:cs="Times New Roman"/>
          <w:b/>
          <w:sz w:val="26"/>
          <w:szCs w:val="26"/>
        </w:rPr>
        <w:t>1</w:t>
      </w:r>
      <w:r w:rsidRPr="0025175B">
        <w:rPr>
          <w:rFonts w:ascii="Times New Roman" w:hAnsi="Times New Roman" w:cs="Times New Roman"/>
          <w:sz w:val="26"/>
          <w:szCs w:val="26"/>
        </w:rPr>
        <w:t>(</w:t>
      </w:r>
      <w:r w:rsidRPr="0025175B">
        <w:rPr>
          <w:rFonts w:ascii="Times New Roman" w:hAnsi="Times New Roman" w:cs="Times New Roman"/>
          <w:sz w:val="26"/>
          <w:szCs w:val="26"/>
          <w:lang w:val="en-US"/>
        </w:rPr>
        <w:t>1)</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exercitarea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atribuţiilor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specifice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publice</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conducere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funcţionarii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publici</w:t>
      </w:r>
      <w:proofErr w:type="spellEnd"/>
      <w:r w:rsidRPr="0025175B">
        <w:rPr>
          <w:rFonts w:ascii="Times New Roman" w:hAnsi="Times New Roman" w:cs="Times New Roman"/>
          <w:sz w:val="26"/>
          <w:szCs w:val="26"/>
          <w:lang w:val="en-US"/>
        </w:rPr>
        <w:t xml:space="preserve"> au </w:t>
      </w:r>
      <w:proofErr w:type="spellStart"/>
      <w:r w:rsidRPr="0025175B">
        <w:rPr>
          <w:rFonts w:ascii="Times New Roman" w:hAnsi="Times New Roman" w:cs="Times New Roman"/>
          <w:sz w:val="26"/>
          <w:szCs w:val="26"/>
          <w:lang w:val="en-US"/>
        </w:rPr>
        <w:t>obligaţia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asigure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egalitatea</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şanse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tratament</w:t>
      </w:r>
      <w:proofErr w:type="spellEnd"/>
      <w:r w:rsidRPr="0025175B">
        <w:rPr>
          <w:rFonts w:ascii="Times New Roman" w:hAnsi="Times New Roman" w:cs="Times New Roman"/>
          <w:sz w:val="26"/>
          <w:szCs w:val="26"/>
          <w:lang w:val="en-US"/>
        </w:rPr>
        <w:t xml:space="preserve"> cu </w:t>
      </w:r>
      <w:proofErr w:type="spellStart"/>
      <w:r w:rsidRPr="0025175B">
        <w:rPr>
          <w:rFonts w:ascii="Times New Roman" w:hAnsi="Times New Roman" w:cs="Times New Roman"/>
          <w:sz w:val="26"/>
          <w:szCs w:val="26"/>
          <w:lang w:val="en-US"/>
        </w:rPr>
        <w:t>privire</w:t>
      </w:r>
      <w:proofErr w:type="spellEnd"/>
      <w:r w:rsidRPr="0025175B">
        <w:rPr>
          <w:rFonts w:ascii="Times New Roman" w:hAnsi="Times New Roman" w:cs="Times New Roman"/>
          <w:sz w:val="26"/>
          <w:szCs w:val="26"/>
          <w:lang w:val="en-US"/>
        </w:rPr>
        <w:t xml:space="preserve"> la </w:t>
      </w:r>
      <w:proofErr w:type="spellStart"/>
      <w:r w:rsidRPr="0025175B">
        <w:rPr>
          <w:rFonts w:ascii="Times New Roman" w:hAnsi="Times New Roman" w:cs="Times New Roman"/>
          <w:sz w:val="26"/>
          <w:szCs w:val="26"/>
          <w:lang w:val="en-US"/>
        </w:rPr>
        <w:t>dezvoltarea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carierei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pentru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funcţionarii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publici</w:t>
      </w:r>
      <w:proofErr w:type="spellEnd"/>
      <w:r w:rsidRPr="0025175B">
        <w:rPr>
          <w:rFonts w:ascii="Times New Roman" w:hAnsi="Times New Roman" w:cs="Times New Roman"/>
          <w:sz w:val="26"/>
          <w:szCs w:val="26"/>
          <w:lang w:val="en-US"/>
        </w:rPr>
        <w:t xml:space="preserve"> din </w:t>
      </w:r>
      <w:proofErr w:type="spellStart"/>
      <w:r w:rsidRPr="0025175B">
        <w:rPr>
          <w:rFonts w:ascii="Times New Roman" w:hAnsi="Times New Roman" w:cs="Times New Roman"/>
          <w:sz w:val="26"/>
          <w:szCs w:val="26"/>
          <w:lang w:val="en-US"/>
        </w:rPr>
        <w:t>subordine</w:t>
      </w:r>
      <w:proofErr w:type="spellEnd"/>
      <w:r w:rsidRPr="0025175B">
        <w:rPr>
          <w:rFonts w:ascii="Times New Roman" w:hAnsi="Times New Roman" w:cs="Times New Roman"/>
          <w:sz w:val="26"/>
          <w:szCs w:val="26"/>
          <w:lang w:val="en-US"/>
        </w:rPr>
        <w:t>.</w:t>
      </w:r>
    </w:p>
    <w:p w14:paraId="0973BA6F" w14:textId="5C97604C" w:rsidR="005C37E2" w:rsidRPr="0025175B" w:rsidRDefault="005C37E2" w:rsidP="005C37E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F61A64" w:rsidRPr="0025175B">
        <w:rPr>
          <w:rFonts w:ascii="Times New Roman" w:hAnsi="Times New Roman" w:cs="Times New Roman"/>
          <w:sz w:val="26"/>
          <w:szCs w:val="26"/>
          <w:lang w:val="en-US"/>
        </w:rPr>
        <w:t xml:space="preserve">  </w:t>
      </w:r>
      <w:r w:rsidR="005871B0" w:rsidRPr="0025175B">
        <w:rPr>
          <w:rFonts w:ascii="Times New Roman" w:hAnsi="Times New Roman" w:cs="Times New Roman"/>
          <w:sz w:val="26"/>
          <w:szCs w:val="26"/>
          <w:lang w:val="en-US"/>
        </w:rPr>
        <w:t xml:space="preserve"> </w:t>
      </w:r>
      <w:r w:rsidR="00484BA4" w:rsidRPr="0025175B">
        <w:rPr>
          <w:rFonts w:ascii="Times New Roman" w:hAnsi="Times New Roman" w:cs="Times New Roman"/>
          <w:sz w:val="26"/>
          <w:szCs w:val="26"/>
          <w:lang w:val="en-US"/>
        </w:rPr>
        <w:t xml:space="preserve"> </w:t>
      </w:r>
      <w:r w:rsidR="005871B0" w:rsidRPr="0025175B">
        <w:rPr>
          <w:rFonts w:ascii="Times New Roman" w:hAnsi="Times New Roman" w:cs="Times New Roman"/>
          <w:sz w:val="26"/>
          <w:szCs w:val="26"/>
          <w:lang w:val="en-US"/>
        </w:rPr>
        <w:t xml:space="preserve"> </w:t>
      </w:r>
      <w:r w:rsidRPr="0025175B">
        <w:rPr>
          <w:rFonts w:ascii="Times New Roman" w:hAnsi="Times New Roman" w:cs="Times New Roman"/>
          <w:sz w:val="26"/>
          <w:szCs w:val="26"/>
          <w:lang w:val="en-US"/>
        </w:rPr>
        <w:t>(</w:t>
      </w:r>
      <w:proofErr w:type="gramStart"/>
      <w:r w:rsidRPr="0025175B">
        <w:rPr>
          <w:rFonts w:ascii="Times New Roman" w:hAnsi="Times New Roman" w:cs="Times New Roman"/>
          <w:sz w:val="26"/>
          <w:szCs w:val="26"/>
          <w:lang w:val="en-US"/>
        </w:rPr>
        <w:t>2)</w:t>
      </w:r>
      <w:proofErr w:type="spellStart"/>
      <w:r w:rsidRPr="0025175B">
        <w:rPr>
          <w:rFonts w:ascii="Times New Roman" w:hAnsi="Times New Roman" w:cs="Times New Roman"/>
          <w:sz w:val="26"/>
          <w:szCs w:val="26"/>
          <w:lang w:val="en-US"/>
        </w:rPr>
        <w:t>Funcţionarii</w:t>
      </w:r>
      <w:proofErr w:type="spellEnd"/>
      <w:proofErr w:type="gram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publici</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conducere</w:t>
      </w:r>
      <w:proofErr w:type="spellEnd"/>
      <w:r w:rsidRPr="0025175B">
        <w:rPr>
          <w:rFonts w:ascii="Times New Roman" w:hAnsi="Times New Roman" w:cs="Times New Roman"/>
          <w:sz w:val="26"/>
          <w:szCs w:val="26"/>
          <w:lang w:val="en-US"/>
        </w:rPr>
        <w:t xml:space="preserve"> au </w:t>
      </w:r>
      <w:proofErr w:type="spellStart"/>
      <w:r w:rsidRPr="0025175B">
        <w:rPr>
          <w:rFonts w:ascii="Times New Roman" w:hAnsi="Times New Roman" w:cs="Times New Roman"/>
          <w:sz w:val="26"/>
          <w:szCs w:val="26"/>
          <w:lang w:val="en-US"/>
        </w:rPr>
        <w:t>obligaţia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examineze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aplice</w:t>
      </w:r>
      <w:proofErr w:type="spellEnd"/>
      <w:r w:rsidRPr="0025175B">
        <w:rPr>
          <w:rFonts w:ascii="Times New Roman" w:hAnsi="Times New Roman" w:cs="Times New Roman"/>
          <w:sz w:val="26"/>
          <w:szCs w:val="26"/>
          <w:lang w:val="en-US"/>
        </w:rPr>
        <w:t xml:space="preserve"> cu </w:t>
      </w:r>
      <w:proofErr w:type="spellStart"/>
      <w:r w:rsidRPr="0025175B">
        <w:rPr>
          <w:rFonts w:ascii="Times New Roman" w:hAnsi="Times New Roman" w:cs="Times New Roman"/>
          <w:sz w:val="26"/>
          <w:szCs w:val="26"/>
          <w:lang w:val="en-US"/>
        </w:rPr>
        <w:t>obiectivitate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criteriile</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evaluare</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competenţei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profesionale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pentru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personalul</w:t>
      </w:r>
      <w:proofErr w:type="spellEnd"/>
      <w:r w:rsidRPr="0025175B">
        <w:rPr>
          <w:rFonts w:ascii="Times New Roman" w:hAnsi="Times New Roman" w:cs="Times New Roman"/>
          <w:sz w:val="26"/>
          <w:szCs w:val="26"/>
          <w:lang w:val="en-US"/>
        </w:rPr>
        <w:t xml:space="preserve"> din </w:t>
      </w:r>
      <w:proofErr w:type="spellStart"/>
      <w:r w:rsidRPr="0025175B">
        <w:rPr>
          <w:rFonts w:ascii="Times New Roman" w:hAnsi="Times New Roman" w:cs="Times New Roman"/>
          <w:sz w:val="26"/>
          <w:szCs w:val="26"/>
          <w:lang w:val="en-US"/>
        </w:rPr>
        <w:t>subordine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atunci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când</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propun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aprobă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avansări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promovări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transferuri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numiri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eliberări</w:t>
      </w:r>
      <w:proofErr w:type="spellEnd"/>
      <w:r w:rsidRPr="0025175B">
        <w:rPr>
          <w:rFonts w:ascii="Times New Roman" w:hAnsi="Times New Roman" w:cs="Times New Roman"/>
          <w:sz w:val="26"/>
          <w:szCs w:val="26"/>
          <w:lang w:val="en-US"/>
        </w:rPr>
        <w:t xml:space="preserve"> din </w:t>
      </w:r>
      <w:proofErr w:type="spellStart"/>
      <w:r w:rsidRPr="0025175B">
        <w:rPr>
          <w:rFonts w:ascii="Times New Roman" w:hAnsi="Times New Roman" w:cs="Times New Roman"/>
          <w:sz w:val="26"/>
          <w:szCs w:val="26"/>
          <w:lang w:val="en-US"/>
        </w:rPr>
        <w:t>funcţii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acordarea</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stimulente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materiale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morale, </w:t>
      </w:r>
      <w:proofErr w:type="spellStart"/>
      <w:r w:rsidRPr="0025175B">
        <w:rPr>
          <w:rFonts w:ascii="Times New Roman" w:hAnsi="Times New Roman" w:cs="Times New Roman"/>
          <w:sz w:val="26"/>
          <w:szCs w:val="26"/>
          <w:lang w:val="en-US"/>
        </w:rPr>
        <w:t>excluzând</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orice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formă</w:t>
      </w:r>
      <w:proofErr w:type="spellEnd"/>
      <w:r w:rsidRPr="0025175B">
        <w:rPr>
          <w:rFonts w:ascii="Times New Roman" w:hAnsi="Times New Roman" w:cs="Times New Roman"/>
          <w:sz w:val="26"/>
          <w:szCs w:val="26"/>
          <w:lang w:val="en-US"/>
        </w:rPr>
        <w:t xml:space="preserve"> de favoritism </w:t>
      </w:r>
      <w:proofErr w:type="spellStart"/>
      <w:r w:rsidRPr="0025175B">
        <w:rPr>
          <w:rFonts w:ascii="Times New Roman" w:hAnsi="Times New Roman" w:cs="Times New Roman"/>
          <w:sz w:val="26"/>
          <w:szCs w:val="26"/>
          <w:lang w:val="en-US"/>
        </w:rPr>
        <w:t>ori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discriminare</w:t>
      </w:r>
      <w:proofErr w:type="spellEnd"/>
      <w:r w:rsidRPr="0025175B">
        <w:rPr>
          <w:rFonts w:ascii="Times New Roman" w:hAnsi="Times New Roman" w:cs="Times New Roman"/>
          <w:sz w:val="26"/>
          <w:szCs w:val="26"/>
          <w:lang w:val="en-US"/>
        </w:rPr>
        <w:t>.</w:t>
      </w:r>
    </w:p>
    <w:p w14:paraId="3795A812" w14:textId="7A01D1A3" w:rsidR="001F1128" w:rsidRPr="0025175B" w:rsidRDefault="00F61A64" w:rsidP="005C37E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lang w:val="en-US"/>
        </w:rPr>
        <w:t>Art.</w:t>
      </w:r>
      <w:r w:rsidR="005871B0" w:rsidRPr="0025175B">
        <w:rPr>
          <w:rFonts w:ascii="Times New Roman" w:hAnsi="Times New Roman" w:cs="Times New Roman"/>
          <w:b/>
          <w:sz w:val="26"/>
          <w:szCs w:val="26"/>
          <w:lang w:val="en-US"/>
        </w:rPr>
        <w:t>6</w:t>
      </w:r>
      <w:r w:rsidR="00C06CF7" w:rsidRPr="0025175B">
        <w:rPr>
          <w:rFonts w:ascii="Times New Roman" w:hAnsi="Times New Roman" w:cs="Times New Roman"/>
          <w:b/>
          <w:sz w:val="26"/>
          <w:szCs w:val="26"/>
          <w:lang w:val="en-US"/>
        </w:rPr>
        <w:t>2</w:t>
      </w:r>
      <w:r w:rsidR="00484BA4" w:rsidRPr="0025175B">
        <w:rPr>
          <w:rFonts w:ascii="Times New Roman" w:hAnsi="Times New Roman" w:cs="Times New Roman"/>
          <w:b/>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activitatea</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luare</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deciziilor</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consiliere</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elaborare</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acte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oficiale</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avaluare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participare</w:t>
      </w:r>
      <w:proofErr w:type="spellEnd"/>
      <w:r w:rsidRPr="0025175B">
        <w:rPr>
          <w:rFonts w:ascii="Times New Roman" w:hAnsi="Times New Roman" w:cs="Times New Roman"/>
          <w:sz w:val="26"/>
          <w:szCs w:val="26"/>
          <w:lang w:val="en-US"/>
        </w:rPr>
        <w:t xml:space="preserve"> la </w:t>
      </w:r>
      <w:proofErr w:type="spellStart"/>
      <w:r w:rsidRPr="0025175B">
        <w:rPr>
          <w:rFonts w:ascii="Times New Roman" w:hAnsi="Times New Roman" w:cs="Times New Roman"/>
          <w:sz w:val="26"/>
          <w:szCs w:val="26"/>
          <w:lang w:val="en-US"/>
        </w:rPr>
        <w:t>anchete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acțiuni</w:t>
      </w:r>
      <w:proofErr w:type="spellEnd"/>
      <w:r w:rsidRPr="0025175B">
        <w:rPr>
          <w:rFonts w:ascii="Times New Roman" w:hAnsi="Times New Roman" w:cs="Times New Roman"/>
          <w:sz w:val="26"/>
          <w:szCs w:val="26"/>
          <w:lang w:val="en-US"/>
        </w:rPr>
        <w:t xml:space="preserve"> de control, </w:t>
      </w:r>
      <w:proofErr w:type="spellStart"/>
      <w:r w:rsidRPr="0025175B">
        <w:rPr>
          <w:rFonts w:ascii="Times New Roman" w:hAnsi="Times New Roman" w:cs="Times New Roman"/>
          <w:sz w:val="26"/>
          <w:szCs w:val="26"/>
          <w:lang w:val="en-US"/>
        </w:rPr>
        <w:t>salariații</w:t>
      </w:r>
      <w:proofErr w:type="spellEnd"/>
      <w:r w:rsidRPr="0025175B">
        <w:rPr>
          <w:rFonts w:ascii="Times New Roman" w:hAnsi="Times New Roman" w:cs="Times New Roman"/>
          <w:sz w:val="26"/>
          <w:szCs w:val="26"/>
          <w:lang w:val="en-US"/>
        </w:rPr>
        <w:t xml:space="preserve"> </w:t>
      </w:r>
      <w:r w:rsidR="00C41C31" w:rsidRPr="0025175B">
        <w:rPr>
          <w:rFonts w:ascii="Times New Roman" w:hAnsi="Times New Roman" w:cs="Times New Roman"/>
          <w:sz w:val="26"/>
          <w:szCs w:val="26"/>
          <w:lang w:val="en-US"/>
        </w:rPr>
        <w:t xml:space="preserve">au </w:t>
      </w:r>
      <w:proofErr w:type="spellStart"/>
      <w:r w:rsidR="00C41C31" w:rsidRPr="0025175B">
        <w:rPr>
          <w:rFonts w:ascii="Times New Roman" w:hAnsi="Times New Roman" w:cs="Times New Roman"/>
          <w:sz w:val="26"/>
          <w:szCs w:val="26"/>
          <w:lang w:val="en-US"/>
        </w:rPr>
        <w:t>obligația</w:t>
      </w:r>
      <w:proofErr w:type="spellEnd"/>
      <w:r w:rsidR="00C41C31" w:rsidRPr="0025175B">
        <w:rPr>
          <w:rFonts w:ascii="Times New Roman" w:hAnsi="Times New Roman" w:cs="Times New Roman"/>
          <w:sz w:val="26"/>
          <w:szCs w:val="26"/>
          <w:lang w:val="en-US"/>
        </w:rPr>
        <w:t xml:space="preserve"> de a </w:t>
      </w:r>
      <w:proofErr w:type="spellStart"/>
      <w:r w:rsidR="00C41C31" w:rsidRPr="0025175B">
        <w:rPr>
          <w:rFonts w:ascii="Times New Roman" w:hAnsi="Times New Roman" w:cs="Times New Roman"/>
          <w:sz w:val="26"/>
          <w:szCs w:val="26"/>
          <w:lang w:val="en-US"/>
        </w:rPr>
        <w:t>folosi</w:t>
      </w:r>
      <w:proofErr w:type="spellEnd"/>
      <w:r w:rsidR="00C41C31" w:rsidRPr="0025175B">
        <w:rPr>
          <w:rFonts w:ascii="Times New Roman" w:hAnsi="Times New Roman" w:cs="Times New Roman"/>
          <w:sz w:val="26"/>
          <w:szCs w:val="26"/>
          <w:lang w:val="en-US"/>
        </w:rPr>
        <w:t xml:space="preserve"> </w:t>
      </w:r>
      <w:proofErr w:type="spellStart"/>
      <w:r w:rsidR="00C41C31" w:rsidRPr="0025175B">
        <w:rPr>
          <w:rFonts w:ascii="Times New Roman" w:hAnsi="Times New Roman" w:cs="Times New Roman"/>
          <w:sz w:val="26"/>
          <w:szCs w:val="26"/>
          <w:lang w:val="en-US"/>
        </w:rPr>
        <w:t>prerogativele</w:t>
      </w:r>
      <w:proofErr w:type="spellEnd"/>
      <w:r w:rsidR="00C41C31" w:rsidRPr="0025175B">
        <w:rPr>
          <w:rFonts w:ascii="Times New Roman" w:hAnsi="Times New Roman" w:cs="Times New Roman"/>
          <w:sz w:val="26"/>
          <w:szCs w:val="26"/>
          <w:lang w:val="en-US"/>
        </w:rPr>
        <w:t xml:space="preserve"> </w:t>
      </w:r>
      <w:proofErr w:type="spellStart"/>
      <w:r w:rsidR="00C41C31" w:rsidRPr="0025175B">
        <w:rPr>
          <w:rFonts w:ascii="Times New Roman" w:hAnsi="Times New Roman" w:cs="Times New Roman"/>
          <w:sz w:val="26"/>
          <w:szCs w:val="26"/>
          <w:lang w:val="en-US"/>
        </w:rPr>
        <w:t>funcției</w:t>
      </w:r>
      <w:proofErr w:type="spellEnd"/>
      <w:r w:rsidR="00C41C31" w:rsidRPr="0025175B">
        <w:rPr>
          <w:rFonts w:ascii="Times New Roman" w:hAnsi="Times New Roman" w:cs="Times New Roman"/>
          <w:sz w:val="26"/>
          <w:szCs w:val="26"/>
          <w:lang w:val="en-US"/>
        </w:rPr>
        <w:t xml:space="preserve"> pe care o </w:t>
      </w:r>
      <w:proofErr w:type="spellStart"/>
      <w:r w:rsidR="00C41C31" w:rsidRPr="0025175B">
        <w:rPr>
          <w:rFonts w:ascii="Times New Roman" w:hAnsi="Times New Roman" w:cs="Times New Roman"/>
          <w:sz w:val="26"/>
          <w:szCs w:val="26"/>
          <w:lang w:val="en-US"/>
        </w:rPr>
        <w:t>dețin</w:t>
      </w:r>
      <w:proofErr w:type="spellEnd"/>
      <w:r w:rsidR="00C41C31" w:rsidRPr="0025175B">
        <w:rPr>
          <w:rFonts w:ascii="Times New Roman" w:hAnsi="Times New Roman" w:cs="Times New Roman"/>
          <w:sz w:val="26"/>
          <w:szCs w:val="26"/>
          <w:lang w:val="en-US"/>
        </w:rPr>
        <w:t xml:space="preserve"> </w:t>
      </w:r>
      <w:proofErr w:type="spellStart"/>
      <w:r w:rsidR="00EE2D79" w:rsidRPr="0025175B">
        <w:rPr>
          <w:rFonts w:ascii="Times New Roman" w:hAnsi="Times New Roman" w:cs="Times New Roman"/>
          <w:sz w:val="26"/>
          <w:szCs w:val="26"/>
          <w:lang w:val="en-US"/>
        </w:rPr>
        <w:t>numai</w:t>
      </w:r>
      <w:proofErr w:type="spellEnd"/>
      <w:r w:rsidR="00EE2D79" w:rsidRPr="0025175B">
        <w:rPr>
          <w:rFonts w:ascii="Times New Roman" w:hAnsi="Times New Roman" w:cs="Times New Roman"/>
          <w:sz w:val="26"/>
          <w:szCs w:val="26"/>
          <w:lang w:val="en-US"/>
        </w:rPr>
        <w:t xml:space="preserve"> </w:t>
      </w:r>
      <w:proofErr w:type="spellStart"/>
      <w:r w:rsidR="00EE2D79" w:rsidRPr="0025175B">
        <w:rPr>
          <w:rFonts w:ascii="Times New Roman" w:hAnsi="Times New Roman" w:cs="Times New Roman"/>
          <w:sz w:val="26"/>
          <w:szCs w:val="26"/>
          <w:lang w:val="en-US"/>
        </w:rPr>
        <w:t>în</w:t>
      </w:r>
      <w:proofErr w:type="spellEnd"/>
      <w:r w:rsidR="00EE2D79" w:rsidRPr="0025175B">
        <w:rPr>
          <w:rFonts w:ascii="Times New Roman" w:hAnsi="Times New Roman" w:cs="Times New Roman"/>
          <w:sz w:val="26"/>
          <w:szCs w:val="26"/>
          <w:lang w:val="en-US"/>
        </w:rPr>
        <w:t xml:space="preserve"> </w:t>
      </w:r>
      <w:proofErr w:type="spellStart"/>
      <w:r w:rsidR="00EE2D79" w:rsidRPr="0025175B">
        <w:rPr>
          <w:rFonts w:ascii="Times New Roman" w:hAnsi="Times New Roman" w:cs="Times New Roman"/>
          <w:sz w:val="26"/>
          <w:szCs w:val="26"/>
          <w:lang w:val="en-US"/>
        </w:rPr>
        <w:t>scopurile</w:t>
      </w:r>
      <w:proofErr w:type="spellEnd"/>
      <w:r w:rsidR="00EE2D79" w:rsidRPr="0025175B">
        <w:rPr>
          <w:rFonts w:ascii="Times New Roman" w:hAnsi="Times New Roman" w:cs="Times New Roman"/>
          <w:sz w:val="26"/>
          <w:szCs w:val="26"/>
          <w:lang w:val="en-US"/>
        </w:rPr>
        <w:t xml:space="preserve"> </w:t>
      </w:r>
      <w:proofErr w:type="spellStart"/>
      <w:r w:rsidR="00EE2D79" w:rsidRPr="0025175B">
        <w:rPr>
          <w:rFonts w:ascii="Times New Roman" w:hAnsi="Times New Roman" w:cs="Times New Roman"/>
          <w:sz w:val="26"/>
          <w:szCs w:val="26"/>
          <w:lang w:val="en-US"/>
        </w:rPr>
        <w:t>prevăzute</w:t>
      </w:r>
      <w:proofErr w:type="spellEnd"/>
      <w:r w:rsidR="00EE2D79" w:rsidRPr="0025175B">
        <w:rPr>
          <w:rFonts w:ascii="Times New Roman" w:hAnsi="Times New Roman" w:cs="Times New Roman"/>
          <w:sz w:val="26"/>
          <w:szCs w:val="26"/>
          <w:lang w:val="en-US"/>
        </w:rPr>
        <w:t xml:space="preserve"> de </w:t>
      </w:r>
      <w:proofErr w:type="spellStart"/>
      <w:r w:rsidR="00EE2D79" w:rsidRPr="0025175B">
        <w:rPr>
          <w:rFonts w:ascii="Times New Roman" w:hAnsi="Times New Roman" w:cs="Times New Roman"/>
          <w:sz w:val="26"/>
          <w:szCs w:val="26"/>
          <w:lang w:val="en-US"/>
        </w:rPr>
        <w:t>lege</w:t>
      </w:r>
      <w:proofErr w:type="spellEnd"/>
      <w:r w:rsidR="00EE2D79" w:rsidRPr="0025175B">
        <w:rPr>
          <w:rFonts w:ascii="Times New Roman" w:hAnsi="Times New Roman" w:cs="Times New Roman"/>
          <w:sz w:val="26"/>
          <w:szCs w:val="26"/>
          <w:lang w:val="en-US"/>
        </w:rPr>
        <w:t>.</w:t>
      </w:r>
    </w:p>
    <w:p w14:paraId="341D6D01" w14:textId="13C678DA" w:rsidR="0066757B" w:rsidRPr="0025175B" w:rsidRDefault="001F1128" w:rsidP="005C37E2">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lang w:val="en-US"/>
        </w:rPr>
        <w:t>Art</w:t>
      </w:r>
      <w:r w:rsidR="00484BA4" w:rsidRPr="0025175B">
        <w:rPr>
          <w:rFonts w:ascii="Times New Roman" w:hAnsi="Times New Roman" w:cs="Times New Roman"/>
          <w:b/>
          <w:sz w:val="26"/>
          <w:szCs w:val="26"/>
          <w:lang w:val="en-US"/>
        </w:rPr>
        <w:t>.6</w:t>
      </w:r>
      <w:r w:rsidR="00C06CF7" w:rsidRPr="0025175B">
        <w:rPr>
          <w:rFonts w:ascii="Times New Roman" w:hAnsi="Times New Roman" w:cs="Times New Roman"/>
          <w:b/>
          <w:sz w:val="26"/>
          <w:szCs w:val="26"/>
          <w:lang w:val="en-US"/>
        </w:rPr>
        <w:t>3</w:t>
      </w:r>
      <w:r w:rsidR="0066757B" w:rsidRPr="0025175B">
        <w:rPr>
          <w:rFonts w:ascii="Times New Roman" w:hAnsi="Times New Roman" w:cs="Times New Roman"/>
          <w:sz w:val="26"/>
          <w:szCs w:val="26"/>
          <w:lang w:val="en-US"/>
        </w:rPr>
        <w:t>(</w:t>
      </w:r>
      <w:proofErr w:type="gramStart"/>
      <w:r w:rsidR="0066757B" w:rsidRPr="0025175B">
        <w:rPr>
          <w:rFonts w:ascii="Times New Roman" w:hAnsi="Times New Roman" w:cs="Times New Roman"/>
          <w:sz w:val="26"/>
          <w:szCs w:val="26"/>
          <w:lang w:val="en-US"/>
        </w:rPr>
        <w:t>1)</w:t>
      </w:r>
      <w:r w:rsidR="004A4A0B" w:rsidRPr="0025175B">
        <w:rPr>
          <w:rFonts w:ascii="Times New Roman" w:hAnsi="Times New Roman" w:cs="Times New Roman"/>
          <w:sz w:val="26"/>
          <w:szCs w:val="26"/>
        </w:rPr>
        <w:t>În</w:t>
      </w:r>
      <w:proofErr w:type="gramEnd"/>
      <w:r w:rsidR="004A4A0B" w:rsidRPr="0025175B">
        <w:rPr>
          <w:rFonts w:ascii="Times New Roman" w:hAnsi="Times New Roman" w:cs="Times New Roman"/>
          <w:sz w:val="26"/>
          <w:szCs w:val="26"/>
        </w:rPr>
        <w:t xml:space="preserve"> situația </w:t>
      </w:r>
      <w:r w:rsidR="0066757B" w:rsidRPr="0025175B">
        <w:rPr>
          <w:rFonts w:ascii="Times New Roman" w:hAnsi="Times New Roman" w:cs="Times New Roman"/>
          <w:sz w:val="26"/>
          <w:szCs w:val="26"/>
        </w:rPr>
        <w:t>în care salariații, în exercitarea atribuțiilor pe care le au, se află în situația unui conflict de interese, aceștia îl vor anunța imediat pe șeful ierarhic, care este obligat să ia măsurile prevăzute de lege.</w:t>
      </w:r>
    </w:p>
    <w:p w14:paraId="41519C0F" w14:textId="171B235F" w:rsidR="0066757B" w:rsidRPr="0025175B" w:rsidRDefault="0066757B" w:rsidP="005C37E2">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(2)În cazul în care salariatul apreciază că ordinul ierarhic superior este ilegal, va putea refuza executarea acestuia, motivând în scris refuzul.</w:t>
      </w:r>
    </w:p>
    <w:p w14:paraId="3B1F7A42" w14:textId="4B7ADC3C" w:rsidR="00C37391" w:rsidRPr="0025175B" w:rsidRDefault="0066757B" w:rsidP="00F0373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w:t>
      </w:r>
      <w:r w:rsidR="003B3BF9" w:rsidRPr="0025175B">
        <w:rPr>
          <w:rFonts w:ascii="Times New Roman" w:hAnsi="Times New Roman" w:cs="Times New Roman"/>
          <w:b/>
          <w:sz w:val="26"/>
          <w:szCs w:val="26"/>
        </w:rPr>
        <w:t>6</w:t>
      </w:r>
      <w:r w:rsidR="00C06CF7" w:rsidRPr="0025175B">
        <w:rPr>
          <w:rFonts w:ascii="Times New Roman" w:hAnsi="Times New Roman" w:cs="Times New Roman"/>
          <w:b/>
          <w:sz w:val="26"/>
          <w:szCs w:val="26"/>
        </w:rPr>
        <w:t>4</w:t>
      </w:r>
      <w:r w:rsidR="00C37391" w:rsidRPr="0025175B">
        <w:rPr>
          <w:rFonts w:ascii="Times New Roman" w:hAnsi="Times New Roman" w:cs="Times New Roman"/>
          <w:sz w:val="26"/>
          <w:szCs w:val="26"/>
        </w:rPr>
        <w:t>(1)</w:t>
      </w:r>
      <w:proofErr w:type="spellStart"/>
      <w:r w:rsidR="00C37391" w:rsidRPr="0025175B">
        <w:rPr>
          <w:rFonts w:ascii="Times New Roman" w:hAnsi="Times New Roman" w:cs="Times New Roman"/>
          <w:sz w:val="26"/>
          <w:szCs w:val="26"/>
        </w:rPr>
        <w:t>Funcţionarii</w:t>
      </w:r>
      <w:proofErr w:type="spellEnd"/>
      <w:r w:rsidR="00C37391" w:rsidRPr="0025175B">
        <w:rPr>
          <w:rFonts w:ascii="Times New Roman" w:hAnsi="Times New Roman" w:cs="Times New Roman"/>
          <w:sz w:val="26"/>
          <w:szCs w:val="26"/>
        </w:rPr>
        <w:t xml:space="preserve"> publici au </w:t>
      </w:r>
      <w:proofErr w:type="spellStart"/>
      <w:r w:rsidR="00C37391" w:rsidRPr="0025175B">
        <w:rPr>
          <w:rFonts w:ascii="Times New Roman" w:hAnsi="Times New Roman" w:cs="Times New Roman"/>
          <w:sz w:val="26"/>
          <w:szCs w:val="26"/>
        </w:rPr>
        <w:t>obligaţia</w:t>
      </w:r>
      <w:proofErr w:type="spellEnd"/>
      <w:r w:rsidR="00C37391" w:rsidRPr="0025175B">
        <w:rPr>
          <w:rFonts w:ascii="Times New Roman" w:hAnsi="Times New Roman" w:cs="Times New Roman"/>
          <w:sz w:val="26"/>
          <w:szCs w:val="26"/>
        </w:rPr>
        <w:t xml:space="preserve"> să folosească timpul de lucru, precum </w:t>
      </w:r>
      <w:proofErr w:type="spellStart"/>
      <w:r w:rsidR="00C37391" w:rsidRPr="0025175B">
        <w:rPr>
          <w:rFonts w:ascii="Times New Roman" w:hAnsi="Times New Roman" w:cs="Times New Roman"/>
          <w:sz w:val="26"/>
          <w:szCs w:val="26"/>
        </w:rPr>
        <w:t>şi</w:t>
      </w:r>
      <w:proofErr w:type="spellEnd"/>
      <w:r w:rsidR="00C37391" w:rsidRPr="0025175B">
        <w:rPr>
          <w:rFonts w:ascii="Times New Roman" w:hAnsi="Times New Roman" w:cs="Times New Roman"/>
          <w:sz w:val="26"/>
          <w:szCs w:val="26"/>
        </w:rPr>
        <w:t xml:space="preserve"> bunurile </w:t>
      </w:r>
      <w:proofErr w:type="spellStart"/>
      <w:r w:rsidR="00C37391" w:rsidRPr="0025175B">
        <w:rPr>
          <w:rFonts w:ascii="Times New Roman" w:hAnsi="Times New Roman" w:cs="Times New Roman"/>
          <w:sz w:val="26"/>
          <w:szCs w:val="26"/>
        </w:rPr>
        <w:t>aparţinând</w:t>
      </w:r>
      <w:proofErr w:type="spellEnd"/>
      <w:r w:rsidR="00C37391" w:rsidRPr="0025175B">
        <w:rPr>
          <w:rFonts w:ascii="Times New Roman" w:hAnsi="Times New Roman" w:cs="Times New Roman"/>
          <w:sz w:val="26"/>
          <w:szCs w:val="26"/>
        </w:rPr>
        <w:t xml:space="preserve"> </w:t>
      </w:r>
      <w:proofErr w:type="spellStart"/>
      <w:r w:rsidR="00C37391" w:rsidRPr="0025175B">
        <w:rPr>
          <w:rFonts w:ascii="Times New Roman" w:hAnsi="Times New Roman" w:cs="Times New Roman"/>
          <w:sz w:val="26"/>
          <w:szCs w:val="26"/>
        </w:rPr>
        <w:t>autorităţii</w:t>
      </w:r>
      <w:proofErr w:type="spellEnd"/>
      <w:r w:rsidR="00C37391" w:rsidRPr="0025175B">
        <w:rPr>
          <w:rFonts w:ascii="Times New Roman" w:hAnsi="Times New Roman" w:cs="Times New Roman"/>
          <w:sz w:val="26"/>
          <w:szCs w:val="26"/>
        </w:rPr>
        <w:t xml:space="preserve"> sau </w:t>
      </w:r>
      <w:proofErr w:type="spellStart"/>
      <w:r w:rsidR="00C37391" w:rsidRPr="0025175B">
        <w:rPr>
          <w:rFonts w:ascii="Times New Roman" w:hAnsi="Times New Roman" w:cs="Times New Roman"/>
          <w:sz w:val="26"/>
          <w:szCs w:val="26"/>
        </w:rPr>
        <w:t>instituţiei</w:t>
      </w:r>
      <w:proofErr w:type="spellEnd"/>
      <w:r w:rsidR="00C37391" w:rsidRPr="0025175B">
        <w:rPr>
          <w:rFonts w:ascii="Times New Roman" w:hAnsi="Times New Roman" w:cs="Times New Roman"/>
          <w:sz w:val="26"/>
          <w:szCs w:val="26"/>
        </w:rPr>
        <w:t xml:space="preserve"> publice numai pentru </w:t>
      </w:r>
      <w:proofErr w:type="spellStart"/>
      <w:r w:rsidR="00C37391" w:rsidRPr="0025175B">
        <w:rPr>
          <w:rFonts w:ascii="Times New Roman" w:hAnsi="Times New Roman" w:cs="Times New Roman"/>
          <w:sz w:val="26"/>
          <w:szCs w:val="26"/>
        </w:rPr>
        <w:t>desfăşurarea</w:t>
      </w:r>
      <w:proofErr w:type="spellEnd"/>
      <w:r w:rsidR="00C37391" w:rsidRPr="0025175B">
        <w:rPr>
          <w:rFonts w:ascii="Times New Roman" w:hAnsi="Times New Roman" w:cs="Times New Roman"/>
          <w:sz w:val="26"/>
          <w:szCs w:val="26"/>
        </w:rPr>
        <w:t xml:space="preserve"> </w:t>
      </w:r>
      <w:proofErr w:type="spellStart"/>
      <w:r w:rsidR="00C37391" w:rsidRPr="0025175B">
        <w:rPr>
          <w:rFonts w:ascii="Times New Roman" w:hAnsi="Times New Roman" w:cs="Times New Roman"/>
          <w:sz w:val="26"/>
          <w:szCs w:val="26"/>
        </w:rPr>
        <w:t>activităţilor</w:t>
      </w:r>
      <w:proofErr w:type="spellEnd"/>
      <w:r w:rsidR="00C37391" w:rsidRPr="0025175B">
        <w:rPr>
          <w:rFonts w:ascii="Times New Roman" w:hAnsi="Times New Roman" w:cs="Times New Roman"/>
          <w:sz w:val="26"/>
          <w:szCs w:val="26"/>
        </w:rPr>
        <w:t xml:space="preserve"> aferente </w:t>
      </w:r>
      <w:proofErr w:type="spellStart"/>
      <w:r w:rsidR="00C37391" w:rsidRPr="0025175B">
        <w:rPr>
          <w:rFonts w:ascii="Times New Roman" w:hAnsi="Times New Roman" w:cs="Times New Roman"/>
          <w:sz w:val="26"/>
          <w:szCs w:val="26"/>
        </w:rPr>
        <w:t>funcţiei</w:t>
      </w:r>
      <w:proofErr w:type="spellEnd"/>
      <w:r w:rsidR="00C37391" w:rsidRPr="0025175B">
        <w:rPr>
          <w:rFonts w:ascii="Times New Roman" w:hAnsi="Times New Roman" w:cs="Times New Roman"/>
          <w:sz w:val="26"/>
          <w:szCs w:val="26"/>
        </w:rPr>
        <w:t xml:space="preserve"> publice </w:t>
      </w:r>
      <w:proofErr w:type="spellStart"/>
      <w:r w:rsidR="00C37391" w:rsidRPr="0025175B">
        <w:rPr>
          <w:rFonts w:ascii="Times New Roman" w:hAnsi="Times New Roman" w:cs="Times New Roman"/>
          <w:sz w:val="26"/>
          <w:szCs w:val="26"/>
        </w:rPr>
        <w:t>deţinute</w:t>
      </w:r>
      <w:proofErr w:type="spellEnd"/>
      <w:r w:rsidR="0005250F" w:rsidRPr="0025175B">
        <w:rPr>
          <w:rFonts w:ascii="Times New Roman" w:hAnsi="Times New Roman" w:cs="Times New Roman"/>
          <w:sz w:val="26"/>
          <w:szCs w:val="26"/>
        </w:rPr>
        <w:t>.</w:t>
      </w:r>
    </w:p>
    <w:p w14:paraId="64198D26" w14:textId="58689C75" w:rsidR="006A6875" w:rsidRPr="0025175B" w:rsidRDefault="0029174A" w:rsidP="006A687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C37391" w:rsidRPr="0025175B">
        <w:rPr>
          <w:rFonts w:ascii="Times New Roman" w:hAnsi="Times New Roman" w:cs="Times New Roman"/>
          <w:sz w:val="26"/>
          <w:szCs w:val="26"/>
        </w:rPr>
        <w:t>(2)</w:t>
      </w:r>
      <w:proofErr w:type="spellStart"/>
      <w:r w:rsidR="007528FA" w:rsidRPr="0025175B">
        <w:rPr>
          <w:rFonts w:ascii="Times New Roman" w:hAnsi="Times New Roman" w:cs="Times New Roman"/>
          <w:sz w:val="26"/>
          <w:szCs w:val="26"/>
        </w:rPr>
        <w:t>Funcţionarii</w:t>
      </w:r>
      <w:proofErr w:type="spellEnd"/>
      <w:r w:rsidR="007528FA" w:rsidRPr="0025175B">
        <w:rPr>
          <w:rFonts w:ascii="Times New Roman" w:hAnsi="Times New Roman" w:cs="Times New Roman"/>
          <w:sz w:val="26"/>
          <w:szCs w:val="26"/>
        </w:rPr>
        <w:t xml:space="preserve"> publici trebuie să propună </w:t>
      </w:r>
      <w:proofErr w:type="spellStart"/>
      <w:r w:rsidR="007528FA" w:rsidRPr="0025175B">
        <w:rPr>
          <w:rFonts w:ascii="Times New Roman" w:hAnsi="Times New Roman" w:cs="Times New Roman"/>
          <w:sz w:val="26"/>
          <w:szCs w:val="26"/>
        </w:rPr>
        <w:t>şi</w:t>
      </w:r>
      <w:proofErr w:type="spellEnd"/>
      <w:r w:rsidR="007528FA" w:rsidRPr="0025175B">
        <w:rPr>
          <w:rFonts w:ascii="Times New Roman" w:hAnsi="Times New Roman" w:cs="Times New Roman"/>
          <w:sz w:val="26"/>
          <w:szCs w:val="26"/>
        </w:rPr>
        <w:t xml:space="preserve"> să asigure, potrivit </w:t>
      </w:r>
      <w:proofErr w:type="spellStart"/>
      <w:r w:rsidR="007528FA" w:rsidRPr="0025175B">
        <w:rPr>
          <w:rFonts w:ascii="Times New Roman" w:hAnsi="Times New Roman" w:cs="Times New Roman"/>
          <w:sz w:val="26"/>
          <w:szCs w:val="26"/>
        </w:rPr>
        <w:t>atribuţiilor</w:t>
      </w:r>
      <w:proofErr w:type="spellEnd"/>
      <w:r w:rsidR="007528FA" w:rsidRPr="0025175B">
        <w:rPr>
          <w:rFonts w:ascii="Times New Roman" w:hAnsi="Times New Roman" w:cs="Times New Roman"/>
          <w:sz w:val="26"/>
          <w:szCs w:val="26"/>
        </w:rPr>
        <w:t xml:space="preserve"> care le revin, folosirea utilă </w:t>
      </w:r>
      <w:proofErr w:type="spellStart"/>
      <w:r w:rsidR="007528FA" w:rsidRPr="0025175B">
        <w:rPr>
          <w:rFonts w:ascii="Times New Roman" w:hAnsi="Times New Roman" w:cs="Times New Roman"/>
          <w:sz w:val="26"/>
          <w:szCs w:val="26"/>
        </w:rPr>
        <w:t>şi</w:t>
      </w:r>
      <w:proofErr w:type="spellEnd"/>
      <w:r w:rsidR="007528FA" w:rsidRPr="0025175B">
        <w:rPr>
          <w:rFonts w:ascii="Times New Roman" w:hAnsi="Times New Roman" w:cs="Times New Roman"/>
          <w:sz w:val="26"/>
          <w:szCs w:val="26"/>
        </w:rPr>
        <w:t xml:space="preserve"> eficientă a banilor publici, în conformitate cu prevederile legal</w:t>
      </w:r>
      <w:r w:rsidR="006A6875" w:rsidRPr="0025175B">
        <w:rPr>
          <w:rFonts w:ascii="Times New Roman" w:hAnsi="Times New Roman" w:cs="Times New Roman"/>
          <w:sz w:val="26"/>
          <w:szCs w:val="26"/>
        </w:rPr>
        <w:t>e</w:t>
      </w:r>
      <w:r w:rsidR="00F03735" w:rsidRPr="0025175B">
        <w:rPr>
          <w:rFonts w:ascii="Times New Roman" w:hAnsi="Times New Roman" w:cs="Times New Roman"/>
          <w:sz w:val="26"/>
          <w:szCs w:val="26"/>
        </w:rPr>
        <w:t>.</w:t>
      </w:r>
    </w:p>
    <w:p w14:paraId="75748A8A" w14:textId="4C17B36E" w:rsidR="006A6875" w:rsidRPr="0025175B" w:rsidRDefault="006A6875" w:rsidP="006A687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w:t>
      </w:r>
      <w:r w:rsidR="003B3BF9" w:rsidRPr="0025175B">
        <w:rPr>
          <w:rFonts w:ascii="Times New Roman" w:hAnsi="Times New Roman" w:cs="Times New Roman"/>
          <w:b/>
          <w:sz w:val="26"/>
          <w:szCs w:val="26"/>
        </w:rPr>
        <w:t>6</w:t>
      </w:r>
      <w:r w:rsidR="00C06CF7" w:rsidRPr="0025175B">
        <w:rPr>
          <w:rFonts w:ascii="Times New Roman" w:hAnsi="Times New Roman" w:cs="Times New Roman"/>
          <w:b/>
          <w:sz w:val="26"/>
          <w:szCs w:val="26"/>
        </w:rPr>
        <w:t>5</w:t>
      </w:r>
      <w:r w:rsidR="00832F17" w:rsidRPr="0025175B">
        <w:rPr>
          <w:rFonts w:ascii="Times New Roman" w:hAnsi="Times New Roman" w:cs="Times New Roman"/>
          <w:b/>
          <w:sz w:val="26"/>
          <w:szCs w:val="26"/>
        </w:rPr>
        <w:t xml:space="preserve"> </w:t>
      </w:r>
      <w:proofErr w:type="spellStart"/>
      <w:r w:rsidRPr="0025175B">
        <w:rPr>
          <w:rFonts w:ascii="Times New Roman" w:hAnsi="Times New Roman" w:cs="Times New Roman"/>
          <w:sz w:val="26"/>
          <w:szCs w:val="26"/>
        </w:rPr>
        <w:t>Obligaţii</w:t>
      </w:r>
      <w:proofErr w:type="spellEnd"/>
      <w:r w:rsidRPr="0025175B">
        <w:rPr>
          <w:rFonts w:ascii="Times New Roman" w:hAnsi="Times New Roman" w:cs="Times New Roman"/>
          <w:sz w:val="26"/>
          <w:szCs w:val="26"/>
        </w:rPr>
        <w:t xml:space="preserve"> privind standardul etic al personalului destinat asigurării </w:t>
      </w:r>
      <w:proofErr w:type="spellStart"/>
      <w:r w:rsidRPr="0025175B">
        <w:rPr>
          <w:rFonts w:ascii="Times New Roman" w:hAnsi="Times New Roman" w:cs="Times New Roman"/>
          <w:sz w:val="26"/>
          <w:szCs w:val="26"/>
        </w:rPr>
        <w:t>relaţiei</w:t>
      </w:r>
      <w:proofErr w:type="spellEnd"/>
      <w:r w:rsidRPr="0025175B">
        <w:rPr>
          <w:rFonts w:ascii="Times New Roman" w:hAnsi="Times New Roman" w:cs="Times New Roman"/>
          <w:sz w:val="26"/>
          <w:szCs w:val="26"/>
        </w:rPr>
        <w:t xml:space="preserve"> cu publicul:</w:t>
      </w:r>
    </w:p>
    <w:p w14:paraId="12F3C27A" w14:textId="77777777" w:rsidR="006A6875" w:rsidRPr="0025175B" w:rsidRDefault="006A6875" w:rsidP="006A687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a) să dea dovadă de disciplină atât în </w:t>
      </w:r>
      <w:proofErr w:type="spellStart"/>
      <w:r w:rsidRPr="0025175B">
        <w:rPr>
          <w:rFonts w:ascii="Times New Roman" w:hAnsi="Times New Roman" w:cs="Times New Roman"/>
          <w:sz w:val="26"/>
          <w:szCs w:val="26"/>
        </w:rPr>
        <w:t>relaţiile</w:t>
      </w:r>
      <w:proofErr w:type="spellEnd"/>
      <w:r w:rsidRPr="0025175B">
        <w:rPr>
          <w:rFonts w:ascii="Times New Roman" w:hAnsi="Times New Roman" w:cs="Times New Roman"/>
          <w:sz w:val="26"/>
          <w:szCs w:val="26"/>
        </w:rPr>
        <w:t xml:space="preserve"> cu </w:t>
      </w:r>
      <w:proofErr w:type="spellStart"/>
      <w:r w:rsidRPr="0025175B">
        <w:rPr>
          <w:rFonts w:ascii="Times New Roman" w:hAnsi="Times New Roman" w:cs="Times New Roman"/>
          <w:sz w:val="26"/>
          <w:szCs w:val="26"/>
        </w:rPr>
        <w:t>cetăţenii</w:t>
      </w:r>
      <w:proofErr w:type="spellEnd"/>
      <w:r w:rsidRPr="0025175B">
        <w:rPr>
          <w:rFonts w:ascii="Times New Roman" w:hAnsi="Times New Roman" w:cs="Times New Roman"/>
          <w:sz w:val="26"/>
          <w:szCs w:val="26"/>
        </w:rPr>
        <w:t xml:space="preserve">, cât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în cadrul </w:t>
      </w:r>
      <w:proofErr w:type="spellStart"/>
      <w:r w:rsidRPr="0025175B">
        <w:rPr>
          <w:rFonts w:ascii="Times New Roman" w:hAnsi="Times New Roman" w:cs="Times New Roman"/>
          <w:sz w:val="26"/>
          <w:szCs w:val="26"/>
        </w:rPr>
        <w:t>instituţiei</w:t>
      </w:r>
      <w:proofErr w:type="spellEnd"/>
      <w:r w:rsidRPr="0025175B">
        <w:rPr>
          <w:rFonts w:ascii="Times New Roman" w:hAnsi="Times New Roman" w:cs="Times New Roman"/>
          <w:sz w:val="26"/>
          <w:szCs w:val="26"/>
        </w:rPr>
        <w:t xml:space="preserve"> în care </w:t>
      </w:r>
      <w:proofErr w:type="spellStart"/>
      <w:r w:rsidRPr="0025175B">
        <w:rPr>
          <w:rFonts w:ascii="Times New Roman" w:hAnsi="Times New Roman" w:cs="Times New Roman"/>
          <w:sz w:val="26"/>
          <w:szCs w:val="26"/>
        </w:rPr>
        <w:t>îşi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desfăşoară</w:t>
      </w:r>
      <w:proofErr w:type="spellEnd"/>
      <w:r w:rsidRPr="0025175B">
        <w:rPr>
          <w:rFonts w:ascii="Times New Roman" w:hAnsi="Times New Roman" w:cs="Times New Roman"/>
          <w:sz w:val="26"/>
          <w:szCs w:val="26"/>
        </w:rPr>
        <w:t xml:space="preserve"> activitatea;</w:t>
      </w:r>
    </w:p>
    <w:p w14:paraId="2C787CFE" w14:textId="77777777" w:rsidR="006A6875" w:rsidRPr="0025175B" w:rsidRDefault="006A6875" w:rsidP="006A687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b) să fie calm, politicos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respectuos pe întreaga perioadă de realizare a </w:t>
      </w:r>
      <w:proofErr w:type="spellStart"/>
      <w:r w:rsidRPr="0025175B">
        <w:rPr>
          <w:rFonts w:ascii="Times New Roman" w:hAnsi="Times New Roman" w:cs="Times New Roman"/>
          <w:sz w:val="26"/>
          <w:szCs w:val="26"/>
        </w:rPr>
        <w:t>relaţiei</w:t>
      </w:r>
      <w:proofErr w:type="spellEnd"/>
      <w:r w:rsidRPr="0025175B">
        <w:rPr>
          <w:rFonts w:ascii="Times New Roman" w:hAnsi="Times New Roman" w:cs="Times New Roman"/>
          <w:sz w:val="26"/>
          <w:szCs w:val="26"/>
        </w:rPr>
        <w:t xml:space="preserve"> cu publicul;</w:t>
      </w:r>
    </w:p>
    <w:p w14:paraId="255FD85E" w14:textId="77777777" w:rsidR="006A6875" w:rsidRPr="0025175B" w:rsidRDefault="006A6875" w:rsidP="006A687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c) să manifeste o atitudine pozitivă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răbdare în </w:t>
      </w:r>
      <w:proofErr w:type="spellStart"/>
      <w:r w:rsidRPr="0025175B">
        <w:rPr>
          <w:rFonts w:ascii="Times New Roman" w:hAnsi="Times New Roman" w:cs="Times New Roman"/>
          <w:sz w:val="26"/>
          <w:szCs w:val="26"/>
        </w:rPr>
        <w:t>relaţia</w:t>
      </w:r>
      <w:proofErr w:type="spellEnd"/>
      <w:r w:rsidRPr="0025175B">
        <w:rPr>
          <w:rFonts w:ascii="Times New Roman" w:hAnsi="Times New Roman" w:cs="Times New Roman"/>
          <w:sz w:val="26"/>
          <w:szCs w:val="26"/>
        </w:rPr>
        <w:t xml:space="preserve"> cu </w:t>
      </w:r>
      <w:proofErr w:type="spellStart"/>
      <w:r w:rsidRPr="0025175B">
        <w:rPr>
          <w:rFonts w:ascii="Times New Roman" w:hAnsi="Times New Roman" w:cs="Times New Roman"/>
          <w:sz w:val="26"/>
          <w:szCs w:val="26"/>
        </w:rPr>
        <w:t>cetăţeanul</w:t>
      </w:r>
      <w:proofErr w:type="spellEnd"/>
      <w:r w:rsidRPr="0025175B">
        <w:rPr>
          <w:rFonts w:ascii="Times New Roman" w:hAnsi="Times New Roman" w:cs="Times New Roman"/>
          <w:sz w:val="26"/>
          <w:szCs w:val="26"/>
        </w:rPr>
        <w:t>;</w:t>
      </w:r>
    </w:p>
    <w:p w14:paraId="68FC5B8C" w14:textId="77777777" w:rsidR="006A6875" w:rsidRPr="0025175B" w:rsidRDefault="006A6875" w:rsidP="006A687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d) să folosească un limbaj adecvat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corect din punct de vedere gramatical;</w:t>
      </w:r>
    </w:p>
    <w:p w14:paraId="3450FC0D" w14:textId="77777777" w:rsidR="006A6875" w:rsidRPr="0025175B" w:rsidRDefault="006A6875" w:rsidP="006A687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e) să păstreze </w:t>
      </w:r>
      <w:proofErr w:type="spellStart"/>
      <w:r w:rsidRPr="0025175B">
        <w:rPr>
          <w:rFonts w:ascii="Times New Roman" w:hAnsi="Times New Roman" w:cs="Times New Roman"/>
          <w:sz w:val="26"/>
          <w:szCs w:val="26"/>
        </w:rPr>
        <w:t>confidenţialitatea</w:t>
      </w:r>
      <w:proofErr w:type="spellEnd"/>
      <w:r w:rsidRPr="0025175B">
        <w:rPr>
          <w:rFonts w:ascii="Times New Roman" w:hAnsi="Times New Roman" w:cs="Times New Roman"/>
          <w:sz w:val="26"/>
          <w:szCs w:val="26"/>
        </w:rPr>
        <w:t xml:space="preserve"> tuturor </w:t>
      </w:r>
      <w:proofErr w:type="spellStart"/>
      <w:r w:rsidRPr="0025175B">
        <w:rPr>
          <w:rFonts w:ascii="Times New Roman" w:hAnsi="Times New Roman" w:cs="Times New Roman"/>
          <w:sz w:val="26"/>
          <w:szCs w:val="26"/>
        </w:rPr>
        <w:t>informaţiilor</w:t>
      </w:r>
      <w:proofErr w:type="spellEnd"/>
      <w:r w:rsidRPr="0025175B">
        <w:rPr>
          <w:rFonts w:ascii="Times New Roman" w:hAnsi="Times New Roman" w:cs="Times New Roman"/>
          <w:sz w:val="26"/>
          <w:szCs w:val="26"/>
        </w:rPr>
        <w:t xml:space="preserve"> relevante </w:t>
      </w:r>
      <w:proofErr w:type="spellStart"/>
      <w:r w:rsidRPr="0025175B">
        <w:rPr>
          <w:rFonts w:ascii="Times New Roman" w:hAnsi="Times New Roman" w:cs="Times New Roman"/>
          <w:sz w:val="26"/>
          <w:szCs w:val="26"/>
        </w:rPr>
        <w:t>obţinute</w:t>
      </w:r>
      <w:proofErr w:type="spellEnd"/>
      <w:r w:rsidRPr="0025175B">
        <w:rPr>
          <w:rFonts w:ascii="Times New Roman" w:hAnsi="Times New Roman" w:cs="Times New Roman"/>
          <w:sz w:val="26"/>
          <w:szCs w:val="26"/>
        </w:rPr>
        <w:t xml:space="preserve"> de la </w:t>
      </w:r>
      <w:proofErr w:type="spellStart"/>
      <w:r w:rsidRPr="0025175B">
        <w:rPr>
          <w:rFonts w:ascii="Times New Roman" w:hAnsi="Times New Roman" w:cs="Times New Roman"/>
          <w:sz w:val="26"/>
          <w:szCs w:val="26"/>
        </w:rPr>
        <w:t>cetăţean</w:t>
      </w:r>
      <w:proofErr w:type="spellEnd"/>
      <w:r w:rsidRPr="0025175B">
        <w:rPr>
          <w:rFonts w:ascii="Times New Roman" w:hAnsi="Times New Roman" w:cs="Times New Roman"/>
          <w:sz w:val="26"/>
          <w:szCs w:val="26"/>
        </w:rPr>
        <w:t>;</w:t>
      </w:r>
    </w:p>
    <w:p w14:paraId="21E251AC" w14:textId="77777777" w:rsidR="006A6875" w:rsidRPr="0025175B" w:rsidRDefault="006A6875" w:rsidP="006A687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f) să formuleze răspunsuri legale, complete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corecte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să se asigure că acestea sunt </w:t>
      </w:r>
      <w:proofErr w:type="spellStart"/>
      <w:r w:rsidRPr="0025175B">
        <w:rPr>
          <w:rFonts w:ascii="Times New Roman" w:hAnsi="Times New Roman" w:cs="Times New Roman"/>
          <w:sz w:val="26"/>
          <w:szCs w:val="26"/>
        </w:rPr>
        <w:t>înţelese</w:t>
      </w:r>
      <w:proofErr w:type="spellEnd"/>
      <w:r w:rsidRPr="0025175B">
        <w:rPr>
          <w:rFonts w:ascii="Times New Roman" w:hAnsi="Times New Roman" w:cs="Times New Roman"/>
          <w:sz w:val="26"/>
          <w:szCs w:val="26"/>
        </w:rPr>
        <w:t xml:space="preserve"> de </w:t>
      </w:r>
      <w:proofErr w:type="spellStart"/>
      <w:r w:rsidRPr="0025175B">
        <w:rPr>
          <w:rFonts w:ascii="Times New Roman" w:hAnsi="Times New Roman" w:cs="Times New Roman"/>
          <w:sz w:val="26"/>
          <w:szCs w:val="26"/>
        </w:rPr>
        <w:t>cetăţean</w:t>
      </w:r>
      <w:proofErr w:type="spellEnd"/>
      <w:r w:rsidRPr="0025175B">
        <w:rPr>
          <w:rFonts w:ascii="Times New Roman" w:hAnsi="Times New Roman" w:cs="Times New Roman"/>
          <w:sz w:val="26"/>
          <w:szCs w:val="26"/>
        </w:rPr>
        <w:t>;</w:t>
      </w:r>
    </w:p>
    <w:p w14:paraId="0263E9E3" w14:textId="6B4C349E" w:rsidR="006A6875" w:rsidRPr="0025175B" w:rsidRDefault="006A6875" w:rsidP="006A687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g)să îndrume </w:t>
      </w:r>
      <w:proofErr w:type="spellStart"/>
      <w:r w:rsidRPr="0025175B">
        <w:rPr>
          <w:rFonts w:ascii="Times New Roman" w:hAnsi="Times New Roman" w:cs="Times New Roman"/>
          <w:sz w:val="26"/>
          <w:szCs w:val="26"/>
        </w:rPr>
        <w:t>cetăţeanul</w:t>
      </w:r>
      <w:proofErr w:type="spellEnd"/>
      <w:r w:rsidRPr="0025175B">
        <w:rPr>
          <w:rFonts w:ascii="Times New Roman" w:hAnsi="Times New Roman" w:cs="Times New Roman"/>
          <w:sz w:val="26"/>
          <w:szCs w:val="26"/>
        </w:rPr>
        <w:t xml:space="preserve"> către serviciul de specialitate în vederea </w:t>
      </w:r>
      <w:proofErr w:type="spellStart"/>
      <w:r w:rsidRPr="0025175B">
        <w:rPr>
          <w:rFonts w:ascii="Times New Roman" w:hAnsi="Times New Roman" w:cs="Times New Roman"/>
          <w:sz w:val="26"/>
          <w:szCs w:val="26"/>
        </w:rPr>
        <w:t>obţinerii</w:t>
      </w:r>
      <w:proofErr w:type="spellEnd"/>
      <w:r w:rsidRPr="0025175B">
        <w:rPr>
          <w:rFonts w:ascii="Times New Roman" w:hAnsi="Times New Roman" w:cs="Times New Roman"/>
          <w:sz w:val="26"/>
          <w:szCs w:val="26"/>
        </w:rPr>
        <w:t xml:space="preserve"> de </w:t>
      </w:r>
      <w:proofErr w:type="spellStart"/>
      <w:r w:rsidRPr="0025175B">
        <w:rPr>
          <w:rFonts w:ascii="Times New Roman" w:hAnsi="Times New Roman" w:cs="Times New Roman"/>
          <w:sz w:val="26"/>
          <w:szCs w:val="26"/>
        </w:rPr>
        <w:t>informaţii</w:t>
      </w:r>
      <w:proofErr w:type="spellEnd"/>
      <w:r w:rsidRPr="0025175B">
        <w:rPr>
          <w:rFonts w:ascii="Times New Roman" w:hAnsi="Times New Roman" w:cs="Times New Roman"/>
          <w:sz w:val="26"/>
          <w:szCs w:val="26"/>
        </w:rPr>
        <w:t xml:space="preserve"> detaliate care </w:t>
      </w:r>
      <w:proofErr w:type="spellStart"/>
      <w:r w:rsidRPr="0025175B">
        <w:rPr>
          <w:rFonts w:ascii="Times New Roman" w:hAnsi="Times New Roman" w:cs="Times New Roman"/>
          <w:sz w:val="26"/>
          <w:szCs w:val="26"/>
        </w:rPr>
        <w:t>depăşesc</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competenţele</w:t>
      </w:r>
      <w:proofErr w:type="spellEnd"/>
      <w:r w:rsidRPr="0025175B">
        <w:rPr>
          <w:rFonts w:ascii="Times New Roman" w:hAnsi="Times New Roman" w:cs="Times New Roman"/>
          <w:sz w:val="26"/>
          <w:szCs w:val="26"/>
        </w:rPr>
        <w:t xml:space="preserve"> structurii de </w:t>
      </w:r>
      <w:proofErr w:type="spellStart"/>
      <w:r w:rsidRPr="0025175B">
        <w:rPr>
          <w:rFonts w:ascii="Times New Roman" w:hAnsi="Times New Roman" w:cs="Times New Roman"/>
          <w:sz w:val="26"/>
          <w:szCs w:val="26"/>
        </w:rPr>
        <w:t>asistenţă</w:t>
      </w:r>
      <w:proofErr w:type="spellEnd"/>
      <w:r w:rsidRPr="0025175B">
        <w:rPr>
          <w:rFonts w:ascii="Times New Roman" w:hAnsi="Times New Roman" w:cs="Times New Roman"/>
          <w:sz w:val="26"/>
          <w:szCs w:val="26"/>
        </w:rPr>
        <w:t>;</w:t>
      </w:r>
    </w:p>
    <w:p w14:paraId="4C10BE21" w14:textId="02594193" w:rsidR="00C06CF7" w:rsidRPr="0025175B" w:rsidRDefault="006A6875" w:rsidP="006A687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lastRenderedPageBreak/>
        <w:t xml:space="preserve">    h)să întrerupă activitatea cu publicul numai în </w:t>
      </w:r>
      <w:proofErr w:type="spellStart"/>
      <w:r w:rsidRPr="0025175B">
        <w:rPr>
          <w:rFonts w:ascii="Times New Roman" w:hAnsi="Times New Roman" w:cs="Times New Roman"/>
          <w:sz w:val="26"/>
          <w:szCs w:val="26"/>
        </w:rPr>
        <w:t>situaţia</w:t>
      </w:r>
      <w:proofErr w:type="spellEnd"/>
      <w:r w:rsidRPr="0025175B">
        <w:rPr>
          <w:rFonts w:ascii="Times New Roman" w:hAnsi="Times New Roman" w:cs="Times New Roman"/>
          <w:sz w:val="26"/>
          <w:szCs w:val="26"/>
        </w:rPr>
        <w:t xml:space="preserve"> folosirii de către </w:t>
      </w:r>
      <w:proofErr w:type="spellStart"/>
      <w:r w:rsidRPr="0025175B">
        <w:rPr>
          <w:rFonts w:ascii="Times New Roman" w:hAnsi="Times New Roman" w:cs="Times New Roman"/>
          <w:sz w:val="26"/>
          <w:szCs w:val="26"/>
        </w:rPr>
        <w:t>cetăţean</w:t>
      </w:r>
      <w:proofErr w:type="spellEnd"/>
      <w:r w:rsidRPr="0025175B">
        <w:rPr>
          <w:rFonts w:ascii="Times New Roman" w:hAnsi="Times New Roman" w:cs="Times New Roman"/>
          <w:sz w:val="26"/>
          <w:szCs w:val="26"/>
        </w:rPr>
        <w:t xml:space="preserve"> a unui limbaj trivial, a formulării de </w:t>
      </w:r>
      <w:proofErr w:type="spellStart"/>
      <w:r w:rsidRPr="0025175B">
        <w:rPr>
          <w:rFonts w:ascii="Times New Roman" w:hAnsi="Times New Roman" w:cs="Times New Roman"/>
          <w:sz w:val="26"/>
          <w:szCs w:val="26"/>
        </w:rPr>
        <w:t>ameninţări</w:t>
      </w:r>
      <w:proofErr w:type="spellEnd"/>
      <w:r w:rsidRPr="0025175B">
        <w:rPr>
          <w:rFonts w:ascii="Times New Roman" w:hAnsi="Times New Roman" w:cs="Times New Roman"/>
          <w:sz w:val="26"/>
          <w:szCs w:val="26"/>
        </w:rPr>
        <w:t xml:space="preserve"> la adresa sa ori a utilizării de către </w:t>
      </w:r>
      <w:proofErr w:type="spellStart"/>
      <w:r w:rsidRPr="0025175B">
        <w:rPr>
          <w:rFonts w:ascii="Times New Roman" w:hAnsi="Times New Roman" w:cs="Times New Roman"/>
          <w:sz w:val="26"/>
          <w:szCs w:val="26"/>
        </w:rPr>
        <w:t>cetăţean</w:t>
      </w:r>
      <w:proofErr w:type="spellEnd"/>
      <w:r w:rsidRPr="0025175B">
        <w:rPr>
          <w:rFonts w:ascii="Times New Roman" w:hAnsi="Times New Roman" w:cs="Times New Roman"/>
          <w:sz w:val="26"/>
          <w:szCs w:val="26"/>
        </w:rPr>
        <w:t xml:space="preserve"> a </w:t>
      </w:r>
      <w:proofErr w:type="spellStart"/>
      <w:r w:rsidRPr="0025175B">
        <w:rPr>
          <w:rFonts w:ascii="Times New Roman" w:hAnsi="Times New Roman" w:cs="Times New Roman"/>
          <w:sz w:val="26"/>
          <w:szCs w:val="26"/>
        </w:rPr>
        <w:t>violenţei</w:t>
      </w:r>
      <w:proofErr w:type="spellEnd"/>
      <w:r w:rsidRPr="0025175B">
        <w:rPr>
          <w:rFonts w:ascii="Times New Roman" w:hAnsi="Times New Roman" w:cs="Times New Roman"/>
          <w:sz w:val="26"/>
          <w:szCs w:val="26"/>
        </w:rPr>
        <w:t xml:space="preserve"> verbale/fizice.</w:t>
      </w:r>
    </w:p>
    <w:p w14:paraId="6CD45C50" w14:textId="77777777" w:rsidR="00C06CF7" w:rsidRPr="0025175B" w:rsidRDefault="00C06CF7" w:rsidP="006A6875">
      <w:pPr>
        <w:autoSpaceDE w:val="0"/>
        <w:autoSpaceDN w:val="0"/>
        <w:adjustRightInd w:val="0"/>
        <w:spacing w:after="0" w:line="240" w:lineRule="auto"/>
        <w:jc w:val="both"/>
        <w:rPr>
          <w:rFonts w:ascii="Times New Roman" w:hAnsi="Times New Roman" w:cs="Times New Roman"/>
          <w:b/>
          <w:sz w:val="26"/>
          <w:szCs w:val="26"/>
        </w:rPr>
      </w:pPr>
    </w:p>
    <w:p w14:paraId="4D2E5432" w14:textId="78BCE683" w:rsidR="00394E82" w:rsidRPr="0025175B" w:rsidRDefault="00394E82" w:rsidP="006A6875">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w:t>
      </w:r>
      <w:r w:rsidR="003B3BF9" w:rsidRPr="0025175B">
        <w:rPr>
          <w:rFonts w:ascii="Times New Roman" w:hAnsi="Times New Roman" w:cs="Times New Roman"/>
          <w:b/>
          <w:sz w:val="26"/>
          <w:szCs w:val="26"/>
        </w:rPr>
        <w:t>6</w:t>
      </w:r>
      <w:r w:rsidR="00C06CF7" w:rsidRPr="0025175B">
        <w:rPr>
          <w:rFonts w:ascii="Times New Roman" w:hAnsi="Times New Roman" w:cs="Times New Roman"/>
          <w:b/>
          <w:sz w:val="26"/>
          <w:szCs w:val="26"/>
        </w:rPr>
        <w:t>6</w:t>
      </w:r>
      <w:r w:rsidR="00832F17" w:rsidRPr="0025175B">
        <w:rPr>
          <w:rFonts w:ascii="Times New Roman" w:hAnsi="Times New Roman" w:cs="Times New Roman"/>
          <w:b/>
          <w:sz w:val="26"/>
          <w:szCs w:val="26"/>
        </w:rPr>
        <w:t xml:space="preserve"> </w:t>
      </w:r>
      <w:r w:rsidRPr="0025175B">
        <w:rPr>
          <w:rFonts w:ascii="Times New Roman" w:hAnsi="Times New Roman" w:cs="Times New Roman"/>
          <w:sz w:val="26"/>
          <w:szCs w:val="26"/>
        </w:rPr>
        <w:t>Încălcarea oricărei obligații privind standardul etic al salariaților va fi adusă la cunoștința șefului ierarhic superior al celui care încalcă acest s</w:t>
      </w:r>
      <w:r w:rsidR="001C1C0B" w:rsidRPr="0025175B">
        <w:rPr>
          <w:rFonts w:ascii="Times New Roman" w:hAnsi="Times New Roman" w:cs="Times New Roman"/>
          <w:sz w:val="26"/>
          <w:szCs w:val="26"/>
        </w:rPr>
        <w:t>t</w:t>
      </w:r>
      <w:r w:rsidRPr="0025175B">
        <w:rPr>
          <w:rFonts w:ascii="Times New Roman" w:hAnsi="Times New Roman" w:cs="Times New Roman"/>
          <w:sz w:val="26"/>
          <w:szCs w:val="26"/>
        </w:rPr>
        <w:t xml:space="preserve">andard de către persoana care a sesizat aceste </w:t>
      </w:r>
      <w:proofErr w:type="spellStart"/>
      <w:r w:rsidRPr="0025175B">
        <w:rPr>
          <w:rFonts w:ascii="Times New Roman" w:hAnsi="Times New Roman" w:cs="Times New Roman"/>
          <w:sz w:val="26"/>
          <w:szCs w:val="26"/>
        </w:rPr>
        <w:t>încălcări.Șeful</w:t>
      </w:r>
      <w:proofErr w:type="spellEnd"/>
      <w:r w:rsidRPr="0025175B">
        <w:rPr>
          <w:rFonts w:ascii="Times New Roman" w:hAnsi="Times New Roman" w:cs="Times New Roman"/>
          <w:sz w:val="26"/>
          <w:szCs w:val="26"/>
        </w:rPr>
        <w:t xml:space="preserve"> ierarhic este obligat, prin prezen</w:t>
      </w:r>
      <w:r w:rsidR="00B26353" w:rsidRPr="0025175B">
        <w:rPr>
          <w:rFonts w:ascii="Times New Roman" w:hAnsi="Times New Roman" w:cs="Times New Roman"/>
          <w:sz w:val="26"/>
          <w:szCs w:val="26"/>
        </w:rPr>
        <w:t>tul</w:t>
      </w:r>
      <w:r w:rsidRPr="0025175B">
        <w:rPr>
          <w:rFonts w:ascii="Times New Roman" w:hAnsi="Times New Roman" w:cs="Times New Roman"/>
          <w:sz w:val="26"/>
          <w:szCs w:val="26"/>
        </w:rPr>
        <w:t xml:space="preserve"> regulament, să procedez</w:t>
      </w:r>
      <w:r w:rsidR="00B26353" w:rsidRPr="0025175B">
        <w:rPr>
          <w:rFonts w:ascii="Times New Roman" w:hAnsi="Times New Roman" w:cs="Times New Roman"/>
          <w:sz w:val="26"/>
          <w:szCs w:val="26"/>
        </w:rPr>
        <w:t>e conform regulilor referitoare la procedura disciplinară.</w:t>
      </w:r>
    </w:p>
    <w:p w14:paraId="1D85CBF6" w14:textId="55D80407" w:rsidR="008156A7" w:rsidRPr="0025175B" w:rsidRDefault="008156A7" w:rsidP="005C37E2">
      <w:pPr>
        <w:autoSpaceDE w:val="0"/>
        <w:autoSpaceDN w:val="0"/>
        <w:adjustRightInd w:val="0"/>
        <w:spacing w:after="0" w:line="240" w:lineRule="auto"/>
        <w:jc w:val="both"/>
        <w:rPr>
          <w:rFonts w:ascii="Times New Roman" w:hAnsi="Times New Roman" w:cs="Times New Roman"/>
          <w:sz w:val="26"/>
          <w:szCs w:val="26"/>
        </w:rPr>
      </w:pPr>
    </w:p>
    <w:p w14:paraId="731CDB2A" w14:textId="56BA4271" w:rsidR="005A28C0" w:rsidRPr="0025175B" w:rsidRDefault="005A28C0" w:rsidP="004663D8">
      <w:pPr>
        <w:autoSpaceDE w:val="0"/>
        <w:autoSpaceDN w:val="0"/>
        <w:adjustRightInd w:val="0"/>
        <w:spacing w:after="0" w:line="240" w:lineRule="auto"/>
        <w:jc w:val="both"/>
        <w:rPr>
          <w:rFonts w:ascii="Times New Roman" w:hAnsi="Times New Roman" w:cs="Times New Roman"/>
          <w:sz w:val="26"/>
          <w:szCs w:val="26"/>
        </w:rPr>
      </w:pPr>
    </w:p>
    <w:p w14:paraId="540926E1" w14:textId="5E0E9868" w:rsidR="004824CD" w:rsidRPr="0025175B" w:rsidRDefault="009B7133" w:rsidP="009B7133">
      <w:pPr>
        <w:autoSpaceDE w:val="0"/>
        <w:autoSpaceDN w:val="0"/>
        <w:adjustRightInd w:val="0"/>
        <w:spacing w:after="0" w:line="240" w:lineRule="auto"/>
        <w:jc w:val="center"/>
        <w:rPr>
          <w:rFonts w:ascii="Times New Roman" w:hAnsi="Times New Roman" w:cs="Times New Roman"/>
          <w:b/>
          <w:sz w:val="26"/>
          <w:szCs w:val="26"/>
        </w:rPr>
      </w:pPr>
      <w:r w:rsidRPr="0025175B">
        <w:rPr>
          <w:rFonts w:ascii="Times New Roman" w:hAnsi="Times New Roman" w:cs="Times New Roman"/>
          <w:b/>
          <w:sz w:val="26"/>
          <w:szCs w:val="26"/>
        </w:rPr>
        <w:t>CAP</w:t>
      </w:r>
      <w:r w:rsidR="000823DE" w:rsidRPr="0025175B">
        <w:rPr>
          <w:rFonts w:ascii="Times New Roman" w:hAnsi="Times New Roman" w:cs="Times New Roman"/>
          <w:b/>
          <w:sz w:val="26"/>
          <w:szCs w:val="26"/>
        </w:rPr>
        <w:t>ITOLUL</w:t>
      </w:r>
      <w:r w:rsidR="004824CD" w:rsidRPr="0025175B">
        <w:rPr>
          <w:rFonts w:ascii="Times New Roman" w:hAnsi="Times New Roman" w:cs="Times New Roman"/>
          <w:b/>
          <w:sz w:val="26"/>
          <w:szCs w:val="26"/>
        </w:rPr>
        <w:t xml:space="preserve"> IX</w:t>
      </w:r>
      <w:r w:rsidRPr="0025175B">
        <w:rPr>
          <w:rFonts w:ascii="Times New Roman" w:hAnsi="Times New Roman" w:cs="Times New Roman"/>
          <w:b/>
          <w:sz w:val="26"/>
          <w:szCs w:val="26"/>
        </w:rPr>
        <w:t xml:space="preserve"> </w:t>
      </w:r>
    </w:p>
    <w:p w14:paraId="4A777898" w14:textId="5555B4E2" w:rsidR="00EA4EB0" w:rsidRPr="0025175B" w:rsidRDefault="009B7133" w:rsidP="009B7133">
      <w:pPr>
        <w:autoSpaceDE w:val="0"/>
        <w:autoSpaceDN w:val="0"/>
        <w:adjustRightInd w:val="0"/>
        <w:spacing w:after="0" w:line="240" w:lineRule="auto"/>
        <w:jc w:val="center"/>
        <w:rPr>
          <w:rFonts w:ascii="Times New Roman" w:hAnsi="Times New Roman" w:cs="Times New Roman"/>
          <w:b/>
          <w:sz w:val="26"/>
          <w:szCs w:val="26"/>
        </w:rPr>
      </w:pPr>
      <w:r w:rsidRPr="0025175B">
        <w:rPr>
          <w:rFonts w:ascii="Times New Roman" w:hAnsi="Times New Roman" w:cs="Times New Roman"/>
          <w:b/>
          <w:sz w:val="26"/>
          <w:szCs w:val="26"/>
        </w:rPr>
        <w:t>Abateri disciplinare și sancțiunile aplicabile</w:t>
      </w:r>
    </w:p>
    <w:p w14:paraId="1F954D27" w14:textId="139421A0" w:rsidR="009B7133" w:rsidRPr="0025175B" w:rsidRDefault="009B7133" w:rsidP="009B7133">
      <w:pPr>
        <w:autoSpaceDE w:val="0"/>
        <w:autoSpaceDN w:val="0"/>
        <w:adjustRightInd w:val="0"/>
        <w:spacing w:after="0" w:line="240" w:lineRule="auto"/>
        <w:jc w:val="both"/>
        <w:rPr>
          <w:rFonts w:ascii="Times New Roman" w:hAnsi="Times New Roman" w:cs="Times New Roman"/>
          <w:b/>
          <w:sz w:val="26"/>
          <w:szCs w:val="26"/>
        </w:rPr>
      </w:pPr>
    </w:p>
    <w:p w14:paraId="61F973DE" w14:textId="7DA4C0BB" w:rsidR="00D7716D" w:rsidRPr="0025175B" w:rsidRDefault="00D7716D" w:rsidP="009B7133">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b/>
          <w:sz w:val="26"/>
          <w:szCs w:val="26"/>
        </w:rPr>
        <w:t>Art.</w:t>
      </w:r>
      <w:r w:rsidR="00DA5383" w:rsidRPr="0025175B">
        <w:rPr>
          <w:rFonts w:ascii="Times New Roman" w:hAnsi="Times New Roman" w:cs="Times New Roman"/>
          <w:b/>
          <w:sz w:val="26"/>
          <w:szCs w:val="26"/>
        </w:rPr>
        <w:t xml:space="preserve"> </w:t>
      </w:r>
      <w:r w:rsidR="004824CD" w:rsidRPr="0025175B">
        <w:rPr>
          <w:rFonts w:ascii="Times New Roman" w:hAnsi="Times New Roman" w:cs="Times New Roman"/>
          <w:b/>
          <w:sz w:val="26"/>
          <w:szCs w:val="26"/>
        </w:rPr>
        <w:t>6</w:t>
      </w:r>
      <w:r w:rsidR="000823DE" w:rsidRPr="0025175B">
        <w:rPr>
          <w:rFonts w:ascii="Times New Roman" w:hAnsi="Times New Roman" w:cs="Times New Roman"/>
          <w:b/>
          <w:sz w:val="26"/>
          <w:szCs w:val="26"/>
        </w:rPr>
        <w:t>7</w:t>
      </w:r>
      <w:r w:rsidR="004824CD" w:rsidRPr="0025175B">
        <w:rPr>
          <w:rFonts w:ascii="Times New Roman" w:hAnsi="Times New Roman" w:cs="Times New Roman"/>
          <w:sz w:val="26"/>
          <w:szCs w:val="26"/>
        </w:rPr>
        <w:t xml:space="preserve">(1)Încălcarea cu vinovăție de către salariați a îndatoririlor corespunzătoare funcției pe care dețin, a normelor de conduită profesională și civică prevăzute de lege, a prevederilor prezentului regulament intern, prevederile contractului individual de muncă/ actul administrativ cu privire la raportul de serviciu, prevederile Contractului colectiv de muncă/Acordului colectiv, aplicabile, constituie </w:t>
      </w:r>
      <w:proofErr w:type="spellStart"/>
      <w:r w:rsidR="004824CD" w:rsidRPr="0025175B">
        <w:rPr>
          <w:rFonts w:ascii="Times New Roman" w:hAnsi="Times New Roman" w:cs="Times New Roman"/>
          <w:sz w:val="26"/>
          <w:szCs w:val="26"/>
        </w:rPr>
        <w:t>abatare</w:t>
      </w:r>
      <w:proofErr w:type="spellEnd"/>
      <w:r w:rsidR="004824CD" w:rsidRPr="0025175B">
        <w:rPr>
          <w:rFonts w:ascii="Times New Roman" w:hAnsi="Times New Roman" w:cs="Times New Roman"/>
          <w:sz w:val="26"/>
          <w:szCs w:val="26"/>
        </w:rPr>
        <w:t xml:space="preserve"> disciplinară și atrage răspunderea disciplinara a acestora.</w:t>
      </w:r>
      <w:r w:rsidR="00DA5383" w:rsidRPr="0025175B">
        <w:rPr>
          <w:rFonts w:ascii="Times New Roman" w:hAnsi="Times New Roman" w:cs="Times New Roman"/>
          <w:b/>
          <w:sz w:val="26"/>
          <w:szCs w:val="26"/>
        </w:rPr>
        <w:t xml:space="preserve">                                                                                                  </w:t>
      </w:r>
      <w:r w:rsidR="00223A07" w:rsidRPr="0025175B">
        <w:rPr>
          <w:rFonts w:ascii="Times New Roman" w:hAnsi="Times New Roman" w:cs="Times New Roman"/>
          <w:b/>
          <w:sz w:val="26"/>
          <w:szCs w:val="26"/>
        </w:rPr>
        <w:tab/>
        <w:t>`</w:t>
      </w:r>
    </w:p>
    <w:p w14:paraId="48F36C9B" w14:textId="58EC7C33" w:rsidR="00D7716D" w:rsidRPr="0025175B" w:rsidRDefault="004824CD" w:rsidP="009B7133">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D7716D" w:rsidRPr="0025175B">
        <w:rPr>
          <w:rFonts w:ascii="Times New Roman" w:hAnsi="Times New Roman" w:cs="Times New Roman"/>
          <w:sz w:val="26"/>
          <w:szCs w:val="26"/>
        </w:rPr>
        <w:t>(2)Abaterea disciplinară</w:t>
      </w:r>
      <w:r w:rsidR="00BC2C8B" w:rsidRPr="0025175B">
        <w:rPr>
          <w:rFonts w:ascii="Times New Roman" w:hAnsi="Times New Roman" w:cs="Times New Roman"/>
          <w:sz w:val="26"/>
          <w:szCs w:val="26"/>
        </w:rPr>
        <w:t xml:space="preserve"> este o faptă în legătură cu munca și care constă într-o acțiune sau inacțiune săvârșită cu vinovăție de către salariat, prin care a încălcat normele legale,</w:t>
      </w:r>
      <w:r w:rsidR="00164E78" w:rsidRPr="0025175B">
        <w:rPr>
          <w:rFonts w:ascii="Times New Roman" w:hAnsi="Times New Roman" w:cs="Times New Roman"/>
          <w:sz w:val="26"/>
          <w:szCs w:val="26"/>
        </w:rPr>
        <w:t xml:space="preserve"> prevederile contractului individual de muncă/ actul administrativ cu privire la raportul de serviciu,</w:t>
      </w:r>
      <w:r w:rsidR="00D14993" w:rsidRPr="0025175B">
        <w:rPr>
          <w:rFonts w:ascii="Times New Roman" w:hAnsi="Times New Roman" w:cs="Times New Roman"/>
          <w:sz w:val="26"/>
          <w:szCs w:val="26"/>
        </w:rPr>
        <w:t xml:space="preserve"> prevederile prezentului regulament intern, prevederile Contractului colectiv de muncă/Acordului colectiv, aplicabile, ordinele și dispozițiile legale ale conducătorilor ierarhici.</w:t>
      </w:r>
    </w:p>
    <w:p w14:paraId="228CC7B6" w14:textId="7900B31B" w:rsidR="00D14993" w:rsidRPr="0025175B" w:rsidRDefault="000213C0" w:rsidP="009B7133">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(3)Comisia de disciplină poate fi sesizată de orice persoană care se consideră vătămată prin fapta unui</w:t>
      </w:r>
      <w:r w:rsidR="001025B1" w:rsidRPr="0025175B">
        <w:rPr>
          <w:rFonts w:ascii="Times New Roman" w:hAnsi="Times New Roman" w:cs="Times New Roman"/>
          <w:sz w:val="26"/>
          <w:szCs w:val="26"/>
        </w:rPr>
        <w:t xml:space="preserve"> </w:t>
      </w:r>
      <w:r w:rsidRPr="0025175B">
        <w:rPr>
          <w:rFonts w:ascii="Times New Roman" w:hAnsi="Times New Roman" w:cs="Times New Roman"/>
          <w:sz w:val="26"/>
          <w:szCs w:val="26"/>
        </w:rPr>
        <w:t>funcționar public.</w:t>
      </w:r>
    </w:p>
    <w:p w14:paraId="687CC607" w14:textId="2AE3FD22" w:rsidR="00CD5FE7" w:rsidRPr="0025175B" w:rsidRDefault="000213C0" w:rsidP="009B7133">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(4)Din comisia de disciplina un membru este desemnat, după caz, de organizația sau organizațiile sindicale reprezentative ori de majoritatea funcționarilor publici </w:t>
      </w:r>
      <w:r w:rsidR="00CD5FE7" w:rsidRPr="0025175B">
        <w:rPr>
          <w:rFonts w:ascii="Times New Roman" w:hAnsi="Times New Roman" w:cs="Times New Roman"/>
          <w:sz w:val="26"/>
          <w:szCs w:val="26"/>
        </w:rPr>
        <w:t>din cadrul Primăriei municipiului Câmpulung Moldovenesc, în cazul în care sindicatul nu este reprezentativ sau salariații nu sunt organizați în sindicat.</w:t>
      </w:r>
    </w:p>
    <w:p w14:paraId="607537AE" w14:textId="0772D19B" w:rsidR="00B664FC" w:rsidRPr="0025175B" w:rsidRDefault="00B664FC"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(5)În cazul în care fapta funcționarului public a fost sesizată ca abatere disciplinară și ca infracțiune, procedura angajării răspunderii disciplinare se suspendă până la dispunerea clasării ori renunțării la urmărirea penală sau până la data la care instanța judecătorească dispune achitarea, renunțarea la aplicarea pedepsei, amânarea aplicării pedepsei sau încetarea procesului penal.</w:t>
      </w:r>
    </w:p>
    <w:p w14:paraId="40A644A0" w14:textId="20D3A7ED" w:rsidR="00A51B9C" w:rsidRPr="0025175B" w:rsidRDefault="00A51B9C" w:rsidP="00972188">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rPr>
        <w:t>Art.</w:t>
      </w:r>
      <w:r w:rsidR="00491ADA" w:rsidRPr="0025175B">
        <w:rPr>
          <w:rFonts w:ascii="Times New Roman" w:hAnsi="Times New Roman" w:cs="Times New Roman"/>
          <w:b/>
          <w:sz w:val="26"/>
          <w:szCs w:val="26"/>
        </w:rPr>
        <w:t>6</w:t>
      </w:r>
      <w:r w:rsidR="0003562A" w:rsidRPr="0025175B">
        <w:rPr>
          <w:rFonts w:ascii="Times New Roman" w:hAnsi="Times New Roman" w:cs="Times New Roman"/>
          <w:b/>
          <w:sz w:val="26"/>
          <w:szCs w:val="26"/>
        </w:rPr>
        <w:t>8</w:t>
      </w:r>
      <w:r w:rsidR="00832F17" w:rsidRPr="0025175B">
        <w:rPr>
          <w:rFonts w:ascii="Times New Roman" w:hAnsi="Times New Roman" w:cs="Times New Roman"/>
          <w:b/>
          <w:sz w:val="26"/>
          <w:szCs w:val="26"/>
        </w:rPr>
        <w:t xml:space="preserve"> </w:t>
      </w:r>
      <w:r w:rsidR="004824CD" w:rsidRPr="0025175B">
        <w:rPr>
          <w:rFonts w:ascii="Times New Roman" w:hAnsi="Times New Roman" w:cs="Times New Roman"/>
          <w:sz w:val="26"/>
          <w:szCs w:val="26"/>
        </w:rPr>
        <w:t>Constituie abateri disciplinare următoa</w:t>
      </w:r>
      <w:r w:rsidR="004311B1" w:rsidRPr="0025175B">
        <w:rPr>
          <w:rFonts w:ascii="Times New Roman" w:hAnsi="Times New Roman" w:cs="Times New Roman"/>
          <w:sz w:val="26"/>
          <w:szCs w:val="26"/>
        </w:rPr>
        <w:t>re</w:t>
      </w:r>
      <w:r w:rsidR="004824CD" w:rsidRPr="0025175B">
        <w:rPr>
          <w:rFonts w:ascii="Times New Roman" w:hAnsi="Times New Roman" w:cs="Times New Roman"/>
          <w:sz w:val="26"/>
          <w:szCs w:val="26"/>
        </w:rPr>
        <w:t>le fapte</w:t>
      </w:r>
      <w:r w:rsidR="004824CD" w:rsidRPr="0025175B">
        <w:rPr>
          <w:rFonts w:ascii="Times New Roman" w:hAnsi="Times New Roman" w:cs="Times New Roman"/>
          <w:sz w:val="26"/>
          <w:szCs w:val="26"/>
          <w:lang w:val="en-US"/>
        </w:rPr>
        <w:t>:</w:t>
      </w:r>
    </w:p>
    <w:p w14:paraId="3D465D60" w14:textId="61B79BE3" w:rsidR="003A3A55" w:rsidRPr="0025175B" w:rsidRDefault="00A51B9C"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776F9A" w:rsidRPr="0025175B">
        <w:rPr>
          <w:rFonts w:ascii="Times New Roman" w:hAnsi="Times New Roman" w:cs="Times New Roman"/>
          <w:sz w:val="26"/>
          <w:szCs w:val="26"/>
        </w:rPr>
        <w:t xml:space="preserve">    </w:t>
      </w:r>
      <w:r w:rsidR="003A3A55" w:rsidRPr="0025175B">
        <w:rPr>
          <w:rFonts w:ascii="Times New Roman" w:hAnsi="Times New Roman" w:cs="Times New Roman"/>
          <w:sz w:val="26"/>
          <w:szCs w:val="26"/>
        </w:rPr>
        <w:t>a) întârzierea sistematică în efectuarea lucrărilor;</w:t>
      </w:r>
    </w:p>
    <w:p w14:paraId="4F7907F6" w14:textId="10201B9F" w:rsidR="003A3A55" w:rsidRPr="0025175B" w:rsidRDefault="003A3A55"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776F9A" w:rsidRPr="0025175B">
        <w:rPr>
          <w:rFonts w:ascii="Times New Roman" w:hAnsi="Times New Roman" w:cs="Times New Roman"/>
          <w:sz w:val="26"/>
          <w:szCs w:val="26"/>
        </w:rPr>
        <w:t xml:space="preserve"> </w:t>
      </w:r>
      <w:r w:rsidRPr="0025175B">
        <w:rPr>
          <w:rFonts w:ascii="Times New Roman" w:hAnsi="Times New Roman" w:cs="Times New Roman"/>
          <w:sz w:val="26"/>
          <w:szCs w:val="26"/>
        </w:rPr>
        <w:t>b)</w:t>
      </w:r>
      <w:proofErr w:type="spellStart"/>
      <w:r w:rsidRPr="0025175B">
        <w:rPr>
          <w:rFonts w:ascii="Times New Roman" w:hAnsi="Times New Roman" w:cs="Times New Roman"/>
          <w:sz w:val="26"/>
          <w:szCs w:val="26"/>
        </w:rPr>
        <w:t>neglijenţa</w:t>
      </w:r>
      <w:proofErr w:type="spellEnd"/>
      <w:r w:rsidRPr="0025175B">
        <w:rPr>
          <w:rFonts w:ascii="Times New Roman" w:hAnsi="Times New Roman" w:cs="Times New Roman"/>
          <w:sz w:val="26"/>
          <w:szCs w:val="26"/>
        </w:rPr>
        <w:t xml:space="preserve"> repetată în rezolvarea lucrărilor;</w:t>
      </w:r>
    </w:p>
    <w:p w14:paraId="71334B45" w14:textId="02D3BDAC" w:rsidR="003A3A55" w:rsidRPr="0025175B" w:rsidRDefault="003A3A55"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776F9A" w:rsidRPr="0025175B">
        <w:rPr>
          <w:rFonts w:ascii="Times New Roman" w:hAnsi="Times New Roman" w:cs="Times New Roman"/>
          <w:sz w:val="26"/>
          <w:szCs w:val="26"/>
        </w:rPr>
        <w:t xml:space="preserve"> </w:t>
      </w:r>
      <w:r w:rsidRPr="0025175B">
        <w:rPr>
          <w:rFonts w:ascii="Times New Roman" w:hAnsi="Times New Roman" w:cs="Times New Roman"/>
          <w:sz w:val="26"/>
          <w:szCs w:val="26"/>
        </w:rPr>
        <w:t xml:space="preserve"> c)</w:t>
      </w:r>
      <w:proofErr w:type="spellStart"/>
      <w:r w:rsidRPr="0025175B">
        <w:rPr>
          <w:rFonts w:ascii="Times New Roman" w:hAnsi="Times New Roman" w:cs="Times New Roman"/>
          <w:sz w:val="26"/>
          <w:szCs w:val="26"/>
        </w:rPr>
        <w:t>absenţe</w:t>
      </w:r>
      <w:proofErr w:type="spellEnd"/>
      <w:r w:rsidRPr="0025175B">
        <w:rPr>
          <w:rFonts w:ascii="Times New Roman" w:hAnsi="Times New Roman" w:cs="Times New Roman"/>
          <w:sz w:val="26"/>
          <w:szCs w:val="26"/>
        </w:rPr>
        <w:t xml:space="preserve"> nemotivate de la serviciu;</w:t>
      </w:r>
    </w:p>
    <w:p w14:paraId="57DB8D47" w14:textId="0027682A" w:rsidR="003A3A55" w:rsidRPr="0025175B" w:rsidRDefault="003A3A55"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776F9A" w:rsidRPr="0025175B">
        <w:rPr>
          <w:rFonts w:ascii="Times New Roman" w:hAnsi="Times New Roman" w:cs="Times New Roman"/>
          <w:sz w:val="26"/>
          <w:szCs w:val="26"/>
        </w:rPr>
        <w:t xml:space="preserve"> </w:t>
      </w:r>
      <w:r w:rsidRPr="0025175B">
        <w:rPr>
          <w:rFonts w:ascii="Times New Roman" w:hAnsi="Times New Roman" w:cs="Times New Roman"/>
          <w:sz w:val="26"/>
          <w:szCs w:val="26"/>
        </w:rPr>
        <w:t xml:space="preserve"> d)nerespectarea în mod repetat a programului de lucru;</w:t>
      </w:r>
    </w:p>
    <w:p w14:paraId="1CC7B656" w14:textId="3561B347" w:rsidR="003A3A55" w:rsidRPr="0025175B" w:rsidRDefault="003A3A55"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776F9A" w:rsidRPr="0025175B">
        <w:rPr>
          <w:rFonts w:ascii="Times New Roman" w:hAnsi="Times New Roman" w:cs="Times New Roman"/>
          <w:sz w:val="26"/>
          <w:szCs w:val="26"/>
        </w:rPr>
        <w:t xml:space="preserve"> </w:t>
      </w:r>
      <w:r w:rsidRPr="0025175B">
        <w:rPr>
          <w:rFonts w:ascii="Times New Roman" w:hAnsi="Times New Roman" w:cs="Times New Roman"/>
          <w:sz w:val="26"/>
          <w:szCs w:val="26"/>
        </w:rPr>
        <w:t>e)</w:t>
      </w:r>
      <w:proofErr w:type="spellStart"/>
      <w:r w:rsidRPr="0025175B">
        <w:rPr>
          <w:rFonts w:ascii="Times New Roman" w:hAnsi="Times New Roman" w:cs="Times New Roman"/>
          <w:sz w:val="26"/>
          <w:szCs w:val="26"/>
        </w:rPr>
        <w:t>intervenţiile</w:t>
      </w:r>
      <w:proofErr w:type="spellEnd"/>
      <w:r w:rsidRPr="0025175B">
        <w:rPr>
          <w:rFonts w:ascii="Times New Roman" w:hAnsi="Times New Roman" w:cs="Times New Roman"/>
          <w:sz w:val="26"/>
          <w:szCs w:val="26"/>
        </w:rPr>
        <w:t xml:space="preserve"> sau </w:t>
      </w:r>
      <w:proofErr w:type="spellStart"/>
      <w:r w:rsidRPr="0025175B">
        <w:rPr>
          <w:rFonts w:ascii="Times New Roman" w:hAnsi="Times New Roman" w:cs="Times New Roman"/>
          <w:sz w:val="26"/>
          <w:szCs w:val="26"/>
        </w:rPr>
        <w:t>stăruinţele</w:t>
      </w:r>
      <w:proofErr w:type="spellEnd"/>
      <w:r w:rsidRPr="0025175B">
        <w:rPr>
          <w:rFonts w:ascii="Times New Roman" w:hAnsi="Times New Roman" w:cs="Times New Roman"/>
          <w:sz w:val="26"/>
          <w:szCs w:val="26"/>
        </w:rPr>
        <w:t xml:space="preserve"> pentru </w:t>
      </w:r>
      <w:proofErr w:type="spellStart"/>
      <w:r w:rsidRPr="0025175B">
        <w:rPr>
          <w:rFonts w:ascii="Times New Roman" w:hAnsi="Times New Roman" w:cs="Times New Roman"/>
          <w:sz w:val="26"/>
          <w:szCs w:val="26"/>
        </w:rPr>
        <w:t>soluţionarea</w:t>
      </w:r>
      <w:proofErr w:type="spellEnd"/>
      <w:r w:rsidRPr="0025175B">
        <w:rPr>
          <w:rFonts w:ascii="Times New Roman" w:hAnsi="Times New Roman" w:cs="Times New Roman"/>
          <w:sz w:val="26"/>
          <w:szCs w:val="26"/>
        </w:rPr>
        <w:t xml:space="preserve"> unor cereri în afara cadrului legal;</w:t>
      </w:r>
    </w:p>
    <w:p w14:paraId="34AAB70B" w14:textId="24F3BB35" w:rsidR="003A3A55" w:rsidRPr="0025175B" w:rsidRDefault="003A3A55"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776F9A" w:rsidRPr="0025175B">
        <w:rPr>
          <w:rFonts w:ascii="Times New Roman" w:hAnsi="Times New Roman" w:cs="Times New Roman"/>
          <w:sz w:val="26"/>
          <w:szCs w:val="26"/>
        </w:rPr>
        <w:t xml:space="preserve"> </w:t>
      </w:r>
      <w:r w:rsidRPr="0025175B">
        <w:rPr>
          <w:rFonts w:ascii="Times New Roman" w:hAnsi="Times New Roman" w:cs="Times New Roman"/>
          <w:sz w:val="26"/>
          <w:szCs w:val="26"/>
        </w:rPr>
        <w:t xml:space="preserve">f)nerespectarea secretului profesional sau a </w:t>
      </w:r>
      <w:proofErr w:type="spellStart"/>
      <w:r w:rsidRPr="0025175B">
        <w:rPr>
          <w:rFonts w:ascii="Times New Roman" w:hAnsi="Times New Roman" w:cs="Times New Roman"/>
          <w:sz w:val="26"/>
          <w:szCs w:val="26"/>
        </w:rPr>
        <w:t>confidenţialităţii</w:t>
      </w:r>
      <w:proofErr w:type="spellEnd"/>
      <w:r w:rsidRPr="0025175B">
        <w:rPr>
          <w:rFonts w:ascii="Times New Roman" w:hAnsi="Times New Roman" w:cs="Times New Roman"/>
          <w:sz w:val="26"/>
          <w:szCs w:val="26"/>
        </w:rPr>
        <w:t xml:space="preserve"> lucrărilor cu acest caracter;</w:t>
      </w:r>
    </w:p>
    <w:p w14:paraId="69CC746E" w14:textId="3F7FCD4C" w:rsidR="001E7DCF" w:rsidRPr="0025175B" w:rsidRDefault="003A3A55"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776F9A" w:rsidRPr="0025175B">
        <w:rPr>
          <w:rFonts w:ascii="Times New Roman" w:hAnsi="Times New Roman" w:cs="Times New Roman"/>
          <w:sz w:val="26"/>
          <w:szCs w:val="26"/>
        </w:rPr>
        <w:t xml:space="preserve"> </w:t>
      </w:r>
      <w:r w:rsidRPr="0025175B">
        <w:rPr>
          <w:rFonts w:ascii="Times New Roman" w:hAnsi="Times New Roman" w:cs="Times New Roman"/>
          <w:sz w:val="26"/>
          <w:szCs w:val="26"/>
        </w:rPr>
        <w:t xml:space="preserve">g)manifestări care aduc atingere prestigiului </w:t>
      </w:r>
      <w:proofErr w:type="spellStart"/>
      <w:r w:rsidRPr="0025175B">
        <w:rPr>
          <w:rFonts w:ascii="Times New Roman" w:hAnsi="Times New Roman" w:cs="Times New Roman"/>
          <w:sz w:val="26"/>
          <w:szCs w:val="26"/>
        </w:rPr>
        <w:t>autorităţii</w:t>
      </w:r>
      <w:proofErr w:type="spellEnd"/>
      <w:r w:rsidRPr="0025175B">
        <w:rPr>
          <w:rFonts w:ascii="Times New Roman" w:hAnsi="Times New Roman" w:cs="Times New Roman"/>
          <w:sz w:val="26"/>
          <w:szCs w:val="26"/>
        </w:rPr>
        <w:t xml:space="preserve"> sau </w:t>
      </w:r>
      <w:proofErr w:type="spellStart"/>
      <w:r w:rsidRPr="0025175B">
        <w:rPr>
          <w:rFonts w:ascii="Times New Roman" w:hAnsi="Times New Roman" w:cs="Times New Roman"/>
          <w:sz w:val="26"/>
          <w:szCs w:val="26"/>
        </w:rPr>
        <w:t>instituţiei</w:t>
      </w:r>
      <w:proofErr w:type="spellEnd"/>
      <w:r w:rsidRPr="0025175B">
        <w:rPr>
          <w:rFonts w:ascii="Times New Roman" w:hAnsi="Times New Roman" w:cs="Times New Roman"/>
          <w:sz w:val="26"/>
          <w:szCs w:val="26"/>
        </w:rPr>
        <w:t xml:space="preserve"> publice în care </w:t>
      </w:r>
      <w:proofErr w:type="spellStart"/>
      <w:r w:rsidRPr="0025175B">
        <w:rPr>
          <w:rFonts w:ascii="Times New Roman" w:hAnsi="Times New Roman" w:cs="Times New Roman"/>
          <w:sz w:val="26"/>
          <w:szCs w:val="26"/>
        </w:rPr>
        <w:t>îşi</w:t>
      </w:r>
      <w:proofErr w:type="spellEnd"/>
      <w:r w:rsidRPr="0025175B">
        <w:rPr>
          <w:rFonts w:ascii="Times New Roman" w:hAnsi="Times New Roman" w:cs="Times New Roman"/>
          <w:sz w:val="26"/>
          <w:szCs w:val="26"/>
        </w:rPr>
        <w:t xml:space="preserve"> </w:t>
      </w:r>
      <w:r w:rsidR="001E7DCF" w:rsidRPr="0025175B">
        <w:rPr>
          <w:rFonts w:ascii="Times New Roman" w:hAnsi="Times New Roman" w:cs="Times New Roman"/>
          <w:sz w:val="26"/>
          <w:szCs w:val="26"/>
        </w:rPr>
        <w:t xml:space="preserve">  </w:t>
      </w:r>
    </w:p>
    <w:p w14:paraId="2278DB6E" w14:textId="1EAACE48" w:rsidR="00776F9A" w:rsidRPr="0025175B" w:rsidRDefault="001E7DCF"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proofErr w:type="spellStart"/>
      <w:r w:rsidR="003A3A55" w:rsidRPr="0025175B">
        <w:rPr>
          <w:rFonts w:ascii="Times New Roman" w:hAnsi="Times New Roman" w:cs="Times New Roman"/>
          <w:sz w:val="26"/>
          <w:szCs w:val="26"/>
        </w:rPr>
        <w:t>desfăşoară</w:t>
      </w:r>
      <w:proofErr w:type="spellEnd"/>
      <w:r w:rsidR="003A3A55" w:rsidRPr="0025175B">
        <w:rPr>
          <w:rFonts w:ascii="Times New Roman" w:hAnsi="Times New Roman" w:cs="Times New Roman"/>
          <w:sz w:val="26"/>
          <w:szCs w:val="26"/>
        </w:rPr>
        <w:t xml:space="preserve"> activitatea;</w:t>
      </w:r>
    </w:p>
    <w:p w14:paraId="7F171BF3" w14:textId="2320E1B6" w:rsidR="003A3A55" w:rsidRPr="0025175B" w:rsidRDefault="003A3A55"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h)</w:t>
      </w:r>
      <w:proofErr w:type="spellStart"/>
      <w:r w:rsidRPr="0025175B">
        <w:rPr>
          <w:rFonts w:ascii="Times New Roman" w:hAnsi="Times New Roman" w:cs="Times New Roman"/>
          <w:sz w:val="26"/>
          <w:szCs w:val="26"/>
        </w:rPr>
        <w:t>desfăşurarea</w:t>
      </w:r>
      <w:proofErr w:type="spellEnd"/>
      <w:r w:rsidRPr="0025175B">
        <w:rPr>
          <w:rFonts w:ascii="Times New Roman" w:hAnsi="Times New Roman" w:cs="Times New Roman"/>
          <w:sz w:val="26"/>
          <w:szCs w:val="26"/>
        </w:rPr>
        <w:t xml:space="preserve"> în timpul programului de lucru a unor </w:t>
      </w:r>
      <w:proofErr w:type="spellStart"/>
      <w:r w:rsidRPr="0025175B">
        <w:rPr>
          <w:rFonts w:ascii="Times New Roman" w:hAnsi="Times New Roman" w:cs="Times New Roman"/>
          <w:sz w:val="26"/>
          <w:szCs w:val="26"/>
        </w:rPr>
        <w:t>activităţi</w:t>
      </w:r>
      <w:proofErr w:type="spellEnd"/>
      <w:r w:rsidRPr="0025175B">
        <w:rPr>
          <w:rFonts w:ascii="Times New Roman" w:hAnsi="Times New Roman" w:cs="Times New Roman"/>
          <w:sz w:val="26"/>
          <w:szCs w:val="26"/>
        </w:rPr>
        <w:t xml:space="preserve"> cu caracter politic;</w:t>
      </w:r>
    </w:p>
    <w:p w14:paraId="3498397B" w14:textId="3AD06417" w:rsidR="003A3A55" w:rsidRPr="0025175B" w:rsidRDefault="003A3A55"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i)refuzul de a îndeplini </w:t>
      </w:r>
      <w:proofErr w:type="spellStart"/>
      <w:r w:rsidRPr="0025175B">
        <w:rPr>
          <w:rFonts w:ascii="Times New Roman" w:hAnsi="Times New Roman" w:cs="Times New Roman"/>
          <w:sz w:val="26"/>
          <w:szCs w:val="26"/>
        </w:rPr>
        <w:t>atribuţiile</w:t>
      </w:r>
      <w:proofErr w:type="spellEnd"/>
      <w:r w:rsidRPr="0025175B">
        <w:rPr>
          <w:rFonts w:ascii="Times New Roman" w:hAnsi="Times New Roman" w:cs="Times New Roman"/>
          <w:sz w:val="26"/>
          <w:szCs w:val="26"/>
        </w:rPr>
        <w:t xml:space="preserve"> de serviciu;</w:t>
      </w:r>
    </w:p>
    <w:p w14:paraId="123E102A" w14:textId="679C88ED" w:rsidR="001E7DCF" w:rsidRPr="0025175B" w:rsidRDefault="001E7DCF" w:rsidP="00972188">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 xml:space="preserve">    j)neîndeplinirea sarcinilor de serviciu prevăzute în fișa postului</w:t>
      </w:r>
      <w:r w:rsidRPr="0025175B">
        <w:rPr>
          <w:rFonts w:ascii="Times New Roman" w:hAnsi="Times New Roman" w:cs="Times New Roman"/>
          <w:sz w:val="26"/>
          <w:szCs w:val="26"/>
          <w:lang w:val="en-US"/>
        </w:rPr>
        <w:t>;</w:t>
      </w:r>
    </w:p>
    <w:p w14:paraId="4EE1F56E" w14:textId="7B3DE807" w:rsidR="003A3A55" w:rsidRPr="0025175B" w:rsidRDefault="003A3A55"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j)încălcarea prevederilor legale referitoare la îndatoriri, </w:t>
      </w:r>
      <w:proofErr w:type="spellStart"/>
      <w:r w:rsidRPr="0025175B">
        <w:rPr>
          <w:rFonts w:ascii="Times New Roman" w:hAnsi="Times New Roman" w:cs="Times New Roman"/>
          <w:sz w:val="26"/>
          <w:szCs w:val="26"/>
        </w:rPr>
        <w:t>incompatibilităţi</w:t>
      </w:r>
      <w:proofErr w:type="spellEnd"/>
      <w:r w:rsidRPr="0025175B">
        <w:rPr>
          <w:rFonts w:ascii="Times New Roman" w:hAnsi="Times New Roman" w:cs="Times New Roman"/>
          <w:sz w:val="26"/>
          <w:szCs w:val="26"/>
        </w:rPr>
        <w:t xml:space="preserve">, conflicte de interese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interdicţii</w:t>
      </w:r>
      <w:proofErr w:type="spellEnd"/>
      <w:r w:rsidRPr="0025175B">
        <w:rPr>
          <w:rFonts w:ascii="Times New Roman" w:hAnsi="Times New Roman" w:cs="Times New Roman"/>
          <w:sz w:val="26"/>
          <w:szCs w:val="26"/>
        </w:rPr>
        <w:t xml:space="preserve"> stabilite prin lege pentru </w:t>
      </w:r>
      <w:proofErr w:type="spellStart"/>
      <w:r w:rsidRPr="0025175B">
        <w:rPr>
          <w:rFonts w:ascii="Times New Roman" w:hAnsi="Times New Roman" w:cs="Times New Roman"/>
          <w:sz w:val="26"/>
          <w:szCs w:val="26"/>
        </w:rPr>
        <w:t>funcţionarii</w:t>
      </w:r>
      <w:proofErr w:type="spellEnd"/>
      <w:r w:rsidRPr="0025175B">
        <w:rPr>
          <w:rFonts w:ascii="Times New Roman" w:hAnsi="Times New Roman" w:cs="Times New Roman"/>
          <w:sz w:val="26"/>
          <w:szCs w:val="26"/>
        </w:rPr>
        <w:t xml:space="preserve"> publici;</w:t>
      </w:r>
    </w:p>
    <w:p w14:paraId="6AE354FB" w14:textId="2847CBC3" w:rsidR="00776F9A" w:rsidRPr="0025175B" w:rsidRDefault="001E7DCF" w:rsidP="00972188">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 xml:space="preserve">    k)</w:t>
      </w:r>
      <w:r w:rsidR="004F1E0F" w:rsidRPr="0025175B">
        <w:rPr>
          <w:rFonts w:ascii="Times New Roman" w:hAnsi="Times New Roman" w:cs="Times New Roman"/>
          <w:sz w:val="26"/>
          <w:szCs w:val="26"/>
        </w:rPr>
        <w:t>î</w:t>
      </w:r>
      <w:r w:rsidRPr="0025175B">
        <w:rPr>
          <w:rFonts w:ascii="Times New Roman" w:hAnsi="Times New Roman" w:cs="Times New Roman"/>
          <w:sz w:val="26"/>
          <w:szCs w:val="26"/>
        </w:rPr>
        <w:t xml:space="preserve">ncălcarea dispozițiilor Codului de </w:t>
      </w:r>
      <w:r w:rsidR="00832F17" w:rsidRPr="0025175B">
        <w:rPr>
          <w:rFonts w:ascii="Times New Roman" w:hAnsi="Times New Roman" w:cs="Times New Roman"/>
          <w:sz w:val="26"/>
          <w:szCs w:val="26"/>
        </w:rPr>
        <w:t>etică și integritate</w:t>
      </w:r>
      <w:r w:rsidR="00832F17" w:rsidRPr="0025175B">
        <w:rPr>
          <w:rFonts w:ascii="Times New Roman" w:hAnsi="Times New Roman" w:cs="Times New Roman"/>
          <w:sz w:val="26"/>
          <w:szCs w:val="26"/>
          <w:lang w:val="en-US"/>
        </w:rPr>
        <w:t>;</w:t>
      </w:r>
    </w:p>
    <w:p w14:paraId="47E80952" w14:textId="2F5023B8" w:rsidR="003A3A55" w:rsidRPr="0025175B" w:rsidRDefault="003A3A55" w:rsidP="00972188">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 xml:space="preserve">    </w:t>
      </w:r>
      <w:r w:rsidR="00163B30" w:rsidRPr="0025175B">
        <w:rPr>
          <w:rFonts w:ascii="Times New Roman" w:hAnsi="Times New Roman" w:cs="Times New Roman"/>
          <w:sz w:val="26"/>
          <w:szCs w:val="26"/>
        </w:rPr>
        <w:t>k</w:t>
      </w:r>
      <w:r w:rsidRPr="0025175B">
        <w:rPr>
          <w:rFonts w:ascii="Times New Roman" w:hAnsi="Times New Roman" w:cs="Times New Roman"/>
          <w:sz w:val="26"/>
          <w:szCs w:val="26"/>
        </w:rPr>
        <w:t>)încălcarea demnității personale a altor angajați</w:t>
      </w:r>
      <w:r w:rsidR="00163B30" w:rsidRPr="0025175B">
        <w:rPr>
          <w:rFonts w:ascii="Times New Roman" w:hAnsi="Times New Roman" w:cs="Times New Roman"/>
          <w:sz w:val="26"/>
          <w:szCs w:val="26"/>
        </w:rPr>
        <w:t>/</w:t>
      </w:r>
      <w:r w:rsidRPr="0025175B">
        <w:rPr>
          <w:rFonts w:ascii="Times New Roman" w:hAnsi="Times New Roman" w:cs="Times New Roman"/>
          <w:sz w:val="26"/>
          <w:szCs w:val="26"/>
        </w:rPr>
        <w:t xml:space="preserve"> persoane </w:t>
      </w:r>
      <w:r w:rsidR="00163B30" w:rsidRPr="0025175B">
        <w:rPr>
          <w:rFonts w:ascii="Times New Roman" w:hAnsi="Times New Roman" w:cs="Times New Roman"/>
          <w:sz w:val="26"/>
          <w:szCs w:val="26"/>
        </w:rPr>
        <w:t>și producerea de prejudicii</w:t>
      </w:r>
      <w:r w:rsidR="00163B30" w:rsidRPr="0025175B">
        <w:rPr>
          <w:rFonts w:ascii="Times New Roman" w:hAnsi="Times New Roman" w:cs="Times New Roman"/>
          <w:sz w:val="26"/>
          <w:szCs w:val="26"/>
          <w:lang w:val="en-US"/>
        </w:rPr>
        <w:t>;</w:t>
      </w:r>
    </w:p>
    <w:p w14:paraId="52FFD3D4" w14:textId="659262E4" w:rsidR="00163B30" w:rsidRPr="0025175B" w:rsidRDefault="00163B30" w:rsidP="00972188">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lastRenderedPageBreak/>
        <w:t xml:space="preserve">    l)</w:t>
      </w:r>
      <w:proofErr w:type="spellStart"/>
      <w:r w:rsidRPr="0025175B">
        <w:rPr>
          <w:rFonts w:ascii="Times New Roman" w:hAnsi="Times New Roman" w:cs="Times New Roman"/>
          <w:sz w:val="26"/>
          <w:szCs w:val="26"/>
          <w:lang w:val="en-US"/>
        </w:rPr>
        <w:t>refuzul</w:t>
      </w:r>
      <w:proofErr w:type="spellEnd"/>
      <w:r w:rsidRPr="0025175B">
        <w:rPr>
          <w:rFonts w:ascii="Times New Roman" w:hAnsi="Times New Roman" w:cs="Times New Roman"/>
          <w:sz w:val="26"/>
          <w:szCs w:val="26"/>
          <w:lang w:val="en-US"/>
        </w:rPr>
        <w:t xml:space="preserve"> de </w:t>
      </w:r>
      <w:proofErr w:type="gramStart"/>
      <w:r w:rsidRPr="0025175B">
        <w:rPr>
          <w:rFonts w:ascii="Times New Roman" w:hAnsi="Times New Roman" w:cs="Times New Roman"/>
          <w:sz w:val="26"/>
          <w:szCs w:val="26"/>
          <w:lang w:val="en-US"/>
        </w:rPr>
        <w:t>a</w:t>
      </w:r>
      <w:proofErr w:type="gram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efectua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controlul</w:t>
      </w:r>
      <w:proofErr w:type="spellEnd"/>
      <w:r w:rsidRPr="0025175B">
        <w:rPr>
          <w:rFonts w:ascii="Times New Roman" w:hAnsi="Times New Roman" w:cs="Times New Roman"/>
          <w:sz w:val="26"/>
          <w:szCs w:val="26"/>
          <w:lang w:val="en-US"/>
        </w:rPr>
        <w:t xml:space="preserve"> medical periodic;</w:t>
      </w:r>
    </w:p>
    <w:p w14:paraId="5778F33A" w14:textId="3077234F" w:rsidR="00163B30" w:rsidRPr="0025175B" w:rsidRDefault="00163B30" w:rsidP="00972188">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797171" w:rsidRPr="0025175B">
        <w:rPr>
          <w:rFonts w:ascii="Times New Roman" w:hAnsi="Times New Roman" w:cs="Times New Roman"/>
          <w:sz w:val="26"/>
          <w:szCs w:val="26"/>
          <w:lang w:val="en-US"/>
        </w:rPr>
        <w:t xml:space="preserve"> </w:t>
      </w:r>
      <w:r w:rsidRPr="0025175B">
        <w:rPr>
          <w:rFonts w:ascii="Times New Roman" w:hAnsi="Times New Roman" w:cs="Times New Roman"/>
          <w:sz w:val="26"/>
          <w:szCs w:val="26"/>
          <w:lang w:val="en-US"/>
        </w:rPr>
        <w:t>m)</w:t>
      </w:r>
      <w:proofErr w:type="spellStart"/>
      <w:r w:rsidRPr="0025175B">
        <w:rPr>
          <w:rFonts w:ascii="Times New Roman" w:hAnsi="Times New Roman" w:cs="Times New Roman"/>
          <w:sz w:val="26"/>
          <w:szCs w:val="26"/>
          <w:lang w:val="en-US"/>
        </w:rPr>
        <w:t>violen</w:t>
      </w:r>
      <w:proofErr w:type="spellEnd"/>
      <w:r w:rsidRPr="0025175B">
        <w:rPr>
          <w:rFonts w:ascii="Times New Roman" w:hAnsi="Times New Roman" w:cs="Times New Roman"/>
          <w:sz w:val="26"/>
          <w:szCs w:val="26"/>
        </w:rPr>
        <w:t>ța fizică și de limbaj</w:t>
      </w:r>
      <w:r w:rsidRPr="0025175B">
        <w:rPr>
          <w:rFonts w:ascii="Times New Roman" w:hAnsi="Times New Roman" w:cs="Times New Roman"/>
          <w:sz w:val="26"/>
          <w:szCs w:val="26"/>
          <w:lang w:val="en-US"/>
        </w:rPr>
        <w:t>;</w:t>
      </w:r>
    </w:p>
    <w:p w14:paraId="2E590611" w14:textId="3BE8B2D3" w:rsidR="005F7349" w:rsidRPr="0025175B" w:rsidRDefault="005F7349" w:rsidP="00972188">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proofErr w:type="gramStart"/>
      <w:r w:rsidRPr="0025175B">
        <w:rPr>
          <w:rFonts w:ascii="Times New Roman" w:hAnsi="Times New Roman" w:cs="Times New Roman"/>
          <w:sz w:val="26"/>
          <w:szCs w:val="26"/>
          <w:lang w:val="en-US"/>
        </w:rPr>
        <w:t>n)</w:t>
      </w:r>
      <w:proofErr w:type="spellStart"/>
      <w:r w:rsidRPr="0025175B">
        <w:rPr>
          <w:rFonts w:ascii="Times New Roman" w:hAnsi="Times New Roman" w:cs="Times New Roman"/>
          <w:sz w:val="26"/>
          <w:szCs w:val="26"/>
          <w:lang w:val="en-US"/>
        </w:rPr>
        <w:t>neanun</w:t>
      </w:r>
      <w:r w:rsidRPr="0025175B">
        <w:rPr>
          <w:rFonts w:ascii="Times New Roman" w:hAnsi="Times New Roman" w:cs="Times New Roman"/>
          <w:sz w:val="26"/>
          <w:szCs w:val="26"/>
        </w:rPr>
        <w:t>țarea</w:t>
      </w:r>
      <w:proofErr w:type="spellEnd"/>
      <w:proofErr w:type="gramEnd"/>
      <w:r w:rsidRPr="0025175B">
        <w:rPr>
          <w:rFonts w:ascii="Times New Roman" w:hAnsi="Times New Roman" w:cs="Times New Roman"/>
          <w:sz w:val="26"/>
          <w:szCs w:val="26"/>
        </w:rPr>
        <w:t xml:space="preserve"> șefului direct în termenul prevăzut de lege a cazurilor de urgență care îl pot determina pe salariat să lipsească de la serviciu și netrimiterea certificatelor medicale avizate în termenele stabilite de lege</w:t>
      </w:r>
      <w:r w:rsidRPr="0025175B">
        <w:rPr>
          <w:rFonts w:ascii="Times New Roman" w:hAnsi="Times New Roman" w:cs="Times New Roman"/>
          <w:sz w:val="26"/>
          <w:szCs w:val="26"/>
          <w:lang w:val="en-US"/>
        </w:rPr>
        <w:t>;</w:t>
      </w:r>
    </w:p>
    <w:p w14:paraId="1F9F2E1D" w14:textId="79B9AD94" w:rsidR="005F7349" w:rsidRPr="0025175B" w:rsidRDefault="005F7349" w:rsidP="000823DE">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proofErr w:type="gramStart"/>
      <w:r w:rsidRPr="0025175B">
        <w:rPr>
          <w:rFonts w:ascii="Times New Roman" w:hAnsi="Times New Roman" w:cs="Times New Roman"/>
          <w:sz w:val="26"/>
          <w:szCs w:val="26"/>
          <w:lang w:val="en-US"/>
        </w:rPr>
        <w:t>o)</w:t>
      </w:r>
      <w:proofErr w:type="spellStart"/>
      <w:r w:rsidR="00CA3E29" w:rsidRPr="0025175B">
        <w:rPr>
          <w:rFonts w:ascii="Times New Roman" w:hAnsi="Times New Roman" w:cs="Times New Roman"/>
          <w:sz w:val="26"/>
          <w:szCs w:val="26"/>
          <w:lang w:val="en-US"/>
        </w:rPr>
        <w:t>prezentarea</w:t>
      </w:r>
      <w:proofErr w:type="spellEnd"/>
      <w:proofErr w:type="gramEnd"/>
      <w:r w:rsidR="00CA3E29" w:rsidRPr="0025175B">
        <w:rPr>
          <w:rFonts w:ascii="Times New Roman" w:hAnsi="Times New Roman" w:cs="Times New Roman"/>
          <w:sz w:val="26"/>
          <w:szCs w:val="26"/>
          <w:lang w:val="en-US"/>
        </w:rPr>
        <w:t xml:space="preserve"> la </w:t>
      </w:r>
      <w:proofErr w:type="spellStart"/>
      <w:r w:rsidR="00CA3E29" w:rsidRPr="0025175B">
        <w:rPr>
          <w:rFonts w:ascii="Times New Roman" w:hAnsi="Times New Roman" w:cs="Times New Roman"/>
          <w:sz w:val="26"/>
          <w:szCs w:val="26"/>
          <w:lang w:val="en-US"/>
        </w:rPr>
        <w:t>programul</w:t>
      </w:r>
      <w:proofErr w:type="spellEnd"/>
      <w:r w:rsidR="00CA3E29" w:rsidRPr="0025175B">
        <w:rPr>
          <w:rFonts w:ascii="Times New Roman" w:hAnsi="Times New Roman" w:cs="Times New Roman"/>
          <w:sz w:val="26"/>
          <w:szCs w:val="26"/>
          <w:lang w:val="en-US"/>
        </w:rPr>
        <w:t xml:space="preserve"> de </w:t>
      </w:r>
      <w:proofErr w:type="spellStart"/>
      <w:r w:rsidR="00CA3E29" w:rsidRPr="0025175B">
        <w:rPr>
          <w:rFonts w:ascii="Times New Roman" w:hAnsi="Times New Roman" w:cs="Times New Roman"/>
          <w:sz w:val="26"/>
          <w:szCs w:val="26"/>
          <w:lang w:val="en-US"/>
        </w:rPr>
        <w:t>lucru</w:t>
      </w:r>
      <w:proofErr w:type="spellEnd"/>
      <w:r w:rsidR="00CA3E29" w:rsidRPr="0025175B">
        <w:rPr>
          <w:rFonts w:ascii="Times New Roman" w:hAnsi="Times New Roman" w:cs="Times New Roman"/>
          <w:sz w:val="26"/>
          <w:szCs w:val="26"/>
          <w:lang w:val="en-US"/>
        </w:rPr>
        <w:t xml:space="preserve"> sub </w:t>
      </w:r>
      <w:proofErr w:type="spellStart"/>
      <w:r w:rsidR="00CA3E29" w:rsidRPr="0025175B">
        <w:rPr>
          <w:rFonts w:ascii="Times New Roman" w:hAnsi="Times New Roman" w:cs="Times New Roman"/>
          <w:sz w:val="26"/>
          <w:szCs w:val="26"/>
          <w:lang w:val="en-US"/>
        </w:rPr>
        <w:t>influen</w:t>
      </w:r>
      <w:proofErr w:type="spellEnd"/>
      <w:r w:rsidR="00CA3E29" w:rsidRPr="0025175B">
        <w:rPr>
          <w:rFonts w:ascii="Times New Roman" w:hAnsi="Times New Roman" w:cs="Times New Roman"/>
          <w:sz w:val="26"/>
          <w:szCs w:val="26"/>
        </w:rPr>
        <w:t>ța băuturilor alcoolice și a altor substanțe interzise consumului uman, conform legii și/sau consumarea în timpul programului de lucru/la locul de muncă sau în afara locației acestuia a băuturilor alcoolice sau altor substanțe interzise consumului uman, conform legii</w:t>
      </w:r>
      <w:r w:rsidR="00FD5498" w:rsidRPr="0025175B">
        <w:rPr>
          <w:rFonts w:ascii="Times New Roman" w:hAnsi="Times New Roman" w:cs="Times New Roman"/>
          <w:sz w:val="26"/>
          <w:szCs w:val="26"/>
          <w:lang w:val="en-US"/>
        </w:rPr>
        <w:t>;</w:t>
      </w:r>
    </w:p>
    <w:p w14:paraId="352B608C" w14:textId="7B326E8A" w:rsidR="00D3236B" w:rsidRPr="0025175B" w:rsidRDefault="00D3236B" w:rsidP="00972188">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A07206" w:rsidRPr="0025175B">
        <w:rPr>
          <w:rFonts w:ascii="Times New Roman" w:hAnsi="Times New Roman" w:cs="Times New Roman"/>
          <w:sz w:val="26"/>
          <w:szCs w:val="26"/>
          <w:lang w:val="en-US"/>
        </w:rPr>
        <w:t xml:space="preserve">p) </w:t>
      </w:r>
      <w:proofErr w:type="spellStart"/>
      <w:r w:rsidR="00A07206" w:rsidRPr="0025175B">
        <w:rPr>
          <w:rFonts w:ascii="Times New Roman" w:hAnsi="Times New Roman" w:cs="Times New Roman"/>
          <w:sz w:val="26"/>
          <w:szCs w:val="26"/>
          <w:lang w:val="en-US"/>
        </w:rPr>
        <w:t>refuzul</w:t>
      </w:r>
      <w:proofErr w:type="spellEnd"/>
      <w:r w:rsidR="00A07206" w:rsidRPr="0025175B">
        <w:rPr>
          <w:rFonts w:ascii="Times New Roman" w:hAnsi="Times New Roman" w:cs="Times New Roman"/>
          <w:sz w:val="26"/>
          <w:szCs w:val="26"/>
          <w:lang w:val="en-US"/>
        </w:rPr>
        <w:t xml:space="preserve"> </w:t>
      </w:r>
      <w:proofErr w:type="spellStart"/>
      <w:r w:rsidR="00A07206" w:rsidRPr="0025175B">
        <w:rPr>
          <w:rFonts w:ascii="Times New Roman" w:hAnsi="Times New Roman" w:cs="Times New Roman"/>
          <w:sz w:val="26"/>
          <w:szCs w:val="26"/>
          <w:lang w:val="en-US"/>
        </w:rPr>
        <w:t>nejustificat</w:t>
      </w:r>
      <w:proofErr w:type="spellEnd"/>
      <w:r w:rsidR="00A07206" w:rsidRPr="0025175B">
        <w:rPr>
          <w:rFonts w:ascii="Times New Roman" w:hAnsi="Times New Roman" w:cs="Times New Roman"/>
          <w:sz w:val="26"/>
          <w:szCs w:val="26"/>
          <w:lang w:val="en-US"/>
        </w:rPr>
        <w:t xml:space="preserve"> de a </w:t>
      </w:r>
      <w:proofErr w:type="spellStart"/>
      <w:r w:rsidR="00A07206" w:rsidRPr="0025175B">
        <w:rPr>
          <w:rFonts w:ascii="Times New Roman" w:hAnsi="Times New Roman" w:cs="Times New Roman"/>
          <w:sz w:val="26"/>
          <w:szCs w:val="26"/>
          <w:lang w:val="en-US"/>
        </w:rPr>
        <w:t>participa</w:t>
      </w:r>
      <w:proofErr w:type="spellEnd"/>
      <w:r w:rsidR="00A07206" w:rsidRPr="0025175B">
        <w:rPr>
          <w:rFonts w:ascii="Times New Roman" w:hAnsi="Times New Roman" w:cs="Times New Roman"/>
          <w:sz w:val="26"/>
          <w:szCs w:val="26"/>
          <w:lang w:val="en-US"/>
        </w:rPr>
        <w:t xml:space="preserve"> la </w:t>
      </w:r>
      <w:proofErr w:type="spellStart"/>
      <w:r w:rsidR="00A07206" w:rsidRPr="0025175B">
        <w:rPr>
          <w:rFonts w:ascii="Times New Roman" w:hAnsi="Times New Roman" w:cs="Times New Roman"/>
          <w:sz w:val="26"/>
          <w:szCs w:val="26"/>
          <w:lang w:val="en-US"/>
        </w:rPr>
        <w:t>programele</w:t>
      </w:r>
      <w:proofErr w:type="spellEnd"/>
      <w:r w:rsidR="00A07206" w:rsidRPr="0025175B">
        <w:rPr>
          <w:rFonts w:ascii="Times New Roman" w:hAnsi="Times New Roman" w:cs="Times New Roman"/>
          <w:sz w:val="26"/>
          <w:szCs w:val="26"/>
          <w:lang w:val="en-US"/>
        </w:rPr>
        <w:t xml:space="preserve"> de </w:t>
      </w:r>
      <w:proofErr w:type="spellStart"/>
      <w:r w:rsidR="00A07206" w:rsidRPr="0025175B">
        <w:rPr>
          <w:rFonts w:ascii="Times New Roman" w:hAnsi="Times New Roman" w:cs="Times New Roman"/>
          <w:sz w:val="26"/>
          <w:szCs w:val="26"/>
          <w:lang w:val="en-US"/>
        </w:rPr>
        <w:t>perfecționare</w:t>
      </w:r>
      <w:proofErr w:type="spellEnd"/>
      <w:r w:rsidR="00A07206" w:rsidRPr="0025175B">
        <w:rPr>
          <w:rFonts w:ascii="Times New Roman" w:hAnsi="Times New Roman" w:cs="Times New Roman"/>
          <w:sz w:val="26"/>
          <w:szCs w:val="26"/>
          <w:lang w:val="en-US"/>
        </w:rPr>
        <w:t xml:space="preserve"> </w:t>
      </w:r>
      <w:proofErr w:type="spellStart"/>
      <w:r w:rsidR="00A07206" w:rsidRPr="0025175B">
        <w:rPr>
          <w:rFonts w:ascii="Times New Roman" w:hAnsi="Times New Roman" w:cs="Times New Roman"/>
          <w:sz w:val="26"/>
          <w:szCs w:val="26"/>
          <w:lang w:val="en-US"/>
        </w:rPr>
        <w:t>profesională</w:t>
      </w:r>
      <w:proofErr w:type="spellEnd"/>
      <w:r w:rsidR="00A07206" w:rsidRPr="0025175B">
        <w:rPr>
          <w:rFonts w:ascii="Times New Roman" w:hAnsi="Times New Roman" w:cs="Times New Roman"/>
          <w:sz w:val="26"/>
          <w:szCs w:val="26"/>
          <w:lang w:val="en-US"/>
        </w:rPr>
        <w:t xml:space="preserve"> </w:t>
      </w:r>
      <w:proofErr w:type="spellStart"/>
      <w:r w:rsidR="00A07206" w:rsidRPr="0025175B">
        <w:rPr>
          <w:rFonts w:ascii="Times New Roman" w:hAnsi="Times New Roman" w:cs="Times New Roman"/>
          <w:sz w:val="26"/>
          <w:szCs w:val="26"/>
          <w:lang w:val="en-US"/>
        </w:rPr>
        <w:t>organizate</w:t>
      </w:r>
      <w:proofErr w:type="spellEnd"/>
      <w:r w:rsidR="00A07206" w:rsidRPr="0025175B">
        <w:rPr>
          <w:rFonts w:ascii="Times New Roman" w:hAnsi="Times New Roman" w:cs="Times New Roman"/>
          <w:sz w:val="26"/>
          <w:szCs w:val="26"/>
          <w:lang w:val="en-US"/>
        </w:rPr>
        <w:t xml:space="preserve"> de </w:t>
      </w:r>
      <w:proofErr w:type="spellStart"/>
      <w:r w:rsidR="00A07206" w:rsidRPr="0025175B">
        <w:rPr>
          <w:rFonts w:ascii="Times New Roman" w:hAnsi="Times New Roman" w:cs="Times New Roman"/>
          <w:sz w:val="26"/>
          <w:szCs w:val="26"/>
          <w:lang w:val="en-US"/>
        </w:rPr>
        <w:t>insituție</w:t>
      </w:r>
      <w:proofErr w:type="spellEnd"/>
      <w:r w:rsidR="00A07206" w:rsidRPr="0025175B">
        <w:rPr>
          <w:rFonts w:ascii="Times New Roman" w:hAnsi="Times New Roman" w:cs="Times New Roman"/>
          <w:sz w:val="26"/>
          <w:szCs w:val="26"/>
          <w:lang w:val="en-US"/>
        </w:rPr>
        <w:t xml:space="preserve">, care se fac pe </w:t>
      </w:r>
      <w:proofErr w:type="spellStart"/>
      <w:r w:rsidR="00A07206" w:rsidRPr="0025175B">
        <w:rPr>
          <w:rFonts w:ascii="Times New Roman" w:hAnsi="Times New Roman" w:cs="Times New Roman"/>
          <w:sz w:val="26"/>
          <w:szCs w:val="26"/>
          <w:lang w:val="en-US"/>
        </w:rPr>
        <w:t>cheltuiala</w:t>
      </w:r>
      <w:proofErr w:type="spellEnd"/>
      <w:r w:rsidR="00A07206" w:rsidRPr="0025175B">
        <w:rPr>
          <w:rFonts w:ascii="Times New Roman" w:hAnsi="Times New Roman" w:cs="Times New Roman"/>
          <w:sz w:val="26"/>
          <w:szCs w:val="26"/>
          <w:lang w:val="en-US"/>
        </w:rPr>
        <w:t xml:space="preserve"> </w:t>
      </w:r>
      <w:proofErr w:type="spellStart"/>
      <w:r w:rsidR="00A07206" w:rsidRPr="0025175B">
        <w:rPr>
          <w:rFonts w:ascii="Times New Roman" w:hAnsi="Times New Roman" w:cs="Times New Roman"/>
          <w:sz w:val="26"/>
          <w:szCs w:val="26"/>
          <w:lang w:val="en-US"/>
        </w:rPr>
        <w:t>acesteia</w:t>
      </w:r>
      <w:proofErr w:type="spellEnd"/>
      <w:r w:rsidR="00A07206" w:rsidRPr="0025175B">
        <w:rPr>
          <w:rFonts w:ascii="Times New Roman" w:hAnsi="Times New Roman" w:cs="Times New Roman"/>
          <w:sz w:val="26"/>
          <w:szCs w:val="26"/>
          <w:lang w:val="en-US"/>
        </w:rPr>
        <w:t>;</w:t>
      </w:r>
    </w:p>
    <w:p w14:paraId="0003B98D" w14:textId="33B4CF39" w:rsidR="00A07206" w:rsidRPr="0025175B" w:rsidRDefault="00A07206" w:rsidP="00972188">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r)</w:t>
      </w:r>
      <w:r w:rsidR="00C3028B" w:rsidRPr="0025175B">
        <w:rPr>
          <w:rFonts w:ascii="Times New Roman" w:hAnsi="Times New Roman" w:cs="Times New Roman"/>
          <w:sz w:val="26"/>
          <w:szCs w:val="26"/>
          <w:lang w:val="en-US"/>
        </w:rPr>
        <w:t xml:space="preserve"> </w:t>
      </w:r>
      <w:proofErr w:type="spellStart"/>
      <w:r w:rsidR="00C3028B" w:rsidRPr="0025175B">
        <w:rPr>
          <w:rFonts w:ascii="Times New Roman" w:hAnsi="Times New Roman" w:cs="Times New Roman"/>
          <w:sz w:val="26"/>
          <w:szCs w:val="26"/>
          <w:lang w:val="en-US"/>
        </w:rPr>
        <w:t>neînsușirea</w:t>
      </w:r>
      <w:proofErr w:type="spellEnd"/>
      <w:r w:rsidR="00C3028B" w:rsidRPr="0025175B">
        <w:rPr>
          <w:rFonts w:ascii="Times New Roman" w:hAnsi="Times New Roman" w:cs="Times New Roman"/>
          <w:sz w:val="26"/>
          <w:szCs w:val="26"/>
          <w:lang w:val="en-US"/>
        </w:rPr>
        <w:t xml:space="preserve"> </w:t>
      </w:r>
      <w:proofErr w:type="spellStart"/>
      <w:r w:rsidR="00C3028B" w:rsidRPr="0025175B">
        <w:rPr>
          <w:rFonts w:ascii="Times New Roman" w:hAnsi="Times New Roman" w:cs="Times New Roman"/>
          <w:sz w:val="26"/>
          <w:szCs w:val="26"/>
          <w:lang w:val="en-US"/>
        </w:rPr>
        <w:t>și</w:t>
      </w:r>
      <w:proofErr w:type="spellEnd"/>
      <w:r w:rsidR="00C3028B" w:rsidRPr="0025175B">
        <w:rPr>
          <w:rFonts w:ascii="Times New Roman" w:hAnsi="Times New Roman" w:cs="Times New Roman"/>
          <w:sz w:val="26"/>
          <w:szCs w:val="26"/>
          <w:lang w:val="en-US"/>
        </w:rPr>
        <w:t xml:space="preserve"> </w:t>
      </w:r>
      <w:proofErr w:type="spellStart"/>
      <w:r w:rsidR="00C3028B" w:rsidRPr="0025175B">
        <w:rPr>
          <w:rFonts w:ascii="Times New Roman" w:hAnsi="Times New Roman" w:cs="Times New Roman"/>
          <w:sz w:val="26"/>
          <w:szCs w:val="26"/>
          <w:lang w:val="en-US"/>
        </w:rPr>
        <w:t>nerespectarea</w:t>
      </w:r>
      <w:proofErr w:type="spellEnd"/>
      <w:r w:rsidR="00C3028B" w:rsidRPr="0025175B">
        <w:rPr>
          <w:rFonts w:ascii="Times New Roman" w:hAnsi="Times New Roman" w:cs="Times New Roman"/>
          <w:sz w:val="26"/>
          <w:szCs w:val="26"/>
          <w:lang w:val="en-US"/>
        </w:rPr>
        <w:t xml:space="preserve"> </w:t>
      </w:r>
      <w:proofErr w:type="spellStart"/>
      <w:r w:rsidR="00C3028B" w:rsidRPr="0025175B">
        <w:rPr>
          <w:rFonts w:ascii="Times New Roman" w:hAnsi="Times New Roman" w:cs="Times New Roman"/>
          <w:sz w:val="26"/>
          <w:szCs w:val="26"/>
          <w:lang w:val="en-US"/>
        </w:rPr>
        <w:t>normelor</w:t>
      </w:r>
      <w:proofErr w:type="spellEnd"/>
      <w:r w:rsidR="00C3028B" w:rsidRPr="0025175B">
        <w:rPr>
          <w:rFonts w:ascii="Times New Roman" w:hAnsi="Times New Roman" w:cs="Times New Roman"/>
          <w:sz w:val="26"/>
          <w:szCs w:val="26"/>
          <w:lang w:val="en-US"/>
        </w:rPr>
        <w:t xml:space="preserve"> </w:t>
      </w:r>
      <w:proofErr w:type="spellStart"/>
      <w:r w:rsidR="00C3028B" w:rsidRPr="0025175B">
        <w:rPr>
          <w:rFonts w:ascii="Times New Roman" w:hAnsi="Times New Roman" w:cs="Times New Roman"/>
          <w:sz w:val="26"/>
          <w:szCs w:val="26"/>
          <w:lang w:val="en-US"/>
        </w:rPr>
        <w:t>legale</w:t>
      </w:r>
      <w:proofErr w:type="spellEnd"/>
      <w:r w:rsidR="00C3028B" w:rsidRPr="0025175B">
        <w:rPr>
          <w:rFonts w:ascii="Times New Roman" w:hAnsi="Times New Roman" w:cs="Times New Roman"/>
          <w:sz w:val="26"/>
          <w:szCs w:val="26"/>
          <w:lang w:val="en-US"/>
        </w:rPr>
        <w:t xml:space="preserve"> de </w:t>
      </w:r>
      <w:proofErr w:type="spellStart"/>
      <w:r w:rsidR="00C3028B" w:rsidRPr="0025175B">
        <w:rPr>
          <w:rFonts w:ascii="Times New Roman" w:hAnsi="Times New Roman" w:cs="Times New Roman"/>
          <w:sz w:val="26"/>
          <w:szCs w:val="26"/>
          <w:lang w:val="en-US"/>
        </w:rPr>
        <w:t>protecția</w:t>
      </w:r>
      <w:proofErr w:type="spellEnd"/>
      <w:r w:rsidR="00C3028B" w:rsidRPr="0025175B">
        <w:rPr>
          <w:rFonts w:ascii="Times New Roman" w:hAnsi="Times New Roman" w:cs="Times New Roman"/>
          <w:sz w:val="26"/>
          <w:szCs w:val="26"/>
          <w:lang w:val="en-US"/>
        </w:rPr>
        <w:t xml:space="preserve"> </w:t>
      </w:r>
      <w:proofErr w:type="spellStart"/>
      <w:r w:rsidR="00C3028B" w:rsidRPr="0025175B">
        <w:rPr>
          <w:rFonts w:ascii="Times New Roman" w:hAnsi="Times New Roman" w:cs="Times New Roman"/>
          <w:sz w:val="26"/>
          <w:szCs w:val="26"/>
          <w:lang w:val="en-US"/>
        </w:rPr>
        <w:t>muncii</w:t>
      </w:r>
      <w:proofErr w:type="spellEnd"/>
      <w:r w:rsidR="00C3028B" w:rsidRPr="0025175B">
        <w:rPr>
          <w:rFonts w:ascii="Times New Roman" w:hAnsi="Times New Roman" w:cs="Times New Roman"/>
          <w:sz w:val="26"/>
          <w:szCs w:val="26"/>
          <w:lang w:val="en-US"/>
        </w:rPr>
        <w:t xml:space="preserve"> </w:t>
      </w:r>
      <w:proofErr w:type="spellStart"/>
      <w:r w:rsidR="00C3028B" w:rsidRPr="0025175B">
        <w:rPr>
          <w:rFonts w:ascii="Times New Roman" w:hAnsi="Times New Roman" w:cs="Times New Roman"/>
          <w:sz w:val="26"/>
          <w:szCs w:val="26"/>
          <w:lang w:val="en-US"/>
        </w:rPr>
        <w:t>și</w:t>
      </w:r>
      <w:proofErr w:type="spellEnd"/>
      <w:r w:rsidR="00C3028B" w:rsidRPr="0025175B">
        <w:rPr>
          <w:rFonts w:ascii="Times New Roman" w:hAnsi="Times New Roman" w:cs="Times New Roman"/>
          <w:sz w:val="26"/>
          <w:szCs w:val="26"/>
          <w:lang w:val="en-US"/>
        </w:rPr>
        <w:t xml:space="preserve"> P.S.I. </w:t>
      </w:r>
      <w:proofErr w:type="spellStart"/>
      <w:r w:rsidR="00C3028B" w:rsidRPr="0025175B">
        <w:rPr>
          <w:rFonts w:ascii="Times New Roman" w:hAnsi="Times New Roman" w:cs="Times New Roman"/>
          <w:sz w:val="26"/>
          <w:szCs w:val="26"/>
          <w:lang w:val="en-US"/>
        </w:rPr>
        <w:t>ori</w:t>
      </w:r>
      <w:proofErr w:type="spellEnd"/>
      <w:r w:rsidR="00C3028B" w:rsidRPr="0025175B">
        <w:rPr>
          <w:rFonts w:ascii="Times New Roman" w:hAnsi="Times New Roman" w:cs="Times New Roman"/>
          <w:sz w:val="26"/>
          <w:szCs w:val="26"/>
          <w:lang w:val="en-US"/>
        </w:rPr>
        <w:t xml:space="preserve"> a </w:t>
      </w:r>
      <w:proofErr w:type="spellStart"/>
      <w:r w:rsidR="00C3028B" w:rsidRPr="0025175B">
        <w:rPr>
          <w:rFonts w:ascii="Times New Roman" w:hAnsi="Times New Roman" w:cs="Times New Roman"/>
          <w:sz w:val="26"/>
          <w:szCs w:val="26"/>
          <w:lang w:val="en-US"/>
        </w:rPr>
        <w:t>procedurilor</w:t>
      </w:r>
      <w:proofErr w:type="spellEnd"/>
      <w:r w:rsidR="00C3028B" w:rsidRPr="0025175B">
        <w:rPr>
          <w:rFonts w:ascii="Times New Roman" w:hAnsi="Times New Roman" w:cs="Times New Roman"/>
          <w:sz w:val="26"/>
          <w:szCs w:val="26"/>
          <w:lang w:val="en-US"/>
        </w:rPr>
        <w:t xml:space="preserve"> de </w:t>
      </w:r>
      <w:proofErr w:type="spellStart"/>
      <w:r w:rsidR="00C3028B" w:rsidRPr="0025175B">
        <w:rPr>
          <w:rFonts w:ascii="Times New Roman" w:hAnsi="Times New Roman" w:cs="Times New Roman"/>
          <w:sz w:val="26"/>
          <w:szCs w:val="26"/>
          <w:lang w:val="en-US"/>
        </w:rPr>
        <w:t>lucru</w:t>
      </w:r>
      <w:proofErr w:type="spellEnd"/>
      <w:r w:rsidR="00C3028B" w:rsidRPr="0025175B">
        <w:rPr>
          <w:rFonts w:ascii="Times New Roman" w:hAnsi="Times New Roman" w:cs="Times New Roman"/>
          <w:sz w:val="26"/>
          <w:szCs w:val="26"/>
          <w:lang w:val="en-US"/>
        </w:rPr>
        <w:t xml:space="preserve"> </w:t>
      </w:r>
      <w:proofErr w:type="spellStart"/>
      <w:r w:rsidR="00C3028B" w:rsidRPr="0025175B">
        <w:rPr>
          <w:rFonts w:ascii="Times New Roman" w:hAnsi="Times New Roman" w:cs="Times New Roman"/>
          <w:sz w:val="26"/>
          <w:szCs w:val="26"/>
          <w:lang w:val="en-US"/>
        </w:rPr>
        <w:t>stabilite</w:t>
      </w:r>
      <w:proofErr w:type="spellEnd"/>
      <w:r w:rsidR="00C3028B" w:rsidRPr="0025175B">
        <w:rPr>
          <w:rFonts w:ascii="Times New Roman" w:hAnsi="Times New Roman" w:cs="Times New Roman"/>
          <w:sz w:val="26"/>
          <w:szCs w:val="26"/>
          <w:lang w:val="en-US"/>
        </w:rPr>
        <w:t xml:space="preserve"> conform </w:t>
      </w:r>
      <w:proofErr w:type="spellStart"/>
      <w:r w:rsidR="00C3028B" w:rsidRPr="0025175B">
        <w:rPr>
          <w:rFonts w:ascii="Times New Roman" w:hAnsi="Times New Roman" w:cs="Times New Roman"/>
          <w:sz w:val="26"/>
          <w:szCs w:val="26"/>
          <w:lang w:val="en-US"/>
        </w:rPr>
        <w:t>legii</w:t>
      </w:r>
      <w:proofErr w:type="spellEnd"/>
      <w:r w:rsidR="00C3028B" w:rsidRPr="0025175B">
        <w:rPr>
          <w:rFonts w:ascii="Times New Roman" w:hAnsi="Times New Roman" w:cs="Times New Roman"/>
          <w:sz w:val="26"/>
          <w:szCs w:val="26"/>
          <w:lang w:val="en-US"/>
        </w:rPr>
        <w:t>;</w:t>
      </w:r>
    </w:p>
    <w:p w14:paraId="594D0D53" w14:textId="78EF2425" w:rsidR="003C535B" w:rsidRPr="0025175B" w:rsidRDefault="003A3A55" w:rsidP="00972188">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r w:rsidR="00FA7EF0" w:rsidRPr="0025175B">
        <w:rPr>
          <w:rFonts w:ascii="Times New Roman" w:hAnsi="Times New Roman" w:cs="Times New Roman"/>
          <w:sz w:val="26"/>
          <w:szCs w:val="26"/>
        </w:rPr>
        <w:t>s</w:t>
      </w:r>
      <w:r w:rsidRPr="0025175B">
        <w:rPr>
          <w:rFonts w:ascii="Times New Roman" w:hAnsi="Times New Roman" w:cs="Times New Roman"/>
          <w:sz w:val="26"/>
          <w:szCs w:val="26"/>
        </w:rPr>
        <w:t xml:space="preserve">) alte fapte prevăzute ca abateri disciplinare în actele normative din domeniul </w:t>
      </w:r>
      <w:proofErr w:type="spellStart"/>
      <w:r w:rsidRPr="0025175B">
        <w:rPr>
          <w:rFonts w:ascii="Times New Roman" w:hAnsi="Times New Roman" w:cs="Times New Roman"/>
          <w:sz w:val="26"/>
          <w:szCs w:val="26"/>
        </w:rPr>
        <w:t>funcţiei</w:t>
      </w:r>
      <w:proofErr w:type="spellEnd"/>
      <w:r w:rsidRPr="0025175B">
        <w:rPr>
          <w:rFonts w:ascii="Times New Roman" w:hAnsi="Times New Roman" w:cs="Times New Roman"/>
          <w:sz w:val="26"/>
          <w:szCs w:val="26"/>
        </w:rPr>
        <w:t xml:space="preserve"> publice </w:t>
      </w:r>
      <w:proofErr w:type="spellStart"/>
      <w:r w:rsidRPr="0025175B">
        <w:rPr>
          <w:rFonts w:ascii="Times New Roman" w:hAnsi="Times New Roman" w:cs="Times New Roman"/>
          <w:sz w:val="26"/>
          <w:szCs w:val="26"/>
        </w:rPr>
        <w:t>şi</w:t>
      </w:r>
      <w:proofErr w:type="spellEnd"/>
      <w:r w:rsidRPr="0025175B">
        <w:rPr>
          <w:rFonts w:ascii="Times New Roman" w:hAnsi="Times New Roman" w:cs="Times New Roman"/>
          <w:sz w:val="26"/>
          <w:szCs w:val="26"/>
        </w:rPr>
        <w:t xml:space="preserve"> </w:t>
      </w:r>
      <w:proofErr w:type="spellStart"/>
      <w:r w:rsidRPr="0025175B">
        <w:rPr>
          <w:rFonts w:ascii="Times New Roman" w:hAnsi="Times New Roman" w:cs="Times New Roman"/>
          <w:sz w:val="26"/>
          <w:szCs w:val="26"/>
        </w:rPr>
        <w:t>funcţionarilor</w:t>
      </w:r>
      <w:proofErr w:type="spellEnd"/>
      <w:r w:rsidRPr="0025175B">
        <w:rPr>
          <w:rFonts w:ascii="Times New Roman" w:hAnsi="Times New Roman" w:cs="Times New Roman"/>
          <w:sz w:val="26"/>
          <w:szCs w:val="26"/>
        </w:rPr>
        <w:t xml:space="preserve"> publici</w:t>
      </w:r>
      <w:r w:rsidR="00184594" w:rsidRPr="0025175B">
        <w:rPr>
          <w:rFonts w:ascii="Times New Roman" w:hAnsi="Times New Roman" w:cs="Times New Roman"/>
          <w:sz w:val="26"/>
          <w:szCs w:val="26"/>
        </w:rPr>
        <w:t>.</w:t>
      </w:r>
    </w:p>
    <w:p w14:paraId="7DE4FCD2" w14:textId="2218EFD9" w:rsidR="00184594" w:rsidRPr="0025175B" w:rsidRDefault="003C535B" w:rsidP="00972188">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rPr>
        <w:t>Art.</w:t>
      </w:r>
      <w:r w:rsidR="0003562A" w:rsidRPr="0025175B">
        <w:rPr>
          <w:rFonts w:ascii="Times New Roman" w:hAnsi="Times New Roman" w:cs="Times New Roman"/>
          <w:b/>
          <w:sz w:val="26"/>
          <w:szCs w:val="26"/>
        </w:rPr>
        <w:t>69</w:t>
      </w:r>
      <w:r w:rsidRPr="0025175B">
        <w:rPr>
          <w:rFonts w:ascii="Times New Roman" w:hAnsi="Times New Roman" w:cs="Times New Roman"/>
          <w:sz w:val="26"/>
          <w:szCs w:val="26"/>
        </w:rPr>
        <w:t xml:space="preserve">(1) Primarul, în calitatea sa de angajator, are dreptul de a aplica, conform legii sancțiuni disciplinare salariaților ori de </w:t>
      </w:r>
      <w:proofErr w:type="spellStart"/>
      <w:r w:rsidRPr="0025175B">
        <w:rPr>
          <w:rFonts w:ascii="Times New Roman" w:hAnsi="Times New Roman" w:cs="Times New Roman"/>
          <w:sz w:val="26"/>
          <w:szCs w:val="26"/>
        </w:rPr>
        <w:t>căte</w:t>
      </w:r>
      <w:proofErr w:type="spellEnd"/>
      <w:r w:rsidRPr="0025175B">
        <w:rPr>
          <w:rFonts w:ascii="Times New Roman" w:hAnsi="Times New Roman" w:cs="Times New Roman"/>
          <w:sz w:val="26"/>
          <w:szCs w:val="26"/>
        </w:rPr>
        <w:t xml:space="preserve"> ori se constată că aceștia au săvârșit o abatere disciplinară</w:t>
      </w:r>
      <w:r w:rsidRPr="0025175B">
        <w:rPr>
          <w:rFonts w:ascii="Times New Roman" w:hAnsi="Times New Roman" w:cs="Times New Roman"/>
          <w:sz w:val="26"/>
          <w:szCs w:val="26"/>
          <w:lang w:val="en-US"/>
        </w:rPr>
        <w:t>;</w:t>
      </w:r>
    </w:p>
    <w:p w14:paraId="622C75F1" w14:textId="0B359557" w:rsidR="00820E5B" w:rsidRPr="0025175B" w:rsidRDefault="003C535B" w:rsidP="00972188">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962A50" w:rsidRPr="0025175B">
        <w:rPr>
          <w:rFonts w:ascii="Times New Roman" w:hAnsi="Times New Roman" w:cs="Times New Roman"/>
          <w:sz w:val="26"/>
          <w:szCs w:val="26"/>
          <w:lang w:val="en-US"/>
        </w:rPr>
        <w:t xml:space="preserve">(2) </w:t>
      </w:r>
      <w:r w:rsidR="001E3868" w:rsidRPr="0025175B">
        <w:rPr>
          <w:rFonts w:ascii="Times New Roman" w:hAnsi="Times New Roman" w:cs="Times New Roman"/>
          <w:sz w:val="26"/>
          <w:szCs w:val="26"/>
          <w:lang w:val="en-US"/>
        </w:rPr>
        <w:t xml:space="preserve">Sub </w:t>
      </w:r>
      <w:proofErr w:type="spellStart"/>
      <w:r w:rsidR="001E3868" w:rsidRPr="0025175B">
        <w:rPr>
          <w:rFonts w:ascii="Times New Roman" w:hAnsi="Times New Roman" w:cs="Times New Roman"/>
          <w:sz w:val="26"/>
          <w:szCs w:val="26"/>
          <w:lang w:val="en-US"/>
        </w:rPr>
        <w:t>sanc</w:t>
      </w:r>
      <w:r w:rsidR="000033C4" w:rsidRPr="0025175B">
        <w:rPr>
          <w:rFonts w:ascii="Times New Roman" w:hAnsi="Times New Roman" w:cs="Times New Roman"/>
          <w:sz w:val="26"/>
          <w:szCs w:val="26"/>
        </w:rPr>
        <w:t>țiunea</w:t>
      </w:r>
      <w:proofErr w:type="spellEnd"/>
      <w:r w:rsidR="000033C4" w:rsidRPr="0025175B">
        <w:rPr>
          <w:rFonts w:ascii="Times New Roman" w:hAnsi="Times New Roman" w:cs="Times New Roman"/>
          <w:sz w:val="26"/>
          <w:szCs w:val="26"/>
        </w:rPr>
        <w:t xml:space="preserve"> nulității absolute, sancțiunile disciplinare (cu excepția mustrării scrise – în cazul salariaților – funcționari publici și a avertismentului scris în cazul salariaților - personal contractual</w:t>
      </w:r>
      <w:r w:rsidR="00997AB3" w:rsidRPr="0025175B">
        <w:rPr>
          <w:rFonts w:ascii="Times New Roman" w:hAnsi="Times New Roman" w:cs="Times New Roman"/>
          <w:sz w:val="26"/>
          <w:szCs w:val="26"/>
        </w:rPr>
        <w:t>),</w:t>
      </w:r>
      <w:r w:rsidR="000033C4" w:rsidRPr="0025175B">
        <w:rPr>
          <w:rFonts w:ascii="Times New Roman" w:hAnsi="Times New Roman" w:cs="Times New Roman"/>
          <w:sz w:val="26"/>
          <w:szCs w:val="26"/>
        </w:rPr>
        <w:t xml:space="preserve"> sunt aplica</w:t>
      </w:r>
      <w:r w:rsidR="00997AB3" w:rsidRPr="0025175B">
        <w:rPr>
          <w:rFonts w:ascii="Times New Roman" w:hAnsi="Times New Roman" w:cs="Times New Roman"/>
          <w:sz w:val="26"/>
          <w:szCs w:val="26"/>
        </w:rPr>
        <w:t>te</w:t>
      </w:r>
      <w:r w:rsidR="000033C4" w:rsidRPr="0025175B">
        <w:rPr>
          <w:rFonts w:ascii="Times New Roman" w:hAnsi="Times New Roman" w:cs="Times New Roman"/>
          <w:sz w:val="26"/>
          <w:szCs w:val="26"/>
        </w:rPr>
        <w:t xml:space="preserve"> numai după efectuarea cercetării disciplinare prealabile de către Comisia de disciplină</w:t>
      </w:r>
      <w:r w:rsidR="008B7258" w:rsidRPr="0025175B">
        <w:rPr>
          <w:rFonts w:ascii="Times New Roman" w:hAnsi="Times New Roman" w:cs="Times New Roman"/>
          <w:sz w:val="26"/>
          <w:szCs w:val="26"/>
        </w:rPr>
        <w:t xml:space="preserve"> (</w:t>
      </w:r>
      <w:r w:rsidR="003C0FAA" w:rsidRPr="0025175B">
        <w:rPr>
          <w:rFonts w:ascii="Times New Roman" w:hAnsi="Times New Roman" w:cs="Times New Roman"/>
          <w:sz w:val="26"/>
          <w:szCs w:val="26"/>
        </w:rPr>
        <w:t>în cazul salariaților – funcționari publici)</w:t>
      </w:r>
      <w:r w:rsidR="000F1C8B" w:rsidRPr="0025175B">
        <w:rPr>
          <w:rFonts w:ascii="Times New Roman" w:hAnsi="Times New Roman" w:cs="Times New Roman"/>
          <w:sz w:val="26"/>
          <w:szCs w:val="26"/>
          <w:lang w:val="en-US"/>
        </w:rPr>
        <w:t xml:space="preserve"> </w:t>
      </w:r>
      <w:proofErr w:type="spellStart"/>
      <w:r w:rsidR="000F1C8B" w:rsidRPr="0025175B">
        <w:rPr>
          <w:rFonts w:ascii="Times New Roman" w:hAnsi="Times New Roman" w:cs="Times New Roman"/>
          <w:sz w:val="26"/>
          <w:szCs w:val="26"/>
          <w:lang w:val="en-US"/>
        </w:rPr>
        <w:t>sau</w:t>
      </w:r>
      <w:proofErr w:type="spellEnd"/>
      <w:r w:rsidR="000F1C8B" w:rsidRPr="0025175B">
        <w:rPr>
          <w:rFonts w:ascii="Times New Roman" w:hAnsi="Times New Roman" w:cs="Times New Roman"/>
          <w:sz w:val="26"/>
          <w:szCs w:val="26"/>
          <w:lang w:val="en-US"/>
        </w:rPr>
        <w:t xml:space="preserve"> </w:t>
      </w:r>
      <w:proofErr w:type="spellStart"/>
      <w:r w:rsidR="000F1C8B" w:rsidRPr="0025175B">
        <w:rPr>
          <w:rFonts w:ascii="Times New Roman" w:hAnsi="Times New Roman" w:cs="Times New Roman"/>
          <w:sz w:val="26"/>
          <w:szCs w:val="26"/>
          <w:lang w:val="en-US"/>
        </w:rPr>
        <w:t>persoanele</w:t>
      </w:r>
      <w:proofErr w:type="spellEnd"/>
      <w:r w:rsidR="000F1C8B" w:rsidRPr="0025175B">
        <w:rPr>
          <w:rFonts w:ascii="Times New Roman" w:hAnsi="Times New Roman" w:cs="Times New Roman"/>
          <w:sz w:val="26"/>
          <w:szCs w:val="26"/>
          <w:lang w:val="en-US"/>
        </w:rPr>
        <w:t xml:space="preserve"> </w:t>
      </w:r>
      <w:proofErr w:type="spellStart"/>
      <w:r w:rsidR="000F1C8B" w:rsidRPr="0025175B">
        <w:rPr>
          <w:rFonts w:ascii="Times New Roman" w:hAnsi="Times New Roman" w:cs="Times New Roman"/>
          <w:sz w:val="26"/>
          <w:szCs w:val="26"/>
          <w:lang w:val="en-US"/>
        </w:rPr>
        <w:t>împuternicite</w:t>
      </w:r>
      <w:proofErr w:type="spellEnd"/>
      <w:r w:rsidR="000F1C8B" w:rsidRPr="0025175B">
        <w:rPr>
          <w:rFonts w:ascii="Times New Roman" w:hAnsi="Times New Roman" w:cs="Times New Roman"/>
          <w:sz w:val="26"/>
          <w:szCs w:val="26"/>
          <w:lang w:val="en-US"/>
        </w:rPr>
        <w:t xml:space="preserve"> </w:t>
      </w:r>
      <w:proofErr w:type="spellStart"/>
      <w:r w:rsidR="000F1C8B" w:rsidRPr="0025175B">
        <w:rPr>
          <w:rFonts w:ascii="Times New Roman" w:hAnsi="Times New Roman" w:cs="Times New Roman"/>
          <w:sz w:val="26"/>
          <w:szCs w:val="26"/>
          <w:lang w:val="en-US"/>
        </w:rPr>
        <w:t>în</w:t>
      </w:r>
      <w:proofErr w:type="spellEnd"/>
      <w:r w:rsidR="000F1C8B" w:rsidRPr="0025175B">
        <w:rPr>
          <w:rFonts w:ascii="Times New Roman" w:hAnsi="Times New Roman" w:cs="Times New Roman"/>
          <w:sz w:val="26"/>
          <w:szCs w:val="26"/>
          <w:lang w:val="en-US"/>
        </w:rPr>
        <w:t xml:space="preserve"> </w:t>
      </w:r>
      <w:proofErr w:type="spellStart"/>
      <w:r w:rsidR="000F1C8B" w:rsidRPr="0025175B">
        <w:rPr>
          <w:rFonts w:ascii="Times New Roman" w:hAnsi="Times New Roman" w:cs="Times New Roman"/>
          <w:sz w:val="26"/>
          <w:szCs w:val="26"/>
          <w:lang w:val="en-US"/>
        </w:rPr>
        <w:t>acest</w:t>
      </w:r>
      <w:proofErr w:type="spellEnd"/>
      <w:r w:rsidR="000F1C8B" w:rsidRPr="0025175B">
        <w:rPr>
          <w:rFonts w:ascii="Times New Roman" w:hAnsi="Times New Roman" w:cs="Times New Roman"/>
          <w:sz w:val="26"/>
          <w:szCs w:val="26"/>
          <w:lang w:val="en-US"/>
        </w:rPr>
        <w:t xml:space="preserve"> </w:t>
      </w:r>
      <w:proofErr w:type="spellStart"/>
      <w:r w:rsidR="000F1C8B" w:rsidRPr="0025175B">
        <w:rPr>
          <w:rFonts w:ascii="Times New Roman" w:hAnsi="Times New Roman" w:cs="Times New Roman"/>
          <w:sz w:val="26"/>
          <w:szCs w:val="26"/>
          <w:lang w:val="en-US"/>
        </w:rPr>
        <w:t>sens</w:t>
      </w:r>
      <w:proofErr w:type="spellEnd"/>
      <w:r w:rsidR="003C0FAA" w:rsidRPr="0025175B">
        <w:rPr>
          <w:rFonts w:ascii="Times New Roman" w:hAnsi="Times New Roman" w:cs="Times New Roman"/>
          <w:sz w:val="26"/>
          <w:szCs w:val="26"/>
          <w:lang w:val="en-US"/>
        </w:rPr>
        <w:t xml:space="preserve"> </w:t>
      </w:r>
      <w:proofErr w:type="gramStart"/>
      <w:r w:rsidR="003C0FAA" w:rsidRPr="0025175B">
        <w:rPr>
          <w:rFonts w:ascii="Times New Roman" w:hAnsi="Times New Roman" w:cs="Times New Roman"/>
          <w:sz w:val="26"/>
          <w:szCs w:val="26"/>
          <w:lang w:val="en-US"/>
        </w:rPr>
        <w:t xml:space="preserve">( </w:t>
      </w:r>
      <w:proofErr w:type="spellStart"/>
      <w:r w:rsidR="003C0FAA" w:rsidRPr="0025175B">
        <w:rPr>
          <w:rFonts w:ascii="Times New Roman" w:hAnsi="Times New Roman" w:cs="Times New Roman"/>
          <w:sz w:val="26"/>
          <w:szCs w:val="26"/>
          <w:lang w:val="en-US"/>
        </w:rPr>
        <w:t>în</w:t>
      </w:r>
      <w:proofErr w:type="spellEnd"/>
      <w:proofErr w:type="gramEnd"/>
      <w:r w:rsidR="003C0FAA" w:rsidRPr="0025175B">
        <w:rPr>
          <w:rFonts w:ascii="Times New Roman" w:hAnsi="Times New Roman" w:cs="Times New Roman"/>
          <w:sz w:val="26"/>
          <w:szCs w:val="26"/>
          <w:lang w:val="en-US"/>
        </w:rPr>
        <w:t xml:space="preserve"> </w:t>
      </w:r>
      <w:proofErr w:type="spellStart"/>
      <w:r w:rsidR="003C0FAA" w:rsidRPr="0025175B">
        <w:rPr>
          <w:rFonts w:ascii="Times New Roman" w:hAnsi="Times New Roman" w:cs="Times New Roman"/>
          <w:sz w:val="26"/>
          <w:szCs w:val="26"/>
          <w:lang w:val="en-US"/>
        </w:rPr>
        <w:t>cazul</w:t>
      </w:r>
      <w:proofErr w:type="spellEnd"/>
      <w:r w:rsidR="003C0FAA" w:rsidRPr="0025175B">
        <w:rPr>
          <w:rFonts w:ascii="Times New Roman" w:hAnsi="Times New Roman" w:cs="Times New Roman"/>
          <w:sz w:val="26"/>
          <w:szCs w:val="26"/>
          <w:lang w:val="en-US"/>
        </w:rPr>
        <w:t xml:space="preserve"> </w:t>
      </w:r>
      <w:proofErr w:type="spellStart"/>
      <w:r w:rsidR="003C0FAA" w:rsidRPr="0025175B">
        <w:rPr>
          <w:rFonts w:ascii="Times New Roman" w:hAnsi="Times New Roman" w:cs="Times New Roman"/>
          <w:sz w:val="26"/>
          <w:szCs w:val="26"/>
          <w:lang w:val="en-US"/>
        </w:rPr>
        <w:t>salariaților</w:t>
      </w:r>
      <w:proofErr w:type="spellEnd"/>
      <w:r w:rsidR="003C0FAA" w:rsidRPr="0025175B">
        <w:rPr>
          <w:rFonts w:ascii="Times New Roman" w:hAnsi="Times New Roman" w:cs="Times New Roman"/>
          <w:sz w:val="26"/>
          <w:szCs w:val="26"/>
          <w:lang w:val="en-US"/>
        </w:rPr>
        <w:t xml:space="preserve"> – personal contractual).</w:t>
      </w:r>
    </w:p>
    <w:p w14:paraId="32B03DB7" w14:textId="3186143B" w:rsidR="00053FAF" w:rsidRPr="0025175B" w:rsidRDefault="00F82971" w:rsidP="00460D72">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
          <w:sz w:val="26"/>
          <w:szCs w:val="26"/>
          <w:lang w:val="en-US"/>
        </w:rPr>
        <w:t>Art.7</w:t>
      </w:r>
      <w:r w:rsidR="0003562A" w:rsidRPr="0025175B">
        <w:rPr>
          <w:rFonts w:ascii="Times New Roman" w:hAnsi="Times New Roman" w:cs="Times New Roman"/>
          <w:b/>
          <w:sz w:val="26"/>
          <w:szCs w:val="26"/>
          <w:lang w:val="en-US"/>
        </w:rPr>
        <w:t>0</w:t>
      </w:r>
      <w:r w:rsidR="00FE03B5" w:rsidRPr="0025175B">
        <w:rPr>
          <w:rFonts w:ascii="Times New Roman" w:hAnsi="Times New Roman" w:cs="Times New Roman"/>
          <w:sz w:val="26"/>
          <w:szCs w:val="26"/>
          <w:lang w:val="en-US"/>
        </w:rPr>
        <w:t>(1)</w:t>
      </w:r>
      <w:r w:rsidR="00133359" w:rsidRPr="0025175B">
        <w:rPr>
          <w:rFonts w:ascii="Times New Roman" w:hAnsi="Times New Roman" w:cs="Times New Roman"/>
          <w:bCs/>
          <w:sz w:val="26"/>
          <w:szCs w:val="26"/>
        </w:rPr>
        <w:t xml:space="preserve"> </w:t>
      </w:r>
      <w:r w:rsidR="00A53B5C" w:rsidRPr="0025175B">
        <w:rPr>
          <w:rFonts w:ascii="Times New Roman" w:hAnsi="Times New Roman" w:cs="Times New Roman"/>
          <w:bCs/>
          <w:sz w:val="26"/>
          <w:szCs w:val="26"/>
        </w:rPr>
        <w:t>S</w:t>
      </w:r>
      <w:r w:rsidR="005F3C4D" w:rsidRPr="0025175B">
        <w:rPr>
          <w:rFonts w:ascii="Times New Roman" w:hAnsi="Times New Roman" w:cs="Times New Roman"/>
          <w:bCs/>
          <w:sz w:val="26"/>
          <w:szCs w:val="26"/>
        </w:rPr>
        <w:t>ancțiunile disciplinare care pot fi aplicate salariaților -</w:t>
      </w:r>
      <w:r w:rsidR="00972188" w:rsidRPr="0025175B">
        <w:rPr>
          <w:rFonts w:ascii="Times New Roman" w:hAnsi="Times New Roman" w:cs="Times New Roman"/>
          <w:bCs/>
          <w:sz w:val="26"/>
          <w:szCs w:val="26"/>
        </w:rPr>
        <w:t xml:space="preserve"> </w:t>
      </w:r>
      <w:r w:rsidR="00053FAF" w:rsidRPr="0025175B">
        <w:rPr>
          <w:rFonts w:ascii="Times New Roman" w:hAnsi="Times New Roman" w:cs="Times New Roman"/>
          <w:bCs/>
          <w:sz w:val="26"/>
          <w:szCs w:val="26"/>
        </w:rPr>
        <w:t xml:space="preserve">personal contractual, în cazul în care au săvârșit o </w:t>
      </w:r>
      <w:proofErr w:type="spellStart"/>
      <w:r w:rsidR="00053FAF" w:rsidRPr="0025175B">
        <w:rPr>
          <w:rFonts w:ascii="Times New Roman" w:hAnsi="Times New Roman" w:cs="Times New Roman"/>
          <w:bCs/>
          <w:sz w:val="26"/>
          <w:szCs w:val="26"/>
        </w:rPr>
        <w:t>abatare</w:t>
      </w:r>
      <w:proofErr w:type="spellEnd"/>
      <w:r w:rsidR="00053FAF" w:rsidRPr="0025175B">
        <w:rPr>
          <w:rFonts w:ascii="Times New Roman" w:hAnsi="Times New Roman" w:cs="Times New Roman"/>
          <w:bCs/>
          <w:sz w:val="26"/>
          <w:szCs w:val="26"/>
        </w:rPr>
        <w:t xml:space="preserve"> disciplinară sunt</w:t>
      </w:r>
      <w:r w:rsidR="00053FAF" w:rsidRPr="0025175B">
        <w:rPr>
          <w:rFonts w:ascii="Times New Roman" w:hAnsi="Times New Roman" w:cs="Times New Roman"/>
          <w:bCs/>
          <w:sz w:val="26"/>
          <w:szCs w:val="26"/>
          <w:lang w:val="en-US"/>
        </w:rPr>
        <w:t>:</w:t>
      </w:r>
    </w:p>
    <w:p w14:paraId="4AEC8634" w14:textId="62DC27D0" w:rsidR="00EB374F" w:rsidRPr="0025175B" w:rsidRDefault="00972188"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EB374F" w:rsidRPr="0025175B">
        <w:rPr>
          <w:rFonts w:ascii="Times New Roman" w:hAnsi="Times New Roman" w:cs="Times New Roman"/>
          <w:sz w:val="26"/>
          <w:szCs w:val="26"/>
          <w:lang w:val="en-US"/>
        </w:rPr>
        <w:t>a)</w:t>
      </w:r>
      <w:r w:rsidRPr="0025175B">
        <w:rPr>
          <w:rFonts w:ascii="Times New Roman" w:hAnsi="Times New Roman" w:cs="Times New Roman"/>
          <w:sz w:val="26"/>
          <w:szCs w:val="26"/>
          <w:lang w:val="en-US"/>
        </w:rPr>
        <w:t xml:space="preserve"> </w:t>
      </w:r>
      <w:proofErr w:type="spellStart"/>
      <w:r w:rsidR="00EB374F" w:rsidRPr="0025175B">
        <w:rPr>
          <w:rFonts w:ascii="Times New Roman" w:hAnsi="Times New Roman" w:cs="Times New Roman"/>
          <w:sz w:val="26"/>
          <w:szCs w:val="26"/>
          <w:lang w:val="en-US"/>
        </w:rPr>
        <w:t>avertismentul</w:t>
      </w:r>
      <w:proofErr w:type="spellEnd"/>
      <w:r w:rsidR="00EB374F" w:rsidRPr="0025175B">
        <w:rPr>
          <w:rFonts w:ascii="Times New Roman" w:hAnsi="Times New Roman" w:cs="Times New Roman"/>
          <w:sz w:val="26"/>
          <w:szCs w:val="26"/>
          <w:lang w:val="en-US"/>
        </w:rPr>
        <w:t xml:space="preserve"> </w:t>
      </w:r>
      <w:proofErr w:type="spellStart"/>
      <w:r w:rsidR="00EB374F" w:rsidRPr="0025175B">
        <w:rPr>
          <w:rFonts w:ascii="Times New Roman" w:hAnsi="Times New Roman" w:cs="Times New Roman"/>
          <w:sz w:val="26"/>
          <w:szCs w:val="26"/>
          <w:lang w:val="en-US"/>
        </w:rPr>
        <w:t>scris</w:t>
      </w:r>
      <w:proofErr w:type="spellEnd"/>
      <w:r w:rsidR="00EB374F" w:rsidRPr="0025175B">
        <w:rPr>
          <w:rFonts w:ascii="Times New Roman" w:hAnsi="Times New Roman" w:cs="Times New Roman"/>
          <w:sz w:val="26"/>
          <w:szCs w:val="26"/>
          <w:lang w:val="en-US"/>
        </w:rPr>
        <w:t>;</w:t>
      </w:r>
    </w:p>
    <w:p w14:paraId="6EE55832" w14:textId="32F039D8" w:rsidR="00EB374F" w:rsidRPr="0025175B" w:rsidRDefault="00EB374F"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b)</w:t>
      </w:r>
      <w:r w:rsidR="00972188"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retrogradarea</w:t>
      </w:r>
      <w:proofErr w:type="spellEnd"/>
      <w:r w:rsidRPr="0025175B">
        <w:rPr>
          <w:rFonts w:ascii="Times New Roman" w:hAnsi="Times New Roman" w:cs="Times New Roman"/>
          <w:sz w:val="26"/>
          <w:szCs w:val="26"/>
          <w:lang w:val="en-US"/>
        </w:rPr>
        <w:t xml:space="preserve"> din </w:t>
      </w:r>
      <w:proofErr w:type="spellStart"/>
      <w:r w:rsidRPr="0025175B">
        <w:rPr>
          <w:rFonts w:ascii="Times New Roman" w:hAnsi="Times New Roman" w:cs="Times New Roman"/>
          <w:sz w:val="26"/>
          <w:szCs w:val="26"/>
          <w:lang w:val="en-US"/>
        </w:rPr>
        <w:t>funcţie</w:t>
      </w:r>
      <w:proofErr w:type="spellEnd"/>
      <w:r w:rsidRPr="0025175B">
        <w:rPr>
          <w:rFonts w:ascii="Times New Roman" w:hAnsi="Times New Roman" w:cs="Times New Roman"/>
          <w:sz w:val="26"/>
          <w:szCs w:val="26"/>
          <w:lang w:val="en-US"/>
        </w:rPr>
        <w:t xml:space="preserve">, cu </w:t>
      </w:r>
      <w:proofErr w:type="spellStart"/>
      <w:r w:rsidRPr="0025175B">
        <w:rPr>
          <w:rFonts w:ascii="Times New Roman" w:hAnsi="Times New Roman" w:cs="Times New Roman"/>
          <w:sz w:val="26"/>
          <w:szCs w:val="26"/>
          <w:lang w:val="en-US"/>
        </w:rPr>
        <w:t>acordarea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salariului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corespunzător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funcţiei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care s-a </w:t>
      </w:r>
      <w:proofErr w:type="spellStart"/>
      <w:r w:rsidRPr="0025175B">
        <w:rPr>
          <w:rFonts w:ascii="Times New Roman" w:hAnsi="Times New Roman" w:cs="Times New Roman"/>
          <w:sz w:val="26"/>
          <w:szCs w:val="26"/>
          <w:lang w:val="en-US"/>
        </w:rPr>
        <w:t>dispus</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retrogradarea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pentru</w:t>
      </w:r>
      <w:proofErr w:type="spellEnd"/>
      <w:r w:rsidRPr="0025175B">
        <w:rPr>
          <w:rFonts w:ascii="Times New Roman" w:hAnsi="Times New Roman" w:cs="Times New Roman"/>
          <w:sz w:val="26"/>
          <w:szCs w:val="26"/>
          <w:lang w:val="en-US"/>
        </w:rPr>
        <w:t xml:space="preserve"> o </w:t>
      </w:r>
      <w:proofErr w:type="spellStart"/>
      <w:r w:rsidRPr="0025175B">
        <w:rPr>
          <w:rFonts w:ascii="Times New Roman" w:hAnsi="Times New Roman" w:cs="Times New Roman"/>
          <w:sz w:val="26"/>
          <w:szCs w:val="26"/>
          <w:lang w:val="en-US"/>
        </w:rPr>
        <w:t>durată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ce</w:t>
      </w:r>
      <w:proofErr w:type="spellEnd"/>
      <w:r w:rsidRPr="0025175B">
        <w:rPr>
          <w:rFonts w:ascii="Times New Roman" w:hAnsi="Times New Roman" w:cs="Times New Roman"/>
          <w:sz w:val="26"/>
          <w:szCs w:val="26"/>
          <w:lang w:val="en-US"/>
        </w:rPr>
        <w:t xml:space="preserve"> nu </w:t>
      </w:r>
      <w:proofErr w:type="spellStart"/>
      <w:r w:rsidRPr="0025175B">
        <w:rPr>
          <w:rFonts w:ascii="Times New Roman" w:hAnsi="Times New Roman" w:cs="Times New Roman"/>
          <w:sz w:val="26"/>
          <w:szCs w:val="26"/>
          <w:lang w:val="en-US"/>
        </w:rPr>
        <w:t>poate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depăşi</w:t>
      </w:r>
      <w:proofErr w:type="spellEnd"/>
      <w:r w:rsidRPr="0025175B">
        <w:rPr>
          <w:rFonts w:ascii="Times New Roman" w:hAnsi="Times New Roman" w:cs="Times New Roman"/>
          <w:sz w:val="26"/>
          <w:szCs w:val="26"/>
          <w:lang w:val="en-US"/>
        </w:rPr>
        <w:t xml:space="preserve"> 60 de </w:t>
      </w:r>
      <w:proofErr w:type="spellStart"/>
      <w:r w:rsidRPr="0025175B">
        <w:rPr>
          <w:rFonts w:ascii="Times New Roman" w:hAnsi="Times New Roman" w:cs="Times New Roman"/>
          <w:sz w:val="26"/>
          <w:szCs w:val="26"/>
          <w:lang w:val="en-US"/>
        </w:rPr>
        <w:t>zile</w:t>
      </w:r>
      <w:proofErr w:type="spellEnd"/>
      <w:r w:rsidRPr="0025175B">
        <w:rPr>
          <w:rFonts w:ascii="Times New Roman" w:hAnsi="Times New Roman" w:cs="Times New Roman"/>
          <w:sz w:val="26"/>
          <w:szCs w:val="26"/>
          <w:lang w:val="en-US"/>
        </w:rPr>
        <w:t>;</w:t>
      </w:r>
    </w:p>
    <w:p w14:paraId="6F757829" w14:textId="44E7E0CB" w:rsidR="00EB374F" w:rsidRPr="0025175B" w:rsidRDefault="00EB374F"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c)</w:t>
      </w:r>
      <w:r w:rsidR="00972188"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reducerea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salariului</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bază</w:t>
      </w:r>
      <w:proofErr w:type="spellEnd"/>
      <w:r w:rsidRPr="0025175B">
        <w:rPr>
          <w:rFonts w:ascii="Times New Roman" w:hAnsi="Times New Roman" w:cs="Times New Roman"/>
          <w:sz w:val="26"/>
          <w:szCs w:val="26"/>
          <w:lang w:val="en-US"/>
        </w:rPr>
        <w:t xml:space="preserve"> pe o </w:t>
      </w:r>
      <w:proofErr w:type="spellStart"/>
      <w:r w:rsidRPr="0025175B">
        <w:rPr>
          <w:rFonts w:ascii="Times New Roman" w:hAnsi="Times New Roman" w:cs="Times New Roman"/>
          <w:sz w:val="26"/>
          <w:szCs w:val="26"/>
          <w:lang w:val="en-US"/>
        </w:rPr>
        <w:t>durată</w:t>
      </w:r>
      <w:proofErr w:type="spellEnd"/>
      <w:r w:rsidRPr="0025175B">
        <w:rPr>
          <w:rFonts w:ascii="Times New Roman" w:hAnsi="Times New Roman" w:cs="Times New Roman"/>
          <w:sz w:val="26"/>
          <w:szCs w:val="26"/>
          <w:lang w:val="en-US"/>
        </w:rPr>
        <w:t xml:space="preserve"> de 1 - 3 </w:t>
      </w:r>
      <w:proofErr w:type="spellStart"/>
      <w:r w:rsidRPr="0025175B">
        <w:rPr>
          <w:rFonts w:ascii="Times New Roman" w:hAnsi="Times New Roman" w:cs="Times New Roman"/>
          <w:sz w:val="26"/>
          <w:szCs w:val="26"/>
          <w:lang w:val="en-US"/>
        </w:rPr>
        <w:t>luni</w:t>
      </w:r>
      <w:proofErr w:type="spellEnd"/>
      <w:r w:rsidRPr="0025175B">
        <w:rPr>
          <w:rFonts w:ascii="Times New Roman" w:hAnsi="Times New Roman" w:cs="Times New Roman"/>
          <w:sz w:val="26"/>
          <w:szCs w:val="26"/>
          <w:lang w:val="en-US"/>
        </w:rPr>
        <w:t xml:space="preserve"> cu 5 - 10%;</w:t>
      </w:r>
    </w:p>
    <w:p w14:paraId="088FC2CC" w14:textId="0EA7B6F9" w:rsidR="00EB374F" w:rsidRPr="0025175B" w:rsidRDefault="00EB374F"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d)</w:t>
      </w:r>
      <w:r w:rsidR="00972188"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reducerea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salariului</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bază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după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caz</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gramStart"/>
      <w:r w:rsidRPr="0025175B">
        <w:rPr>
          <w:rFonts w:ascii="Times New Roman" w:hAnsi="Times New Roman" w:cs="Times New Roman"/>
          <w:sz w:val="26"/>
          <w:szCs w:val="26"/>
          <w:lang w:val="en-US"/>
        </w:rPr>
        <w:t>a</w:t>
      </w:r>
      <w:proofErr w:type="gram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indemnizaţiei</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conducere</w:t>
      </w:r>
      <w:proofErr w:type="spellEnd"/>
      <w:r w:rsidRPr="0025175B">
        <w:rPr>
          <w:rFonts w:ascii="Times New Roman" w:hAnsi="Times New Roman" w:cs="Times New Roman"/>
          <w:sz w:val="26"/>
          <w:szCs w:val="26"/>
          <w:lang w:val="en-US"/>
        </w:rPr>
        <w:t xml:space="preserve"> pe o </w:t>
      </w:r>
      <w:proofErr w:type="spellStart"/>
      <w:r w:rsidRPr="0025175B">
        <w:rPr>
          <w:rFonts w:ascii="Times New Roman" w:hAnsi="Times New Roman" w:cs="Times New Roman"/>
          <w:sz w:val="26"/>
          <w:szCs w:val="26"/>
          <w:lang w:val="en-US"/>
        </w:rPr>
        <w:t>perioadă</w:t>
      </w:r>
      <w:proofErr w:type="spellEnd"/>
      <w:r w:rsidRPr="0025175B">
        <w:rPr>
          <w:rFonts w:ascii="Times New Roman" w:hAnsi="Times New Roman" w:cs="Times New Roman"/>
          <w:sz w:val="26"/>
          <w:szCs w:val="26"/>
          <w:lang w:val="en-US"/>
        </w:rPr>
        <w:t xml:space="preserve"> de 1 - 3 </w:t>
      </w:r>
      <w:proofErr w:type="spellStart"/>
      <w:r w:rsidRPr="0025175B">
        <w:rPr>
          <w:rFonts w:ascii="Times New Roman" w:hAnsi="Times New Roman" w:cs="Times New Roman"/>
          <w:sz w:val="26"/>
          <w:szCs w:val="26"/>
          <w:lang w:val="en-US"/>
        </w:rPr>
        <w:t>luni</w:t>
      </w:r>
      <w:proofErr w:type="spellEnd"/>
      <w:r w:rsidRPr="0025175B">
        <w:rPr>
          <w:rFonts w:ascii="Times New Roman" w:hAnsi="Times New Roman" w:cs="Times New Roman"/>
          <w:sz w:val="26"/>
          <w:szCs w:val="26"/>
          <w:lang w:val="en-US"/>
        </w:rPr>
        <w:t xml:space="preserve"> cu 5 - 10%;</w:t>
      </w:r>
    </w:p>
    <w:p w14:paraId="0E30B001" w14:textId="53231F29" w:rsidR="00EB374F" w:rsidRPr="0025175B" w:rsidRDefault="00EB374F"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e)</w:t>
      </w:r>
      <w:r w:rsidR="00972188"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desfacerea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disciplinară</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contractului</w:t>
      </w:r>
      <w:proofErr w:type="spellEnd"/>
      <w:r w:rsidRPr="0025175B">
        <w:rPr>
          <w:rFonts w:ascii="Times New Roman" w:hAnsi="Times New Roman" w:cs="Times New Roman"/>
          <w:sz w:val="26"/>
          <w:szCs w:val="26"/>
          <w:lang w:val="en-US"/>
        </w:rPr>
        <w:t xml:space="preserve"> individual de </w:t>
      </w:r>
      <w:proofErr w:type="spellStart"/>
      <w:r w:rsidRPr="0025175B">
        <w:rPr>
          <w:rFonts w:ascii="Times New Roman" w:hAnsi="Times New Roman" w:cs="Times New Roman"/>
          <w:sz w:val="26"/>
          <w:szCs w:val="26"/>
          <w:lang w:val="en-US"/>
        </w:rPr>
        <w:t>muncă</w:t>
      </w:r>
      <w:proofErr w:type="spellEnd"/>
      <w:r w:rsidRPr="0025175B">
        <w:rPr>
          <w:rFonts w:ascii="Times New Roman" w:hAnsi="Times New Roman" w:cs="Times New Roman"/>
          <w:sz w:val="26"/>
          <w:szCs w:val="26"/>
          <w:lang w:val="en-US"/>
        </w:rPr>
        <w:t>.</w:t>
      </w:r>
    </w:p>
    <w:p w14:paraId="3D40AE64" w14:textId="68558EC3" w:rsidR="00EB374F" w:rsidRPr="0025175B" w:rsidRDefault="00EB374F"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0C28E6" w:rsidRPr="0025175B">
        <w:rPr>
          <w:rFonts w:ascii="Times New Roman" w:hAnsi="Times New Roman" w:cs="Times New Roman"/>
          <w:sz w:val="26"/>
          <w:szCs w:val="26"/>
          <w:lang w:val="en-US"/>
        </w:rPr>
        <w:t>2</w:t>
      </w:r>
      <w:r w:rsidRPr="0025175B">
        <w:rPr>
          <w:rFonts w:ascii="Times New Roman" w:hAnsi="Times New Roman" w:cs="Times New Roman"/>
          <w:sz w:val="26"/>
          <w:szCs w:val="26"/>
          <w:lang w:val="en-US"/>
        </w:rPr>
        <w:t>)</w:t>
      </w:r>
      <w:r w:rsidR="009E5CE0"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Sancţiunea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disciplinară</w:t>
      </w:r>
      <w:proofErr w:type="spellEnd"/>
      <w:r w:rsidRPr="0025175B">
        <w:rPr>
          <w:rFonts w:ascii="Times New Roman" w:hAnsi="Times New Roman" w:cs="Times New Roman"/>
          <w:sz w:val="26"/>
          <w:szCs w:val="26"/>
          <w:lang w:val="en-US"/>
        </w:rPr>
        <w:t xml:space="preserve"> se </w:t>
      </w:r>
      <w:proofErr w:type="spellStart"/>
      <w:r w:rsidRPr="0025175B">
        <w:rPr>
          <w:rFonts w:ascii="Times New Roman" w:hAnsi="Times New Roman" w:cs="Times New Roman"/>
          <w:sz w:val="26"/>
          <w:szCs w:val="26"/>
          <w:lang w:val="en-US"/>
        </w:rPr>
        <w:t>radiază</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drept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termen</w:t>
      </w:r>
      <w:proofErr w:type="spellEnd"/>
      <w:r w:rsidRPr="0025175B">
        <w:rPr>
          <w:rFonts w:ascii="Times New Roman" w:hAnsi="Times New Roman" w:cs="Times New Roman"/>
          <w:sz w:val="26"/>
          <w:szCs w:val="26"/>
          <w:lang w:val="en-US"/>
        </w:rPr>
        <w:t xml:space="preserve"> de 12 </w:t>
      </w:r>
      <w:proofErr w:type="spellStart"/>
      <w:r w:rsidRPr="0025175B">
        <w:rPr>
          <w:rFonts w:ascii="Times New Roman" w:hAnsi="Times New Roman" w:cs="Times New Roman"/>
          <w:sz w:val="26"/>
          <w:szCs w:val="26"/>
          <w:lang w:val="en-US"/>
        </w:rPr>
        <w:t>luni</w:t>
      </w:r>
      <w:proofErr w:type="spellEnd"/>
      <w:r w:rsidRPr="0025175B">
        <w:rPr>
          <w:rFonts w:ascii="Times New Roman" w:hAnsi="Times New Roman" w:cs="Times New Roman"/>
          <w:sz w:val="26"/>
          <w:szCs w:val="26"/>
          <w:lang w:val="en-US"/>
        </w:rPr>
        <w:t xml:space="preserve"> de la </w:t>
      </w:r>
      <w:proofErr w:type="spellStart"/>
      <w:r w:rsidRPr="0025175B">
        <w:rPr>
          <w:rFonts w:ascii="Times New Roman" w:hAnsi="Times New Roman" w:cs="Times New Roman"/>
          <w:sz w:val="26"/>
          <w:szCs w:val="26"/>
          <w:lang w:val="en-US"/>
        </w:rPr>
        <w:t>aplicare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dacă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salariatului</w:t>
      </w:r>
      <w:proofErr w:type="spellEnd"/>
      <w:r w:rsidRPr="0025175B">
        <w:rPr>
          <w:rFonts w:ascii="Times New Roman" w:hAnsi="Times New Roman" w:cs="Times New Roman"/>
          <w:sz w:val="26"/>
          <w:szCs w:val="26"/>
          <w:lang w:val="en-US"/>
        </w:rPr>
        <w:t xml:space="preserve"> nu </w:t>
      </w:r>
      <w:proofErr w:type="spellStart"/>
      <w:r w:rsidRPr="0025175B">
        <w:rPr>
          <w:rFonts w:ascii="Times New Roman" w:hAnsi="Times New Roman" w:cs="Times New Roman"/>
          <w:sz w:val="26"/>
          <w:szCs w:val="26"/>
          <w:lang w:val="en-US"/>
        </w:rPr>
        <w:t>i</w:t>
      </w:r>
      <w:proofErr w:type="spellEnd"/>
      <w:r w:rsidRPr="0025175B">
        <w:rPr>
          <w:rFonts w:ascii="Times New Roman" w:hAnsi="Times New Roman" w:cs="Times New Roman"/>
          <w:sz w:val="26"/>
          <w:szCs w:val="26"/>
          <w:lang w:val="en-US"/>
        </w:rPr>
        <w:t xml:space="preserve"> se </w:t>
      </w:r>
      <w:proofErr w:type="spellStart"/>
      <w:r w:rsidRPr="0025175B">
        <w:rPr>
          <w:rFonts w:ascii="Times New Roman" w:hAnsi="Times New Roman" w:cs="Times New Roman"/>
          <w:sz w:val="26"/>
          <w:szCs w:val="26"/>
          <w:lang w:val="en-US"/>
        </w:rPr>
        <w:t>aplică</w:t>
      </w:r>
      <w:proofErr w:type="spellEnd"/>
      <w:r w:rsidRPr="0025175B">
        <w:rPr>
          <w:rFonts w:ascii="Times New Roman" w:hAnsi="Times New Roman" w:cs="Times New Roman"/>
          <w:sz w:val="26"/>
          <w:szCs w:val="26"/>
          <w:lang w:val="en-US"/>
        </w:rPr>
        <w:t xml:space="preserve"> o </w:t>
      </w:r>
      <w:proofErr w:type="spellStart"/>
      <w:r w:rsidRPr="0025175B">
        <w:rPr>
          <w:rFonts w:ascii="Times New Roman" w:hAnsi="Times New Roman" w:cs="Times New Roman"/>
          <w:sz w:val="26"/>
          <w:szCs w:val="26"/>
          <w:lang w:val="en-US"/>
        </w:rPr>
        <w:t>nouă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sancţiune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disciplinară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acest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termen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Radierea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sancţiunilor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disciplinare</w:t>
      </w:r>
      <w:proofErr w:type="spellEnd"/>
      <w:r w:rsidRPr="0025175B">
        <w:rPr>
          <w:rFonts w:ascii="Times New Roman" w:hAnsi="Times New Roman" w:cs="Times New Roman"/>
          <w:sz w:val="26"/>
          <w:szCs w:val="26"/>
          <w:lang w:val="en-US"/>
        </w:rPr>
        <w:t xml:space="preserve"> se </w:t>
      </w:r>
      <w:proofErr w:type="spellStart"/>
      <w:r w:rsidRPr="0025175B">
        <w:rPr>
          <w:rFonts w:ascii="Times New Roman" w:hAnsi="Times New Roman" w:cs="Times New Roman"/>
          <w:sz w:val="26"/>
          <w:szCs w:val="26"/>
          <w:lang w:val="en-US"/>
        </w:rPr>
        <w:t>constată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prin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decizie</w:t>
      </w:r>
      <w:proofErr w:type="spellEnd"/>
      <w:r w:rsidRPr="0025175B">
        <w:rPr>
          <w:rFonts w:ascii="Times New Roman" w:hAnsi="Times New Roman" w:cs="Times New Roman"/>
          <w:sz w:val="26"/>
          <w:szCs w:val="26"/>
          <w:lang w:val="en-US"/>
        </w:rPr>
        <w:t xml:space="preserve"> </w:t>
      </w:r>
      <w:proofErr w:type="gramStart"/>
      <w:r w:rsidRPr="0025175B">
        <w:rPr>
          <w:rFonts w:ascii="Times New Roman" w:hAnsi="Times New Roman" w:cs="Times New Roman"/>
          <w:sz w:val="26"/>
          <w:szCs w:val="26"/>
          <w:lang w:val="en-US"/>
        </w:rPr>
        <w:t>a</w:t>
      </w:r>
      <w:proofErr w:type="gram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angajatorului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emisă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formă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scrisă</w:t>
      </w:r>
      <w:proofErr w:type="spellEnd"/>
      <w:r w:rsidRPr="0025175B">
        <w:rPr>
          <w:rFonts w:ascii="Times New Roman" w:hAnsi="Times New Roman" w:cs="Times New Roman"/>
          <w:sz w:val="26"/>
          <w:szCs w:val="26"/>
          <w:lang w:val="en-US"/>
        </w:rPr>
        <w:t>.</w:t>
      </w:r>
    </w:p>
    <w:p w14:paraId="3AF4F6E4" w14:textId="4FCCA6FC" w:rsidR="000C28E6" w:rsidRPr="0025175B" w:rsidRDefault="000C28E6"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(3)</w:t>
      </w:r>
      <w:r w:rsidR="009E5CE0" w:rsidRPr="0025175B">
        <w:rPr>
          <w:rFonts w:ascii="Times New Roman" w:hAnsi="Times New Roman" w:cs="Times New Roman"/>
          <w:sz w:val="26"/>
          <w:szCs w:val="26"/>
          <w:lang w:val="en-US"/>
        </w:rPr>
        <w:t xml:space="preserve"> </w:t>
      </w:r>
      <w:proofErr w:type="spellStart"/>
      <w:r w:rsidR="00B25051" w:rsidRPr="0025175B">
        <w:rPr>
          <w:rFonts w:ascii="Times New Roman" w:hAnsi="Times New Roman" w:cs="Times New Roman"/>
          <w:sz w:val="26"/>
          <w:szCs w:val="26"/>
          <w:lang w:val="en-US"/>
        </w:rPr>
        <w:t>sancțiunile</w:t>
      </w:r>
      <w:proofErr w:type="spellEnd"/>
      <w:r w:rsidR="00B25051" w:rsidRPr="0025175B">
        <w:rPr>
          <w:rFonts w:ascii="Times New Roman" w:hAnsi="Times New Roman" w:cs="Times New Roman"/>
          <w:sz w:val="26"/>
          <w:szCs w:val="26"/>
          <w:lang w:val="en-US"/>
        </w:rPr>
        <w:t xml:space="preserve"> </w:t>
      </w:r>
      <w:proofErr w:type="spellStart"/>
      <w:r w:rsidR="00B25051" w:rsidRPr="0025175B">
        <w:rPr>
          <w:rFonts w:ascii="Times New Roman" w:hAnsi="Times New Roman" w:cs="Times New Roman"/>
          <w:sz w:val="26"/>
          <w:szCs w:val="26"/>
          <w:lang w:val="en-US"/>
        </w:rPr>
        <w:t>disciplinare</w:t>
      </w:r>
      <w:proofErr w:type="spellEnd"/>
      <w:r w:rsidR="00B25051" w:rsidRPr="0025175B">
        <w:rPr>
          <w:rFonts w:ascii="Times New Roman" w:hAnsi="Times New Roman" w:cs="Times New Roman"/>
          <w:sz w:val="26"/>
          <w:szCs w:val="26"/>
          <w:lang w:val="en-US"/>
        </w:rPr>
        <w:t xml:space="preserve"> care pot fi </w:t>
      </w:r>
      <w:proofErr w:type="spellStart"/>
      <w:r w:rsidR="00B25051" w:rsidRPr="0025175B">
        <w:rPr>
          <w:rFonts w:ascii="Times New Roman" w:hAnsi="Times New Roman" w:cs="Times New Roman"/>
          <w:sz w:val="26"/>
          <w:szCs w:val="26"/>
          <w:lang w:val="en-US"/>
        </w:rPr>
        <w:t>aplicate</w:t>
      </w:r>
      <w:proofErr w:type="spellEnd"/>
      <w:r w:rsidR="00B25051" w:rsidRPr="0025175B">
        <w:rPr>
          <w:rFonts w:ascii="Times New Roman" w:hAnsi="Times New Roman" w:cs="Times New Roman"/>
          <w:sz w:val="26"/>
          <w:szCs w:val="26"/>
          <w:lang w:val="en-US"/>
        </w:rPr>
        <w:t xml:space="preserve"> </w:t>
      </w:r>
      <w:proofErr w:type="spellStart"/>
      <w:r w:rsidR="00B25051" w:rsidRPr="0025175B">
        <w:rPr>
          <w:rFonts w:ascii="Times New Roman" w:hAnsi="Times New Roman" w:cs="Times New Roman"/>
          <w:sz w:val="26"/>
          <w:szCs w:val="26"/>
          <w:lang w:val="en-US"/>
        </w:rPr>
        <w:t>salariaților</w:t>
      </w:r>
      <w:proofErr w:type="spellEnd"/>
      <w:r w:rsidR="00B25051" w:rsidRPr="0025175B">
        <w:rPr>
          <w:rFonts w:ascii="Times New Roman" w:hAnsi="Times New Roman" w:cs="Times New Roman"/>
          <w:sz w:val="26"/>
          <w:szCs w:val="26"/>
          <w:lang w:val="en-US"/>
        </w:rPr>
        <w:t xml:space="preserve"> - </w:t>
      </w:r>
      <w:proofErr w:type="spellStart"/>
      <w:r w:rsidR="00B25051" w:rsidRPr="0025175B">
        <w:rPr>
          <w:rFonts w:ascii="Times New Roman" w:hAnsi="Times New Roman" w:cs="Times New Roman"/>
          <w:sz w:val="26"/>
          <w:szCs w:val="26"/>
          <w:lang w:val="en-US"/>
        </w:rPr>
        <w:t>funcționari</w:t>
      </w:r>
      <w:proofErr w:type="spellEnd"/>
      <w:r w:rsidR="00B25051" w:rsidRPr="0025175B">
        <w:rPr>
          <w:rFonts w:ascii="Times New Roman" w:hAnsi="Times New Roman" w:cs="Times New Roman"/>
          <w:sz w:val="26"/>
          <w:szCs w:val="26"/>
          <w:lang w:val="en-US"/>
        </w:rPr>
        <w:t xml:space="preserve"> </w:t>
      </w:r>
      <w:proofErr w:type="spellStart"/>
      <w:r w:rsidR="00B25051" w:rsidRPr="0025175B">
        <w:rPr>
          <w:rFonts w:ascii="Times New Roman" w:hAnsi="Times New Roman" w:cs="Times New Roman"/>
          <w:sz w:val="26"/>
          <w:szCs w:val="26"/>
          <w:lang w:val="en-US"/>
        </w:rPr>
        <w:t>publici</w:t>
      </w:r>
      <w:proofErr w:type="spellEnd"/>
      <w:r w:rsidR="00B25051" w:rsidRPr="0025175B">
        <w:rPr>
          <w:rFonts w:ascii="Times New Roman" w:hAnsi="Times New Roman" w:cs="Times New Roman"/>
          <w:sz w:val="26"/>
          <w:szCs w:val="26"/>
          <w:lang w:val="en-US"/>
        </w:rPr>
        <w:t xml:space="preserve">, </w:t>
      </w:r>
      <w:proofErr w:type="spellStart"/>
      <w:r w:rsidR="00B25051" w:rsidRPr="0025175B">
        <w:rPr>
          <w:rFonts w:ascii="Times New Roman" w:hAnsi="Times New Roman" w:cs="Times New Roman"/>
          <w:sz w:val="26"/>
          <w:szCs w:val="26"/>
          <w:lang w:val="en-US"/>
        </w:rPr>
        <w:t>în</w:t>
      </w:r>
      <w:proofErr w:type="spellEnd"/>
      <w:r w:rsidR="00B25051" w:rsidRPr="0025175B">
        <w:rPr>
          <w:rFonts w:ascii="Times New Roman" w:hAnsi="Times New Roman" w:cs="Times New Roman"/>
          <w:sz w:val="26"/>
          <w:szCs w:val="26"/>
          <w:lang w:val="en-US"/>
        </w:rPr>
        <w:t xml:space="preserve"> </w:t>
      </w:r>
      <w:proofErr w:type="spellStart"/>
      <w:r w:rsidR="00B25051" w:rsidRPr="0025175B">
        <w:rPr>
          <w:rFonts w:ascii="Times New Roman" w:hAnsi="Times New Roman" w:cs="Times New Roman"/>
          <w:sz w:val="26"/>
          <w:szCs w:val="26"/>
          <w:lang w:val="en-US"/>
        </w:rPr>
        <w:t>cazul</w:t>
      </w:r>
      <w:proofErr w:type="spellEnd"/>
      <w:r w:rsidR="00B25051" w:rsidRPr="0025175B">
        <w:rPr>
          <w:rFonts w:ascii="Times New Roman" w:hAnsi="Times New Roman" w:cs="Times New Roman"/>
          <w:sz w:val="26"/>
          <w:szCs w:val="26"/>
          <w:lang w:val="en-US"/>
        </w:rPr>
        <w:t xml:space="preserve"> </w:t>
      </w:r>
      <w:proofErr w:type="spellStart"/>
      <w:r w:rsidR="00B25051" w:rsidRPr="0025175B">
        <w:rPr>
          <w:rFonts w:ascii="Times New Roman" w:hAnsi="Times New Roman" w:cs="Times New Roman"/>
          <w:sz w:val="26"/>
          <w:szCs w:val="26"/>
          <w:lang w:val="en-US"/>
        </w:rPr>
        <w:t>în</w:t>
      </w:r>
      <w:proofErr w:type="spellEnd"/>
      <w:r w:rsidR="00B25051" w:rsidRPr="0025175B">
        <w:rPr>
          <w:rFonts w:ascii="Times New Roman" w:hAnsi="Times New Roman" w:cs="Times New Roman"/>
          <w:sz w:val="26"/>
          <w:szCs w:val="26"/>
          <w:lang w:val="en-US"/>
        </w:rPr>
        <w:t xml:space="preserve"> care au </w:t>
      </w:r>
      <w:proofErr w:type="spellStart"/>
      <w:r w:rsidR="00B25051" w:rsidRPr="0025175B">
        <w:rPr>
          <w:rFonts w:ascii="Times New Roman" w:hAnsi="Times New Roman" w:cs="Times New Roman"/>
          <w:sz w:val="26"/>
          <w:szCs w:val="26"/>
          <w:lang w:val="en-US"/>
        </w:rPr>
        <w:t>săvârșit</w:t>
      </w:r>
      <w:proofErr w:type="spellEnd"/>
      <w:r w:rsidR="00B25051" w:rsidRPr="0025175B">
        <w:rPr>
          <w:rFonts w:ascii="Times New Roman" w:hAnsi="Times New Roman" w:cs="Times New Roman"/>
          <w:sz w:val="26"/>
          <w:szCs w:val="26"/>
          <w:lang w:val="en-US"/>
        </w:rPr>
        <w:t xml:space="preserve"> o </w:t>
      </w:r>
      <w:proofErr w:type="spellStart"/>
      <w:r w:rsidR="00B25051" w:rsidRPr="0025175B">
        <w:rPr>
          <w:rFonts w:ascii="Times New Roman" w:hAnsi="Times New Roman" w:cs="Times New Roman"/>
          <w:sz w:val="26"/>
          <w:szCs w:val="26"/>
          <w:lang w:val="en-US"/>
        </w:rPr>
        <w:t>abatare</w:t>
      </w:r>
      <w:proofErr w:type="spellEnd"/>
      <w:r w:rsidR="00B25051" w:rsidRPr="0025175B">
        <w:rPr>
          <w:rFonts w:ascii="Times New Roman" w:hAnsi="Times New Roman" w:cs="Times New Roman"/>
          <w:sz w:val="26"/>
          <w:szCs w:val="26"/>
          <w:lang w:val="en-US"/>
        </w:rPr>
        <w:t xml:space="preserve"> </w:t>
      </w:r>
      <w:proofErr w:type="spellStart"/>
      <w:r w:rsidR="00B25051" w:rsidRPr="0025175B">
        <w:rPr>
          <w:rFonts w:ascii="Times New Roman" w:hAnsi="Times New Roman" w:cs="Times New Roman"/>
          <w:sz w:val="26"/>
          <w:szCs w:val="26"/>
          <w:lang w:val="en-US"/>
        </w:rPr>
        <w:t>disciplinară</w:t>
      </w:r>
      <w:proofErr w:type="spellEnd"/>
      <w:r w:rsidR="00B25051" w:rsidRPr="0025175B">
        <w:rPr>
          <w:rFonts w:ascii="Times New Roman" w:hAnsi="Times New Roman" w:cs="Times New Roman"/>
          <w:sz w:val="26"/>
          <w:szCs w:val="26"/>
          <w:lang w:val="en-US"/>
        </w:rPr>
        <w:t xml:space="preserve"> sunt:</w:t>
      </w:r>
    </w:p>
    <w:p w14:paraId="0CC10831" w14:textId="03D4D672" w:rsidR="008232DD" w:rsidRPr="0025175B" w:rsidRDefault="008232DD"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 xml:space="preserve">   a</w:t>
      </w:r>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mustrare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scrisă</w:t>
      </w:r>
      <w:proofErr w:type="spellEnd"/>
      <w:r w:rsidRPr="0025175B">
        <w:rPr>
          <w:rFonts w:ascii="Times New Roman" w:hAnsi="Times New Roman" w:cs="Times New Roman"/>
          <w:sz w:val="26"/>
          <w:szCs w:val="26"/>
          <w:lang w:val="en-US"/>
        </w:rPr>
        <w:t>;</w:t>
      </w:r>
    </w:p>
    <w:p w14:paraId="6463FD04" w14:textId="77777777" w:rsidR="008232DD" w:rsidRPr="0025175B" w:rsidRDefault="008232DD"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b) </w:t>
      </w:r>
      <w:proofErr w:type="spellStart"/>
      <w:r w:rsidRPr="0025175B">
        <w:rPr>
          <w:rFonts w:ascii="Times New Roman" w:hAnsi="Times New Roman" w:cs="Times New Roman"/>
          <w:sz w:val="26"/>
          <w:szCs w:val="26"/>
          <w:lang w:val="en-US"/>
        </w:rPr>
        <w:t>diminuarea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drepturilor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salariale</w:t>
      </w:r>
      <w:proofErr w:type="spellEnd"/>
      <w:r w:rsidRPr="0025175B">
        <w:rPr>
          <w:rFonts w:ascii="Times New Roman" w:hAnsi="Times New Roman" w:cs="Times New Roman"/>
          <w:sz w:val="26"/>
          <w:szCs w:val="26"/>
          <w:lang w:val="en-US"/>
        </w:rPr>
        <w:t xml:space="preserve"> cu 5 - 20% pe o </w:t>
      </w:r>
      <w:proofErr w:type="spellStart"/>
      <w:r w:rsidRPr="0025175B">
        <w:rPr>
          <w:rFonts w:ascii="Times New Roman" w:hAnsi="Times New Roman" w:cs="Times New Roman"/>
          <w:sz w:val="26"/>
          <w:szCs w:val="26"/>
          <w:lang w:val="en-US"/>
        </w:rPr>
        <w:t>perioadă</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până</w:t>
      </w:r>
      <w:proofErr w:type="spellEnd"/>
      <w:r w:rsidRPr="0025175B">
        <w:rPr>
          <w:rFonts w:ascii="Times New Roman" w:hAnsi="Times New Roman" w:cs="Times New Roman"/>
          <w:sz w:val="26"/>
          <w:szCs w:val="26"/>
          <w:lang w:val="en-US"/>
        </w:rPr>
        <w:t xml:space="preserve"> la 3 </w:t>
      </w:r>
      <w:proofErr w:type="spellStart"/>
      <w:r w:rsidRPr="0025175B">
        <w:rPr>
          <w:rFonts w:ascii="Times New Roman" w:hAnsi="Times New Roman" w:cs="Times New Roman"/>
          <w:sz w:val="26"/>
          <w:szCs w:val="26"/>
          <w:lang w:val="en-US"/>
        </w:rPr>
        <w:t>luni</w:t>
      </w:r>
      <w:proofErr w:type="spellEnd"/>
      <w:r w:rsidRPr="0025175B">
        <w:rPr>
          <w:rFonts w:ascii="Times New Roman" w:hAnsi="Times New Roman" w:cs="Times New Roman"/>
          <w:sz w:val="26"/>
          <w:szCs w:val="26"/>
          <w:lang w:val="en-US"/>
        </w:rPr>
        <w:t>;</w:t>
      </w:r>
    </w:p>
    <w:p w14:paraId="57A4C068" w14:textId="4D0AF6AC" w:rsidR="008232DD" w:rsidRPr="0025175B" w:rsidRDefault="008232DD"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c) </w:t>
      </w:r>
      <w:proofErr w:type="spellStart"/>
      <w:r w:rsidRPr="0025175B">
        <w:rPr>
          <w:rFonts w:ascii="Times New Roman" w:hAnsi="Times New Roman" w:cs="Times New Roman"/>
          <w:sz w:val="26"/>
          <w:szCs w:val="26"/>
          <w:lang w:val="en-US"/>
        </w:rPr>
        <w:t>suspendarea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dreptului</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avansare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gradele</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salarizare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după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caz</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promovare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publică</w:t>
      </w:r>
      <w:proofErr w:type="spellEnd"/>
      <w:r w:rsidRPr="0025175B">
        <w:rPr>
          <w:rFonts w:ascii="Times New Roman" w:hAnsi="Times New Roman" w:cs="Times New Roman"/>
          <w:sz w:val="26"/>
          <w:szCs w:val="26"/>
          <w:lang w:val="en-US"/>
        </w:rPr>
        <w:t xml:space="preserve"> pe o </w:t>
      </w:r>
      <w:proofErr w:type="spellStart"/>
      <w:r w:rsidRPr="0025175B">
        <w:rPr>
          <w:rFonts w:ascii="Times New Roman" w:hAnsi="Times New Roman" w:cs="Times New Roman"/>
          <w:sz w:val="26"/>
          <w:szCs w:val="26"/>
          <w:lang w:val="en-US"/>
        </w:rPr>
        <w:t>perioadă</w:t>
      </w:r>
      <w:proofErr w:type="spellEnd"/>
      <w:r w:rsidRPr="0025175B">
        <w:rPr>
          <w:rFonts w:ascii="Times New Roman" w:hAnsi="Times New Roman" w:cs="Times New Roman"/>
          <w:sz w:val="26"/>
          <w:szCs w:val="26"/>
          <w:lang w:val="en-US"/>
        </w:rPr>
        <w:t xml:space="preserve"> de la 1 la 3 ani;</w:t>
      </w:r>
    </w:p>
    <w:p w14:paraId="5EDFBA80" w14:textId="0C3DE7FA" w:rsidR="008232DD" w:rsidRPr="0025175B" w:rsidRDefault="008232DD"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d) </w:t>
      </w:r>
      <w:proofErr w:type="spellStart"/>
      <w:r w:rsidRPr="0025175B">
        <w:rPr>
          <w:rFonts w:ascii="Times New Roman" w:hAnsi="Times New Roman" w:cs="Times New Roman"/>
          <w:sz w:val="26"/>
          <w:szCs w:val="26"/>
          <w:lang w:val="en-US"/>
        </w:rPr>
        <w:t>retrogradarea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publică</w:t>
      </w:r>
      <w:proofErr w:type="spellEnd"/>
      <w:r w:rsidRPr="0025175B">
        <w:rPr>
          <w:rFonts w:ascii="Times New Roman" w:hAnsi="Times New Roman" w:cs="Times New Roman"/>
          <w:sz w:val="26"/>
          <w:szCs w:val="26"/>
          <w:lang w:val="en-US"/>
        </w:rPr>
        <w:t xml:space="preserve"> pe o </w:t>
      </w:r>
      <w:proofErr w:type="spellStart"/>
      <w:r w:rsidRPr="0025175B">
        <w:rPr>
          <w:rFonts w:ascii="Times New Roman" w:hAnsi="Times New Roman" w:cs="Times New Roman"/>
          <w:sz w:val="26"/>
          <w:szCs w:val="26"/>
          <w:lang w:val="en-US"/>
        </w:rPr>
        <w:t>perioadă</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până</w:t>
      </w:r>
      <w:proofErr w:type="spellEnd"/>
      <w:r w:rsidRPr="0025175B">
        <w:rPr>
          <w:rFonts w:ascii="Times New Roman" w:hAnsi="Times New Roman" w:cs="Times New Roman"/>
          <w:sz w:val="26"/>
          <w:szCs w:val="26"/>
          <w:lang w:val="en-US"/>
        </w:rPr>
        <w:t xml:space="preserve"> la un an</w:t>
      </w:r>
      <w:r w:rsidR="003F4B66" w:rsidRPr="0025175B">
        <w:rPr>
          <w:rFonts w:ascii="Times New Roman" w:hAnsi="Times New Roman" w:cs="Times New Roman"/>
          <w:sz w:val="26"/>
          <w:szCs w:val="26"/>
          <w:lang w:val="en-US"/>
        </w:rPr>
        <w:t>;</w:t>
      </w:r>
    </w:p>
    <w:p w14:paraId="580241D0" w14:textId="065E0FD9" w:rsidR="003214C1" w:rsidRPr="0025175B" w:rsidRDefault="008232DD"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e) </w:t>
      </w:r>
      <w:proofErr w:type="spellStart"/>
      <w:r w:rsidRPr="0025175B">
        <w:rPr>
          <w:rFonts w:ascii="Times New Roman" w:hAnsi="Times New Roman" w:cs="Times New Roman"/>
          <w:sz w:val="26"/>
          <w:szCs w:val="26"/>
          <w:lang w:val="en-US"/>
        </w:rPr>
        <w:t>destituirea</w:t>
      </w:r>
      <w:proofErr w:type="spellEnd"/>
      <w:r w:rsidRPr="0025175B">
        <w:rPr>
          <w:rFonts w:ascii="Times New Roman" w:hAnsi="Times New Roman" w:cs="Times New Roman"/>
          <w:sz w:val="26"/>
          <w:szCs w:val="26"/>
          <w:lang w:val="en-US"/>
        </w:rPr>
        <w:t xml:space="preserve"> din </w:t>
      </w:r>
      <w:proofErr w:type="spellStart"/>
      <w:r w:rsidRPr="0025175B">
        <w:rPr>
          <w:rFonts w:ascii="Times New Roman" w:hAnsi="Times New Roman" w:cs="Times New Roman"/>
          <w:sz w:val="26"/>
          <w:szCs w:val="26"/>
          <w:lang w:val="en-US"/>
        </w:rPr>
        <w:t>funcţia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publică</w:t>
      </w:r>
      <w:proofErr w:type="spellEnd"/>
      <w:r w:rsidRPr="0025175B">
        <w:rPr>
          <w:rFonts w:ascii="Times New Roman" w:hAnsi="Times New Roman" w:cs="Times New Roman"/>
          <w:sz w:val="26"/>
          <w:szCs w:val="26"/>
          <w:lang w:val="en-US"/>
        </w:rPr>
        <w:t>.</w:t>
      </w:r>
    </w:p>
    <w:p w14:paraId="76978E1C" w14:textId="11FFF27C" w:rsidR="004A5528" w:rsidRPr="0025175B" w:rsidRDefault="00506624"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4A5528" w:rsidRPr="0025175B">
        <w:rPr>
          <w:rFonts w:ascii="Times New Roman" w:hAnsi="Times New Roman" w:cs="Times New Roman"/>
          <w:sz w:val="26"/>
          <w:szCs w:val="26"/>
          <w:lang w:val="en-US"/>
        </w:rPr>
        <w:t xml:space="preserve"> </w:t>
      </w:r>
      <w:r w:rsidRPr="0025175B">
        <w:rPr>
          <w:rFonts w:ascii="Times New Roman" w:hAnsi="Times New Roman" w:cs="Times New Roman"/>
          <w:sz w:val="26"/>
          <w:szCs w:val="26"/>
          <w:lang w:val="en-US"/>
        </w:rPr>
        <w:t xml:space="preserve"> </w:t>
      </w:r>
      <w:r w:rsidR="003214C1" w:rsidRPr="0025175B">
        <w:rPr>
          <w:rFonts w:ascii="Times New Roman" w:hAnsi="Times New Roman" w:cs="Times New Roman"/>
          <w:sz w:val="26"/>
          <w:szCs w:val="26"/>
          <w:lang w:val="en-US"/>
        </w:rPr>
        <w:t>(4)</w:t>
      </w:r>
      <w:r w:rsidR="004A5528" w:rsidRPr="0025175B">
        <w:rPr>
          <w:rFonts w:ascii="Times New Roman" w:hAnsi="Times New Roman" w:cs="Times New Roman"/>
          <w:sz w:val="26"/>
          <w:szCs w:val="26"/>
          <w:lang w:val="en-US"/>
        </w:rPr>
        <w:t xml:space="preserve"> </w:t>
      </w:r>
      <w:proofErr w:type="spellStart"/>
      <w:r w:rsidR="004A5528" w:rsidRPr="0025175B">
        <w:rPr>
          <w:rFonts w:ascii="Times New Roman" w:hAnsi="Times New Roman" w:cs="Times New Roman"/>
          <w:sz w:val="26"/>
          <w:szCs w:val="26"/>
          <w:lang w:val="en-US"/>
        </w:rPr>
        <w:t>Sancţiunile</w:t>
      </w:r>
      <w:proofErr w:type="spellEnd"/>
      <w:r w:rsidR="004A5528" w:rsidRPr="0025175B">
        <w:rPr>
          <w:rFonts w:ascii="Times New Roman" w:hAnsi="Times New Roman" w:cs="Times New Roman"/>
          <w:sz w:val="26"/>
          <w:szCs w:val="26"/>
          <w:lang w:val="en-US"/>
        </w:rPr>
        <w:t xml:space="preserve"> </w:t>
      </w:r>
      <w:proofErr w:type="spellStart"/>
      <w:r w:rsidR="004A5528" w:rsidRPr="0025175B">
        <w:rPr>
          <w:rFonts w:ascii="Times New Roman" w:hAnsi="Times New Roman" w:cs="Times New Roman"/>
          <w:sz w:val="26"/>
          <w:szCs w:val="26"/>
          <w:lang w:val="en-US"/>
        </w:rPr>
        <w:t>disciplinare</w:t>
      </w:r>
      <w:proofErr w:type="spellEnd"/>
      <w:r w:rsidR="004A5528" w:rsidRPr="0025175B">
        <w:rPr>
          <w:rFonts w:ascii="Times New Roman" w:hAnsi="Times New Roman" w:cs="Times New Roman"/>
          <w:sz w:val="26"/>
          <w:szCs w:val="26"/>
          <w:lang w:val="en-US"/>
        </w:rPr>
        <w:t xml:space="preserve"> se </w:t>
      </w:r>
      <w:proofErr w:type="spellStart"/>
      <w:r w:rsidR="004A5528" w:rsidRPr="0025175B">
        <w:rPr>
          <w:rFonts w:ascii="Times New Roman" w:hAnsi="Times New Roman" w:cs="Times New Roman"/>
          <w:sz w:val="26"/>
          <w:szCs w:val="26"/>
          <w:lang w:val="en-US"/>
        </w:rPr>
        <w:t>radiază</w:t>
      </w:r>
      <w:proofErr w:type="spellEnd"/>
      <w:r w:rsidR="004A5528" w:rsidRPr="0025175B">
        <w:rPr>
          <w:rFonts w:ascii="Times New Roman" w:hAnsi="Times New Roman" w:cs="Times New Roman"/>
          <w:sz w:val="26"/>
          <w:szCs w:val="26"/>
          <w:lang w:val="en-US"/>
        </w:rPr>
        <w:t xml:space="preserve"> de </w:t>
      </w:r>
      <w:proofErr w:type="spellStart"/>
      <w:r w:rsidR="004A5528" w:rsidRPr="0025175B">
        <w:rPr>
          <w:rFonts w:ascii="Times New Roman" w:hAnsi="Times New Roman" w:cs="Times New Roman"/>
          <w:sz w:val="26"/>
          <w:szCs w:val="26"/>
          <w:lang w:val="en-US"/>
        </w:rPr>
        <w:t>drept</w:t>
      </w:r>
      <w:proofErr w:type="spellEnd"/>
      <w:r w:rsidR="004A5528" w:rsidRPr="0025175B">
        <w:rPr>
          <w:rFonts w:ascii="Times New Roman" w:hAnsi="Times New Roman" w:cs="Times New Roman"/>
          <w:sz w:val="26"/>
          <w:szCs w:val="26"/>
          <w:lang w:val="en-US"/>
        </w:rPr>
        <w:t xml:space="preserve">, </w:t>
      </w:r>
      <w:proofErr w:type="spellStart"/>
      <w:r w:rsidR="004A5528" w:rsidRPr="0025175B">
        <w:rPr>
          <w:rFonts w:ascii="Times New Roman" w:hAnsi="Times New Roman" w:cs="Times New Roman"/>
          <w:sz w:val="26"/>
          <w:szCs w:val="26"/>
          <w:lang w:val="en-US"/>
        </w:rPr>
        <w:t>după</w:t>
      </w:r>
      <w:proofErr w:type="spellEnd"/>
      <w:r w:rsidR="004A5528" w:rsidRPr="0025175B">
        <w:rPr>
          <w:rFonts w:ascii="Times New Roman" w:hAnsi="Times New Roman" w:cs="Times New Roman"/>
          <w:sz w:val="26"/>
          <w:szCs w:val="26"/>
          <w:lang w:val="en-US"/>
        </w:rPr>
        <w:t xml:space="preserve"> cum </w:t>
      </w:r>
      <w:proofErr w:type="spellStart"/>
      <w:r w:rsidR="004A5528" w:rsidRPr="0025175B">
        <w:rPr>
          <w:rFonts w:ascii="Times New Roman" w:hAnsi="Times New Roman" w:cs="Times New Roman"/>
          <w:sz w:val="26"/>
          <w:szCs w:val="26"/>
          <w:lang w:val="en-US"/>
        </w:rPr>
        <w:t>urmează</w:t>
      </w:r>
      <w:proofErr w:type="spellEnd"/>
      <w:r w:rsidR="004A5528" w:rsidRPr="0025175B">
        <w:rPr>
          <w:rFonts w:ascii="Times New Roman" w:hAnsi="Times New Roman" w:cs="Times New Roman"/>
          <w:sz w:val="26"/>
          <w:szCs w:val="26"/>
          <w:lang w:val="en-US"/>
        </w:rPr>
        <w:t>:</w:t>
      </w:r>
    </w:p>
    <w:p w14:paraId="6E05BA5D" w14:textId="6867E4D4" w:rsidR="004A5528" w:rsidRPr="0025175B" w:rsidRDefault="004A5528"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termen</w:t>
      </w:r>
      <w:proofErr w:type="spellEnd"/>
      <w:r w:rsidRPr="0025175B">
        <w:rPr>
          <w:rFonts w:ascii="Times New Roman" w:hAnsi="Times New Roman" w:cs="Times New Roman"/>
          <w:sz w:val="26"/>
          <w:szCs w:val="26"/>
          <w:lang w:val="en-US"/>
        </w:rPr>
        <w:t xml:space="preserve"> de 6 </w:t>
      </w:r>
      <w:proofErr w:type="spellStart"/>
      <w:r w:rsidRPr="0025175B">
        <w:rPr>
          <w:rFonts w:ascii="Times New Roman" w:hAnsi="Times New Roman" w:cs="Times New Roman"/>
          <w:sz w:val="26"/>
          <w:szCs w:val="26"/>
          <w:lang w:val="en-US"/>
        </w:rPr>
        <w:t>luni</w:t>
      </w:r>
      <w:proofErr w:type="spellEnd"/>
      <w:r w:rsidRPr="0025175B">
        <w:rPr>
          <w:rFonts w:ascii="Times New Roman" w:hAnsi="Times New Roman" w:cs="Times New Roman"/>
          <w:sz w:val="26"/>
          <w:szCs w:val="26"/>
          <w:lang w:val="en-US"/>
        </w:rPr>
        <w:t xml:space="preserve"> de la </w:t>
      </w:r>
      <w:proofErr w:type="spellStart"/>
      <w:r w:rsidRPr="0025175B">
        <w:rPr>
          <w:rFonts w:ascii="Times New Roman" w:hAnsi="Times New Roman" w:cs="Times New Roman"/>
          <w:sz w:val="26"/>
          <w:szCs w:val="26"/>
          <w:lang w:val="en-US"/>
        </w:rPr>
        <w:t>aplicare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sancţiunea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disciplinară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prevăzută</w:t>
      </w:r>
      <w:proofErr w:type="spellEnd"/>
      <w:r w:rsidRPr="0025175B">
        <w:rPr>
          <w:rFonts w:ascii="Times New Roman" w:hAnsi="Times New Roman" w:cs="Times New Roman"/>
          <w:sz w:val="26"/>
          <w:szCs w:val="26"/>
          <w:lang w:val="en-US"/>
        </w:rPr>
        <w:t xml:space="preserve"> la </w:t>
      </w:r>
      <w:proofErr w:type="spellStart"/>
      <w:r w:rsidRPr="0025175B">
        <w:rPr>
          <w:rFonts w:ascii="Times New Roman" w:hAnsi="Times New Roman" w:cs="Times New Roman"/>
          <w:sz w:val="26"/>
          <w:szCs w:val="26"/>
          <w:lang w:val="en-US"/>
        </w:rPr>
        <w:t>alin</w:t>
      </w:r>
      <w:proofErr w:type="spellEnd"/>
      <w:r w:rsidRPr="0025175B">
        <w:rPr>
          <w:rFonts w:ascii="Times New Roman" w:hAnsi="Times New Roman" w:cs="Times New Roman"/>
          <w:sz w:val="26"/>
          <w:szCs w:val="26"/>
          <w:lang w:val="en-US"/>
        </w:rPr>
        <w:t>. (3) lit. a);</w:t>
      </w:r>
    </w:p>
    <w:p w14:paraId="6CCB7D44" w14:textId="28468F6D" w:rsidR="004A5528" w:rsidRPr="0025175B" w:rsidRDefault="004A5528"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b)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termen</w:t>
      </w:r>
      <w:proofErr w:type="spellEnd"/>
      <w:r w:rsidRPr="0025175B">
        <w:rPr>
          <w:rFonts w:ascii="Times New Roman" w:hAnsi="Times New Roman" w:cs="Times New Roman"/>
          <w:sz w:val="26"/>
          <w:szCs w:val="26"/>
          <w:lang w:val="en-US"/>
        </w:rPr>
        <w:t xml:space="preserve"> de un an de la </w:t>
      </w:r>
      <w:proofErr w:type="spellStart"/>
      <w:r w:rsidRPr="0025175B">
        <w:rPr>
          <w:rFonts w:ascii="Times New Roman" w:hAnsi="Times New Roman" w:cs="Times New Roman"/>
          <w:sz w:val="26"/>
          <w:szCs w:val="26"/>
          <w:lang w:val="en-US"/>
        </w:rPr>
        <w:t>expirarea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termenului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pentru</w:t>
      </w:r>
      <w:proofErr w:type="spellEnd"/>
      <w:r w:rsidRPr="0025175B">
        <w:rPr>
          <w:rFonts w:ascii="Times New Roman" w:hAnsi="Times New Roman" w:cs="Times New Roman"/>
          <w:sz w:val="26"/>
          <w:szCs w:val="26"/>
          <w:lang w:val="en-US"/>
        </w:rPr>
        <w:t xml:space="preserve"> care au </w:t>
      </w:r>
      <w:proofErr w:type="spellStart"/>
      <w:r w:rsidRPr="0025175B">
        <w:rPr>
          <w:rFonts w:ascii="Times New Roman" w:hAnsi="Times New Roman" w:cs="Times New Roman"/>
          <w:sz w:val="26"/>
          <w:szCs w:val="26"/>
          <w:lang w:val="en-US"/>
        </w:rPr>
        <w:t>fost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aplicate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sancţiunile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disciplinare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prevăzute</w:t>
      </w:r>
      <w:proofErr w:type="spellEnd"/>
      <w:r w:rsidRPr="0025175B">
        <w:rPr>
          <w:rFonts w:ascii="Times New Roman" w:hAnsi="Times New Roman" w:cs="Times New Roman"/>
          <w:sz w:val="26"/>
          <w:szCs w:val="26"/>
          <w:lang w:val="en-US"/>
        </w:rPr>
        <w:t xml:space="preserve"> la </w:t>
      </w:r>
      <w:proofErr w:type="spellStart"/>
      <w:r w:rsidRPr="0025175B">
        <w:rPr>
          <w:rFonts w:ascii="Times New Roman" w:hAnsi="Times New Roman" w:cs="Times New Roman"/>
          <w:sz w:val="26"/>
          <w:szCs w:val="26"/>
          <w:lang w:val="en-US"/>
        </w:rPr>
        <w:t>alin</w:t>
      </w:r>
      <w:proofErr w:type="spellEnd"/>
      <w:r w:rsidRPr="0025175B">
        <w:rPr>
          <w:rFonts w:ascii="Times New Roman" w:hAnsi="Times New Roman" w:cs="Times New Roman"/>
          <w:sz w:val="26"/>
          <w:szCs w:val="26"/>
          <w:lang w:val="en-US"/>
        </w:rPr>
        <w:t>. (3) lit. b) - d);</w:t>
      </w:r>
    </w:p>
    <w:p w14:paraId="559180BB" w14:textId="18F89582" w:rsidR="004A5528" w:rsidRPr="0025175B" w:rsidRDefault="004A5528"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c)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termen</w:t>
      </w:r>
      <w:proofErr w:type="spellEnd"/>
      <w:r w:rsidRPr="0025175B">
        <w:rPr>
          <w:rFonts w:ascii="Times New Roman" w:hAnsi="Times New Roman" w:cs="Times New Roman"/>
          <w:sz w:val="26"/>
          <w:szCs w:val="26"/>
          <w:lang w:val="en-US"/>
        </w:rPr>
        <w:t xml:space="preserve"> de 7 ani de la </w:t>
      </w:r>
      <w:proofErr w:type="spellStart"/>
      <w:r w:rsidRPr="0025175B">
        <w:rPr>
          <w:rFonts w:ascii="Times New Roman" w:hAnsi="Times New Roman" w:cs="Times New Roman"/>
          <w:sz w:val="26"/>
          <w:szCs w:val="26"/>
          <w:lang w:val="en-US"/>
        </w:rPr>
        <w:t>aplicare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sancţiunea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prevăzută</w:t>
      </w:r>
      <w:proofErr w:type="spellEnd"/>
      <w:r w:rsidRPr="0025175B">
        <w:rPr>
          <w:rFonts w:ascii="Times New Roman" w:hAnsi="Times New Roman" w:cs="Times New Roman"/>
          <w:sz w:val="26"/>
          <w:szCs w:val="26"/>
          <w:lang w:val="en-US"/>
        </w:rPr>
        <w:t xml:space="preserve"> la </w:t>
      </w:r>
      <w:proofErr w:type="spellStart"/>
      <w:r w:rsidRPr="0025175B">
        <w:rPr>
          <w:rFonts w:ascii="Times New Roman" w:hAnsi="Times New Roman" w:cs="Times New Roman"/>
          <w:sz w:val="26"/>
          <w:szCs w:val="26"/>
          <w:lang w:val="en-US"/>
        </w:rPr>
        <w:t>alin</w:t>
      </w:r>
      <w:proofErr w:type="spellEnd"/>
      <w:r w:rsidRPr="0025175B">
        <w:rPr>
          <w:rFonts w:ascii="Times New Roman" w:hAnsi="Times New Roman" w:cs="Times New Roman"/>
          <w:sz w:val="26"/>
          <w:szCs w:val="26"/>
          <w:lang w:val="en-US"/>
        </w:rPr>
        <w:t>. (3) lit. e).</w:t>
      </w:r>
    </w:p>
    <w:p w14:paraId="2F5662F6" w14:textId="124EAA6E" w:rsidR="003214C1" w:rsidRPr="0025175B" w:rsidRDefault="004A5528" w:rsidP="00460D72">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lang w:val="en-US"/>
        </w:rPr>
        <w:t xml:space="preserve">   (</w:t>
      </w:r>
      <w:r w:rsidR="00C70986" w:rsidRPr="0025175B">
        <w:rPr>
          <w:rFonts w:ascii="Times New Roman" w:hAnsi="Times New Roman" w:cs="Times New Roman"/>
          <w:sz w:val="26"/>
          <w:szCs w:val="26"/>
          <w:lang w:val="en-US"/>
        </w:rPr>
        <w:t>5)</w:t>
      </w:r>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Radierea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sancţiunilor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disciplinare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prevăzute</w:t>
      </w:r>
      <w:proofErr w:type="spellEnd"/>
      <w:r w:rsidRPr="0025175B">
        <w:rPr>
          <w:rFonts w:ascii="Times New Roman" w:hAnsi="Times New Roman" w:cs="Times New Roman"/>
          <w:sz w:val="26"/>
          <w:szCs w:val="26"/>
          <w:lang w:val="en-US"/>
        </w:rPr>
        <w:t xml:space="preserve"> la </w:t>
      </w:r>
      <w:proofErr w:type="spellStart"/>
      <w:r w:rsidRPr="0025175B">
        <w:rPr>
          <w:rFonts w:ascii="Times New Roman" w:hAnsi="Times New Roman" w:cs="Times New Roman"/>
          <w:sz w:val="26"/>
          <w:szCs w:val="26"/>
          <w:lang w:val="en-US"/>
        </w:rPr>
        <w:t>alin</w:t>
      </w:r>
      <w:proofErr w:type="spellEnd"/>
      <w:r w:rsidRPr="0025175B">
        <w:rPr>
          <w:rFonts w:ascii="Times New Roman" w:hAnsi="Times New Roman" w:cs="Times New Roman"/>
          <w:sz w:val="26"/>
          <w:szCs w:val="26"/>
          <w:lang w:val="en-US"/>
        </w:rPr>
        <w:t>. (</w:t>
      </w:r>
      <w:r w:rsidR="00C70986" w:rsidRPr="0025175B">
        <w:rPr>
          <w:rFonts w:ascii="Times New Roman" w:hAnsi="Times New Roman" w:cs="Times New Roman"/>
          <w:sz w:val="26"/>
          <w:szCs w:val="26"/>
          <w:lang w:val="en-US"/>
        </w:rPr>
        <w:t>4</w:t>
      </w:r>
      <w:r w:rsidRPr="0025175B">
        <w:rPr>
          <w:rFonts w:ascii="Times New Roman" w:hAnsi="Times New Roman" w:cs="Times New Roman"/>
          <w:sz w:val="26"/>
          <w:szCs w:val="26"/>
          <w:lang w:val="en-US"/>
        </w:rPr>
        <w:t xml:space="preserve">) lit. a)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b) se </w:t>
      </w:r>
      <w:proofErr w:type="spellStart"/>
      <w:r w:rsidRPr="0025175B">
        <w:rPr>
          <w:rFonts w:ascii="Times New Roman" w:hAnsi="Times New Roman" w:cs="Times New Roman"/>
          <w:sz w:val="26"/>
          <w:szCs w:val="26"/>
          <w:lang w:val="en-US"/>
        </w:rPr>
        <w:t>constată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prin</w:t>
      </w:r>
      <w:proofErr w:type="spellEnd"/>
      <w:r w:rsidRPr="0025175B">
        <w:rPr>
          <w:rFonts w:ascii="Times New Roman" w:hAnsi="Times New Roman" w:cs="Times New Roman"/>
          <w:sz w:val="26"/>
          <w:szCs w:val="26"/>
          <w:lang w:val="en-US"/>
        </w:rPr>
        <w:t xml:space="preserve"> </w:t>
      </w:r>
      <w:proofErr w:type="spellStart"/>
      <w:r w:rsidR="00C70986" w:rsidRPr="0025175B">
        <w:rPr>
          <w:rFonts w:ascii="Times New Roman" w:hAnsi="Times New Roman" w:cs="Times New Roman"/>
          <w:sz w:val="26"/>
          <w:szCs w:val="26"/>
          <w:lang w:val="en-US"/>
        </w:rPr>
        <w:t>dispozi</w:t>
      </w:r>
      <w:proofErr w:type="spellEnd"/>
      <w:r w:rsidR="00C70986" w:rsidRPr="0025175B">
        <w:rPr>
          <w:rFonts w:ascii="Times New Roman" w:hAnsi="Times New Roman" w:cs="Times New Roman"/>
          <w:sz w:val="26"/>
          <w:szCs w:val="26"/>
        </w:rPr>
        <w:t>ție/decizie.</w:t>
      </w:r>
    </w:p>
    <w:p w14:paraId="455A7398" w14:textId="398D4D38" w:rsidR="00751264" w:rsidRPr="0025175B" w:rsidRDefault="00786D3C" w:rsidP="00460D72">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p>
    <w:p w14:paraId="57FB011F" w14:textId="77777777" w:rsidR="00531883" w:rsidRPr="0025175B" w:rsidRDefault="00531883" w:rsidP="00460D72">
      <w:pPr>
        <w:autoSpaceDE w:val="0"/>
        <w:autoSpaceDN w:val="0"/>
        <w:adjustRightInd w:val="0"/>
        <w:spacing w:after="0" w:line="240" w:lineRule="auto"/>
        <w:jc w:val="center"/>
        <w:rPr>
          <w:rFonts w:ascii="Times New Roman" w:hAnsi="Times New Roman" w:cs="Times New Roman"/>
          <w:b/>
          <w:sz w:val="26"/>
          <w:szCs w:val="26"/>
        </w:rPr>
      </w:pPr>
    </w:p>
    <w:p w14:paraId="2E97A647" w14:textId="77777777" w:rsidR="00531883" w:rsidRPr="0025175B" w:rsidRDefault="00531883" w:rsidP="00460D72">
      <w:pPr>
        <w:autoSpaceDE w:val="0"/>
        <w:autoSpaceDN w:val="0"/>
        <w:adjustRightInd w:val="0"/>
        <w:spacing w:after="0" w:line="240" w:lineRule="auto"/>
        <w:jc w:val="center"/>
        <w:rPr>
          <w:rFonts w:ascii="Times New Roman" w:hAnsi="Times New Roman" w:cs="Times New Roman"/>
          <w:b/>
          <w:sz w:val="26"/>
          <w:szCs w:val="26"/>
        </w:rPr>
      </w:pPr>
    </w:p>
    <w:p w14:paraId="251364EC" w14:textId="19F0C364" w:rsidR="00937DF6" w:rsidRPr="0025175B" w:rsidRDefault="00937DF6" w:rsidP="00460D72">
      <w:pPr>
        <w:autoSpaceDE w:val="0"/>
        <w:autoSpaceDN w:val="0"/>
        <w:adjustRightInd w:val="0"/>
        <w:spacing w:after="0" w:line="240" w:lineRule="auto"/>
        <w:jc w:val="center"/>
        <w:rPr>
          <w:rFonts w:ascii="Times New Roman" w:hAnsi="Times New Roman" w:cs="Times New Roman"/>
          <w:b/>
          <w:sz w:val="26"/>
          <w:szCs w:val="26"/>
        </w:rPr>
      </w:pPr>
      <w:r w:rsidRPr="0025175B">
        <w:rPr>
          <w:rFonts w:ascii="Times New Roman" w:hAnsi="Times New Roman" w:cs="Times New Roman"/>
          <w:b/>
          <w:sz w:val="26"/>
          <w:szCs w:val="26"/>
        </w:rPr>
        <w:t>CAP</w:t>
      </w:r>
      <w:r w:rsidR="000B0A6E" w:rsidRPr="0025175B">
        <w:rPr>
          <w:rFonts w:ascii="Times New Roman" w:hAnsi="Times New Roman" w:cs="Times New Roman"/>
          <w:b/>
          <w:sz w:val="26"/>
          <w:szCs w:val="26"/>
        </w:rPr>
        <w:t xml:space="preserve">ITOLUL </w:t>
      </w:r>
      <w:r w:rsidRPr="0025175B">
        <w:rPr>
          <w:rFonts w:ascii="Times New Roman" w:hAnsi="Times New Roman" w:cs="Times New Roman"/>
          <w:b/>
          <w:sz w:val="26"/>
          <w:szCs w:val="26"/>
        </w:rPr>
        <w:t>X</w:t>
      </w:r>
    </w:p>
    <w:p w14:paraId="13732C03" w14:textId="34E05D4B" w:rsidR="00F4446C" w:rsidRPr="0025175B" w:rsidRDefault="00937DF6" w:rsidP="00460D72">
      <w:pPr>
        <w:autoSpaceDE w:val="0"/>
        <w:autoSpaceDN w:val="0"/>
        <w:adjustRightInd w:val="0"/>
        <w:spacing w:after="0" w:line="240" w:lineRule="auto"/>
        <w:jc w:val="both"/>
        <w:rPr>
          <w:rFonts w:ascii="Times New Roman" w:hAnsi="Times New Roman" w:cs="Times New Roman"/>
          <w:b/>
          <w:sz w:val="26"/>
          <w:szCs w:val="26"/>
        </w:rPr>
      </w:pPr>
      <w:r w:rsidRPr="0025175B">
        <w:rPr>
          <w:rFonts w:ascii="Times New Roman" w:hAnsi="Times New Roman" w:cs="Times New Roman"/>
          <w:b/>
          <w:sz w:val="26"/>
          <w:szCs w:val="26"/>
        </w:rPr>
        <w:t xml:space="preserve">                                   </w:t>
      </w:r>
      <w:r w:rsidR="00786D3C" w:rsidRPr="0025175B">
        <w:rPr>
          <w:rFonts w:ascii="Times New Roman" w:hAnsi="Times New Roman" w:cs="Times New Roman"/>
          <w:b/>
          <w:sz w:val="26"/>
          <w:szCs w:val="26"/>
        </w:rPr>
        <w:t>Reguli referitoare la procedura disciplinară</w:t>
      </w:r>
    </w:p>
    <w:p w14:paraId="0BF44A38" w14:textId="77777777" w:rsidR="00786D3C" w:rsidRPr="0025175B" w:rsidRDefault="00786D3C" w:rsidP="00460D72">
      <w:pPr>
        <w:autoSpaceDE w:val="0"/>
        <w:autoSpaceDN w:val="0"/>
        <w:adjustRightInd w:val="0"/>
        <w:spacing w:after="0" w:line="240" w:lineRule="auto"/>
        <w:jc w:val="both"/>
        <w:rPr>
          <w:rFonts w:ascii="Times New Roman" w:hAnsi="Times New Roman" w:cs="Times New Roman"/>
          <w:b/>
          <w:sz w:val="26"/>
          <w:szCs w:val="26"/>
        </w:rPr>
      </w:pPr>
    </w:p>
    <w:p w14:paraId="6A242359" w14:textId="75CC8A26" w:rsidR="00764510" w:rsidRPr="0025175B" w:rsidRDefault="003214C1" w:rsidP="00460D72">
      <w:pPr>
        <w:autoSpaceDE w:val="0"/>
        <w:autoSpaceDN w:val="0"/>
        <w:adjustRightInd w:val="0"/>
        <w:spacing w:after="0" w:line="240" w:lineRule="auto"/>
        <w:jc w:val="both"/>
        <w:rPr>
          <w:rFonts w:ascii="Times New Roman" w:hAnsi="Times New Roman" w:cs="Times New Roman"/>
          <w:b/>
          <w:sz w:val="26"/>
          <w:szCs w:val="26"/>
          <w:lang w:val="en-US"/>
        </w:rPr>
      </w:pPr>
      <w:r w:rsidRPr="0025175B">
        <w:rPr>
          <w:rFonts w:ascii="Times New Roman" w:hAnsi="Times New Roman" w:cs="Times New Roman"/>
          <w:b/>
          <w:sz w:val="26"/>
          <w:szCs w:val="26"/>
          <w:lang w:val="en-US"/>
        </w:rPr>
        <w:t xml:space="preserve">  </w:t>
      </w:r>
      <w:r w:rsidR="000763B4" w:rsidRPr="0025175B">
        <w:rPr>
          <w:rFonts w:ascii="Times New Roman" w:hAnsi="Times New Roman" w:cs="Times New Roman"/>
          <w:b/>
          <w:sz w:val="26"/>
          <w:szCs w:val="26"/>
          <w:lang w:val="en-US"/>
        </w:rPr>
        <w:t>A</w:t>
      </w:r>
      <w:r w:rsidR="00937DF6" w:rsidRPr="0025175B">
        <w:rPr>
          <w:rFonts w:ascii="Times New Roman" w:hAnsi="Times New Roman" w:cs="Times New Roman"/>
          <w:b/>
          <w:sz w:val="26"/>
          <w:szCs w:val="26"/>
          <w:lang w:val="en-US"/>
        </w:rPr>
        <w:t>rt</w:t>
      </w:r>
      <w:r w:rsidR="000763B4" w:rsidRPr="0025175B">
        <w:rPr>
          <w:rFonts w:ascii="Times New Roman" w:hAnsi="Times New Roman" w:cs="Times New Roman"/>
          <w:b/>
          <w:sz w:val="26"/>
          <w:szCs w:val="26"/>
          <w:lang w:val="en-US"/>
        </w:rPr>
        <w:t>.</w:t>
      </w:r>
      <w:r w:rsidR="00937DF6" w:rsidRPr="0025175B">
        <w:rPr>
          <w:rFonts w:ascii="Times New Roman" w:hAnsi="Times New Roman" w:cs="Times New Roman"/>
          <w:b/>
          <w:sz w:val="26"/>
          <w:szCs w:val="26"/>
          <w:lang w:val="en-US"/>
        </w:rPr>
        <w:t>7</w:t>
      </w:r>
      <w:r w:rsidR="0003562A" w:rsidRPr="0025175B">
        <w:rPr>
          <w:rFonts w:ascii="Times New Roman" w:hAnsi="Times New Roman" w:cs="Times New Roman"/>
          <w:b/>
          <w:sz w:val="26"/>
          <w:szCs w:val="26"/>
          <w:lang w:val="en-US"/>
        </w:rPr>
        <w:t>1</w:t>
      </w:r>
      <w:r w:rsidR="004C7A55" w:rsidRPr="0025175B">
        <w:rPr>
          <w:rFonts w:ascii="Times New Roman" w:hAnsi="Times New Roman" w:cs="Times New Roman"/>
          <w:b/>
          <w:sz w:val="26"/>
          <w:szCs w:val="26"/>
          <w:lang w:val="en-US"/>
        </w:rPr>
        <w:t xml:space="preserve"> </w:t>
      </w:r>
      <w:proofErr w:type="spellStart"/>
      <w:r w:rsidR="00937DF6" w:rsidRPr="0025175B">
        <w:rPr>
          <w:rFonts w:ascii="Times New Roman" w:hAnsi="Times New Roman" w:cs="Times New Roman"/>
          <w:sz w:val="26"/>
          <w:szCs w:val="26"/>
          <w:lang w:val="en-US"/>
        </w:rPr>
        <w:t>Sancțiunea</w:t>
      </w:r>
      <w:proofErr w:type="spellEnd"/>
      <w:r w:rsidR="00937DF6" w:rsidRPr="0025175B">
        <w:rPr>
          <w:rFonts w:ascii="Times New Roman" w:hAnsi="Times New Roman" w:cs="Times New Roman"/>
          <w:sz w:val="26"/>
          <w:szCs w:val="26"/>
          <w:lang w:val="en-US"/>
        </w:rPr>
        <w:t xml:space="preserve"> </w:t>
      </w:r>
      <w:proofErr w:type="spellStart"/>
      <w:r w:rsidR="00937DF6" w:rsidRPr="0025175B">
        <w:rPr>
          <w:rFonts w:ascii="Times New Roman" w:hAnsi="Times New Roman" w:cs="Times New Roman"/>
          <w:sz w:val="26"/>
          <w:szCs w:val="26"/>
          <w:lang w:val="en-US"/>
        </w:rPr>
        <w:t>disciplinară</w:t>
      </w:r>
      <w:proofErr w:type="spellEnd"/>
      <w:r w:rsidR="00937DF6" w:rsidRPr="0025175B">
        <w:rPr>
          <w:rFonts w:ascii="Times New Roman" w:hAnsi="Times New Roman" w:cs="Times New Roman"/>
          <w:sz w:val="26"/>
          <w:szCs w:val="26"/>
          <w:lang w:val="en-US"/>
        </w:rPr>
        <w:t xml:space="preserve"> se </w:t>
      </w:r>
      <w:proofErr w:type="spellStart"/>
      <w:r w:rsidR="00937DF6" w:rsidRPr="0025175B">
        <w:rPr>
          <w:rFonts w:ascii="Times New Roman" w:hAnsi="Times New Roman" w:cs="Times New Roman"/>
          <w:sz w:val="26"/>
          <w:szCs w:val="26"/>
          <w:lang w:val="en-US"/>
        </w:rPr>
        <w:t>stabilește</w:t>
      </w:r>
      <w:proofErr w:type="spellEnd"/>
      <w:r w:rsidR="00937DF6" w:rsidRPr="0025175B">
        <w:rPr>
          <w:rFonts w:ascii="Times New Roman" w:hAnsi="Times New Roman" w:cs="Times New Roman"/>
          <w:sz w:val="26"/>
          <w:szCs w:val="26"/>
          <w:lang w:val="en-US"/>
        </w:rPr>
        <w:t xml:space="preserve"> </w:t>
      </w:r>
      <w:proofErr w:type="spellStart"/>
      <w:r w:rsidR="00937DF6" w:rsidRPr="0025175B">
        <w:rPr>
          <w:rFonts w:ascii="Times New Roman" w:hAnsi="Times New Roman" w:cs="Times New Roman"/>
          <w:sz w:val="26"/>
          <w:szCs w:val="26"/>
          <w:lang w:val="en-US"/>
        </w:rPr>
        <w:t>în</w:t>
      </w:r>
      <w:proofErr w:type="spellEnd"/>
      <w:r w:rsidR="00937DF6" w:rsidRPr="0025175B">
        <w:rPr>
          <w:rFonts w:ascii="Times New Roman" w:hAnsi="Times New Roman" w:cs="Times New Roman"/>
          <w:sz w:val="26"/>
          <w:szCs w:val="26"/>
          <w:lang w:val="en-US"/>
        </w:rPr>
        <w:t xml:space="preserve"> </w:t>
      </w:r>
      <w:proofErr w:type="spellStart"/>
      <w:r w:rsidR="00937DF6" w:rsidRPr="0025175B">
        <w:rPr>
          <w:rFonts w:ascii="Times New Roman" w:hAnsi="Times New Roman" w:cs="Times New Roman"/>
          <w:sz w:val="26"/>
          <w:szCs w:val="26"/>
          <w:lang w:val="en-US"/>
        </w:rPr>
        <w:t>raport</w:t>
      </w:r>
      <w:proofErr w:type="spellEnd"/>
      <w:r w:rsidR="00937DF6" w:rsidRPr="0025175B">
        <w:rPr>
          <w:rFonts w:ascii="Times New Roman" w:hAnsi="Times New Roman" w:cs="Times New Roman"/>
          <w:sz w:val="26"/>
          <w:szCs w:val="26"/>
          <w:lang w:val="en-US"/>
        </w:rPr>
        <w:t xml:space="preserve"> cu </w:t>
      </w:r>
      <w:proofErr w:type="spellStart"/>
      <w:r w:rsidR="00937DF6" w:rsidRPr="0025175B">
        <w:rPr>
          <w:rFonts w:ascii="Times New Roman" w:hAnsi="Times New Roman" w:cs="Times New Roman"/>
          <w:sz w:val="26"/>
          <w:szCs w:val="26"/>
          <w:lang w:val="en-US"/>
        </w:rPr>
        <w:t>cauzele</w:t>
      </w:r>
      <w:proofErr w:type="spellEnd"/>
      <w:r w:rsidR="00937DF6" w:rsidRPr="0025175B">
        <w:rPr>
          <w:rFonts w:ascii="Times New Roman" w:hAnsi="Times New Roman" w:cs="Times New Roman"/>
          <w:sz w:val="26"/>
          <w:szCs w:val="26"/>
          <w:lang w:val="en-US"/>
        </w:rPr>
        <w:t xml:space="preserve"> </w:t>
      </w:r>
      <w:proofErr w:type="spellStart"/>
      <w:r w:rsidR="00937DF6" w:rsidRPr="0025175B">
        <w:rPr>
          <w:rFonts w:ascii="Times New Roman" w:hAnsi="Times New Roman" w:cs="Times New Roman"/>
          <w:sz w:val="26"/>
          <w:szCs w:val="26"/>
          <w:lang w:val="en-US"/>
        </w:rPr>
        <w:t>și</w:t>
      </w:r>
      <w:proofErr w:type="spellEnd"/>
      <w:r w:rsidR="00937DF6" w:rsidRPr="0025175B">
        <w:rPr>
          <w:rFonts w:ascii="Times New Roman" w:hAnsi="Times New Roman" w:cs="Times New Roman"/>
          <w:sz w:val="26"/>
          <w:szCs w:val="26"/>
          <w:lang w:val="en-US"/>
        </w:rPr>
        <w:t xml:space="preserve"> </w:t>
      </w:r>
      <w:proofErr w:type="spellStart"/>
      <w:r w:rsidR="00937DF6" w:rsidRPr="0025175B">
        <w:rPr>
          <w:rFonts w:ascii="Times New Roman" w:hAnsi="Times New Roman" w:cs="Times New Roman"/>
          <w:sz w:val="26"/>
          <w:szCs w:val="26"/>
          <w:lang w:val="en-US"/>
        </w:rPr>
        <w:t>gravitatea</w:t>
      </w:r>
      <w:proofErr w:type="spellEnd"/>
      <w:r w:rsidR="00937DF6" w:rsidRPr="0025175B">
        <w:rPr>
          <w:rFonts w:ascii="Times New Roman" w:hAnsi="Times New Roman" w:cs="Times New Roman"/>
          <w:sz w:val="26"/>
          <w:szCs w:val="26"/>
          <w:lang w:val="en-US"/>
        </w:rPr>
        <w:t xml:space="preserve"> </w:t>
      </w:r>
      <w:proofErr w:type="spellStart"/>
      <w:r w:rsidR="00937DF6" w:rsidRPr="0025175B">
        <w:rPr>
          <w:rFonts w:ascii="Times New Roman" w:hAnsi="Times New Roman" w:cs="Times New Roman"/>
          <w:sz w:val="26"/>
          <w:szCs w:val="26"/>
          <w:lang w:val="en-US"/>
        </w:rPr>
        <w:t>abaterii</w:t>
      </w:r>
      <w:proofErr w:type="spellEnd"/>
      <w:r w:rsidR="00937DF6" w:rsidRPr="0025175B">
        <w:rPr>
          <w:rFonts w:ascii="Times New Roman" w:hAnsi="Times New Roman" w:cs="Times New Roman"/>
          <w:sz w:val="26"/>
          <w:szCs w:val="26"/>
          <w:lang w:val="en-US"/>
        </w:rPr>
        <w:t xml:space="preserve"> </w:t>
      </w:r>
      <w:proofErr w:type="spellStart"/>
      <w:r w:rsidR="00937DF6" w:rsidRPr="0025175B">
        <w:rPr>
          <w:rFonts w:ascii="Times New Roman" w:hAnsi="Times New Roman" w:cs="Times New Roman"/>
          <w:sz w:val="26"/>
          <w:szCs w:val="26"/>
          <w:lang w:val="en-US"/>
        </w:rPr>
        <w:t>disciplinare</w:t>
      </w:r>
      <w:proofErr w:type="spellEnd"/>
      <w:r w:rsidR="00937DF6" w:rsidRPr="0025175B">
        <w:rPr>
          <w:rFonts w:ascii="Times New Roman" w:hAnsi="Times New Roman" w:cs="Times New Roman"/>
          <w:sz w:val="26"/>
          <w:szCs w:val="26"/>
          <w:lang w:val="en-US"/>
        </w:rPr>
        <w:t xml:space="preserve"> </w:t>
      </w:r>
      <w:proofErr w:type="spellStart"/>
      <w:r w:rsidR="00937DF6" w:rsidRPr="0025175B">
        <w:rPr>
          <w:rFonts w:ascii="Times New Roman" w:hAnsi="Times New Roman" w:cs="Times New Roman"/>
          <w:sz w:val="26"/>
          <w:szCs w:val="26"/>
          <w:lang w:val="en-US"/>
        </w:rPr>
        <w:t>săvârșite</w:t>
      </w:r>
      <w:proofErr w:type="spellEnd"/>
      <w:r w:rsidR="00937DF6" w:rsidRPr="0025175B">
        <w:rPr>
          <w:rFonts w:ascii="Times New Roman" w:hAnsi="Times New Roman" w:cs="Times New Roman"/>
          <w:sz w:val="26"/>
          <w:szCs w:val="26"/>
          <w:lang w:val="en-US"/>
        </w:rPr>
        <w:t xml:space="preserve"> de salariat, </w:t>
      </w:r>
      <w:proofErr w:type="spellStart"/>
      <w:r w:rsidR="00937DF6" w:rsidRPr="0025175B">
        <w:rPr>
          <w:rFonts w:ascii="Times New Roman" w:hAnsi="Times New Roman" w:cs="Times New Roman"/>
          <w:sz w:val="26"/>
          <w:szCs w:val="26"/>
          <w:lang w:val="en-US"/>
        </w:rPr>
        <w:t>avându</w:t>
      </w:r>
      <w:proofErr w:type="spellEnd"/>
      <w:r w:rsidR="00937DF6" w:rsidRPr="0025175B">
        <w:rPr>
          <w:rFonts w:ascii="Times New Roman" w:hAnsi="Times New Roman" w:cs="Times New Roman"/>
          <w:sz w:val="26"/>
          <w:szCs w:val="26"/>
          <w:lang w:val="en-US"/>
        </w:rPr>
        <w:t xml:space="preserve">-se </w:t>
      </w:r>
      <w:proofErr w:type="spellStart"/>
      <w:r w:rsidR="00937DF6" w:rsidRPr="0025175B">
        <w:rPr>
          <w:rFonts w:ascii="Times New Roman" w:hAnsi="Times New Roman" w:cs="Times New Roman"/>
          <w:sz w:val="26"/>
          <w:szCs w:val="26"/>
          <w:lang w:val="en-US"/>
        </w:rPr>
        <w:t>în</w:t>
      </w:r>
      <w:proofErr w:type="spellEnd"/>
      <w:r w:rsidR="00937DF6" w:rsidRPr="0025175B">
        <w:rPr>
          <w:rFonts w:ascii="Times New Roman" w:hAnsi="Times New Roman" w:cs="Times New Roman"/>
          <w:sz w:val="26"/>
          <w:szCs w:val="26"/>
          <w:lang w:val="en-US"/>
        </w:rPr>
        <w:t xml:space="preserve"> </w:t>
      </w:r>
      <w:proofErr w:type="spellStart"/>
      <w:r w:rsidR="00937DF6" w:rsidRPr="0025175B">
        <w:rPr>
          <w:rFonts w:ascii="Times New Roman" w:hAnsi="Times New Roman" w:cs="Times New Roman"/>
          <w:sz w:val="26"/>
          <w:szCs w:val="26"/>
          <w:lang w:val="en-US"/>
        </w:rPr>
        <w:t>vedere</w:t>
      </w:r>
      <w:proofErr w:type="spellEnd"/>
      <w:r w:rsidR="00937DF6" w:rsidRPr="0025175B">
        <w:rPr>
          <w:rFonts w:ascii="Times New Roman" w:hAnsi="Times New Roman" w:cs="Times New Roman"/>
          <w:sz w:val="26"/>
          <w:szCs w:val="26"/>
          <w:lang w:val="en-US"/>
        </w:rPr>
        <w:t>:</w:t>
      </w:r>
    </w:p>
    <w:p w14:paraId="67B73075" w14:textId="5C4D1269" w:rsidR="00764510" w:rsidRPr="0025175B" w:rsidRDefault="00764510"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 xml:space="preserve">    a</w:t>
      </w:r>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împrejurările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care </w:t>
      </w:r>
      <w:proofErr w:type="spellStart"/>
      <w:r w:rsidRPr="0025175B">
        <w:rPr>
          <w:rFonts w:ascii="Times New Roman" w:hAnsi="Times New Roman" w:cs="Times New Roman"/>
          <w:sz w:val="26"/>
          <w:szCs w:val="26"/>
          <w:lang w:val="en-US"/>
        </w:rPr>
        <w:t>fapta</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fost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săvârşită</w:t>
      </w:r>
      <w:proofErr w:type="spellEnd"/>
      <w:r w:rsidRPr="0025175B">
        <w:rPr>
          <w:rFonts w:ascii="Times New Roman" w:hAnsi="Times New Roman" w:cs="Times New Roman"/>
          <w:sz w:val="26"/>
          <w:szCs w:val="26"/>
          <w:lang w:val="en-US"/>
        </w:rPr>
        <w:t>;</w:t>
      </w:r>
    </w:p>
    <w:p w14:paraId="79CAD4D0" w14:textId="77777777" w:rsidR="00764510" w:rsidRPr="0025175B" w:rsidRDefault="00764510"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b) </w:t>
      </w:r>
      <w:proofErr w:type="spellStart"/>
      <w:r w:rsidRPr="0025175B">
        <w:rPr>
          <w:rFonts w:ascii="Times New Roman" w:hAnsi="Times New Roman" w:cs="Times New Roman"/>
          <w:sz w:val="26"/>
          <w:szCs w:val="26"/>
          <w:lang w:val="en-US"/>
        </w:rPr>
        <w:t>gradul</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vinovăţie</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salariatului</w:t>
      </w:r>
      <w:proofErr w:type="spellEnd"/>
      <w:r w:rsidRPr="0025175B">
        <w:rPr>
          <w:rFonts w:ascii="Times New Roman" w:hAnsi="Times New Roman" w:cs="Times New Roman"/>
          <w:sz w:val="26"/>
          <w:szCs w:val="26"/>
          <w:lang w:val="en-US"/>
        </w:rPr>
        <w:t>;</w:t>
      </w:r>
    </w:p>
    <w:p w14:paraId="7553275F" w14:textId="77777777" w:rsidR="00764510" w:rsidRPr="0025175B" w:rsidRDefault="00764510"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c) </w:t>
      </w:r>
      <w:proofErr w:type="spellStart"/>
      <w:r w:rsidRPr="0025175B">
        <w:rPr>
          <w:rFonts w:ascii="Times New Roman" w:hAnsi="Times New Roman" w:cs="Times New Roman"/>
          <w:sz w:val="26"/>
          <w:szCs w:val="26"/>
          <w:lang w:val="en-US"/>
        </w:rPr>
        <w:t>consecinţele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abaterii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disciplinare</w:t>
      </w:r>
      <w:proofErr w:type="spellEnd"/>
      <w:r w:rsidRPr="0025175B">
        <w:rPr>
          <w:rFonts w:ascii="Times New Roman" w:hAnsi="Times New Roman" w:cs="Times New Roman"/>
          <w:sz w:val="26"/>
          <w:szCs w:val="26"/>
          <w:lang w:val="en-US"/>
        </w:rPr>
        <w:t>;</w:t>
      </w:r>
    </w:p>
    <w:p w14:paraId="121A5270" w14:textId="77777777" w:rsidR="00764510" w:rsidRPr="0025175B" w:rsidRDefault="00764510" w:rsidP="00460D7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d) </w:t>
      </w:r>
      <w:proofErr w:type="spellStart"/>
      <w:r w:rsidRPr="0025175B">
        <w:rPr>
          <w:rFonts w:ascii="Times New Roman" w:hAnsi="Times New Roman" w:cs="Times New Roman"/>
          <w:sz w:val="26"/>
          <w:szCs w:val="26"/>
          <w:lang w:val="en-US"/>
        </w:rPr>
        <w:t>comportarea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generală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serviciu</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salariatului</w:t>
      </w:r>
      <w:proofErr w:type="spellEnd"/>
      <w:r w:rsidRPr="0025175B">
        <w:rPr>
          <w:rFonts w:ascii="Times New Roman" w:hAnsi="Times New Roman" w:cs="Times New Roman"/>
          <w:sz w:val="26"/>
          <w:szCs w:val="26"/>
          <w:lang w:val="en-US"/>
        </w:rPr>
        <w:t>;</w:t>
      </w:r>
    </w:p>
    <w:p w14:paraId="16D94DF5" w14:textId="3EDFAC53" w:rsidR="00764510" w:rsidRPr="0025175B" w:rsidRDefault="00764510" w:rsidP="00460D72">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lang w:val="en-US"/>
        </w:rPr>
        <w:t xml:space="preserve">    e) </w:t>
      </w:r>
      <w:proofErr w:type="spellStart"/>
      <w:r w:rsidRPr="0025175B">
        <w:rPr>
          <w:rFonts w:ascii="Times New Roman" w:hAnsi="Times New Roman" w:cs="Times New Roman"/>
          <w:sz w:val="26"/>
          <w:szCs w:val="26"/>
          <w:lang w:val="en-US"/>
        </w:rPr>
        <w:t>eventualele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sancţiuni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disciplinare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suferite</w:t>
      </w:r>
      <w:proofErr w:type="spellEnd"/>
      <w:r w:rsidRPr="0025175B">
        <w:rPr>
          <w:rFonts w:ascii="Times New Roman" w:hAnsi="Times New Roman" w:cs="Times New Roman"/>
          <w:sz w:val="26"/>
          <w:szCs w:val="26"/>
          <w:lang w:val="en-US"/>
        </w:rPr>
        <w:t xml:space="preserve"> anterior de </w:t>
      </w:r>
      <w:proofErr w:type="spellStart"/>
      <w:r w:rsidRPr="0025175B">
        <w:rPr>
          <w:rFonts w:ascii="Times New Roman" w:hAnsi="Times New Roman" w:cs="Times New Roman"/>
          <w:sz w:val="26"/>
          <w:szCs w:val="26"/>
          <w:lang w:val="en-US"/>
        </w:rPr>
        <w:t>către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acesta</w:t>
      </w:r>
      <w:proofErr w:type="spellEnd"/>
      <w:r w:rsidRPr="0025175B">
        <w:rPr>
          <w:rFonts w:ascii="Times New Roman" w:hAnsi="Times New Roman" w:cs="Times New Roman"/>
          <w:sz w:val="26"/>
          <w:szCs w:val="26"/>
          <w:lang w:val="en-US"/>
        </w:rPr>
        <w:t xml:space="preserve">, </w:t>
      </w:r>
      <w:r w:rsidRPr="0025175B">
        <w:rPr>
          <w:rFonts w:ascii="Times New Roman" w:hAnsi="Times New Roman" w:cs="Times New Roman"/>
          <w:sz w:val="26"/>
          <w:szCs w:val="26"/>
        </w:rPr>
        <w:t>în cazul personalului contractual, iar în cazul salariaților funcționarilor publici</w:t>
      </w:r>
      <w:r w:rsidR="00504840" w:rsidRPr="0025175B">
        <w:rPr>
          <w:rFonts w:ascii="Times New Roman" w:hAnsi="Times New Roman" w:cs="Times New Roman"/>
          <w:sz w:val="26"/>
          <w:szCs w:val="26"/>
        </w:rPr>
        <w:t>, existența în a</w:t>
      </w:r>
      <w:r w:rsidR="00856857" w:rsidRPr="0025175B">
        <w:rPr>
          <w:rFonts w:ascii="Times New Roman" w:hAnsi="Times New Roman" w:cs="Times New Roman"/>
          <w:sz w:val="26"/>
          <w:szCs w:val="26"/>
        </w:rPr>
        <w:t>ntecedentele</w:t>
      </w:r>
      <w:r w:rsidR="00504840" w:rsidRPr="0025175B">
        <w:rPr>
          <w:rFonts w:ascii="Times New Roman" w:hAnsi="Times New Roman" w:cs="Times New Roman"/>
          <w:sz w:val="26"/>
          <w:szCs w:val="26"/>
        </w:rPr>
        <w:t xml:space="preserve"> acestora </w:t>
      </w:r>
      <w:proofErr w:type="gramStart"/>
      <w:r w:rsidR="00504840" w:rsidRPr="0025175B">
        <w:rPr>
          <w:rFonts w:ascii="Times New Roman" w:hAnsi="Times New Roman" w:cs="Times New Roman"/>
          <w:sz w:val="26"/>
          <w:szCs w:val="26"/>
        </w:rPr>
        <w:t>a</w:t>
      </w:r>
      <w:proofErr w:type="gramEnd"/>
      <w:r w:rsidR="00504840" w:rsidRPr="0025175B">
        <w:rPr>
          <w:rFonts w:ascii="Times New Roman" w:hAnsi="Times New Roman" w:cs="Times New Roman"/>
          <w:sz w:val="26"/>
          <w:szCs w:val="26"/>
        </w:rPr>
        <w:t xml:space="preserve"> altor sancțiuni disciplinare care nu au fost radiate, în condițiile legii.</w:t>
      </w:r>
    </w:p>
    <w:p w14:paraId="6C21519C" w14:textId="7E8C688E" w:rsidR="001B429A" w:rsidRPr="0025175B" w:rsidRDefault="00460D72" w:rsidP="00460D72">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
          <w:sz w:val="26"/>
          <w:szCs w:val="26"/>
          <w:lang w:val="en-US"/>
        </w:rPr>
        <w:t>Art.7</w:t>
      </w:r>
      <w:r w:rsidR="00321E94" w:rsidRPr="0025175B">
        <w:rPr>
          <w:rFonts w:ascii="Times New Roman" w:hAnsi="Times New Roman" w:cs="Times New Roman"/>
          <w:b/>
          <w:sz w:val="26"/>
          <w:szCs w:val="26"/>
          <w:lang w:val="en-US"/>
        </w:rPr>
        <w:t>2</w:t>
      </w:r>
      <w:r w:rsidR="005B1FE0" w:rsidRPr="0025175B">
        <w:rPr>
          <w:rFonts w:ascii="Times New Roman" w:hAnsi="Times New Roman" w:cs="Times New Roman"/>
          <w:b/>
          <w:sz w:val="26"/>
          <w:szCs w:val="26"/>
          <w:lang w:val="en-US"/>
        </w:rPr>
        <w:t xml:space="preserve"> </w:t>
      </w:r>
      <w:r w:rsidR="00384B64" w:rsidRPr="0025175B">
        <w:rPr>
          <w:rFonts w:ascii="Times New Roman" w:hAnsi="Times New Roman" w:cs="Times New Roman"/>
          <w:sz w:val="26"/>
          <w:szCs w:val="26"/>
          <w:lang w:val="en-US"/>
        </w:rPr>
        <w:t xml:space="preserve">(1) </w:t>
      </w:r>
      <w:r w:rsidR="00E31B9E" w:rsidRPr="0025175B">
        <w:rPr>
          <w:rFonts w:ascii="Times New Roman" w:hAnsi="Times New Roman" w:cs="Times New Roman"/>
          <w:sz w:val="26"/>
          <w:szCs w:val="26"/>
        </w:rPr>
        <w:t xml:space="preserve">În vederea </w:t>
      </w:r>
      <w:r w:rsidR="00BF555A" w:rsidRPr="0025175B">
        <w:rPr>
          <w:rFonts w:ascii="Times New Roman" w:hAnsi="Times New Roman" w:cs="Times New Roman"/>
          <w:sz w:val="26"/>
          <w:szCs w:val="26"/>
        </w:rPr>
        <w:t>efectuării cercetării disciplinare -</w:t>
      </w:r>
      <w:r w:rsidR="001E7E13" w:rsidRPr="0025175B">
        <w:rPr>
          <w:rFonts w:ascii="Times New Roman" w:hAnsi="Times New Roman" w:cs="Times New Roman"/>
          <w:sz w:val="26"/>
          <w:szCs w:val="26"/>
        </w:rPr>
        <w:t xml:space="preserve"> </w:t>
      </w:r>
      <w:r w:rsidR="00BF555A" w:rsidRPr="0025175B">
        <w:rPr>
          <w:rFonts w:ascii="Times New Roman" w:hAnsi="Times New Roman" w:cs="Times New Roman"/>
          <w:sz w:val="26"/>
          <w:szCs w:val="26"/>
        </w:rPr>
        <w:t xml:space="preserve">pentru salariații – personal contractual </w:t>
      </w:r>
      <w:r w:rsidR="00C169AE" w:rsidRPr="0025175B">
        <w:rPr>
          <w:rFonts w:ascii="Times New Roman" w:hAnsi="Times New Roman" w:cs="Times New Roman"/>
          <w:sz w:val="26"/>
          <w:szCs w:val="26"/>
        </w:rPr>
        <w:t>–</w:t>
      </w:r>
      <w:r w:rsidR="00BF555A" w:rsidRPr="0025175B">
        <w:rPr>
          <w:rFonts w:ascii="Times New Roman" w:hAnsi="Times New Roman" w:cs="Times New Roman"/>
          <w:sz w:val="26"/>
          <w:szCs w:val="26"/>
        </w:rPr>
        <w:t xml:space="preserve"> </w:t>
      </w:r>
      <w:r w:rsidR="00C169AE" w:rsidRPr="0025175B">
        <w:rPr>
          <w:rFonts w:ascii="Times New Roman" w:hAnsi="Times New Roman" w:cs="Times New Roman"/>
          <w:sz w:val="26"/>
          <w:szCs w:val="26"/>
        </w:rPr>
        <w:t>salariatul va fi convocat în scris de către</w:t>
      </w:r>
      <w:r w:rsidR="009600ED" w:rsidRPr="0025175B">
        <w:rPr>
          <w:rFonts w:ascii="Times New Roman" w:hAnsi="Times New Roman" w:cs="Times New Roman"/>
          <w:sz w:val="26"/>
          <w:szCs w:val="26"/>
        </w:rPr>
        <w:t xml:space="preserve"> </w:t>
      </w:r>
      <w:r w:rsidR="001B429A" w:rsidRPr="0025175B">
        <w:rPr>
          <w:rFonts w:ascii="Times New Roman" w:hAnsi="Times New Roman" w:cs="Times New Roman"/>
          <w:sz w:val="26"/>
          <w:szCs w:val="26"/>
        </w:rPr>
        <w:t>persoana împuternicită de către angajator să realizeze cercetarea,</w:t>
      </w:r>
      <w:r w:rsidR="005B1FE0" w:rsidRPr="0025175B">
        <w:rPr>
          <w:rFonts w:ascii="Times New Roman" w:hAnsi="Times New Roman" w:cs="Times New Roman"/>
          <w:sz w:val="26"/>
          <w:szCs w:val="26"/>
        </w:rPr>
        <w:t xml:space="preserve"> </w:t>
      </w:r>
      <w:r w:rsidR="00620023" w:rsidRPr="0025175B">
        <w:rPr>
          <w:rFonts w:ascii="Times New Roman" w:hAnsi="Times New Roman" w:cs="Times New Roman"/>
          <w:sz w:val="26"/>
          <w:szCs w:val="26"/>
        </w:rPr>
        <w:t xml:space="preserve">iar în cazul funcționarilor publici, de către președintele comisie de disciplină, constituită în conformitate cu prevederile </w:t>
      </w:r>
      <w:proofErr w:type="spellStart"/>
      <w:r w:rsidR="00620023" w:rsidRPr="0025175B">
        <w:rPr>
          <w:rFonts w:ascii="Times New Roman" w:hAnsi="Times New Roman" w:cs="Times New Roman"/>
          <w:bCs/>
          <w:sz w:val="26"/>
          <w:szCs w:val="26"/>
          <w:lang w:val="en-US"/>
        </w:rPr>
        <w:t>Hotărâr</w:t>
      </w:r>
      <w:r w:rsidR="009C369F" w:rsidRPr="0025175B">
        <w:rPr>
          <w:rFonts w:ascii="Times New Roman" w:hAnsi="Times New Roman" w:cs="Times New Roman"/>
          <w:bCs/>
          <w:sz w:val="26"/>
          <w:szCs w:val="26"/>
          <w:lang w:val="en-US"/>
        </w:rPr>
        <w:t>ii</w:t>
      </w:r>
      <w:proofErr w:type="spellEnd"/>
      <w:r w:rsidR="00620023" w:rsidRPr="0025175B">
        <w:rPr>
          <w:rFonts w:ascii="Times New Roman" w:hAnsi="Times New Roman" w:cs="Times New Roman"/>
          <w:bCs/>
          <w:sz w:val="26"/>
          <w:szCs w:val="26"/>
          <w:lang w:val="en-US"/>
        </w:rPr>
        <w:t xml:space="preserve"> </w:t>
      </w:r>
      <w:proofErr w:type="spellStart"/>
      <w:r w:rsidR="00620023" w:rsidRPr="0025175B">
        <w:rPr>
          <w:rFonts w:ascii="Times New Roman" w:hAnsi="Times New Roman" w:cs="Times New Roman"/>
          <w:bCs/>
          <w:sz w:val="26"/>
          <w:szCs w:val="26"/>
          <w:lang w:val="en-US"/>
        </w:rPr>
        <w:t>Guvernului</w:t>
      </w:r>
      <w:proofErr w:type="spellEnd"/>
      <w:r w:rsidR="00620023" w:rsidRPr="0025175B">
        <w:rPr>
          <w:rFonts w:ascii="Times New Roman" w:hAnsi="Times New Roman" w:cs="Times New Roman"/>
          <w:bCs/>
          <w:sz w:val="26"/>
          <w:szCs w:val="26"/>
          <w:lang w:val="en-US"/>
        </w:rPr>
        <w:t xml:space="preserve"> nr. 1344/2007 </w:t>
      </w:r>
      <w:proofErr w:type="spellStart"/>
      <w:r w:rsidR="00620023" w:rsidRPr="0025175B">
        <w:rPr>
          <w:rFonts w:ascii="Times New Roman" w:hAnsi="Times New Roman" w:cs="Times New Roman"/>
          <w:bCs/>
          <w:sz w:val="26"/>
          <w:szCs w:val="26"/>
          <w:lang w:val="en-US"/>
        </w:rPr>
        <w:t>privind</w:t>
      </w:r>
      <w:proofErr w:type="spellEnd"/>
      <w:r w:rsidR="00620023" w:rsidRPr="0025175B">
        <w:rPr>
          <w:rFonts w:ascii="Times New Roman" w:hAnsi="Times New Roman" w:cs="Times New Roman"/>
          <w:bCs/>
          <w:sz w:val="26"/>
          <w:szCs w:val="26"/>
          <w:lang w:val="en-US"/>
        </w:rPr>
        <w:t xml:space="preserve"> </w:t>
      </w:r>
      <w:proofErr w:type="spellStart"/>
      <w:r w:rsidR="00620023" w:rsidRPr="0025175B">
        <w:rPr>
          <w:rFonts w:ascii="Times New Roman" w:hAnsi="Times New Roman" w:cs="Times New Roman"/>
          <w:bCs/>
          <w:sz w:val="26"/>
          <w:szCs w:val="26"/>
          <w:lang w:val="en-US"/>
        </w:rPr>
        <w:t>normele</w:t>
      </w:r>
      <w:proofErr w:type="spellEnd"/>
      <w:r w:rsidR="00620023" w:rsidRPr="0025175B">
        <w:rPr>
          <w:rFonts w:ascii="Times New Roman" w:hAnsi="Times New Roman" w:cs="Times New Roman"/>
          <w:bCs/>
          <w:sz w:val="26"/>
          <w:szCs w:val="26"/>
          <w:lang w:val="en-US"/>
        </w:rPr>
        <w:t xml:space="preserve"> de </w:t>
      </w:r>
      <w:proofErr w:type="spellStart"/>
      <w:r w:rsidR="00620023" w:rsidRPr="0025175B">
        <w:rPr>
          <w:rFonts w:ascii="Times New Roman" w:hAnsi="Times New Roman" w:cs="Times New Roman"/>
          <w:bCs/>
          <w:sz w:val="26"/>
          <w:szCs w:val="26"/>
          <w:lang w:val="en-US"/>
        </w:rPr>
        <w:t>organizare</w:t>
      </w:r>
      <w:proofErr w:type="spellEnd"/>
      <w:r w:rsidR="00620023" w:rsidRPr="0025175B">
        <w:rPr>
          <w:rFonts w:ascii="Times New Roman" w:hAnsi="Times New Roman" w:cs="Times New Roman"/>
          <w:bCs/>
          <w:sz w:val="26"/>
          <w:szCs w:val="26"/>
          <w:lang w:val="en-US"/>
        </w:rPr>
        <w:t xml:space="preserve"> </w:t>
      </w:r>
      <w:proofErr w:type="spellStart"/>
      <w:r w:rsidR="00620023" w:rsidRPr="0025175B">
        <w:rPr>
          <w:rFonts w:ascii="Times New Roman" w:hAnsi="Times New Roman" w:cs="Times New Roman"/>
          <w:bCs/>
          <w:sz w:val="26"/>
          <w:szCs w:val="26"/>
          <w:lang w:val="en-US"/>
        </w:rPr>
        <w:t>și</w:t>
      </w:r>
      <w:proofErr w:type="spellEnd"/>
      <w:r w:rsidR="00620023" w:rsidRPr="0025175B">
        <w:rPr>
          <w:rFonts w:ascii="Times New Roman" w:hAnsi="Times New Roman" w:cs="Times New Roman"/>
          <w:bCs/>
          <w:sz w:val="26"/>
          <w:szCs w:val="26"/>
          <w:lang w:val="en-US"/>
        </w:rPr>
        <w:t xml:space="preserve"> </w:t>
      </w:r>
      <w:proofErr w:type="spellStart"/>
      <w:r w:rsidR="00620023" w:rsidRPr="0025175B">
        <w:rPr>
          <w:rFonts w:ascii="Times New Roman" w:hAnsi="Times New Roman" w:cs="Times New Roman"/>
          <w:bCs/>
          <w:sz w:val="26"/>
          <w:szCs w:val="26"/>
          <w:lang w:val="en-US"/>
        </w:rPr>
        <w:t>funcționare</w:t>
      </w:r>
      <w:proofErr w:type="spellEnd"/>
      <w:r w:rsidR="00620023" w:rsidRPr="0025175B">
        <w:rPr>
          <w:rFonts w:ascii="Times New Roman" w:hAnsi="Times New Roman" w:cs="Times New Roman"/>
          <w:bCs/>
          <w:sz w:val="26"/>
          <w:szCs w:val="26"/>
          <w:lang w:val="en-US"/>
        </w:rPr>
        <w:t xml:space="preserve"> a </w:t>
      </w:r>
      <w:proofErr w:type="spellStart"/>
      <w:r w:rsidR="00620023" w:rsidRPr="0025175B">
        <w:rPr>
          <w:rFonts w:ascii="Times New Roman" w:hAnsi="Times New Roman" w:cs="Times New Roman"/>
          <w:bCs/>
          <w:sz w:val="26"/>
          <w:szCs w:val="26"/>
          <w:lang w:val="en-US"/>
        </w:rPr>
        <w:t>comisiilor</w:t>
      </w:r>
      <w:proofErr w:type="spellEnd"/>
      <w:r w:rsidR="00620023" w:rsidRPr="0025175B">
        <w:rPr>
          <w:rFonts w:ascii="Times New Roman" w:hAnsi="Times New Roman" w:cs="Times New Roman"/>
          <w:bCs/>
          <w:sz w:val="26"/>
          <w:szCs w:val="26"/>
          <w:lang w:val="en-US"/>
        </w:rPr>
        <w:t xml:space="preserve"> de </w:t>
      </w:r>
      <w:proofErr w:type="spellStart"/>
      <w:r w:rsidR="00620023" w:rsidRPr="0025175B">
        <w:rPr>
          <w:rFonts w:ascii="Times New Roman" w:hAnsi="Times New Roman" w:cs="Times New Roman"/>
          <w:bCs/>
          <w:sz w:val="26"/>
          <w:szCs w:val="26"/>
          <w:lang w:val="en-US"/>
        </w:rPr>
        <w:t>disciplină</w:t>
      </w:r>
      <w:proofErr w:type="spellEnd"/>
      <w:r w:rsidR="00620023" w:rsidRPr="0025175B">
        <w:rPr>
          <w:rFonts w:ascii="Times New Roman" w:hAnsi="Times New Roman" w:cs="Times New Roman"/>
          <w:bCs/>
          <w:sz w:val="26"/>
          <w:szCs w:val="26"/>
          <w:lang w:val="en-US"/>
        </w:rPr>
        <w:t xml:space="preserve">, </w:t>
      </w:r>
      <w:proofErr w:type="spellStart"/>
      <w:r w:rsidR="00620023" w:rsidRPr="0025175B">
        <w:rPr>
          <w:rFonts w:ascii="Times New Roman" w:hAnsi="Times New Roman" w:cs="Times New Roman"/>
          <w:bCs/>
          <w:sz w:val="26"/>
          <w:szCs w:val="26"/>
          <w:lang w:val="en-US"/>
        </w:rPr>
        <w:t>actualizată</w:t>
      </w:r>
      <w:proofErr w:type="spellEnd"/>
      <w:r w:rsidR="00620023" w:rsidRPr="0025175B">
        <w:rPr>
          <w:rFonts w:ascii="Times New Roman" w:hAnsi="Times New Roman" w:cs="Times New Roman"/>
          <w:bCs/>
          <w:sz w:val="26"/>
          <w:szCs w:val="26"/>
          <w:lang w:val="en-US"/>
        </w:rPr>
        <w:t xml:space="preserve">, cu </w:t>
      </w:r>
      <w:proofErr w:type="spellStart"/>
      <w:r w:rsidR="00620023" w:rsidRPr="0025175B">
        <w:rPr>
          <w:rFonts w:ascii="Times New Roman" w:hAnsi="Times New Roman" w:cs="Times New Roman"/>
          <w:bCs/>
          <w:sz w:val="26"/>
          <w:szCs w:val="26"/>
          <w:lang w:val="en-US"/>
        </w:rPr>
        <w:t>modificările</w:t>
      </w:r>
      <w:proofErr w:type="spellEnd"/>
      <w:r w:rsidR="00620023" w:rsidRPr="0025175B">
        <w:rPr>
          <w:rFonts w:ascii="Times New Roman" w:hAnsi="Times New Roman" w:cs="Times New Roman"/>
          <w:bCs/>
          <w:sz w:val="26"/>
          <w:szCs w:val="26"/>
          <w:lang w:val="en-US"/>
        </w:rPr>
        <w:t xml:space="preserve"> </w:t>
      </w:r>
      <w:r w:rsidR="00620023" w:rsidRPr="0025175B">
        <w:rPr>
          <w:rFonts w:ascii="Times New Roman" w:hAnsi="Times New Roman" w:cs="Times New Roman"/>
          <w:bCs/>
          <w:sz w:val="26"/>
          <w:szCs w:val="26"/>
        </w:rPr>
        <w:t>și completările</w:t>
      </w:r>
      <w:r w:rsidR="00620023" w:rsidRPr="0025175B">
        <w:rPr>
          <w:rFonts w:ascii="Times New Roman" w:hAnsi="Times New Roman" w:cs="Times New Roman"/>
          <w:bCs/>
          <w:sz w:val="26"/>
          <w:szCs w:val="26"/>
          <w:lang w:val="en-US"/>
        </w:rPr>
        <w:t xml:space="preserve"> </w:t>
      </w:r>
      <w:proofErr w:type="spellStart"/>
      <w:r w:rsidR="00620023" w:rsidRPr="0025175B">
        <w:rPr>
          <w:rFonts w:ascii="Times New Roman" w:hAnsi="Times New Roman" w:cs="Times New Roman"/>
          <w:bCs/>
          <w:sz w:val="26"/>
          <w:szCs w:val="26"/>
          <w:lang w:val="en-US"/>
        </w:rPr>
        <w:t>ulterioare</w:t>
      </w:r>
      <w:proofErr w:type="spellEnd"/>
      <w:r w:rsidR="00620023" w:rsidRPr="0025175B">
        <w:rPr>
          <w:rFonts w:ascii="Times New Roman" w:hAnsi="Times New Roman" w:cs="Times New Roman"/>
          <w:bCs/>
          <w:sz w:val="26"/>
          <w:szCs w:val="26"/>
          <w:lang w:val="en-US"/>
        </w:rPr>
        <w:t xml:space="preserve">, </w:t>
      </w:r>
      <w:proofErr w:type="spellStart"/>
      <w:r w:rsidR="00620023" w:rsidRPr="0025175B">
        <w:rPr>
          <w:rFonts w:ascii="Times New Roman" w:hAnsi="Times New Roman" w:cs="Times New Roman"/>
          <w:bCs/>
          <w:sz w:val="26"/>
          <w:szCs w:val="26"/>
          <w:lang w:val="en-US"/>
        </w:rPr>
        <w:t>precizându</w:t>
      </w:r>
      <w:proofErr w:type="spellEnd"/>
      <w:r w:rsidR="00620023" w:rsidRPr="0025175B">
        <w:rPr>
          <w:rFonts w:ascii="Times New Roman" w:hAnsi="Times New Roman" w:cs="Times New Roman"/>
          <w:bCs/>
          <w:sz w:val="26"/>
          <w:szCs w:val="26"/>
          <w:lang w:val="en-US"/>
        </w:rPr>
        <w:t xml:space="preserve">-se </w:t>
      </w:r>
      <w:proofErr w:type="spellStart"/>
      <w:r w:rsidR="00620023" w:rsidRPr="0025175B">
        <w:rPr>
          <w:rFonts w:ascii="Times New Roman" w:hAnsi="Times New Roman" w:cs="Times New Roman"/>
          <w:bCs/>
          <w:sz w:val="26"/>
          <w:szCs w:val="26"/>
          <w:lang w:val="en-US"/>
        </w:rPr>
        <w:t>obiectul</w:t>
      </w:r>
      <w:proofErr w:type="spellEnd"/>
      <w:r w:rsidR="00620023" w:rsidRPr="0025175B">
        <w:rPr>
          <w:rFonts w:ascii="Times New Roman" w:hAnsi="Times New Roman" w:cs="Times New Roman"/>
          <w:bCs/>
          <w:sz w:val="26"/>
          <w:szCs w:val="26"/>
          <w:lang w:val="en-US"/>
        </w:rPr>
        <w:t xml:space="preserve">, data, </w:t>
      </w:r>
      <w:proofErr w:type="spellStart"/>
      <w:r w:rsidR="00620023" w:rsidRPr="0025175B">
        <w:rPr>
          <w:rFonts w:ascii="Times New Roman" w:hAnsi="Times New Roman" w:cs="Times New Roman"/>
          <w:bCs/>
          <w:sz w:val="26"/>
          <w:szCs w:val="26"/>
          <w:lang w:val="en-US"/>
        </w:rPr>
        <w:t>ora</w:t>
      </w:r>
      <w:proofErr w:type="spellEnd"/>
      <w:r w:rsidR="00620023" w:rsidRPr="0025175B">
        <w:rPr>
          <w:rFonts w:ascii="Times New Roman" w:hAnsi="Times New Roman" w:cs="Times New Roman"/>
          <w:bCs/>
          <w:sz w:val="26"/>
          <w:szCs w:val="26"/>
          <w:lang w:val="en-US"/>
        </w:rPr>
        <w:t xml:space="preserve"> </w:t>
      </w:r>
      <w:proofErr w:type="spellStart"/>
      <w:r w:rsidR="00620023" w:rsidRPr="0025175B">
        <w:rPr>
          <w:rFonts w:ascii="Times New Roman" w:hAnsi="Times New Roman" w:cs="Times New Roman"/>
          <w:bCs/>
          <w:sz w:val="26"/>
          <w:szCs w:val="26"/>
          <w:lang w:val="en-US"/>
        </w:rPr>
        <w:t>și</w:t>
      </w:r>
      <w:proofErr w:type="spellEnd"/>
      <w:r w:rsidR="00620023" w:rsidRPr="0025175B">
        <w:rPr>
          <w:rFonts w:ascii="Times New Roman" w:hAnsi="Times New Roman" w:cs="Times New Roman"/>
          <w:bCs/>
          <w:sz w:val="26"/>
          <w:szCs w:val="26"/>
          <w:lang w:val="en-US"/>
        </w:rPr>
        <w:t xml:space="preserve"> </w:t>
      </w:r>
      <w:proofErr w:type="spellStart"/>
      <w:r w:rsidR="00620023" w:rsidRPr="0025175B">
        <w:rPr>
          <w:rFonts w:ascii="Times New Roman" w:hAnsi="Times New Roman" w:cs="Times New Roman"/>
          <w:bCs/>
          <w:sz w:val="26"/>
          <w:szCs w:val="26"/>
          <w:lang w:val="en-US"/>
        </w:rPr>
        <w:t>locul</w:t>
      </w:r>
      <w:proofErr w:type="spellEnd"/>
      <w:r w:rsidR="00620023" w:rsidRPr="0025175B">
        <w:rPr>
          <w:rFonts w:ascii="Times New Roman" w:hAnsi="Times New Roman" w:cs="Times New Roman"/>
          <w:bCs/>
          <w:sz w:val="26"/>
          <w:szCs w:val="26"/>
          <w:lang w:val="en-US"/>
        </w:rPr>
        <w:t xml:space="preserve"> </w:t>
      </w:r>
      <w:proofErr w:type="spellStart"/>
      <w:r w:rsidR="00620023" w:rsidRPr="0025175B">
        <w:rPr>
          <w:rFonts w:ascii="Times New Roman" w:hAnsi="Times New Roman" w:cs="Times New Roman"/>
          <w:bCs/>
          <w:sz w:val="26"/>
          <w:szCs w:val="26"/>
          <w:lang w:val="en-US"/>
        </w:rPr>
        <w:t>întrevederii</w:t>
      </w:r>
      <w:proofErr w:type="spellEnd"/>
      <w:r w:rsidR="00620023" w:rsidRPr="0025175B">
        <w:rPr>
          <w:rFonts w:ascii="Times New Roman" w:hAnsi="Times New Roman" w:cs="Times New Roman"/>
          <w:bCs/>
          <w:sz w:val="26"/>
          <w:szCs w:val="26"/>
          <w:lang w:val="en-US"/>
        </w:rPr>
        <w:t>.</w:t>
      </w:r>
    </w:p>
    <w:p w14:paraId="7CE36613" w14:textId="71FE5741" w:rsidR="0067595C" w:rsidRPr="0025175B" w:rsidRDefault="00140427" w:rsidP="008B09B3">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(2)</w:t>
      </w:r>
      <w:r w:rsidR="00D53135"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Convocarea</w:t>
      </w:r>
      <w:proofErr w:type="spellEnd"/>
      <w:r w:rsidRPr="0025175B">
        <w:rPr>
          <w:rFonts w:ascii="Times New Roman" w:hAnsi="Times New Roman" w:cs="Times New Roman"/>
          <w:bCs/>
          <w:sz w:val="26"/>
          <w:szCs w:val="26"/>
          <w:lang w:val="en-US"/>
        </w:rPr>
        <w:t xml:space="preserve"> se face ca </w:t>
      </w:r>
      <w:proofErr w:type="spellStart"/>
      <w:r w:rsidRPr="0025175B">
        <w:rPr>
          <w:rFonts w:ascii="Times New Roman" w:hAnsi="Times New Roman" w:cs="Times New Roman"/>
          <w:bCs/>
          <w:sz w:val="26"/>
          <w:szCs w:val="26"/>
          <w:lang w:val="en-US"/>
        </w:rPr>
        <w:t>urmare</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unei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sesizări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adresate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comisiei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sesizare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tr</w:t>
      </w:r>
      <w:r w:rsidR="0067595C" w:rsidRPr="0025175B">
        <w:rPr>
          <w:rFonts w:ascii="Times New Roman" w:hAnsi="Times New Roman" w:cs="Times New Roman"/>
          <w:bCs/>
          <w:sz w:val="26"/>
          <w:szCs w:val="26"/>
          <w:lang w:val="en-US"/>
        </w:rPr>
        <w:t>e</w:t>
      </w:r>
      <w:r w:rsidRPr="0025175B">
        <w:rPr>
          <w:rFonts w:ascii="Times New Roman" w:hAnsi="Times New Roman" w:cs="Times New Roman"/>
          <w:bCs/>
          <w:sz w:val="26"/>
          <w:szCs w:val="26"/>
          <w:lang w:val="en-US"/>
        </w:rPr>
        <w:t>buie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conțină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motivele</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fapt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și</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drept</w:t>
      </w:r>
      <w:proofErr w:type="spellEnd"/>
      <w:r w:rsidR="0067595C" w:rsidRPr="0025175B">
        <w:rPr>
          <w:rFonts w:ascii="Times New Roman" w:hAnsi="Times New Roman" w:cs="Times New Roman"/>
          <w:bCs/>
          <w:sz w:val="26"/>
          <w:szCs w:val="26"/>
          <w:lang w:val="en-US"/>
        </w:rPr>
        <w:t xml:space="preserve"> </w:t>
      </w:r>
      <w:proofErr w:type="spellStart"/>
      <w:r w:rsidR="0067595C" w:rsidRPr="0025175B">
        <w:rPr>
          <w:rFonts w:ascii="Times New Roman" w:hAnsi="Times New Roman" w:cs="Times New Roman"/>
          <w:bCs/>
          <w:sz w:val="26"/>
          <w:szCs w:val="26"/>
          <w:lang w:val="en-US"/>
        </w:rPr>
        <w:t>pentru</w:t>
      </w:r>
      <w:proofErr w:type="spellEnd"/>
      <w:r w:rsidR="0067595C" w:rsidRPr="0025175B">
        <w:rPr>
          <w:rFonts w:ascii="Times New Roman" w:hAnsi="Times New Roman" w:cs="Times New Roman"/>
          <w:bCs/>
          <w:sz w:val="26"/>
          <w:szCs w:val="26"/>
          <w:lang w:val="en-US"/>
        </w:rPr>
        <w:t xml:space="preserve"> care se solicit </w:t>
      </w:r>
      <w:proofErr w:type="spellStart"/>
      <w:r w:rsidR="0067595C" w:rsidRPr="0025175B">
        <w:rPr>
          <w:rFonts w:ascii="Times New Roman" w:hAnsi="Times New Roman" w:cs="Times New Roman"/>
          <w:bCs/>
          <w:sz w:val="26"/>
          <w:szCs w:val="26"/>
          <w:lang w:val="en-US"/>
        </w:rPr>
        <w:t>cercetarea</w:t>
      </w:r>
      <w:proofErr w:type="spellEnd"/>
      <w:r w:rsidR="0067595C" w:rsidRPr="0025175B">
        <w:rPr>
          <w:rFonts w:ascii="Times New Roman" w:hAnsi="Times New Roman" w:cs="Times New Roman"/>
          <w:bCs/>
          <w:sz w:val="26"/>
          <w:szCs w:val="26"/>
          <w:lang w:val="en-US"/>
        </w:rPr>
        <w:t xml:space="preserve"> </w:t>
      </w:r>
      <w:proofErr w:type="spellStart"/>
      <w:r w:rsidR="0067595C" w:rsidRPr="0025175B">
        <w:rPr>
          <w:rFonts w:ascii="Times New Roman" w:hAnsi="Times New Roman" w:cs="Times New Roman"/>
          <w:bCs/>
          <w:sz w:val="26"/>
          <w:szCs w:val="26"/>
          <w:lang w:val="en-US"/>
        </w:rPr>
        <w:t>disciplinară</w:t>
      </w:r>
      <w:proofErr w:type="spellEnd"/>
      <w:r w:rsidR="0067595C" w:rsidRPr="0025175B">
        <w:rPr>
          <w:rFonts w:ascii="Times New Roman" w:hAnsi="Times New Roman" w:cs="Times New Roman"/>
          <w:bCs/>
          <w:sz w:val="26"/>
          <w:szCs w:val="26"/>
          <w:lang w:val="en-US"/>
        </w:rPr>
        <w:t>;</w:t>
      </w:r>
    </w:p>
    <w:p w14:paraId="2108535F" w14:textId="45663BF8" w:rsidR="009B4000" w:rsidRPr="0025175B" w:rsidRDefault="0067595C" w:rsidP="008B09B3">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(3)</w:t>
      </w:r>
      <w:r w:rsidR="00D53135"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Nerespectarea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prevederilor</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alin</w:t>
      </w:r>
      <w:proofErr w:type="spellEnd"/>
      <w:r w:rsidRPr="0025175B">
        <w:rPr>
          <w:rFonts w:ascii="Times New Roman" w:hAnsi="Times New Roman" w:cs="Times New Roman"/>
          <w:bCs/>
          <w:sz w:val="26"/>
          <w:szCs w:val="26"/>
          <w:lang w:val="en-US"/>
        </w:rPr>
        <w:t xml:space="preserve">. 2 </w:t>
      </w:r>
      <w:proofErr w:type="spellStart"/>
      <w:r w:rsidRPr="0025175B">
        <w:rPr>
          <w:rFonts w:ascii="Times New Roman" w:hAnsi="Times New Roman" w:cs="Times New Roman"/>
          <w:bCs/>
          <w:sz w:val="26"/>
          <w:szCs w:val="26"/>
          <w:lang w:val="en-US"/>
        </w:rPr>
        <w:t>atrage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după</w:t>
      </w:r>
      <w:proofErr w:type="spellEnd"/>
      <w:r w:rsidRPr="0025175B">
        <w:rPr>
          <w:rFonts w:ascii="Times New Roman" w:hAnsi="Times New Roman" w:cs="Times New Roman"/>
          <w:bCs/>
          <w:sz w:val="26"/>
          <w:szCs w:val="26"/>
          <w:lang w:val="en-US"/>
        </w:rPr>
        <w:t xml:space="preserve"> sine </w:t>
      </w:r>
      <w:proofErr w:type="spellStart"/>
      <w:r w:rsidR="009D3889" w:rsidRPr="0025175B">
        <w:rPr>
          <w:rFonts w:ascii="Times New Roman" w:hAnsi="Times New Roman" w:cs="Times New Roman"/>
          <w:bCs/>
          <w:sz w:val="26"/>
          <w:szCs w:val="26"/>
          <w:lang w:val="en-US"/>
        </w:rPr>
        <w:t>returnarea</w:t>
      </w:r>
      <w:proofErr w:type="spellEnd"/>
      <w:r w:rsidR="009D3889" w:rsidRPr="0025175B">
        <w:rPr>
          <w:rFonts w:ascii="Times New Roman" w:hAnsi="Times New Roman" w:cs="Times New Roman"/>
          <w:bCs/>
          <w:sz w:val="26"/>
          <w:szCs w:val="26"/>
          <w:lang w:val="en-US"/>
        </w:rPr>
        <w:t xml:space="preserve"> </w:t>
      </w:r>
      <w:proofErr w:type="spellStart"/>
      <w:r w:rsidR="009D3889" w:rsidRPr="0025175B">
        <w:rPr>
          <w:rFonts w:ascii="Times New Roman" w:hAnsi="Times New Roman" w:cs="Times New Roman"/>
          <w:bCs/>
          <w:sz w:val="26"/>
          <w:szCs w:val="26"/>
          <w:lang w:val="en-US"/>
        </w:rPr>
        <w:t>sesizării</w:t>
      </w:r>
      <w:proofErr w:type="spellEnd"/>
      <w:r w:rsidR="009D3889" w:rsidRPr="0025175B">
        <w:rPr>
          <w:rFonts w:ascii="Times New Roman" w:hAnsi="Times New Roman" w:cs="Times New Roman"/>
          <w:bCs/>
          <w:sz w:val="26"/>
          <w:szCs w:val="26"/>
          <w:lang w:val="en-US"/>
        </w:rPr>
        <w:t xml:space="preserve"> </w:t>
      </w:r>
      <w:proofErr w:type="spellStart"/>
      <w:r w:rsidR="009D3889" w:rsidRPr="0025175B">
        <w:rPr>
          <w:rFonts w:ascii="Times New Roman" w:hAnsi="Times New Roman" w:cs="Times New Roman"/>
          <w:bCs/>
          <w:sz w:val="26"/>
          <w:szCs w:val="26"/>
          <w:lang w:val="en-US"/>
        </w:rPr>
        <w:t>persoan</w:t>
      </w:r>
      <w:r w:rsidR="00456C90" w:rsidRPr="0025175B">
        <w:rPr>
          <w:rFonts w:ascii="Times New Roman" w:hAnsi="Times New Roman" w:cs="Times New Roman"/>
          <w:bCs/>
          <w:sz w:val="26"/>
          <w:szCs w:val="26"/>
          <w:lang w:val="en-US"/>
        </w:rPr>
        <w:t>ei</w:t>
      </w:r>
      <w:proofErr w:type="spellEnd"/>
      <w:r w:rsidR="009D3889" w:rsidRPr="0025175B">
        <w:rPr>
          <w:rFonts w:ascii="Times New Roman" w:hAnsi="Times New Roman" w:cs="Times New Roman"/>
          <w:bCs/>
          <w:sz w:val="26"/>
          <w:szCs w:val="26"/>
          <w:lang w:val="en-US"/>
        </w:rPr>
        <w:t xml:space="preserve"> care a </w:t>
      </w:r>
      <w:proofErr w:type="spellStart"/>
      <w:r w:rsidR="009D3889" w:rsidRPr="0025175B">
        <w:rPr>
          <w:rFonts w:ascii="Times New Roman" w:hAnsi="Times New Roman" w:cs="Times New Roman"/>
          <w:bCs/>
          <w:sz w:val="26"/>
          <w:szCs w:val="26"/>
          <w:lang w:val="en-US"/>
        </w:rPr>
        <w:t>formulat</w:t>
      </w:r>
      <w:proofErr w:type="spellEnd"/>
      <w:r w:rsidR="009D3889" w:rsidRPr="0025175B">
        <w:rPr>
          <w:rFonts w:ascii="Times New Roman" w:hAnsi="Times New Roman" w:cs="Times New Roman"/>
          <w:bCs/>
          <w:sz w:val="26"/>
          <w:szCs w:val="26"/>
          <w:lang w:val="en-US"/>
        </w:rPr>
        <w:t xml:space="preserve">-o </w:t>
      </w:r>
      <w:proofErr w:type="spellStart"/>
      <w:r w:rsidR="009B4000" w:rsidRPr="0025175B">
        <w:rPr>
          <w:rFonts w:ascii="Times New Roman" w:hAnsi="Times New Roman" w:cs="Times New Roman"/>
          <w:bCs/>
          <w:sz w:val="26"/>
          <w:szCs w:val="26"/>
          <w:lang w:val="en-US"/>
        </w:rPr>
        <w:t>în</w:t>
      </w:r>
      <w:proofErr w:type="spellEnd"/>
      <w:r w:rsidR="009B4000" w:rsidRPr="0025175B">
        <w:rPr>
          <w:rFonts w:ascii="Times New Roman" w:hAnsi="Times New Roman" w:cs="Times New Roman"/>
          <w:bCs/>
          <w:sz w:val="26"/>
          <w:szCs w:val="26"/>
          <w:lang w:val="en-US"/>
        </w:rPr>
        <w:t xml:space="preserve"> </w:t>
      </w:r>
      <w:proofErr w:type="spellStart"/>
      <w:r w:rsidR="009B4000" w:rsidRPr="0025175B">
        <w:rPr>
          <w:rFonts w:ascii="Times New Roman" w:hAnsi="Times New Roman" w:cs="Times New Roman"/>
          <w:bCs/>
          <w:sz w:val="26"/>
          <w:szCs w:val="26"/>
          <w:lang w:val="en-US"/>
        </w:rPr>
        <w:t>vederea</w:t>
      </w:r>
      <w:proofErr w:type="spellEnd"/>
      <w:r w:rsidR="009B4000" w:rsidRPr="0025175B">
        <w:rPr>
          <w:rFonts w:ascii="Times New Roman" w:hAnsi="Times New Roman" w:cs="Times New Roman"/>
          <w:bCs/>
          <w:sz w:val="26"/>
          <w:szCs w:val="26"/>
          <w:lang w:val="en-US"/>
        </w:rPr>
        <w:t xml:space="preserve"> </w:t>
      </w:r>
      <w:proofErr w:type="spellStart"/>
      <w:r w:rsidR="009B4000" w:rsidRPr="0025175B">
        <w:rPr>
          <w:rFonts w:ascii="Times New Roman" w:hAnsi="Times New Roman" w:cs="Times New Roman"/>
          <w:bCs/>
          <w:sz w:val="26"/>
          <w:szCs w:val="26"/>
          <w:lang w:val="en-US"/>
        </w:rPr>
        <w:t>motivării</w:t>
      </w:r>
      <w:proofErr w:type="spellEnd"/>
      <w:r w:rsidR="009B4000" w:rsidRPr="0025175B">
        <w:rPr>
          <w:rFonts w:ascii="Times New Roman" w:hAnsi="Times New Roman" w:cs="Times New Roman"/>
          <w:bCs/>
          <w:sz w:val="26"/>
          <w:szCs w:val="26"/>
          <w:lang w:val="en-US"/>
        </w:rPr>
        <w:t xml:space="preserve"> </w:t>
      </w:r>
      <w:proofErr w:type="spellStart"/>
      <w:r w:rsidR="009B4000" w:rsidRPr="0025175B">
        <w:rPr>
          <w:rFonts w:ascii="Times New Roman" w:hAnsi="Times New Roman" w:cs="Times New Roman"/>
          <w:bCs/>
          <w:sz w:val="26"/>
          <w:szCs w:val="26"/>
          <w:lang w:val="en-US"/>
        </w:rPr>
        <w:t>în</w:t>
      </w:r>
      <w:proofErr w:type="spellEnd"/>
      <w:r w:rsidR="009B4000" w:rsidRPr="0025175B">
        <w:rPr>
          <w:rFonts w:ascii="Times New Roman" w:hAnsi="Times New Roman" w:cs="Times New Roman"/>
          <w:bCs/>
          <w:sz w:val="26"/>
          <w:szCs w:val="26"/>
          <w:lang w:val="en-US"/>
        </w:rPr>
        <w:t xml:space="preserve"> </w:t>
      </w:r>
      <w:proofErr w:type="spellStart"/>
      <w:r w:rsidR="009B4000" w:rsidRPr="0025175B">
        <w:rPr>
          <w:rFonts w:ascii="Times New Roman" w:hAnsi="Times New Roman" w:cs="Times New Roman"/>
          <w:bCs/>
          <w:sz w:val="26"/>
          <w:szCs w:val="26"/>
          <w:lang w:val="en-US"/>
        </w:rPr>
        <w:t>fapt</w:t>
      </w:r>
      <w:proofErr w:type="spellEnd"/>
      <w:r w:rsidR="009B4000" w:rsidRPr="0025175B">
        <w:rPr>
          <w:rFonts w:ascii="Times New Roman" w:hAnsi="Times New Roman" w:cs="Times New Roman"/>
          <w:bCs/>
          <w:sz w:val="26"/>
          <w:szCs w:val="26"/>
          <w:lang w:val="en-US"/>
        </w:rPr>
        <w:t xml:space="preserve"> </w:t>
      </w:r>
      <w:proofErr w:type="spellStart"/>
      <w:r w:rsidR="009B4000" w:rsidRPr="0025175B">
        <w:rPr>
          <w:rFonts w:ascii="Times New Roman" w:hAnsi="Times New Roman" w:cs="Times New Roman"/>
          <w:bCs/>
          <w:sz w:val="26"/>
          <w:szCs w:val="26"/>
          <w:lang w:val="en-US"/>
        </w:rPr>
        <w:t>și</w:t>
      </w:r>
      <w:proofErr w:type="spellEnd"/>
      <w:r w:rsidR="009B4000" w:rsidRPr="0025175B">
        <w:rPr>
          <w:rFonts w:ascii="Times New Roman" w:hAnsi="Times New Roman" w:cs="Times New Roman"/>
          <w:bCs/>
          <w:sz w:val="26"/>
          <w:szCs w:val="26"/>
          <w:lang w:val="en-US"/>
        </w:rPr>
        <w:t xml:space="preserve"> </w:t>
      </w:r>
      <w:proofErr w:type="spellStart"/>
      <w:r w:rsidR="009B4000" w:rsidRPr="0025175B">
        <w:rPr>
          <w:rFonts w:ascii="Times New Roman" w:hAnsi="Times New Roman" w:cs="Times New Roman"/>
          <w:bCs/>
          <w:sz w:val="26"/>
          <w:szCs w:val="26"/>
          <w:lang w:val="en-US"/>
        </w:rPr>
        <w:t>în</w:t>
      </w:r>
      <w:proofErr w:type="spellEnd"/>
      <w:r w:rsidR="009B4000" w:rsidRPr="0025175B">
        <w:rPr>
          <w:rFonts w:ascii="Times New Roman" w:hAnsi="Times New Roman" w:cs="Times New Roman"/>
          <w:bCs/>
          <w:sz w:val="26"/>
          <w:szCs w:val="26"/>
          <w:lang w:val="en-US"/>
        </w:rPr>
        <w:t xml:space="preserve"> </w:t>
      </w:r>
      <w:proofErr w:type="spellStart"/>
      <w:r w:rsidR="009B4000" w:rsidRPr="0025175B">
        <w:rPr>
          <w:rFonts w:ascii="Times New Roman" w:hAnsi="Times New Roman" w:cs="Times New Roman"/>
          <w:bCs/>
          <w:sz w:val="26"/>
          <w:szCs w:val="26"/>
          <w:lang w:val="en-US"/>
        </w:rPr>
        <w:t>drept</w:t>
      </w:r>
      <w:proofErr w:type="spellEnd"/>
      <w:r w:rsidR="009B4000" w:rsidRPr="0025175B">
        <w:rPr>
          <w:rFonts w:ascii="Times New Roman" w:hAnsi="Times New Roman" w:cs="Times New Roman"/>
          <w:bCs/>
          <w:sz w:val="26"/>
          <w:szCs w:val="26"/>
          <w:lang w:val="en-US"/>
        </w:rPr>
        <w:t>.</w:t>
      </w:r>
    </w:p>
    <w:p w14:paraId="222CE40B" w14:textId="0D9B758D" w:rsidR="00DF351F" w:rsidRPr="0025175B" w:rsidRDefault="009B4000" w:rsidP="008B09B3">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(4)</w:t>
      </w:r>
      <w:r w:rsidR="00D53135"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În</w:t>
      </w:r>
      <w:proofErr w:type="spellEnd"/>
      <w:r w:rsidR="008F04E8"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cazul</w:t>
      </w:r>
      <w:proofErr w:type="spellEnd"/>
      <w:r w:rsidR="008F04E8"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neprezentării</w:t>
      </w:r>
      <w:proofErr w:type="spellEnd"/>
      <w:r w:rsidR="008F04E8"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salariatului</w:t>
      </w:r>
      <w:proofErr w:type="spellEnd"/>
      <w:r w:rsidR="008F04E8" w:rsidRPr="0025175B">
        <w:rPr>
          <w:rFonts w:ascii="Times New Roman" w:hAnsi="Times New Roman" w:cs="Times New Roman"/>
          <w:bCs/>
          <w:sz w:val="26"/>
          <w:szCs w:val="26"/>
          <w:lang w:val="en-US"/>
        </w:rPr>
        <w:t xml:space="preserve"> la </w:t>
      </w:r>
      <w:proofErr w:type="spellStart"/>
      <w:r w:rsidR="008F04E8" w:rsidRPr="0025175B">
        <w:rPr>
          <w:rFonts w:ascii="Times New Roman" w:hAnsi="Times New Roman" w:cs="Times New Roman"/>
          <w:bCs/>
          <w:sz w:val="26"/>
          <w:szCs w:val="26"/>
          <w:lang w:val="en-US"/>
        </w:rPr>
        <w:t>convocare</w:t>
      </w:r>
      <w:proofErr w:type="spellEnd"/>
      <w:r w:rsidR="008F04E8"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fără</w:t>
      </w:r>
      <w:proofErr w:type="spellEnd"/>
      <w:r w:rsidR="008F04E8" w:rsidRPr="0025175B">
        <w:rPr>
          <w:rFonts w:ascii="Times New Roman" w:hAnsi="Times New Roman" w:cs="Times New Roman"/>
          <w:bCs/>
          <w:sz w:val="26"/>
          <w:szCs w:val="26"/>
          <w:lang w:val="en-US"/>
        </w:rPr>
        <w:t xml:space="preserve"> un </w:t>
      </w:r>
      <w:proofErr w:type="spellStart"/>
      <w:r w:rsidR="008F04E8" w:rsidRPr="0025175B">
        <w:rPr>
          <w:rFonts w:ascii="Times New Roman" w:hAnsi="Times New Roman" w:cs="Times New Roman"/>
          <w:bCs/>
          <w:sz w:val="26"/>
          <w:szCs w:val="26"/>
          <w:lang w:val="en-US"/>
        </w:rPr>
        <w:t>motiv</w:t>
      </w:r>
      <w:proofErr w:type="spellEnd"/>
      <w:r w:rsidR="008F04E8"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obiectiv</w:t>
      </w:r>
      <w:proofErr w:type="spellEnd"/>
      <w:r w:rsidR="008F04E8"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sancțiunea</w:t>
      </w:r>
      <w:proofErr w:type="spellEnd"/>
      <w:r w:rsidR="008F04E8"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va</w:t>
      </w:r>
      <w:proofErr w:type="spellEnd"/>
      <w:r w:rsidR="008F04E8" w:rsidRPr="0025175B">
        <w:rPr>
          <w:rFonts w:ascii="Times New Roman" w:hAnsi="Times New Roman" w:cs="Times New Roman"/>
          <w:bCs/>
          <w:sz w:val="26"/>
          <w:szCs w:val="26"/>
          <w:lang w:val="en-US"/>
        </w:rPr>
        <w:t xml:space="preserve"> fi </w:t>
      </w:r>
      <w:proofErr w:type="spellStart"/>
      <w:r w:rsidR="008F04E8" w:rsidRPr="0025175B">
        <w:rPr>
          <w:rFonts w:ascii="Times New Roman" w:hAnsi="Times New Roman" w:cs="Times New Roman"/>
          <w:bCs/>
          <w:sz w:val="26"/>
          <w:szCs w:val="26"/>
          <w:lang w:val="en-US"/>
        </w:rPr>
        <w:t>dispusă</w:t>
      </w:r>
      <w:proofErr w:type="spellEnd"/>
      <w:r w:rsidR="008F04E8"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fără</w:t>
      </w:r>
      <w:proofErr w:type="spellEnd"/>
      <w:r w:rsidR="008F04E8"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efectuarea</w:t>
      </w:r>
      <w:proofErr w:type="spellEnd"/>
      <w:r w:rsidR="008F04E8"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cercetării</w:t>
      </w:r>
      <w:proofErr w:type="spellEnd"/>
      <w:r w:rsidR="008F04E8"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disciplinării</w:t>
      </w:r>
      <w:proofErr w:type="spellEnd"/>
      <w:r w:rsidR="008F04E8" w:rsidRPr="0025175B">
        <w:rPr>
          <w:rFonts w:ascii="Times New Roman" w:hAnsi="Times New Roman" w:cs="Times New Roman"/>
          <w:bCs/>
          <w:sz w:val="26"/>
          <w:szCs w:val="26"/>
          <w:lang w:val="en-US"/>
        </w:rPr>
        <w:t xml:space="preserve"> </w:t>
      </w:r>
      <w:proofErr w:type="spellStart"/>
      <w:r w:rsidR="008F04E8" w:rsidRPr="0025175B">
        <w:rPr>
          <w:rFonts w:ascii="Times New Roman" w:hAnsi="Times New Roman" w:cs="Times New Roman"/>
          <w:bCs/>
          <w:sz w:val="26"/>
          <w:szCs w:val="26"/>
          <w:lang w:val="en-US"/>
        </w:rPr>
        <w:t>prealabile</w:t>
      </w:r>
      <w:proofErr w:type="spellEnd"/>
      <w:r w:rsidR="008F04E8" w:rsidRPr="0025175B">
        <w:rPr>
          <w:rFonts w:ascii="Times New Roman" w:hAnsi="Times New Roman" w:cs="Times New Roman"/>
          <w:bCs/>
          <w:sz w:val="26"/>
          <w:szCs w:val="26"/>
          <w:lang w:val="en-US"/>
        </w:rPr>
        <w:t>.</w:t>
      </w:r>
    </w:p>
    <w:p w14:paraId="16F70548" w14:textId="63D215CE" w:rsidR="008F04E8" w:rsidRPr="0025175B" w:rsidRDefault="008F04E8" w:rsidP="008F04E8">
      <w:pPr>
        <w:autoSpaceDE w:val="0"/>
        <w:autoSpaceDN w:val="0"/>
        <w:adjustRightInd w:val="0"/>
        <w:spacing w:after="0" w:line="240" w:lineRule="auto"/>
        <w:rPr>
          <w:rFonts w:ascii="Times New Roman" w:hAnsi="Times New Roman" w:cs="Times New Roman"/>
          <w:bCs/>
          <w:sz w:val="26"/>
          <w:szCs w:val="26"/>
          <w:lang w:val="en-US"/>
        </w:rPr>
      </w:pPr>
      <w:r w:rsidRPr="0025175B">
        <w:rPr>
          <w:rFonts w:ascii="Times New Roman" w:hAnsi="Times New Roman" w:cs="Times New Roman"/>
          <w:bCs/>
          <w:sz w:val="26"/>
          <w:szCs w:val="26"/>
          <w:lang w:val="en-US"/>
        </w:rPr>
        <w:t>(5)</w:t>
      </w:r>
      <w:r w:rsidR="00D53135"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cursul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cercetării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prealabile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salariatul</w:t>
      </w:r>
      <w:proofErr w:type="spellEnd"/>
      <w:r w:rsidRPr="0025175B">
        <w:rPr>
          <w:rFonts w:ascii="Times New Roman" w:hAnsi="Times New Roman" w:cs="Times New Roman"/>
          <w:bCs/>
          <w:sz w:val="26"/>
          <w:szCs w:val="26"/>
          <w:lang w:val="en-US"/>
        </w:rPr>
        <w:t xml:space="preserve"> are </w:t>
      </w:r>
      <w:proofErr w:type="spellStart"/>
      <w:r w:rsidRPr="0025175B">
        <w:rPr>
          <w:rFonts w:ascii="Times New Roman" w:hAnsi="Times New Roman" w:cs="Times New Roman"/>
          <w:bCs/>
          <w:sz w:val="26"/>
          <w:szCs w:val="26"/>
          <w:lang w:val="en-US"/>
        </w:rPr>
        <w:t>dreptul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formuleze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susţină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toate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apărările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favoarea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ofere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comisiei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constituite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vederea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efectuării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cercetării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toate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probele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motivaţiile</w:t>
      </w:r>
      <w:proofErr w:type="spellEnd"/>
      <w:r w:rsidRPr="0025175B">
        <w:rPr>
          <w:rFonts w:ascii="Times New Roman" w:hAnsi="Times New Roman" w:cs="Times New Roman"/>
          <w:bCs/>
          <w:sz w:val="26"/>
          <w:szCs w:val="26"/>
          <w:lang w:val="en-US"/>
        </w:rPr>
        <w:t xml:space="preserve"> pe care le </w:t>
      </w:r>
      <w:proofErr w:type="spellStart"/>
      <w:r w:rsidRPr="0025175B">
        <w:rPr>
          <w:rFonts w:ascii="Times New Roman" w:hAnsi="Times New Roman" w:cs="Times New Roman"/>
          <w:bCs/>
          <w:sz w:val="26"/>
          <w:szCs w:val="26"/>
          <w:lang w:val="en-US"/>
        </w:rPr>
        <w:t>consideră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necesare</w:t>
      </w:r>
      <w:proofErr w:type="spellEnd"/>
      <w:r w:rsidRPr="0025175B">
        <w:rPr>
          <w:rFonts w:ascii="Times New Roman" w:hAnsi="Times New Roman" w:cs="Times New Roman"/>
          <w:bCs/>
          <w:sz w:val="26"/>
          <w:szCs w:val="26"/>
          <w:lang w:val="en-US"/>
        </w:rPr>
        <w:t xml:space="preserve">, precum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dreptul</w:t>
      </w:r>
      <w:proofErr w:type="spellEnd"/>
      <w:r w:rsidRPr="0025175B">
        <w:rPr>
          <w:rFonts w:ascii="Times New Roman" w:hAnsi="Times New Roman" w:cs="Times New Roman"/>
          <w:bCs/>
          <w:sz w:val="26"/>
          <w:szCs w:val="26"/>
          <w:lang w:val="en-US"/>
        </w:rPr>
        <w:t xml:space="preserve"> să fie </w:t>
      </w:r>
      <w:proofErr w:type="spellStart"/>
      <w:r w:rsidRPr="0025175B">
        <w:rPr>
          <w:rFonts w:ascii="Times New Roman" w:hAnsi="Times New Roman" w:cs="Times New Roman"/>
          <w:bCs/>
          <w:sz w:val="26"/>
          <w:szCs w:val="26"/>
          <w:lang w:val="en-US"/>
        </w:rPr>
        <w:t>asistat</w:t>
      </w:r>
      <w:proofErr w:type="spellEnd"/>
      <w:r w:rsidRPr="0025175B">
        <w:rPr>
          <w:rFonts w:ascii="Times New Roman" w:hAnsi="Times New Roman" w:cs="Times New Roman"/>
          <w:bCs/>
          <w:sz w:val="26"/>
          <w:szCs w:val="26"/>
          <w:lang w:val="en-US"/>
        </w:rPr>
        <w:t xml:space="preserve">, la </w:t>
      </w:r>
      <w:proofErr w:type="spellStart"/>
      <w:r w:rsidRPr="0025175B">
        <w:rPr>
          <w:rFonts w:ascii="Times New Roman" w:hAnsi="Times New Roman" w:cs="Times New Roman"/>
          <w:bCs/>
          <w:sz w:val="26"/>
          <w:szCs w:val="26"/>
          <w:lang w:val="en-US"/>
        </w:rPr>
        <w:t>cererea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către</w:t>
      </w:r>
      <w:proofErr w:type="spellEnd"/>
      <w:r w:rsidRPr="0025175B">
        <w:rPr>
          <w:rFonts w:ascii="Times New Roman" w:hAnsi="Times New Roman" w:cs="Times New Roman"/>
          <w:bCs/>
          <w:sz w:val="26"/>
          <w:szCs w:val="26"/>
          <w:lang w:val="en-US"/>
        </w:rPr>
        <w:t xml:space="preserve"> un avocat </w:t>
      </w:r>
      <w:proofErr w:type="spellStart"/>
      <w:r w:rsidRPr="0025175B">
        <w:rPr>
          <w:rFonts w:ascii="Times New Roman" w:hAnsi="Times New Roman" w:cs="Times New Roman"/>
          <w:bCs/>
          <w:sz w:val="26"/>
          <w:szCs w:val="26"/>
          <w:lang w:val="en-US"/>
        </w:rPr>
        <w:t>sau</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către</w:t>
      </w:r>
      <w:proofErr w:type="spellEnd"/>
      <w:r w:rsidRPr="0025175B">
        <w:rPr>
          <w:rFonts w:ascii="Times New Roman" w:hAnsi="Times New Roman" w:cs="Times New Roman"/>
          <w:bCs/>
          <w:sz w:val="26"/>
          <w:szCs w:val="26"/>
          <w:lang w:val="en-US"/>
        </w:rPr>
        <w:t xml:space="preserve"> un </w:t>
      </w:r>
      <w:proofErr w:type="spellStart"/>
      <w:r w:rsidRPr="0025175B">
        <w:rPr>
          <w:rFonts w:ascii="Times New Roman" w:hAnsi="Times New Roman" w:cs="Times New Roman"/>
          <w:bCs/>
          <w:sz w:val="26"/>
          <w:szCs w:val="26"/>
          <w:lang w:val="en-US"/>
        </w:rPr>
        <w:t>reprezentant</w:t>
      </w:r>
      <w:proofErr w:type="spellEnd"/>
      <w:r w:rsidRPr="0025175B">
        <w:rPr>
          <w:rFonts w:ascii="Times New Roman" w:hAnsi="Times New Roman" w:cs="Times New Roman"/>
          <w:bCs/>
          <w:sz w:val="26"/>
          <w:szCs w:val="26"/>
          <w:lang w:val="en-US"/>
        </w:rPr>
        <w:t xml:space="preserve"> al </w:t>
      </w:r>
      <w:proofErr w:type="spellStart"/>
      <w:r w:rsidRPr="0025175B">
        <w:rPr>
          <w:rFonts w:ascii="Times New Roman" w:hAnsi="Times New Roman" w:cs="Times New Roman"/>
          <w:bCs/>
          <w:sz w:val="26"/>
          <w:szCs w:val="26"/>
          <w:lang w:val="en-US"/>
        </w:rPr>
        <w:t>sindicatului</w:t>
      </w:r>
      <w:proofErr w:type="spellEnd"/>
      <w:r w:rsidRPr="0025175B">
        <w:rPr>
          <w:rFonts w:ascii="Times New Roman" w:hAnsi="Times New Roman" w:cs="Times New Roman"/>
          <w:bCs/>
          <w:sz w:val="26"/>
          <w:szCs w:val="26"/>
          <w:lang w:val="en-US"/>
        </w:rPr>
        <w:t xml:space="preserve"> al </w:t>
      </w:r>
      <w:proofErr w:type="spellStart"/>
      <w:r w:rsidRPr="0025175B">
        <w:rPr>
          <w:rFonts w:ascii="Times New Roman" w:hAnsi="Times New Roman" w:cs="Times New Roman"/>
          <w:bCs/>
          <w:sz w:val="26"/>
          <w:szCs w:val="26"/>
          <w:lang w:val="en-US"/>
        </w:rPr>
        <w:t>cărui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membru</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este</w:t>
      </w:r>
      <w:proofErr w:type="spellEnd"/>
      <w:r w:rsidRPr="0025175B">
        <w:rPr>
          <w:rFonts w:ascii="Times New Roman" w:hAnsi="Times New Roman" w:cs="Times New Roman"/>
          <w:bCs/>
          <w:sz w:val="26"/>
          <w:szCs w:val="26"/>
          <w:lang w:val="en-US"/>
        </w:rPr>
        <w:t>.</w:t>
      </w:r>
    </w:p>
    <w:p w14:paraId="78124E24" w14:textId="2BAFB8CD" w:rsidR="003A3D9B" w:rsidRPr="0025175B" w:rsidRDefault="001E78E3" w:rsidP="003A3D9B">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
          <w:sz w:val="26"/>
          <w:szCs w:val="26"/>
          <w:lang w:val="en-US"/>
        </w:rPr>
        <w:t>Art.7</w:t>
      </w:r>
      <w:r w:rsidR="00321E94" w:rsidRPr="0025175B">
        <w:rPr>
          <w:rFonts w:ascii="Times New Roman" w:hAnsi="Times New Roman" w:cs="Times New Roman"/>
          <w:b/>
          <w:sz w:val="26"/>
          <w:szCs w:val="26"/>
          <w:lang w:val="en-US"/>
        </w:rPr>
        <w:t>3</w:t>
      </w:r>
      <w:r w:rsidR="003A3D9B" w:rsidRPr="0025175B">
        <w:rPr>
          <w:rFonts w:ascii="Times New Roman" w:hAnsi="Times New Roman" w:cs="Times New Roman"/>
          <w:b/>
          <w:sz w:val="26"/>
          <w:szCs w:val="26"/>
          <w:lang w:val="en-US"/>
        </w:rPr>
        <w:t xml:space="preserve"> </w:t>
      </w:r>
      <w:r w:rsidR="00FD68BF" w:rsidRPr="0025175B">
        <w:rPr>
          <w:rFonts w:ascii="Times New Roman" w:hAnsi="Times New Roman" w:cs="Times New Roman"/>
          <w:sz w:val="26"/>
          <w:szCs w:val="26"/>
        </w:rPr>
        <w:t>(</w:t>
      </w:r>
      <w:r w:rsidR="00FD68BF" w:rsidRPr="0025175B">
        <w:rPr>
          <w:rFonts w:ascii="Times New Roman" w:hAnsi="Times New Roman" w:cs="Times New Roman"/>
          <w:bCs/>
          <w:sz w:val="26"/>
          <w:szCs w:val="26"/>
          <w:lang w:val="en-US"/>
        </w:rPr>
        <w:t>1)</w:t>
      </w:r>
      <w:r w:rsidR="00F45541"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În</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cazul</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personalului</w:t>
      </w:r>
      <w:proofErr w:type="spellEnd"/>
      <w:r w:rsidR="003A3D9B" w:rsidRPr="0025175B">
        <w:rPr>
          <w:rFonts w:ascii="Times New Roman" w:hAnsi="Times New Roman" w:cs="Times New Roman"/>
          <w:bCs/>
          <w:sz w:val="26"/>
          <w:szCs w:val="26"/>
          <w:lang w:val="en-US"/>
        </w:rPr>
        <w:t xml:space="preserve"> contractual </w:t>
      </w:r>
      <w:proofErr w:type="spellStart"/>
      <w:r w:rsidR="003A3D9B" w:rsidRPr="0025175B">
        <w:rPr>
          <w:rFonts w:ascii="Times New Roman" w:hAnsi="Times New Roman" w:cs="Times New Roman"/>
          <w:bCs/>
          <w:sz w:val="26"/>
          <w:szCs w:val="26"/>
          <w:lang w:val="en-US"/>
        </w:rPr>
        <w:t>primarul</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dispune</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aplicarea</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sancţiunii</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disciplinare</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printr</w:t>
      </w:r>
      <w:proofErr w:type="spellEnd"/>
      <w:r w:rsidR="003A3D9B" w:rsidRPr="0025175B">
        <w:rPr>
          <w:rFonts w:ascii="Times New Roman" w:hAnsi="Times New Roman" w:cs="Times New Roman"/>
          <w:bCs/>
          <w:sz w:val="26"/>
          <w:szCs w:val="26"/>
          <w:lang w:val="en-US"/>
        </w:rPr>
        <w:t xml:space="preserve">-o </w:t>
      </w:r>
      <w:proofErr w:type="spellStart"/>
      <w:r w:rsidR="003A3D9B" w:rsidRPr="0025175B">
        <w:rPr>
          <w:rFonts w:ascii="Times New Roman" w:hAnsi="Times New Roman" w:cs="Times New Roman"/>
          <w:bCs/>
          <w:sz w:val="26"/>
          <w:szCs w:val="26"/>
          <w:lang w:val="en-US"/>
        </w:rPr>
        <w:t>decizie</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emisă</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în</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formă</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scrisă</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în</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termen</w:t>
      </w:r>
      <w:proofErr w:type="spellEnd"/>
      <w:r w:rsidR="003A3D9B" w:rsidRPr="0025175B">
        <w:rPr>
          <w:rFonts w:ascii="Times New Roman" w:hAnsi="Times New Roman" w:cs="Times New Roman"/>
          <w:bCs/>
          <w:sz w:val="26"/>
          <w:szCs w:val="26"/>
          <w:lang w:val="en-US"/>
        </w:rPr>
        <w:t xml:space="preserve"> de 30 de </w:t>
      </w:r>
      <w:proofErr w:type="spellStart"/>
      <w:r w:rsidR="003A3D9B" w:rsidRPr="0025175B">
        <w:rPr>
          <w:rFonts w:ascii="Times New Roman" w:hAnsi="Times New Roman" w:cs="Times New Roman"/>
          <w:bCs/>
          <w:sz w:val="26"/>
          <w:szCs w:val="26"/>
          <w:lang w:val="en-US"/>
        </w:rPr>
        <w:t>zile</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calendaristice</w:t>
      </w:r>
      <w:proofErr w:type="spellEnd"/>
      <w:r w:rsidR="003A3D9B" w:rsidRPr="0025175B">
        <w:rPr>
          <w:rFonts w:ascii="Times New Roman" w:hAnsi="Times New Roman" w:cs="Times New Roman"/>
          <w:bCs/>
          <w:sz w:val="26"/>
          <w:szCs w:val="26"/>
          <w:lang w:val="en-US"/>
        </w:rPr>
        <w:t xml:space="preserve"> de la data </w:t>
      </w:r>
      <w:proofErr w:type="spellStart"/>
      <w:r w:rsidR="003A3D9B" w:rsidRPr="0025175B">
        <w:rPr>
          <w:rFonts w:ascii="Times New Roman" w:hAnsi="Times New Roman" w:cs="Times New Roman"/>
          <w:bCs/>
          <w:sz w:val="26"/>
          <w:szCs w:val="26"/>
          <w:lang w:val="en-US"/>
        </w:rPr>
        <w:t>luării</w:t>
      </w:r>
      <w:proofErr w:type="spellEnd"/>
      <w:r w:rsidR="003A3D9B" w:rsidRPr="0025175B">
        <w:rPr>
          <w:rFonts w:ascii="Times New Roman" w:hAnsi="Times New Roman" w:cs="Times New Roman"/>
          <w:bCs/>
          <w:sz w:val="26"/>
          <w:szCs w:val="26"/>
          <w:lang w:val="en-US"/>
        </w:rPr>
        <w:t xml:space="preserve"> la </w:t>
      </w:r>
      <w:proofErr w:type="spellStart"/>
      <w:r w:rsidR="003A3D9B" w:rsidRPr="0025175B">
        <w:rPr>
          <w:rFonts w:ascii="Times New Roman" w:hAnsi="Times New Roman" w:cs="Times New Roman"/>
          <w:bCs/>
          <w:sz w:val="26"/>
          <w:szCs w:val="26"/>
          <w:lang w:val="en-US"/>
        </w:rPr>
        <w:t>cunoştinţă</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despre</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săvârşirea</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abaterii</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disciplinare</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dar</w:t>
      </w:r>
      <w:proofErr w:type="spellEnd"/>
      <w:r w:rsidR="003A3D9B" w:rsidRPr="0025175B">
        <w:rPr>
          <w:rFonts w:ascii="Times New Roman" w:hAnsi="Times New Roman" w:cs="Times New Roman"/>
          <w:bCs/>
          <w:sz w:val="26"/>
          <w:szCs w:val="26"/>
          <w:lang w:val="en-US"/>
        </w:rPr>
        <w:t xml:space="preserve"> nu </w:t>
      </w:r>
      <w:proofErr w:type="spellStart"/>
      <w:r w:rsidR="003A3D9B" w:rsidRPr="0025175B">
        <w:rPr>
          <w:rFonts w:ascii="Times New Roman" w:hAnsi="Times New Roman" w:cs="Times New Roman"/>
          <w:bCs/>
          <w:sz w:val="26"/>
          <w:szCs w:val="26"/>
          <w:lang w:val="en-US"/>
        </w:rPr>
        <w:t>mai</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târziu</w:t>
      </w:r>
      <w:proofErr w:type="spellEnd"/>
      <w:r w:rsidR="003A3D9B" w:rsidRPr="0025175B">
        <w:rPr>
          <w:rFonts w:ascii="Times New Roman" w:hAnsi="Times New Roman" w:cs="Times New Roman"/>
          <w:bCs/>
          <w:sz w:val="26"/>
          <w:szCs w:val="26"/>
          <w:lang w:val="en-US"/>
        </w:rPr>
        <w:t xml:space="preserve"> de 6 </w:t>
      </w:r>
      <w:proofErr w:type="spellStart"/>
      <w:r w:rsidR="003A3D9B" w:rsidRPr="0025175B">
        <w:rPr>
          <w:rFonts w:ascii="Times New Roman" w:hAnsi="Times New Roman" w:cs="Times New Roman"/>
          <w:bCs/>
          <w:sz w:val="26"/>
          <w:szCs w:val="26"/>
          <w:lang w:val="en-US"/>
        </w:rPr>
        <w:t>luni</w:t>
      </w:r>
      <w:proofErr w:type="spellEnd"/>
      <w:r w:rsidR="003A3D9B" w:rsidRPr="0025175B">
        <w:rPr>
          <w:rFonts w:ascii="Times New Roman" w:hAnsi="Times New Roman" w:cs="Times New Roman"/>
          <w:bCs/>
          <w:sz w:val="26"/>
          <w:szCs w:val="26"/>
          <w:lang w:val="en-US"/>
        </w:rPr>
        <w:t xml:space="preserve"> de la data </w:t>
      </w:r>
      <w:proofErr w:type="spellStart"/>
      <w:r w:rsidR="003A3D9B" w:rsidRPr="0025175B">
        <w:rPr>
          <w:rFonts w:ascii="Times New Roman" w:hAnsi="Times New Roman" w:cs="Times New Roman"/>
          <w:bCs/>
          <w:sz w:val="26"/>
          <w:szCs w:val="26"/>
          <w:lang w:val="en-US"/>
        </w:rPr>
        <w:t>săvârşirii</w:t>
      </w:r>
      <w:proofErr w:type="spellEnd"/>
      <w:r w:rsidR="003A3D9B" w:rsidRPr="0025175B">
        <w:rPr>
          <w:rFonts w:ascii="Times New Roman" w:hAnsi="Times New Roman" w:cs="Times New Roman"/>
          <w:bCs/>
          <w:sz w:val="26"/>
          <w:szCs w:val="26"/>
          <w:lang w:val="en-US"/>
        </w:rPr>
        <w:t xml:space="preserve"> </w:t>
      </w:r>
      <w:proofErr w:type="spellStart"/>
      <w:r w:rsidR="003A3D9B" w:rsidRPr="0025175B">
        <w:rPr>
          <w:rFonts w:ascii="Times New Roman" w:hAnsi="Times New Roman" w:cs="Times New Roman"/>
          <w:bCs/>
          <w:sz w:val="26"/>
          <w:szCs w:val="26"/>
          <w:lang w:val="en-US"/>
        </w:rPr>
        <w:t>faptei</w:t>
      </w:r>
      <w:proofErr w:type="spellEnd"/>
      <w:r w:rsidR="003A3D9B" w:rsidRPr="0025175B">
        <w:rPr>
          <w:rFonts w:ascii="Times New Roman" w:hAnsi="Times New Roman" w:cs="Times New Roman"/>
          <w:bCs/>
          <w:sz w:val="26"/>
          <w:szCs w:val="26"/>
          <w:lang w:val="en-US"/>
        </w:rPr>
        <w:t>.</w:t>
      </w:r>
    </w:p>
    <w:p w14:paraId="714CABB1" w14:textId="77777777" w:rsidR="003A3D9B" w:rsidRPr="0025175B" w:rsidRDefault="003A3D9B" w:rsidP="003A3D9B">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(2) Sub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nulităţii</w:t>
      </w:r>
      <w:proofErr w:type="spellEnd"/>
      <w:r w:rsidRPr="0025175B">
        <w:rPr>
          <w:rFonts w:ascii="Times New Roman" w:hAnsi="Times New Roman" w:cs="Times New Roman"/>
          <w:bCs/>
          <w:sz w:val="26"/>
          <w:szCs w:val="26"/>
          <w:lang w:val="en-US"/>
        </w:rPr>
        <w:t xml:space="preserve"> absolute,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decizie</w:t>
      </w:r>
      <w:proofErr w:type="spellEnd"/>
      <w:r w:rsidRPr="0025175B">
        <w:rPr>
          <w:rFonts w:ascii="Times New Roman" w:hAnsi="Times New Roman" w:cs="Times New Roman"/>
          <w:bCs/>
          <w:sz w:val="26"/>
          <w:szCs w:val="26"/>
          <w:lang w:val="en-US"/>
        </w:rPr>
        <w:t xml:space="preserve"> se </w:t>
      </w:r>
      <w:proofErr w:type="spellStart"/>
      <w:r w:rsidRPr="0025175B">
        <w:rPr>
          <w:rFonts w:ascii="Times New Roman" w:hAnsi="Times New Roman" w:cs="Times New Roman"/>
          <w:bCs/>
          <w:sz w:val="26"/>
          <w:szCs w:val="26"/>
          <w:lang w:val="en-US"/>
        </w:rPr>
        <w:t>cuprind</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mod </w:t>
      </w:r>
      <w:proofErr w:type="spellStart"/>
      <w:r w:rsidRPr="0025175B">
        <w:rPr>
          <w:rFonts w:ascii="Times New Roman" w:hAnsi="Times New Roman" w:cs="Times New Roman"/>
          <w:bCs/>
          <w:sz w:val="26"/>
          <w:szCs w:val="26"/>
          <w:lang w:val="en-US"/>
        </w:rPr>
        <w:t>obligatoriu</w:t>
      </w:r>
      <w:proofErr w:type="spellEnd"/>
      <w:r w:rsidRPr="0025175B">
        <w:rPr>
          <w:rFonts w:ascii="Times New Roman" w:hAnsi="Times New Roman" w:cs="Times New Roman"/>
          <w:bCs/>
          <w:sz w:val="26"/>
          <w:szCs w:val="26"/>
          <w:lang w:val="en-US"/>
        </w:rPr>
        <w:t>:</w:t>
      </w:r>
    </w:p>
    <w:p w14:paraId="2563A5CE" w14:textId="77777777" w:rsidR="003A3D9B" w:rsidRPr="0025175B" w:rsidRDefault="003A3D9B" w:rsidP="003A3D9B">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descrierea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faptei</w:t>
      </w:r>
      <w:proofErr w:type="spellEnd"/>
      <w:r w:rsidRPr="0025175B">
        <w:rPr>
          <w:rFonts w:ascii="Times New Roman" w:hAnsi="Times New Roman" w:cs="Times New Roman"/>
          <w:bCs/>
          <w:sz w:val="26"/>
          <w:szCs w:val="26"/>
          <w:lang w:val="en-US"/>
        </w:rPr>
        <w:t xml:space="preserve"> care </w:t>
      </w:r>
      <w:proofErr w:type="spellStart"/>
      <w:r w:rsidRPr="0025175B">
        <w:rPr>
          <w:rFonts w:ascii="Times New Roman" w:hAnsi="Times New Roman" w:cs="Times New Roman"/>
          <w:bCs/>
          <w:sz w:val="26"/>
          <w:szCs w:val="26"/>
          <w:lang w:val="en-US"/>
        </w:rPr>
        <w:t>constituie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abatere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w:t>
      </w:r>
    </w:p>
    <w:p w14:paraId="7ADC9717" w14:textId="77777777" w:rsidR="003A3D9B" w:rsidRPr="0025175B" w:rsidRDefault="003A3D9B" w:rsidP="003A3D9B">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b) </w:t>
      </w:r>
      <w:proofErr w:type="spellStart"/>
      <w:r w:rsidRPr="0025175B">
        <w:rPr>
          <w:rFonts w:ascii="Times New Roman" w:hAnsi="Times New Roman" w:cs="Times New Roman"/>
          <w:bCs/>
          <w:sz w:val="26"/>
          <w:szCs w:val="26"/>
          <w:lang w:val="en-US"/>
        </w:rPr>
        <w:t>precizarea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prevederilor</w:t>
      </w:r>
      <w:proofErr w:type="spellEnd"/>
      <w:r w:rsidRPr="0025175B">
        <w:rPr>
          <w:rFonts w:ascii="Times New Roman" w:hAnsi="Times New Roman" w:cs="Times New Roman"/>
          <w:bCs/>
          <w:sz w:val="26"/>
          <w:szCs w:val="26"/>
          <w:lang w:val="en-US"/>
        </w:rPr>
        <w:t xml:space="preserve"> din </w:t>
      </w:r>
      <w:proofErr w:type="spellStart"/>
      <w:r w:rsidRPr="0025175B">
        <w:rPr>
          <w:rFonts w:ascii="Times New Roman" w:hAnsi="Times New Roman" w:cs="Times New Roman"/>
          <w:bCs/>
          <w:sz w:val="26"/>
          <w:szCs w:val="26"/>
          <w:lang w:val="en-US"/>
        </w:rPr>
        <w:t>statutul</w:t>
      </w:r>
      <w:proofErr w:type="spellEnd"/>
      <w:r w:rsidRPr="0025175B">
        <w:rPr>
          <w:rFonts w:ascii="Times New Roman" w:hAnsi="Times New Roman" w:cs="Times New Roman"/>
          <w:bCs/>
          <w:sz w:val="26"/>
          <w:szCs w:val="26"/>
          <w:lang w:val="en-US"/>
        </w:rPr>
        <w:t xml:space="preserve"> de personal, </w:t>
      </w:r>
      <w:proofErr w:type="spellStart"/>
      <w:r w:rsidRPr="0025175B">
        <w:rPr>
          <w:rFonts w:ascii="Times New Roman" w:hAnsi="Times New Roman" w:cs="Times New Roman"/>
          <w:bCs/>
          <w:sz w:val="26"/>
          <w:szCs w:val="26"/>
          <w:lang w:val="en-US"/>
        </w:rPr>
        <w:t>regulamentul</w:t>
      </w:r>
      <w:proofErr w:type="spellEnd"/>
      <w:r w:rsidRPr="0025175B">
        <w:rPr>
          <w:rFonts w:ascii="Times New Roman" w:hAnsi="Times New Roman" w:cs="Times New Roman"/>
          <w:bCs/>
          <w:sz w:val="26"/>
          <w:szCs w:val="26"/>
          <w:lang w:val="en-US"/>
        </w:rPr>
        <w:t xml:space="preserve"> intern, </w:t>
      </w:r>
      <w:proofErr w:type="spellStart"/>
      <w:r w:rsidRPr="0025175B">
        <w:rPr>
          <w:rFonts w:ascii="Times New Roman" w:hAnsi="Times New Roman" w:cs="Times New Roman"/>
          <w:bCs/>
          <w:sz w:val="26"/>
          <w:szCs w:val="26"/>
          <w:lang w:val="en-US"/>
        </w:rPr>
        <w:t>contractul</w:t>
      </w:r>
      <w:proofErr w:type="spellEnd"/>
      <w:r w:rsidRPr="0025175B">
        <w:rPr>
          <w:rFonts w:ascii="Times New Roman" w:hAnsi="Times New Roman" w:cs="Times New Roman"/>
          <w:bCs/>
          <w:sz w:val="26"/>
          <w:szCs w:val="26"/>
          <w:lang w:val="en-US"/>
        </w:rPr>
        <w:t xml:space="preserve"> individual de </w:t>
      </w:r>
      <w:proofErr w:type="spellStart"/>
      <w:r w:rsidRPr="0025175B">
        <w:rPr>
          <w:rFonts w:ascii="Times New Roman" w:hAnsi="Times New Roman" w:cs="Times New Roman"/>
          <w:bCs/>
          <w:sz w:val="26"/>
          <w:szCs w:val="26"/>
          <w:lang w:val="en-US"/>
        </w:rPr>
        <w:t>muncă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sau</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contractul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colectiv</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muncă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aplicabil</w:t>
      </w:r>
      <w:proofErr w:type="spellEnd"/>
      <w:r w:rsidRPr="0025175B">
        <w:rPr>
          <w:rFonts w:ascii="Times New Roman" w:hAnsi="Times New Roman" w:cs="Times New Roman"/>
          <w:bCs/>
          <w:sz w:val="26"/>
          <w:szCs w:val="26"/>
          <w:lang w:val="en-US"/>
        </w:rPr>
        <w:t xml:space="preserve"> care au </w:t>
      </w:r>
      <w:proofErr w:type="spellStart"/>
      <w:r w:rsidRPr="0025175B">
        <w:rPr>
          <w:rFonts w:ascii="Times New Roman" w:hAnsi="Times New Roman" w:cs="Times New Roman"/>
          <w:bCs/>
          <w:sz w:val="26"/>
          <w:szCs w:val="26"/>
          <w:lang w:val="en-US"/>
        </w:rPr>
        <w:t>fost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încălcate</w:t>
      </w:r>
      <w:proofErr w:type="spellEnd"/>
      <w:r w:rsidRPr="0025175B">
        <w:rPr>
          <w:rFonts w:ascii="Times New Roman" w:hAnsi="Times New Roman" w:cs="Times New Roman"/>
          <w:bCs/>
          <w:sz w:val="26"/>
          <w:szCs w:val="26"/>
          <w:lang w:val="en-US"/>
        </w:rPr>
        <w:t xml:space="preserve"> de salariat;</w:t>
      </w:r>
    </w:p>
    <w:p w14:paraId="7B9D4397" w14:textId="6C858506" w:rsidR="003A3D9B" w:rsidRPr="0025175B" w:rsidRDefault="003A3D9B" w:rsidP="003A3D9B">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c) </w:t>
      </w:r>
      <w:proofErr w:type="spellStart"/>
      <w:r w:rsidRPr="0025175B">
        <w:rPr>
          <w:rFonts w:ascii="Times New Roman" w:hAnsi="Times New Roman" w:cs="Times New Roman"/>
          <w:bCs/>
          <w:sz w:val="26"/>
          <w:szCs w:val="26"/>
          <w:lang w:val="en-US"/>
        </w:rPr>
        <w:t>motivele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pentru</w:t>
      </w:r>
      <w:proofErr w:type="spellEnd"/>
      <w:r w:rsidRPr="0025175B">
        <w:rPr>
          <w:rFonts w:ascii="Times New Roman" w:hAnsi="Times New Roman" w:cs="Times New Roman"/>
          <w:bCs/>
          <w:sz w:val="26"/>
          <w:szCs w:val="26"/>
          <w:lang w:val="en-US"/>
        </w:rPr>
        <w:t xml:space="preserve"> care au </w:t>
      </w:r>
      <w:proofErr w:type="spellStart"/>
      <w:r w:rsidRPr="0025175B">
        <w:rPr>
          <w:rFonts w:ascii="Times New Roman" w:hAnsi="Times New Roman" w:cs="Times New Roman"/>
          <w:bCs/>
          <w:sz w:val="26"/>
          <w:szCs w:val="26"/>
          <w:lang w:val="en-US"/>
        </w:rPr>
        <w:t>fost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înlăturate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apărările</w:t>
      </w:r>
      <w:proofErr w:type="spellEnd"/>
      <w:r w:rsidRPr="0025175B">
        <w:rPr>
          <w:rFonts w:ascii="Times New Roman" w:hAnsi="Times New Roman" w:cs="Times New Roman"/>
          <w:bCs/>
          <w:sz w:val="26"/>
          <w:szCs w:val="26"/>
          <w:lang w:val="en-US"/>
        </w:rPr>
        <w:t xml:space="preserve"> formulate de salariat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timpul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cercetării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prealabile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sau</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motivele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pentru</w:t>
      </w:r>
      <w:proofErr w:type="spellEnd"/>
      <w:r w:rsidRPr="0025175B">
        <w:rPr>
          <w:rFonts w:ascii="Times New Roman" w:hAnsi="Times New Roman" w:cs="Times New Roman"/>
          <w:bCs/>
          <w:sz w:val="26"/>
          <w:szCs w:val="26"/>
          <w:lang w:val="en-US"/>
        </w:rPr>
        <w:t xml:space="preserve"> care nu a </w:t>
      </w:r>
      <w:proofErr w:type="spellStart"/>
      <w:r w:rsidRPr="0025175B">
        <w:rPr>
          <w:rFonts w:ascii="Times New Roman" w:hAnsi="Times New Roman" w:cs="Times New Roman"/>
          <w:bCs/>
          <w:sz w:val="26"/>
          <w:szCs w:val="26"/>
          <w:lang w:val="en-US"/>
        </w:rPr>
        <w:t>fost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efectuată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cercetarea</w:t>
      </w:r>
      <w:proofErr w:type="spellEnd"/>
      <w:r w:rsidRPr="0025175B">
        <w:rPr>
          <w:rFonts w:ascii="Times New Roman" w:hAnsi="Times New Roman" w:cs="Times New Roman"/>
          <w:bCs/>
          <w:sz w:val="26"/>
          <w:szCs w:val="26"/>
          <w:lang w:val="en-US"/>
        </w:rPr>
        <w:t>;</w:t>
      </w:r>
    </w:p>
    <w:p w14:paraId="5B36E9F8" w14:textId="77777777" w:rsidR="003A3D9B" w:rsidRPr="0025175B" w:rsidRDefault="003A3D9B" w:rsidP="003A3D9B">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d) </w:t>
      </w:r>
      <w:proofErr w:type="spellStart"/>
      <w:r w:rsidRPr="0025175B">
        <w:rPr>
          <w:rFonts w:ascii="Times New Roman" w:hAnsi="Times New Roman" w:cs="Times New Roman"/>
          <w:bCs/>
          <w:sz w:val="26"/>
          <w:szCs w:val="26"/>
          <w:lang w:val="en-US"/>
        </w:rPr>
        <w:t>temeiul</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drept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baza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căruia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 xml:space="preserve"> se </w:t>
      </w:r>
      <w:proofErr w:type="spellStart"/>
      <w:r w:rsidRPr="0025175B">
        <w:rPr>
          <w:rFonts w:ascii="Times New Roman" w:hAnsi="Times New Roman" w:cs="Times New Roman"/>
          <w:bCs/>
          <w:sz w:val="26"/>
          <w:szCs w:val="26"/>
          <w:lang w:val="en-US"/>
        </w:rPr>
        <w:t>aplică</w:t>
      </w:r>
      <w:proofErr w:type="spellEnd"/>
      <w:r w:rsidRPr="0025175B">
        <w:rPr>
          <w:rFonts w:ascii="Times New Roman" w:hAnsi="Times New Roman" w:cs="Times New Roman"/>
          <w:bCs/>
          <w:sz w:val="26"/>
          <w:szCs w:val="26"/>
          <w:lang w:val="en-US"/>
        </w:rPr>
        <w:t>;</w:t>
      </w:r>
    </w:p>
    <w:p w14:paraId="64BAC182" w14:textId="77777777" w:rsidR="003A3D9B" w:rsidRPr="0025175B" w:rsidRDefault="003A3D9B" w:rsidP="003A3D9B">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e) </w:t>
      </w:r>
      <w:proofErr w:type="spellStart"/>
      <w:r w:rsidRPr="0025175B">
        <w:rPr>
          <w:rFonts w:ascii="Times New Roman" w:hAnsi="Times New Roman" w:cs="Times New Roman"/>
          <w:bCs/>
          <w:sz w:val="26"/>
          <w:szCs w:val="26"/>
          <w:lang w:val="en-US"/>
        </w:rPr>
        <w:t>termenul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care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poate</w:t>
      </w:r>
      <w:proofErr w:type="spellEnd"/>
      <w:r w:rsidRPr="0025175B">
        <w:rPr>
          <w:rFonts w:ascii="Times New Roman" w:hAnsi="Times New Roman" w:cs="Times New Roman"/>
          <w:bCs/>
          <w:sz w:val="26"/>
          <w:szCs w:val="26"/>
          <w:lang w:val="en-US"/>
        </w:rPr>
        <w:t xml:space="preserve"> fi </w:t>
      </w:r>
      <w:proofErr w:type="spellStart"/>
      <w:r w:rsidRPr="0025175B">
        <w:rPr>
          <w:rFonts w:ascii="Times New Roman" w:hAnsi="Times New Roman" w:cs="Times New Roman"/>
          <w:bCs/>
          <w:sz w:val="26"/>
          <w:szCs w:val="26"/>
          <w:lang w:val="en-US"/>
        </w:rPr>
        <w:t>contestată</w:t>
      </w:r>
      <w:proofErr w:type="spellEnd"/>
      <w:r w:rsidRPr="0025175B">
        <w:rPr>
          <w:rFonts w:ascii="Times New Roman" w:hAnsi="Times New Roman" w:cs="Times New Roman"/>
          <w:bCs/>
          <w:sz w:val="26"/>
          <w:szCs w:val="26"/>
          <w:lang w:val="en-US"/>
        </w:rPr>
        <w:t>;</w:t>
      </w:r>
    </w:p>
    <w:p w14:paraId="6B9E8013" w14:textId="77777777" w:rsidR="003A3D9B" w:rsidRPr="0025175B" w:rsidRDefault="003A3D9B" w:rsidP="003A3D9B">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f) </w:t>
      </w:r>
      <w:proofErr w:type="spellStart"/>
      <w:r w:rsidRPr="0025175B">
        <w:rPr>
          <w:rFonts w:ascii="Times New Roman" w:hAnsi="Times New Roman" w:cs="Times New Roman"/>
          <w:bCs/>
          <w:sz w:val="26"/>
          <w:szCs w:val="26"/>
          <w:lang w:val="en-US"/>
        </w:rPr>
        <w:t>instanţa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competentă</w:t>
      </w:r>
      <w:proofErr w:type="spellEnd"/>
      <w:r w:rsidRPr="0025175B">
        <w:rPr>
          <w:rFonts w:ascii="Times New Roman" w:hAnsi="Times New Roman" w:cs="Times New Roman"/>
          <w:bCs/>
          <w:sz w:val="26"/>
          <w:szCs w:val="26"/>
          <w:lang w:val="en-US"/>
        </w:rPr>
        <w:t xml:space="preserve"> la care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poate</w:t>
      </w:r>
      <w:proofErr w:type="spellEnd"/>
      <w:r w:rsidRPr="0025175B">
        <w:rPr>
          <w:rFonts w:ascii="Times New Roman" w:hAnsi="Times New Roman" w:cs="Times New Roman"/>
          <w:bCs/>
          <w:sz w:val="26"/>
          <w:szCs w:val="26"/>
          <w:lang w:val="en-US"/>
        </w:rPr>
        <w:t xml:space="preserve"> fi </w:t>
      </w:r>
      <w:proofErr w:type="spellStart"/>
      <w:r w:rsidRPr="0025175B">
        <w:rPr>
          <w:rFonts w:ascii="Times New Roman" w:hAnsi="Times New Roman" w:cs="Times New Roman"/>
          <w:bCs/>
          <w:sz w:val="26"/>
          <w:szCs w:val="26"/>
          <w:lang w:val="en-US"/>
        </w:rPr>
        <w:t>contestată</w:t>
      </w:r>
      <w:proofErr w:type="spellEnd"/>
      <w:r w:rsidRPr="0025175B">
        <w:rPr>
          <w:rFonts w:ascii="Times New Roman" w:hAnsi="Times New Roman" w:cs="Times New Roman"/>
          <w:bCs/>
          <w:sz w:val="26"/>
          <w:szCs w:val="26"/>
          <w:lang w:val="en-US"/>
        </w:rPr>
        <w:t>.</w:t>
      </w:r>
    </w:p>
    <w:p w14:paraId="3AA44FAA" w14:textId="77777777" w:rsidR="003A3D9B" w:rsidRPr="0025175B" w:rsidRDefault="003A3D9B" w:rsidP="003A3D9B">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(3) </w:t>
      </w:r>
      <w:proofErr w:type="spellStart"/>
      <w:r w:rsidRPr="0025175B">
        <w:rPr>
          <w:rFonts w:ascii="Times New Roman" w:hAnsi="Times New Roman" w:cs="Times New Roman"/>
          <w:bCs/>
          <w:sz w:val="26"/>
          <w:szCs w:val="26"/>
          <w:lang w:val="en-US"/>
        </w:rPr>
        <w:t>Decizia</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sancţionare</w:t>
      </w:r>
      <w:proofErr w:type="spellEnd"/>
      <w:r w:rsidRPr="0025175B">
        <w:rPr>
          <w:rFonts w:ascii="Times New Roman" w:hAnsi="Times New Roman" w:cs="Times New Roman"/>
          <w:bCs/>
          <w:sz w:val="26"/>
          <w:szCs w:val="26"/>
          <w:lang w:val="en-US"/>
        </w:rPr>
        <w:t xml:space="preserve"> se </w:t>
      </w:r>
      <w:proofErr w:type="spellStart"/>
      <w:r w:rsidRPr="0025175B">
        <w:rPr>
          <w:rFonts w:ascii="Times New Roman" w:hAnsi="Times New Roman" w:cs="Times New Roman"/>
          <w:bCs/>
          <w:sz w:val="26"/>
          <w:szCs w:val="26"/>
          <w:lang w:val="en-US"/>
        </w:rPr>
        <w:t>comunică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salariatului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cel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mult</w:t>
      </w:r>
      <w:proofErr w:type="spellEnd"/>
      <w:r w:rsidRPr="0025175B">
        <w:rPr>
          <w:rFonts w:ascii="Times New Roman" w:hAnsi="Times New Roman" w:cs="Times New Roman"/>
          <w:bCs/>
          <w:sz w:val="26"/>
          <w:szCs w:val="26"/>
          <w:lang w:val="en-US"/>
        </w:rPr>
        <w:t xml:space="preserve"> 5 </w:t>
      </w:r>
      <w:proofErr w:type="spellStart"/>
      <w:r w:rsidRPr="0025175B">
        <w:rPr>
          <w:rFonts w:ascii="Times New Roman" w:hAnsi="Times New Roman" w:cs="Times New Roman"/>
          <w:bCs/>
          <w:sz w:val="26"/>
          <w:szCs w:val="26"/>
          <w:lang w:val="en-US"/>
        </w:rPr>
        <w:t>zile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calendaristice</w:t>
      </w:r>
      <w:proofErr w:type="spellEnd"/>
      <w:r w:rsidRPr="0025175B">
        <w:rPr>
          <w:rFonts w:ascii="Times New Roman" w:hAnsi="Times New Roman" w:cs="Times New Roman"/>
          <w:bCs/>
          <w:sz w:val="26"/>
          <w:szCs w:val="26"/>
          <w:lang w:val="en-US"/>
        </w:rPr>
        <w:t xml:space="preserve"> de la data </w:t>
      </w:r>
      <w:proofErr w:type="spellStart"/>
      <w:r w:rsidRPr="0025175B">
        <w:rPr>
          <w:rFonts w:ascii="Times New Roman" w:hAnsi="Times New Roman" w:cs="Times New Roman"/>
          <w:bCs/>
          <w:sz w:val="26"/>
          <w:szCs w:val="26"/>
          <w:lang w:val="en-US"/>
        </w:rPr>
        <w:t>emiterii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produce </w:t>
      </w:r>
      <w:proofErr w:type="spellStart"/>
      <w:r w:rsidRPr="0025175B">
        <w:rPr>
          <w:rFonts w:ascii="Times New Roman" w:hAnsi="Times New Roman" w:cs="Times New Roman"/>
          <w:bCs/>
          <w:sz w:val="26"/>
          <w:szCs w:val="26"/>
          <w:lang w:val="en-US"/>
        </w:rPr>
        <w:t>efecte</w:t>
      </w:r>
      <w:proofErr w:type="spellEnd"/>
      <w:r w:rsidRPr="0025175B">
        <w:rPr>
          <w:rFonts w:ascii="Times New Roman" w:hAnsi="Times New Roman" w:cs="Times New Roman"/>
          <w:bCs/>
          <w:sz w:val="26"/>
          <w:szCs w:val="26"/>
          <w:lang w:val="en-US"/>
        </w:rPr>
        <w:t xml:space="preserve"> de la data </w:t>
      </w:r>
      <w:proofErr w:type="spellStart"/>
      <w:r w:rsidRPr="0025175B">
        <w:rPr>
          <w:rFonts w:ascii="Times New Roman" w:hAnsi="Times New Roman" w:cs="Times New Roman"/>
          <w:bCs/>
          <w:sz w:val="26"/>
          <w:szCs w:val="26"/>
          <w:lang w:val="en-US"/>
        </w:rPr>
        <w:t>comunicării</w:t>
      </w:r>
      <w:proofErr w:type="spellEnd"/>
      <w:r w:rsidRPr="0025175B">
        <w:rPr>
          <w:rFonts w:ascii="Times New Roman" w:hAnsi="Times New Roman" w:cs="Times New Roman"/>
          <w:bCs/>
          <w:sz w:val="26"/>
          <w:szCs w:val="26"/>
          <w:lang w:val="en-US"/>
        </w:rPr>
        <w:t>.</w:t>
      </w:r>
    </w:p>
    <w:p w14:paraId="4C9102DA" w14:textId="77777777" w:rsidR="003A3D9B" w:rsidRPr="0025175B" w:rsidRDefault="003A3D9B" w:rsidP="003A3D9B">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(4) </w:t>
      </w:r>
      <w:proofErr w:type="spellStart"/>
      <w:r w:rsidRPr="0025175B">
        <w:rPr>
          <w:rFonts w:ascii="Times New Roman" w:hAnsi="Times New Roman" w:cs="Times New Roman"/>
          <w:bCs/>
          <w:sz w:val="26"/>
          <w:szCs w:val="26"/>
          <w:lang w:val="en-US"/>
        </w:rPr>
        <w:t>Comunicarea</w:t>
      </w:r>
      <w:proofErr w:type="spellEnd"/>
      <w:r w:rsidRPr="0025175B">
        <w:rPr>
          <w:rFonts w:ascii="Times New Roman" w:hAnsi="Times New Roman" w:cs="Times New Roman"/>
          <w:bCs/>
          <w:sz w:val="26"/>
          <w:szCs w:val="26"/>
          <w:lang w:val="en-US"/>
        </w:rPr>
        <w:t xml:space="preserve"> se </w:t>
      </w:r>
      <w:proofErr w:type="spellStart"/>
      <w:r w:rsidRPr="0025175B">
        <w:rPr>
          <w:rFonts w:ascii="Times New Roman" w:hAnsi="Times New Roman" w:cs="Times New Roman"/>
          <w:bCs/>
          <w:sz w:val="26"/>
          <w:szCs w:val="26"/>
          <w:lang w:val="en-US"/>
        </w:rPr>
        <w:t>predă</w:t>
      </w:r>
      <w:proofErr w:type="spellEnd"/>
      <w:r w:rsidRPr="0025175B">
        <w:rPr>
          <w:rFonts w:ascii="Times New Roman" w:hAnsi="Times New Roman" w:cs="Times New Roman"/>
          <w:bCs/>
          <w:sz w:val="26"/>
          <w:szCs w:val="26"/>
          <w:lang w:val="en-US"/>
        </w:rPr>
        <w:t xml:space="preserve"> personal </w:t>
      </w:r>
      <w:proofErr w:type="spellStart"/>
      <w:r w:rsidRPr="0025175B">
        <w:rPr>
          <w:rFonts w:ascii="Times New Roman" w:hAnsi="Times New Roman" w:cs="Times New Roman"/>
          <w:bCs/>
          <w:sz w:val="26"/>
          <w:szCs w:val="26"/>
          <w:lang w:val="en-US"/>
        </w:rPr>
        <w:t>salariatului</w:t>
      </w:r>
      <w:proofErr w:type="spellEnd"/>
      <w:r w:rsidRPr="0025175B">
        <w:rPr>
          <w:rFonts w:ascii="Times New Roman" w:hAnsi="Times New Roman" w:cs="Times New Roman"/>
          <w:bCs/>
          <w:sz w:val="26"/>
          <w:szCs w:val="26"/>
          <w:lang w:val="en-US"/>
        </w:rPr>
        <w:t xml:space="preserve">, cu </w:t>
      </w:r>
      <w:proofErr w:type="spellStart"/>
      <w:r w:rsidRPr="0025175B">
        <w:rPr>
          <w:rFonts w:ascii="Times New Roman" w:hAnsi="Times New Roman" w:cs="Times New Roman"/>
          <w:bCs/>
          <w:sz w:val="26"/>
          <w:szCs w:val="26"/>
          <w:lang w:val="en-US"/>
        </w:rPr>
        <w:t>semnătură</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primire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ori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caz</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refuz</w:t>
      </w:r>
      <w:proofErr w:type="spellEnd"/>
      <w:r w:rsidRPr="0025175B">
        <w:rPr>
          <w:rFonts w:ascii="Times New Roman" w:hAnsi="Times New Roman" w:cs="Times New Roman"/>
          <w:bCs/>
          <w:sz w:val="26"/>
          <w:szCs w:val="26"/>
          <w:lang w:val="en-US"/>
        </w:rPr>
        <w:t xml:space="preserve"> al </w:t>
      </w:r>
      <w:proofErr w:type="spellStart"/>
      <w:r w:rsidRPr="0025175B">
        <w:rPr>
          <w:rFonts w:ascii="Times New Roman" w:hAnsi="Times New Roman" w:cs="Times New Roman"/>
          <w:bCs/>
          <w:sz w:val="26"/>
          <w:szCs w:val="26"/>
          <w:lang w:val="en-US"/>
        </w:rPr>
        <w:t>primirii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prin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scrisoare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recomandată</w:t>
      </w:r>
      <w:proofErr w:type="spellEnd"/>
      <w:r w:rsidRPr="0025175B">
        <w:rPr>
          <w:rFonts w:ascii="Times New Roman" w:hAnsi="Times New Roman" w:cs="Times New Roman"/>
          <w:bCs/>
          <w:sz w:val="26"/>
          <w:szCs w:val="26"/>
          <w:lang w:val="en-US"/>
        </w:rPr>
        <w:t xml:space="preserve">, la </w:t>
      </w:r>
      <w:proofErr w:type="spellStart"/>
      <w:r w:rsidRPr="0025175B">
        <w:rPr>
          <w:rFonts w:ascii="Times New Roman" w:hAnsi="Times New Roman" w:cs="Times New Roman"/>
          <w:bCs/>
          <w:sz w:val="26"/>
          <w:szCs w:val="26"/>
          <w:lang w:val="en-US"/>
        </w:rPr>
        <w:t>domiciliul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sau</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reşedinţa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comunicată</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acesta</w:t>
      </w:r>
      <w:proofErr w:type="spellEnd"/>
      <w:r w:rsidRPr="0025175B">
        <w:rPr>
          <w:rFonts w:ascii="Times New Roman" w:hAnsi="Times New Roman" w:cs="Times New Roman"/>
          <w:bCs/>
          <w:sz w:val="26"/>
          <w:szCs w:val="26"/>
          <w:lang w:val="en-US"/>
        </w:rPr>
        <w:t>.</w:t>
      </w:r>
    </w:p>
    <w:p w14:paraId="35D7E9D9" w14:textId="7A359F04" w:rsidR="00070839" w:rsidRPr="0025175B" w:rsidRDefault="003A3D9B" w:rsidP="003A3D9B">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(5) </w:t>
      </w:r>
      <w:proofErr w:type="spellStart"/>
      <w:r w:rsidRPr="0025175B">
        <w:rPr>
          <w:rFonts w:ascii="Times New Roman" w:hAnsi="Times New Roman" w:cs="Times New Roman"/>
          <w:bCs/>
          <w:sz w:val="26"/>
          <w:szCs w:val="26"/>
          <w:lang w:val="en-US"/>
        </w:rPr>
        <w:t>Decizia</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sancţionare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poate</w:t>
      </w:r>
      <w:proofErr w:type="spellEnd"/>
      <w:r w:rsidRPr="0025175B">
        <w:rPr>
          <w:rFonts w:ascii="Times New Roman" w:hAnsi="Times New Roman" w:cs="Times New Roman"/>
          <w:bCs/>
          <w:sz w:val="26"/>
          <w:szCs w:val="26"/>
          <w:lang w:val="en-US"/>
        </w:rPr>
        <w:t xml:space="preserve"> fi </w:t>
      </w:r>
      <w:proofErr w:type="spellStart"/>
      <w:r w:rsidRPr="0025175B">
        <w:rPr>
          <w:rFonts w:ascii="Times New Roman" w:hAnsi="Times New Roman" w:cs="Times New Roman"/>
          <w:bCs/>
          <w:sz w:val="26"/>
          <w:szCs w:val="26"/>
          <w:lang w:val="en-US"/>
        </w:rPr>
        <w:t>contestată</w:t>
      </w:r>
      <w:proofErr w:type="spellEnd"/>
      <w:r w:rsidRPr="0025175B">
        <w:rPr>
          <w:rFonts w:ascii="Times New Roman" w:hAnsi="Times New Roman" w:cs="Times New Roman"/>
          <w:bCs/>
          <w:sz w:val="26"/>
          <w:szCs w:val="26"/>
          <w:lang w:val="en-US"/>
        </w:rPr>
        <w:t xml:space="preserve"> de salariat la </w:t>
      </w:r>
      <w:proofErr w:type="spellStart"/>
      <w:r w:rsidRPr="0025175B">
        <w:rPr>
          <w:rFonts w:ascii="Times New Roman" w:hAnsi="Times New Roman" w:cs="Times New Roman"/>
          <w:bCs/>
          <w:sz w:val="26"/>
          <w:szCs w:val="26"/>
          <w:lang w:val="en-US"/>
        </w:rPr>
        <w:t>instanţele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judecătoreşti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competente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termen</w:t>
      </w:r>
      <w:proofErr w:type="spellEnd"/>
      <w:r w:rsidRPr="0025175B">
        <w:rPr>
          <w:rFonts w:ascii="Times New Roman" w:hAnsi="Times New Roman" w:cs="Times New Roman"/>
          <w:bCs/>
          <w:sz w:val="26"/>
          <w:szCs w:val="26"/>
          <w:lang w:val="en-US"/>
        </w:rPr>
        <w:t xml:space="preserve"> de 30 de </w:t>
      </w:r>
      <w:proofErr w:type="spellStart"/>
      <w:r w:rsidRPr="0025175B">
        <w:rPr>
          <w:rFonts w:ascii="Times New Roman" w:hAnsi="Times New Roman" w:cs="Times New Roman"/>
          <w:bCs/>
          <w:sz w:val="26"/>
          <w:szCs w:val="26"/>
          <w:lang w:val="en-US"/>
        </w:rPr>
        <w:t>zile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calendaristice</w:t>
      </w:r>
      <w:proofErr w:type="spellEnd"/>
      <w:r w:rsidRPr="0025175B">
        <w:rPr>
          <w:rFonts w:ascii="Times New Roman" w:hAnsi="Times New Roman" w:cs="Times New Roman"/>
          <w:bCs/>
          <w:sz w:val="26"/>
          <w:szCs w:val="26"/>
          <w:lang w:val="en-US"/>
        </w:rPr>
        <w:t xml:space="preserve"> de la data </w:t>
      </w:r>
      <w:proofErr w:type="spellStart"/>
      <w:r w:rsidRPr="0025175B">
        <w:rPr>
          <w:rFonts w:ascii="Times New Roman" w:hAnsi="Times New Roman" w:cs="Times New Roman"/>
          <w:bCs/>
          <w:sz w:val="26"/>
          <w:szCs w:val="26"/>
          <w:lang w:val="en-US"/>
        </w:rPr>
        <w:t>comunicării</w:t>
      </w:r>
      <w:proofErr w:type="spellEnd"/>
      <w:r w:rsidRPr="0025175B">
        <w:rPr>
          <w:rFonts w:ascii="Times New Roman" w:hAnsi="Times New Roman" w:cs="Times New Roman"/>
          <w:bCs/>
          <w:sz w:val="26"/>
          <w:szCs w:val="26"/>
          <w:lang w:val="en-US"/>
        </w:rPr>
        <w:t>.</w:t>
      </w:r>
      <w:r w:rsidR="001B600B" w:rsidRPr="0025175B">
        <w:rPr>
          <w:rFonts w:ascii="Times New Roman" w:hAnsi="Times New Roman" w:cs="Times New Roman"/>
          <w:bCs/>
          <w:sz w:val="26"/>
          <w:szCs w:val="26"/>
          <w:lang w:val="en-US"/>
        </w:rPr>
        <w:t xml:space="preserve"> </w:t>
      </w:r>
    </w:p>
    <w:p w14:paraId="25C7180D" w14:textId="77777777" w:rsidR="00321E94" w:rsidRPr="0025175B" w:rsidRDefault="00321E94" w:rsidP="00070839">
      <w:pPr>
        <w:autoSpaceDE w:val="0"/>
        <w:autoSpaceDN w:val="0"/>
        <w:adjustRightInd w:val="0"/>
        <w:spacing w:after="0" w:line="240" w:lineRule="auto"/>
        <w:rPr>
          <w:rFonts w:ascii="Times New Roman" w:hAnsi="Times New Roman" w:cs="Times New Roman"/>
          <w:b/>
          <w:bCs/>
          <w:sz w:val="26"/>
          <w:szCs w:val="26"/>
          <w:lang w:val="en-US"/>
        </w:rPr>
      </w:pPr>
    </w:p>
    <w:p w14:paraId="6C4FE67D" w14:textId="7DD67E81" w:rsidR="00070839" w:rsidRPr="0025175B" w:rsidRDefault="00070839" w:rsidP="00383308">
      <w:pPr>
        <w:autoSpaceDE w:val="0"/>
        <w:autoSpaceDN w:val="0"/>
        <w:adjustRightInd w:val="0"/>
        <w:spacing w:after="0" w:line="240" w:lineRule="auto"/>
        <w:rPr>
          <w:rFonts w:ascii="Times New Roman" w:hAnsi="Times New Roman" w:cs="Times New Roman"/>
          <w:sz w:val="26"/>
          <w:szCs w:val="26"/>
        </w:rPr>
      </w:pPr>
      <w:r w:rsidRPr="0025175B">
        <w:rPr>
          <w:rFonts w:ascii="Times New Roman" w:hAnsi="Times New Roman" w:cs="Times New Roman"/>
          <w:b/>
          <w:bCs/>
          <w:sz w:val="26"/>
          <w:szCs w:val="26"/>
          <w:lang w:val="en-US"/>
        </w:rPr>
        <w:lastRenderedPageBreak/>
        <w:t>Art.7</w:t>
      </w:r>
      <w:r w:rsidR="00321E94" w:rsidRPr="0025175B">
        <w:rPr>
          <w:rFonts w:ascii="Times New Roman" w:hAnsi="Times New Roman" w:cs="Times New Roman"/>
          <w:b/>
          <w:bCs/>
          <w:sz w:val="26"/>
          <w:szCs w:val="26"/>
          <w:lang w:val="en-US"/>
        </w:rPr>
        <w:t>4</w:t>
      </w:r>
      <w:r w:rsidRPr="0025175B">
        <w:rPr>
          <w:rFonts w:ascii="Times New Roman" w:hAnsi="Times New Roman" w:cs="Times New Roman"/>
          <w:sz w:val="26"/>
          <w:szCs w:val="26"/>
        </w:rPr>
        <w:t xml:space="preserve"> </w:t>
      </w:r>
      <w:r w:rsidR="00383308" w:rsidRPr="0025175B">
        <w:rPr>
          <w:rFonts w:ascii="Times New Roman" w:hAnsi="Times New Roman" w:cs="Times New Roman"/>
          <w:sz w:val="26"/>
          <w:szCs w:val="26"/>
        </w:rPr>
        <w:t>(</w:t>
      </w:r>
      <w:r w:rsidR="00383308" w:rsidRPr="0025175B">
        <w:rPr>
          <w:rFonts w:ascii="Times New Roman" w:hAnsi="Times New Roman" w:cs="Times New Roman"/>
          <w:bCs/>
          <w:sz w:val="26"/>
          <w:szCs w:val="26"/>
          <w:lang w:val="en-US"/>
        </w:rPr>
        <w:t xml:space="preserve">1)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cazul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funcționarilor</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publici</w:t>
      </w:r>
      <w:proofErr w:type="spellEnd"/>
      <w:r w:rsidRPr="0025175B">
        <w:rPr>
          <w:rFonts w:ascii="Times New Roman" w:hAnsi="Times New Roman" w:cs="Times New Roman"/>
          <w:bCs/>
          <w:sz w:val="26"/>
          <w:szCs w:val="26"/>
          <w:lang w:val="en-US"/>
        </w:rPr>
        <w:t>,</w:t>
      </w:r>
      <w:r w:rsidR="00383308" w:rsidRPr="0025175B">
        <w:rPr>
          <w:rFonts w:ascii="Times New Roman" w:hAnsi="Times New Roman" w:cs="Times New Roman"/>
          <w:bCs/>
          <w:sz w:val="26"/>
          <w:szCs w:val="26"/>
          <w:lang w:val="en-US"/>
        </w:rPr>
        <w:t xml:space="preserve"> </w:t>
      </w:r>
      <w:proofErr w:type="spellStart"/>
      <w:r w:rsidR="00383308" w:rsidRPr="0025175B">
        <w:rPr>
          <w:rFonts w:ascii="Times New Roman" w:hAnsi="Times New Roman" w:cs="Times New Roman"/>
          <w:bCs/>
          <w:sz w:val="26"/>
          <w:szCs w:val="26"/>
          <w:lang w:val="en-US"/>
        </w:rPr>
        <w:t>în</w:t>
      </w:r>
      <w:proofErr w:type="spellEnd"/>
      <w:r w:rsidR="00383308" w:rsidRPr="0025175B">
        <w:rPr>
          <w:rFonts w:ascii="Times New Roman" w:hAnsi="Times New Roman" w:cs="Times New Roman"/>
          <w:bCs/>
          <w:sz w:val="26"/>
          <w:szCs w:val="26"/>
          <w:lang w:val="en-US"/>
        </w:rPr>
        <w:t xml:space="preserve"> </w:t>
      </w:r>
      <w:proofErr w:type="spellStart"/>
      <w:r w:rsidR="00383308" w:rsidRPr="0025175B">
        <w:rPr>
          <w:rFonts w:ascii="Times New Roman" w:hAnsi="Times New Roman" w:cs="Times New Roman"/>
          <w:bCs/>
          <w:sz w:val="26"/>
          <w:szCs w:val="26"/>
          <w:lang w:val="en-US"/>
        </w:rPr>
        <w:t>termen</w:t>
      </w:r>
      <w:proofErr w:type="spellEnd"/>
      <w:r w:rsidR="00383308" w:rsidRPr="0025175B">
        <w:rPr>
          <w:rFonts w:ascii="Times New Roman" w:hAnsi="Times New Roman" w:cs="Times New Roman"/>
          <w:bCs/>
          <w:sz w:val="26"/>
          <w:szCs w:val="26"/>
          <w:lang w:val="en-US"/>
        </w:rPr>
        <w:t xml:space="preserve"> de 5 </w:t>
      </w:r>
      <w:proofErr w:type="spellStart"/>
      <w:r w:rsidR="00383308" w:rsidRPr="0025175B">
        <w:rPr>
          <w:rFonts w:ascii="Times New Roman" w:hAnsi="Times New Roman" w:cs="Times New Roman"/>
          <w:bCs/>
          <w:sz w:val="26"/>
          <w:szCs w:val="26"/>
          <w:lang w:val="en-US"/>
        </w:rPr>
        <w:t>zile</w:t>
      </w:r>
      <w:proofErr w:type="spellEnd"/>
      <w:r w:rsidR="00383308" w:rsidRPr="0025175B">
        <w:rPr>
          <w:rFonts w:ascii="Times New Roman" w:hAnsi="Times New Roman" w:cs="Times New Roman"/>
          <w:bCs/>
          <w:sz w:val="26"/>
          <w:szCs w:val="26"/>
          <w:lang w:val="en-US"/>
        </w:rPr>
        <w:t xml:space="preserve"> </w:t>
      </w:r>
      <w:proofErr w:type="spellStart"/>
      <w:r w:rsidR="00383308" w:rsidRPr="0025175B">
        <w:rPr>
          <w:rFonts w:ascii="Times New Roman" w:hAnsi="Times New Roman" w:cs="Times New Roman"/>
          <w:bCs/>
          <w:sz w:val="26"/>
          <w:szCs w:val="26"/>
          <w:lang w:val="en-US"/>
        </w:rPr>
        <w:t>lucrătoare</w:t>
      </w:r>
      <w:proofErr w:type="spellEnd"/>
      <w:r w:rsidR="00383308" w:rsidRPr="0025175B">
        <w:rPr>
          <w:rFonts w:ascii="Times New Roman" w:hAnsi="Times New Roman" w:cs="Times New Roman"/>
          <w:bCs/>
          <w:sz w:val="26"/>
          <w:szCs w:val="26"/>
          <w:lang w:val="en-US"/>
        </w:rPr>
        <w:t xml:space="preserve"> de la data </w:t>
      </w:r>
      <w:proofErr w:type="spellStart"/>
      <w:r w:rsidR="00383308" w:rsidRPr="0025175B">
        <w:rPr>
          <w:rFonts w:ascii="Times New Roman" w:hAnsi="Times New Roman" w:cs="Times New Roman"/>
          <w:bCs/>
          <w:sz w:val="26"/>
          <w:szCs w:val="26"/>
          <w:lang w:val="en-US"/>
        </w:rPr>
        <w:t>finalizării</w:t>
      </w:r>
      <w:proofErr w:type="spellEnd"/>
      <w:r w:rsidR="00383308" w:rsidRPr="0025175B">
        <w:rPr>
          <w:rFonts w:ascii="Times New Roman" w:hAnsi="Times New Roman" w:cs="Times New Roman"/>
          <w:bCs/>
          <w:sz w:val="26"/>
          <w:szCs w:val="26"/>
          <w:lang w:val="en-US"/>
        </w:rPr>
        <w:t xml:space="preserve"> </w:t>
      </w:r>
      <w:proofErr w:type="spellStart"/>
      <w:r w:rsidR="00383308" w:rsidRPr="0025175B">
        <w:rPr>
          <w:rFonts w:ascii="Times New Roman" w:hAnsi="Times New Roman" w:cs="Times New Roman"/>
          <w:bCs/>
          <w:sz w:val="26"/>
          <w:szCs w:val="26"/>
          <w:lang w:val="en-US"/>
        </w:rPr>
        <w:t>procedurii</w:t>
      </w:r>
      <w:proofErr w:type="spellEnd"/>
      <w:r w:rsidR="00383308" w:rsidRPr="0025175B">
        <w:rPr>
          <w:rFonts w:ascii="Times New Roman" w:hAnsi="Times New Roman" w:cs="Times New Roman"/>
          <w:bCs/>
          <w:sz w:val="26"/>
          <w:szCs w:val="26"/>
          <w:lang w:val="en-US"/>
        </w:rPr>
        <w:t xml:space="preserve"> </w:t>
      </w:r>
      <w:proofErr w:type="spellStart"/>
      <w:r w:rsidR="00383308" w:rsidRPr="0025175B">
        <w:rPr>
          <w:rFonts w:ascii="Times New Roman" w:hAnsi="Times New Roman" w:cs="Times New Roman"/>
          <w:bCs/>
          <w:sz w:val="26"/>
          <w:szCs w:val="26"/>
          <w:lang w:val="en-US"/>
        </w:rPr>
        <w:t>cercetării</w:t>
      </w:r>
      <w:proofErr w:type="spellEnd"/>
      <w:r w:rsidR="00383308" w:rsidRPr="0025175B">
        <w:rPr>
          <w:rFonts w:ascii="Times New Roman" w:hAnsi="Times New Roman" w:cs="Times New Roman"/>
          <w:bCs/>
          <w:sz w:val="26"/>
          <w:szCs w:val="26"/>
          <w:lang w:val="en-US"/>
        </w:rPr>
        <w:t xml:space="preserve"> administrative </w:t>
      </w:r>
      <w:proofErr w:type="spellStart"/>
      <w:r w:rsidR="00383308" w:rsidRPr="0025175B">
        <w:rPr>
          <w:rFonts w:ascii="Times New Roman" w:hAnsi="Times New Roman" w:cs="Times New Roman"/>
          <w:bCs/>
          <w:sz w:val="26"/>
          <w:szCs w:val="26"/>
          <w:lang w:val="en-US"/>
        </w:rPr>
        <w:t>comisia</w:t>
      </w:r>
      <w:proofErr w:type="spellEnd"/>
      <w:r w:rsidR="00383308" w:rsidRPr="0025175B">
        <w:rPr>
          <w:rFonts w:ascii="Times New Roman" w:hAnsi="Times New Roman" w:cs="Times New Roman"/>
          <w:bCs/>
          <w:sz w:val="26"/>
          <w:szCs w:val="26"/>
          <w:lang w:val="en-US"/>
        </w:rPr>
        <w:t xml:space="preserve"> de </w:t>
      </w:r>
      <w:proofErr w:type="spellStart"/>
      <w:r w:rsidR="00383308" w:rsidRPr="0025175B">
        <w:rPr>
          <w:rFonts w:ascii="Times New Roman" w:hAnsi="Times New Roman" w:cs="Times New Roman"/>
          <w:bCs/>
          <w:sz w:val="26"/>
          <w:szCs w:val="26"/>
          <w:lang w:val="en-US"/>
        </w:rPr>
        <w:t>disciplină</w:t>
      </w:r>
      <w:proofErr w:type="spellEnd"/>
      <w:r w:rsidR="00383308" w:rsidRPr="0025175B">
        <w:rPr>
          <w:rFonts w:ascii="Times New Roman" w:hAnsi="Times New Roman" w:cs="Times New Roman"/>
          <w:bCs/>
          <w:sz w:val="26"/>
          <w:szCs w:val="26"/>
          <w:lang w:val="en-US"/>
        </w:rPr>
        <w:t xml:space="preserve"> </w:t>
      </w:r>
      <w:proofErr w:type="spellStart"/>
      <w:r w:rsidR="00383308" w:rsidRPr="0025175B">
        <w:rPr>
          <w:rFonts w:ascii="Times New Roman" w:hAnsi="Times New Roman" w:cs="Times New Roman"/>
          <w:bCs/>
          <w:sz w:val="26"/>
          <w:szCs w:val="26"/>
          <w:lang w:val="en-US"/>
        </w:rPr>
        <w:t>întocmeşte</w:t>
      </w:r>
      <w:proofErr w:type="spellEnd"/>
      <w:r w:rsidR="00383308" w:rsidRPr="0025175B">
        <w:rPr>
          <w:rFonts w:ascii="Times New Roman" w:hAnsi="Times New Roman" w:cs="Times New Roman"/>
          <w:bCs/>
          <w:sz w:val="26"/>
          <w:szCs w:val="26"/>
          <w:lang w:val="en-US"/>
        </w:rPr>
        <w:t xml:space="preserve"> un </w:t>
      </w:r>
      <w:proofErr w:type="spellStart"/>
      <w:r w:rsidR="00383308" w:rsidRPr="0025175B">
        <w:rPr>
          <w:rFonts w:ascii="Times New Roman" w:hAnsi="Times New Roman" w:cs="Times New Roman"/>
          <w:bCs/>
          <w:sz w:val="26"/>
          <w:szCs w:val="26"/>
          <w:lang w:val="en-US"/>
        </w:rPr>
        <w:t>raport</w:t>
      </w:r>
      <w:proofErr w:type="spellEnd"/>
      <w:r w:rsidR="00383308" w:rsidRPr="0025175B">
        <w:rPr>
          <w:rFonts w:ascii="Times New Roman" w:hAnsi="Times New Roman" w:cs="Times New Roman"/>
          <w:bCs/>
          <w:sz w:val="26"/>
          <w:szCs w:val="26"/>
          <w:lang w:val="en-US"/>
        </w:rPr>
        <w:t xml:space="preserve"> cu </w:t>
      </w:r>
      <w:proofErr w:type="spellStart"/>
      <w:r w:rsidR="00383308" w:rsidRPr="0025175B">
        <w:rPr>
          <w:rFonts w:ascii="Times New Roman" w:hAnsi="Times New Roman" w:cs="Times New Roman"/>
          <w:bCs/>
          <w:sz w:val="26"/>
          <w:szCs w:val="26"/>
          <w:lang w:val="en-US"/>
        </w:rPr>
        <w:t>privire</w:t>
      </w:r>
      <w:proofErr w:type="spellEnd"/>
      <w:r w:rsidR="00383308" w:rsidRPr="0025175B">
        <w:rPr>
          <w:rFonts w:ascii="Times New Roman" w:hAnsi="Times New Roman" w:cs="Times New Roman"/>
          <w:bCs/>
          <w:sz w:val="26"/>
          <w:szCs w:val="26"/>
          <w:lang w:val="en-US"/>
        </w:rPr>
        <w:t xml:space="preserve"> la </w:t>
      </w:r>
      <w:proofErr w:type="spellStart"/>
      <w:r w:rsidR="00383308" w:rsidRPr="0025175B">
        <w:rPr>
          <w:rFonts w:ascii="Times New Roman" w:hAnsi="Times New Roman" w:cs="Times New Roman"/>
          <w:bCs/>
          <w:sz w:val="26"/>
          <w:szCs w:val="26"/>
          <w:lang w:val="en-US"/>
        </w:rPr>
        <w:t>sesizarea</w:t>
      </w:r>
      <w:proofErr w:type="spellEnd"/>
      <w:r w:rsidR="00383308" w:rsidRPr="0025175B">
        <w:rPr>
          <w:rFonts w:ascii="Times New Roman" w:hAnsi="Times New Roman" w:cs="Times New Roman"/>
          <w:bCs/>
          <w:sz w:val="26"/>
          <w:szCs w:val="26"/>
          <w:lang w:val="en-US"/>
        </w:rPr>
        <w:t xml:space="preserve"> </w:t>
      </w:r>
      <w:proofErr w:type="spellStart"/>
      <w:r w:rsidR="00383308" w:rsidRPr="0025175B">
        <w:rPr>
          <w:rFonts w:ascii="Times New Roman" w:hAnsi="Times New Roman" w:cs="Times New Roman"/>
          <w:bCs/>
          <w:sz w:val="26"/>
          <w:szCs w:val="26"/>
          <w:lang w:val="en-US"/>
        </w:rPr>
        <w:t>în</w:t>
      </w:r>
      <w:proofErr w:type="spellEnd"/>
      <w:r w:rsidR="00383308" w:rsidRPr="0025175B">
        <w:rPr>
          <w:rFonts w:ascii="Times New Roman" w:hAnsi="Times New Roman" w:cs="Times New Roman"/>
          <w:bCs/>
          <w:sz w:val="26"/>
          <w:szCs w:val="26"/>
          <w:lang w:val="en-US"/>
        </w:rPr>
        <w:t xml:space="preserve"> </w:t>
      </w:r>
      <w:proofErr w:type="spellStart"/>
      <w:r w:rsidR="00383308" w:rsidRPr="0025175B">
        <w:rPr>
          <w:rFonts w:ascii="Times New Roman" w:hAnsi="Times New Roman" w:cs="Times New Roman"/>
          <w:bCs/>
          <w:sz w:val="26"/>
          <w:szCs w:val="26"/>
          <w:lang w:val="en-US"/>
        </w:rPr>
        <w:t>cauză</w:t>
      </w:r>
      <w:proofErr w:type="spellEnd"/>
      <w:r w:rsidR="00383308" w:rsidRPr="0025175B">
        <w:rPr>
          <w:rFonts w:ascii="Times New Roman" w:hAnsi="Times New Roman" w:cs="Times New Roman"/>
          <w:bCs/>
          <w:sz w:val="26"/>
          <w:szCs w:val="26"/>
          <w:lang w:val="en-US"/>
        </w:rPr>
        <w:t xml:space="preserve">, care </w:t>
      </w:r>
      <w:proofErr w:type="spellStart"/>
      <w:r w:rsidR="00383308" w:rsidRPr="0025175B">
        <w:rPr>
          <w:rFonts w:ascii="Times New Roman" w:hAnsi="Times New Roman" w:cs="Times New Roman"/>
          <w:bCs/>
          <w:sz w:val="26"/>
          <w:szCs w:val="26"/>
          <w:lang w:val="en-US"/>
        </w:rPr>
        <w:t>trebuie</w:t>
      </w:r>
      <w:proofErr w:type="spellEnd"/>
      <w:r w:rsidR="00383308" w:rsidRPr="0025175B">
        <w:rPr>
          <w:rFonts w:ascii="Times New Roman" w:hAnsi="Times New Roman" w:cs="Times New Roman"/>
          <w:bCs/>
          <w:sz w:val="26"/>
          <w:szCs w:val="26"/>
          <w:lang w:val="en-US"/>
        </w:rPr>
        <w:t xml:space="preserve"> </w:t>
      </w:r>
      <w:proofErr w:type="spellStart"/>
      <w:r w:rsidR="00383308" w:rsidRPr="0025175B">
        <w:rPr>
          <w:rFonts w:ascii="Times New Roman" w:hAnsi="Times New Roman" w:cs="Times New Roman"/>
          <w:bCs/>
          <w:sz w:val="26"/>
          <w:szCs w:val="26"/>
          <w:lang w:val="en-US"/>
        </w:rPr>
        <w:t>să</w:t>
      </w:r>
      <w:proofErr w:type="spellEnd"/>
      <w:r w:rsidR="00383308" w:rsidRPr="0025175B">
        <w:rPr>
          <w:rFonts w:ascii="Times New Roman" w:hAnsi="Times New Roman" w:cs="Times New Roman"/>
          <w:bCs/>
          <w:sz w:val="26"/>
          <w:szCs w:val="26"/>
          <w:lang w:val="en-US"/>
        </w:rPr>
        <w:t xml:space="preserve"> </w:t>
      </w:r>
      <w:proofErr w:type="spellStart"/>
      <w:r w:rsidR="00383308" w:rsidRPr="0025175B">
        <w:rPr>
          <w:rFonts w:ascii="Times New Roman" w:hAnsi="Times New Roman" w:cs="Times New Roman"/>
          <w:bCs/>
          <w:sz w:val="26"/>
          <w:szCs w:val="26"/>
          <w:lang w:val="en-US"/>
        </w:rPr>
        <w:t>conţină</w:t>
      </w:r>
      <w:proofErr w:type="spellEnd"/>
      <w:r w:rsidR="00383308" w:rsidRPr="0025175B">
        <w:rPr>
          <w:rFonts w:ascii="Times New Roman" w:hAnsi="Times New Roman" w:cs="Times New Roman"/>
          <w:bCs/>
          <w:sz w:val="26"/>
          <w:szCs w:val="26"/>
          <w:lang w:val="en-US"/>
        </w:rPr>
        <w:t xml:space="preserve"> </w:t>
      </w:r>
      <w:proofErr w:type="spellStart"/>
      <w:r w:rsidR="00383308" w:rsidRPr="0025175B">
        <w:rPr>
          <w:rFonts w:ascii="Times New Roman" w:hAnsi="Times New Roman" w:cs="Times New Roman"/>
          <w:bCs/>
          <w:sz w:val="26"/>
          <w:szCs w:val="26"/>
          <w:lang w:val="en-US"/>
        </w:rPr>
        <w:t>următoarele</w:t>
      </w:r>
      <w:proofErr w:type="spellEnd"/>
      <w:r w:rsidR="00383308" w:rsidRPr="0025175B">
        <w:rPr>
          <w:rFonts w:ascii="Times New Roman" w:hAnsi="Times New Roman" w:cs="Times New Roman"/>
          <w:bCs/>
          <w:sz w:val="26"/>
          <w:szCs w:val="26"/>
          <w:lang w:val="en-US"/>
        </w:rPr>
        <w:t xml:space="preserve"> </w:t>
      </w:r>
      <w:proofErr w:type="spellStart"/>
      <w:r w:rsidR="00383308" w:rsidRPr="0025175B">
        <w:rPr>
          <w:rFonts w:ascii="Times New Roman" w:hAnsi="Times New Roman" w:cs="Times New Roman"/>
          <w:bCs/>
          <w:sz w:val="26"/>
          <w:szCs w:val="26"/>
          <w:lang w:val="en-US"/>
        </w:rPr>
        <w:t>elemente</w:t>
      </w:r>
      <w:proofErr w:type="spellEnd"/>
      <w:r w:rsidR="00383308" w:rsidRPr="0025175B">
        <w:rPr>
          <w:rFonts w:ascii="Times New Roman" w:hAnsi="Times New Roman" w:cs="Times New Roman"/>
          <w:bCs/>
          <w:sz w:val="26"/>
          <w:szCs w:val="26"/>
          <w:lang w:val="en-US"/>
        </w:rPr>
        <w:t>:</w:t>
      </w:r>
    </w:p>
    <w:p w14:paraId="504A492A"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numărul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data de </w:t>
      </w:r>
      <w:proofErr w:type="spellStart"/>
      <w:r w:rsidRPr="0025175B">
        <w:rPr>
          <w:rFonts w:ascii="Times New Roman" w:hAnsi="Times New Roman" w:cs="Times New Roman"/>
          <w:bCs/>
          <w:sz w:val="26"/>
          <w:szCs w:val="26"/>
          <w:lang w:val="en-US"/>
        </w:rPr>
        <w:t>înregistrare</w:t>
      </w:r>
      <w:proofErr w:type="spellEnd"/>
      <w:r w:rsidRPr="0025175B">
        <w:rPr>
          <w:rFonts w:ascii="Times New Roman" w:hAnsi="Times New Roman" w:cs="Times New Roman"/>
          <w:bCs/>
          <w:sz w:val="26"/>
          <w:szCs w:val="26"/>
          <w:lang w:val="en-US"/>
        </w:rPr>
        <w:t xml:space="preserve"> ale </w:t>
      </w:r>
      <w:proofErr w:type="spellStart"/>
      <w:r w:rsidRPr="0025175B">
        <w:rPr>
          <w:rFonts w:ascii="Times New Roman" w:hAnsi="Times New Roman" w:cs="Times New Roman"/>
          <w:bCs/>
          <w:sz w:val="26"/>
          <w:szCs w:val="26"/>
          <w:lang w:val="en-US"/>
        </w:rPr>
        <w:t>sesizării</w:t>
      </w:r>
      <w:proofErr w:type="spellEnd"/>
      <w:r w:rsidRPr="0025175B">
        <w:rPr>
          <w:rFonts w:ascii="Times New Roman" w:hAnsi="Times New Roman" w:cs="Times New Roman"/>
          <w:bCs/>
          <w:sz w:val="26"/>
          <w:szCs w:val="26"/>
          <w:lang w:val="en-US"/>
        </w:rPr>
        <w:t>;</w:t>
      </w:r>
    </w:p>
    <w:p w14:paraId="4CE59E8F"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b) </w:t>
      </w:r>
      <w:proofErr w:type="spellStart"/>
      <w:r w:rsidRPr="0025175B">
        <w:rPr>
          <w:rFonts w:ascii="Times New Roman" w:hAnsi="Times New Roman" w:cs="Times New Roman"/>
          <w:bCs/>
          <w:sz w:val="26"/>
          <w:szCs w:val="26"/>
          <w:lang w:val="en-US"/>
        </w:rPr>
        <w:t>numele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complet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funcţia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deţinută</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funcţionarul</w:t>
      </w:r>
      <w:proofErr w:type="spellEnd"/>
      <w:r w:rsidRPr="0025175B">
        <w:rPr>
          <w:rFonts w:ascii="Times New Roman" w:hAnsi="Times New Roman" w:cs="Times New Roman"/>
          <w:bCs/>
          <w:sz w:val="26"/>
          <w:szCs w:val="26"/>
          <w:lang w:val="en-US"/>
        </w:rPr>
        <w:t xml:space="preserve"> public a </w:t>
      </w:r>
      <w:proofErr w:type="spellStart"/>
      <w:r w:rsidRPr="0025175B">
        <w:rPr>
          <w:rFonts w:ascii="Times New Roman" w:hAnsi="Times New Roman" w:cs="Times New Roman"/>
          <w:bCs/>
          <w:sz w:val="26"/>
          <w:szCs w:val="26"/>
          <w:lang w:val="en-US"/>
        </w:rPr>
        <w:t>cărui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faptă</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fost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sesizată</w:t>
      </w:r>
      <w:proofErr w:type="spellEnd"/>
      <w:r w:rsidRPr="0025175B">
        <w:rPr>
          <w:rFonts w:ascii="Times New Roman" w:hAnsi="Times New Roman" w:cs="Times New Roman"/>
          <w:bCs/>
          <w:sz w:val="26"/>
          <w:szCs w:val="26"/>
          <w:lang w:val="en-US"/>
        </w:rPr>
        <w:t xml:space="preserve"> ca </w:t>
      </w:r>
      <w:proofErr w:type="spellStart"/>
      <w:r w:rsidRPr="0025175B">
        <w:rPr>
          <w:rFonts w:ascii="Times New Roman" w:hAnsi="Times New Roman" w:cs="Times New Roman"/>
          <w:bCs/>
          <w:sz w:val="26"/>
          <w:szCs w:val="26"/>
          <w:lang w:val="en-US"/>
        </w:rPr>
        <w:t>abatere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 xml:space="preserve">, precum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compartimentul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care </w:t>
      </w:r>
      <w:proofErr w:type="spellStart"/>
      <w:r w:rsidRPr="0025175B">
        <w:rPr>
          <w:rFonts w:ascii="Times New Roman" w:hAnsi="Times New Roman" w:cs="Times New Roman"/>
          <w:bCs/>
          <w:sz w:val="26"/>
          <w:szCs w:val="26"/>
          <w:lang w:val="en-US"/>
        </w:rPr>
        <w:t>acesta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desfăşoară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activitatea</w:t>
      </w:r>
      <w:proofErr w:type="spellEnd"/>
      <w:r w:rsidRPr="0025175B">
        <w:rPr>
          <w:rFonts w:ascii="Times New Roman" w:hAnsi="Times New Roman" w:cs="Times New Roman"/>
          <w:bCs/>
          <w:sz w:val="26"/>
          <w:szCs w:val="26"/>
          <w:lang w:val="en-US"/>
        </w:rPr>
        <w:t>;</w:t>
      </w:r>
    </w:p>
    <w:p w14:paraId="2000A6AC"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c) </w:t>
      </w:r>
      <w:proofErr w:type="spellStart"/>
      <w:r w:rsidRPr="0025175B">
        <w:rPr>
          <w:rFonts w:ascii="Times New Roman" w:hAnsi="Times New Roman" w:cs="Times New Roman"/>
          <w:bCs/>
          <w:sz w:val="26"/>
          <w:szCs w:val="26"/>
          <w:lang w:val="en-US"/>
        </w:rPr>
        <w:t>numele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complet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domiciliul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persoanei</w:t>
      </w:r>
      <w:proofErr w:type="spellEnd"/>
      <w:r w:rsidRPr="0025175B">
        <w:rPr>
          <w:rFonts w:ascii="Times New Roman" w:hAnsi="Times New Roman" w:cs="Times New Roman"/>
          <w:bCs/>
          <w:sz w:val="26"/>
          <w:szCs w:val="26"/>
          <w:lang w:val="en-US"/>
        </w:rPr>
        <w:t xml:space="preserve"> care a </w:t>
      </w:r>
      <w:proofErr w:type="spellStart"/>
      <w:r w:rsidRPr="0025175B">
        <w:rPr>
          <w:rFonts w:ascii="Times New Roman" w:hAnsi="Times New Roman" w:cs="Times New Roman"/>
          <w:bCs/>
          <w:sz w:val="26"/>
          <w:szCs w:val="26"/>
          <w:lang w:val="en-US"/>
        </w:rPr>
        <w:t>formulat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sesizarea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sau</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după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caz</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locul</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muncă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funcţia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deţinută</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aceasta</w:t>
      </w:r>
      <w:proofErr w:type="spellEnd"/>
      <w:r w:rsidRPr="0025175B">
        <w:rPr>
          <w:rFonts w:ascii="Times New Roman" w:hAnsi="Times New Roman" w:cs="Times New Roman"/>
          <w:bCs/>
          <w:sz w:val="26"/>
          <w:szCs w:val="26"/>
          <w:lang w:val="en-US"/>
        </w:rPr>
        <w:t>;</w:t>
      </w:r>
    </w:p>
    <w:p w14:paraId="5406DC57"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d) </w:t>
      </w:r>
      <w:proofErr w:type="spellStart"/>
      <w:r w:rsidRPr="0025175B">
        <w:rPr>
          <w:rFonts w:ascii="Times New Roman" w:hAnsi="Times New Roman" w:cs="Times New Roman"/>
          <w:bCs/>
          <w:sz w:val="26"/>
          <w:szCs w:val="26"/>
          <w:lang w:val="en-US"/>
        </w:rPr>
        <w:t>prezentarea</w:t>
      </w:r>
      <w:proofErr w:type="spellEnd"/>
      <w:r w:rsidRPr="0025175B">
        <w:rPr>
          <w:rFonts w:ascii="Times New Roman" w:hAnsi="Times New Roman" w:cs="Times New Roman"/>
          <w:bCs/>
          <w:sz w:val="26"/>
          <w:szCs w:val="26"/>
          <w:lang w:val="en-US"/>
        </w:rPr>
        <w:t xml:space="preserve"> pe </w:t>
      </w:r>
      <w:proofErr w:type="spellStart"/>
      <w:r w:rsidRPr="0025175B">
        <w:rPr>
          <w:rFonts w:ascii="Times New Roman" w:hAnsi="Times New Roman" w:cs="Times New Roman"/>
          <w:bCs/>
          <w:sz w:val="26"/>
          <w:szCs w:val="26"/>
          <w:lang w:val="en-US"/>
        </w:rPr>
        <w:t>scurt</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faptei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sesizate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circumstanţelor</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care a </w:t>
      </w:r>
      <w:proofErr w:type="spellStart"/>
      <w:r w:rsidRPr="0025175B">
        <w:rPr>
          <w:rFonts w:ascii="Times New Roman" w:hAnsi="Times New Roman" w:cs="Times New Roman"/>
          <w:bCs/>
          <w:sz w:val="26"/>
          <w:szCs w:val="26"/>
          <w:lang w:val="en-US"/>
        </w:rPr>
        <w:t>fost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săvârşită</w:t>
      </w:r>
      <w:proofErr w:type="spellEnd"/>
      <w:r w:rsidRPr="0025175B">
        <w:rPr>
          <w:rFonts w:ascii="Times New Roman" w:hAnsi="Times New Roman" w:cs="Times New Roman"/>
          <w:bCs/>
          <w:sz w:val="26"/>
          <w:szCs w:val="26"/>
          <w:lang w:val="en-US"/>
        </w:rPr>
        <w:t>;</w:t>
      </w:r>
    </w:p>
    <w:p w14:paraId="263FD6DD"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e) </w:t>
      </w:r>
      <w:proofErr w:type="spellStart"/>
      <w:r w:rsidRPr="0025175B">
        <w:rPr>
          <w:rFonts w:ascii="Times New Roman" w:hAnsi="Times New Roman" w:cs="Times New Roman"/>
          <w:bCs/>
          <w:sz w:val="26"/>
          <w:szCs w:val="26"/>
          <w:lang w:val="en-US"/>
        </w:rPr>
        <w:t>probele</w:t>
      </w:r>
      <w:proofErr w:type="spellEnd"/>
      <w:r w:rsidRPr="0025175B">
        <w:rPr>
          <w:rFonts w:ascii="Times New Roman" w:hAnsi="Times New Roman" w:cs="Times New Roman"/>
          <w:bCs/>
          <w:sz w:val="26"/>
          <w:szCs w:val="26"/>
          <w:lang w:val="en-US"/>
        </w:rPr>
        <w:t xml:space="preserve"> administrate;</w:t>
      </w:r>
    </w:p>
    <w:p w14:paraId="7A22AD48"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f) </w:t>
      </w:r>
      <w:proofErr w:type="spellStart"/>
      <w:r w:rsidRPr="0025175B">
        <w:rPr>
          <w:rFonts w:ascii="Times New Roman" w:hAnsi="Times New Roman" w:cs="Times New Roman"/>
          <w:bCs/>
          <w:sz w:val="26"/>
          <w:szCs w:val="26"/>
          <w:lang w:val="en-US"/>
        </w:rPr>
        <w:t>propunerea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privind</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aplicabilă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sau</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după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caz</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propunerea</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clasare</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sesizării</w:t>
      </w:r>
      <w:proofErr w:type="spellEnd"/>
      <w:r w:rsidRPr="0025175B">
        <w:rPr>
          <w:rFonts w:ascii="Times New Roman" w:hAnsi="Times New Roman" w:cs="Times New Roman"/>
          <w:bCs/>
          <w:sz w:val="26"/>
          <w:szCs w:val="26"/>
          <w:lang w:val="en-US"/>
        </w:rPr>
        <w:t>;</w:t>
      </w:r>
    </w:p>
    <w:p w14:paraId="1F5E8A8F"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g) </w:t>
      </w:r>
      <w:proofErr w:type="spellStart"/>
      <w:r w:rsidRPr="0025175B">
        <w:rPr>
          <w:rFonts w:ascii="Times New Roman" w:hAnsi="Times New Roman" w:cs="Times New Roman"/>
          <w:bCs/>
          <w:sz w:val="26"/>
          <w:szCs w:val="26"/>
          <w:lang w:val="en-US"/>
        </w:rPr>
        <w:t>motivarea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propunerii</w:t>
      </w:r>
      <w:proofErr w:type="spellEnd"/>
      <w:r w:rsidRPr="0025175B">
        <w:rPr>
          <w:rFonts w:ascii="Times New Roman" w:hAnsi="Times New Roman" w:cs="Times New Roman"/>
          <w:bCs/>
          <w:sz w:val="26"/>
          <w:szCs w:val="26"/>
          <w:lang w:val="en-US"/>
        </w:rPr>
        <w:t>;</w:t>
      </w:r>
    </w:p>
    <w:p w14:paraId="08F65CE7"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h) </w:t>
      </w:r>
      <w:proofErr w:type="spellStart"/>
      <w:r w:rsidRPr="0025175B">
        <w:rPr>
          <w:rFonts w:ascii="Times New Roman" w:hAnsi="Times New Roman" w:cs="Times New Roman"/>
          <w:bCs/>
          <w:sz w:val="26"/>
          <w:szCs w:val="26"/>
          <w:lang w:val="en-US"/>
        </w:rPr>
        <w:t>numele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complet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semnăturile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preşedintelui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ale </w:t>
      </w:r>
      <w:proofErr w:type="spellStart"/>
      <w:r w:rsidRPr="0025175B">
        <w:rPr>
          <w:rFonts w:ascii="Times New Roman" w:hAnsi="Times New Roman" w:cs="Times New Roman"/>
          <w:bCs/>
          <w:sz w:val="26"/>
          <w:szCs w:val="26"/>
          <w:lang w:val="en-US"/>
        </w:rPr>
        <w:t>celorlalţi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membri</w:t>
      </w:r>
      <w:proofErr w:type="spellEnd"/>
      <w:r w:rsidRPr="0025175B">
        <w:rPr>
          <w:rFonts w:ascii="Times New Roman" w:hAnsi="Times New Roman" w:cs="Times New Roman"/>
          <w:bCs/>
          <w:sz w:val="26"/>
          <w:szCs w:val="26"/>
          <w:lang w:val="en-US"/>
        </w:rPr>
        <w:t xml:space="preserve"> ai </w:t>
      </w:r>
      <w:proofErr w:type="spellStart"/>
      <w:r w:rsidRPr="0025175B">
        <w:rPr>
          <w:rFonts w:ascii="Times New Roman" w:hAnsi="Times New Roman" w:cs="Times New Roman"/>
          <w:bCs/>
          <w:sz w:val="26"/>
          <w:szCs w:val="26"/>
          <w:lang w:val="en-US"/>
        </w:rPr>
        <w:t>comisiei</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disciplină</w:t>
      </w:r>
      <w:proofErr w:type="spellEnd"/>
      <w:r w:rsidRPr="0025175B">
        <w:rPr>
          <w:rFonts w:ascii="Times New Roman" w:hAnsi="Times New Roman" w:cs="Times New Roman"/>
          <w:bCs/>
          <w:sz w:val="26"/>
          <w:szCs w:val="26"/>
          <w:lang w:val="en-US"/>
        </w:rPr>
        <w:t xml:space="preserve">, precum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ale </w:t>
      </w:r>
      <w:proofErr w:type="spellStart"/>
      <w:r w:rsidRPr="0025175B">
        <w:rPr>
          <w:rFonts w:ascii="Times New Roman" w:hAnsi="Times New Roman" w:cs="Times New Roman"/>
          <w:bCs/>
          <w:sz w:val="26"/>
          <w:szCs w:val="26"/>
          <w:lang w:val="en-US"/>
        </w:rPr>
        <w:t>secretarului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acesteia</w:t>
      </w:r>
      <w:proofErr w:type="spellEnd"/>
      <w:r w:rsidRPr="0025175B">
        <w:rPr>
          <w:rFonts w:ascii="Times New Roman" w:hAnsi="Times New Roman" w:cs="Times New Roman"/>
          <w:bCs/>
          <w:sz w:val="26"/>
          <w:szCs w:val="26"/>
          <w:lang w:val="en-US"/>
        </w:rPr>
        <w:t>;</w:t>
      </w:r>
    </w:p>
    <w:p w14:paraId="6E56D24C"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i</w:t>
      </w:r>
      <w:proofErr w:type="spellEnd"/>
      <w:r w:rsidRPr="0025175B">
        <w:rPr>
          <w:rFonts w:ascii="Times New Roman" w:hAnsi="Times New Roman" w:cs="Times New Roman"/>
          <w:bCs/>
          <w:sz w:val="26"/>
          <w:szCs w:val="26"/>
          <w:lang w:val="en-US"/>
        </w:rPr>
        <w:t xml:space="preserve">) data </w:t>
      </w:r>
      <w:proofErr w:type="spellStart"/>
      <w:r w:rsidRPr="0025175B">
        <w:rPr>
          <w:rFonts w:ascii="Times New Roman" w:hAnsi="Times New Roman" w:cs="Times New Roman"/>
          <w:bCs/>
          <w:sz w:val="26"/>
          <w:szCs w:val="26"/>
          <w:lang w:val="en-US"/>
        </w:rPr>
        <w:t>întocmirii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raportului</w:t>
      </w:r>
      <w:proofErr w:type="spellEnd"/>
      <w:r w:rsidRPr="0025175B">
        <w:rPr>
          <w:rFonts w:ascii="Times New Roman" w:hAnsi="Times New Roman" w:cs="Times New Roman"/>
          <w:bCs/>
          <w:sz w:val="26"/>
          <w:szCs w:val="26"/>
          <w:lang w:val="en-US"/>
        </w:rPr>
        <w:t>.</w:t>
      </w:r>
    </w:p>
    <w:p w14:paraId="13CE9949"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(2) </w:t>
      </w:r>
      <w:proofErr w:type="spellStart"/>
      <w:r w:rsidRPr="0025175B">
        <w:rPr>
          <w:rFonts w:ascii="Times New Roman" w:hAnsi="Times New Roman" w:cs="Times New Roman"/>
          <w:bCs/>
          <w:sz w:val="26"/>
          <w:szCs w:val="26"/>
          <w:lang w:val="en-US"/>
        </w:rPr>
        <w:t>Propunerea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prevăzută</w:t>
      </w:r>
      <w:proofErr w:type="spellEnd"/>
      <w:r w:rsidRPr="0025175B">
        <w:rPr>
          <w:rFonts w:ascii="Times New Roman" w:hAnsi="Times New Roman" w:cs="Times New Roman"/>
          <w:bCs/>
          <w:sz w:val="26"/>
          <w:szCs w:val="26"/>
          <w:lang w:val="en-US"/>
        </w:rPr>
        <w:t xml:space="preserve"> la </w:t>
      </w:r>
      <w:proofErr w:type="spellStart"/>
      <w:r w:rsidRPr="0025175B">
        <w:rPr>
          <w:rFonts w:ascii="Times New Roman" w:hAnsi="Times New Roman" w:cs="Times New Roman"/>
          <w:bCs/>
          <w:sz w:val="26"/>
          <w:szCs w:val="26"/>
          <w:lang w:val="en-US"/>
        </w:rPr>
        <w:t>alin</w:t>
      </w:r>
      <w:proofErr w:type="spellEnd"/>
      <w:r w:rsidRPr="0025175B">
        <w:rPr>
          <w:rFonts w:ascii="Times New Roman" w:hAnsi="Times New Roman" w:cs="Times New Roman"/>
          <w:bCs/>
          <w:sz w:val="26"/>
          <w:szCs w:val="26"/>
          <w:lang w:val="en-US"/>
        </w:rPr>
        <w:t xml:space="preserve">. (1) lit. f) se </w:t>
      </w:r>
      <w:proofErr w:type="spellStart"/>
      <w:r w:rsidRPr="0025175B">
        <w:rPr>
          <w:rFonts w:ascii="Times New Roman" w:hAnsi="Times New Roman" w:cs="Times New Roman"/>
          <w:bCs/>
          <w:sz w:val="26"/>
          <w:szCs w:val="26"/>
          <w:lang w:val="en-US"/>
        </w:rPr>
        <w:t>formulează</w:t>
      </w:r>
      <w:proofErr w:type="spellEnd"/>
      <w:r w:rsidRPr="0025175B">
        <w:rPr>
          <w:rFonts w:ascii="Times New Roman" w:hAnsi="Times New Roman" w:cs="Times New Roman"/>
          <w:bCs/>
          <w:sz w:val="26"/>
          <w:szCs w:val="26"/>
          <w:lang w:val="en-US"/>
        </w:rPr>
        <w:t xml:space="preserve"> pe </w:t>
      </w:r>
      <w:proofErr w:type="spellStart"/>
      <w:r w:rsidRPr="0025175B">
        <w:rPr>
          <w:rFonts w:ascii="Times New Roman" w:hAnsi="Times New Roman" w:cs="Times New Roman"/>
          <w:bCs/>
          <w:sz w:val="26"/>
          <w:szCs w:val="26"/>
          <w:lang w:val="en-US"/>
        </w:rPr>
        <w:t>baza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majorităţii</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voturi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Membrul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comisiei</w:t>
      </w:r>
      <w:proofErr w:type="spellEnd"/>
      <w:r w:rsidRPr="0025175B">
        <w:rPr>
          <w:rFonts w:ascii="Times New Roman" w:hAnsi="Times New Roman" w:cs="Times New Roman"/>
          <w:bCs/>
          <w:sz w:val="26"/>
          <w:szCs w:val="26"/>
          <w:lang w:val="en-US"/>
        </w:rPr>
        <w:t xml:space="preserve"> care are o </w:t>
      </w:r>
      <w:proofErr w:type="spellStart"/>
      <w:r w:rsidRPr="0025175B">
        <w:rPr>
          <w:rFonts w:ascii="Times New Roman" w:hAnsi="Times New Roman" w:cs="Times New Roman"/>
          <w:bCs/>
          <w:sz w:val="26"/>
          <w:szCs w:val="26"/>
          <w:lang w:val="en-US"/>
        </w:rPr>
        <w:t>altă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părere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va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redacta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va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semna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opinia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separată</w:t>
      </w:r>
      <w:proofErr w:type="spellEnd"/>
      <w:r w:rsidRPr="0025175B">
        <w:rPr>
          <w:rFonts w:ascii="Times New Roman" w:hAnsi="Times New Roman" w:cs="Times New Roman"/>
          <w:bCs/>
          <w:sz w:val="26"/>
          <w:szCs w:val="26"/>
          <w:lang w:val="en-US"/>
        </w:rPr>
        <w:t xml:space="preserve">, cu </w:t>
      </w:r>
      <w:proofErr w:type="spellStart"/>
      <w:r w:rsidRPr="0025175B">
        <w:rPr>
          <w:rFonts w:ascii="Times New Roman" w:hAnsi="Times New Roman" w:cs="Times New Roman"/>
          <w:bCs/>
          <w:sz w:val="26"/>
          <w:szCs w:val="26"/>
          <w:lang w:val="en-US"/>
        </w:rPr>
        <w:t>prezentarea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considerentelor</w:t>
      </w:r>
      <w:proofErr w:type="spellEnd"/>
      <w:r w:rsidRPr="0025175B">
        <w:rPr>
          <w:rFonts w:ascii="Times New Roman" w:hAnsi="Times New Roman" w:cs="Times New Roman"/>
          <w:bCs/>
          <w:sz w:val="26"/>
          <w:szCs w:val="26"/>
          <w:lang w:val="en-US"/>
        </w:rPr>
        <w:t xml:space="preserve"> pe care </w:t>
      </w:r>
      <w:proofErr w:type="spellStart"/>
      <w:r w:rsidRPr="0025175B">
        <w:rPr>
          <w:rFonts w:ascii="Times New Roman" w:hAnsi="Times New Roman" w:cs="Times New Roman"/>
          <w:bCs/>
          <w:sz w:val="26"/>
          <w:szCs w:val="26"/>
          <w:lang w:val="en-US"/>
        </w:rPr>
        <w:t>aceasta</w:t>
      </w:r>
      <w:proofErr w:type="spellEnd"/>
      <w:r w:rsidRPr="0025175B">
        <w:rPr>
          <w:rFonts w:ascii="Times New Roman" w:hAnsi="Times New Roman" w:cs="Times New Roman"/>
          <w:bCs/>
          <w:sz w:val="26"/>
          <w:szCs w:val="26"/>
          <w:lang w:val="en-US"/>
        </w:rPr>
        <w:t xml:space="preserve"> se </w:t>
      </w:r>
      <w:proofErr w:type="spellStart"/>
      <w:r w:rsidRPr="0025175B">
        <w:rPr>
          <w:rFonts w:ascii="Times New Roman" w:hAnsi="Times New Roman" w:cs="Times New Roman"/>
          <w:bCs/>
          <w:sz w:val="26"/>
          <w:szCs w:val="26"/>
          <w:lang w:val="en-US"/>
        </w:rPr>
        <w:t>sprijină</w:t>
      </w:r>
      <w:proofErr w:type="spellEnd"/>
      <w:r w:rsidRPr="0025175B">
        <w:rPr>
          <w:rFonts w:ascii="Times New Roman" w:hAnsi="Times New Roman" w:cs="Times New Roman"/>
          <w:bCs/>
          <w:sz w:val="26"/>
          <w:szCs w:val="26"/>
          <w:lang w:val="en-US"/>
        </w:rPr>
        <w:t>.</w:t>
      </w:r>
    </w:p>
    <w:p w14:paraId="217B9A26" w14:textId="4D1D5AEA"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(3) </w:t>
      </w:r>
      <w:proofErr w:type="spellStart"/>
      <w:r w:rsidRPr="0025175B">
        <w:rPr>
          <w:rFonts w:ascii="Times New Roman" w:hAnsi="Times New Roman" w:cs="Times New Roman"/>
          <w:bCs/>
          <w:sz w:val="26"/>
          <w:szCs w:val="26"/>
          <w:lang w:val="en-US"/>
        </w:rPr>
        <w:t>Raportul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comisiei</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disciplină</w:t>
      </w:r>
      <w:proofErr w:type="spellEnd"/>
      <w:r w:rsidRPr="0025175B">
        <w:rPr>
          <w:rFonts w:ascii="Times New Roman" w:hAnsi="Times New Roman" w:cs="Times New Roman"/>
          <w:bCs/>
          <w:sz w:val="26"/>
          <w:szCs w:val="26"/>
          <w:lang w:val="en-US"/>
        </w:rPr>
        <w:t xml:space="preserve"> se </w:t>
      </w:r>
      <w:proofErr w:type="spellStart"/>
      <w:r w:rsidRPr="0025175B">
        <w:rPr>
          <w:rFonts w:ascii="Times New Roman" w:hAnsi="Times New Roman" w:cs="Times New Roman"/>
          <w:bCs/>
          <w:sz w:val="26"/>
          <w:szCs w:val="26"/>
          <w:lang w:val="en-US"/>
        </w:rPr>
        <w:t>aduce</w:t>
      </w:r>
      <w:proofErr w:type="spellEnd"/>
      <w:r w:rsidRPr="0025175B">
        <w:rPr>
          <w:rFonts w:ascii="Times New Roman" w:hAnsi="Times New Roman" w:cs="Times New Roman"/>
          <w:bCs/>
          <w:sz w:val="26"/>
          <w:szCs w:val="26"/>
          <w:lang w:val="en-US"/>
        </w:rPr>
        <w:t xml:space="preserve"> la </w:t>
      </w:r>
      <w:proofErr w:type="spellStart"/>
      <w:r w:rsidRPr="0025175B">
        <w:rPr>
          <w:rFonts w:ascii="Times New Roman" w:hAnsi="Times New Roman" w:cs="Times New Roman"/>
          <w:bCs/>
          <w:sz w:val="26"/>
          <w:szCs w:val="26"/>
          <w:lang w:val="en-US"/>
        </w:rPr>
        <w:t>cunoştinţa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persoanei</w:t>
      </w:r>
      <w:proofErr w:type="spellEnd"/>
      <w:r w:rsidRPr="0025175B">
        <w:rPr>
          <w:rFonts w:ascii="Times New Roman" w:hAnsi="Times New Roman" w:cs="Times New Roman"/>
          <w:bCs/>
          <w:sz w:val="26"/>
          <w:szCs w:val="26"/>
          <w:lang w:val="en-US"/>
        </w:rPr>
        <w:t xml:space="preserve"> care are </w:t>
      </w:r>
      <w:proofErr w:type="spellStart"/>
      <w:r w:rsidRPr="0025175B">
        <w:rPr>
          <w:rFonts w:ascii="Times New Roman" w:hAnsi="Times New Roman" w:cs="Times New Roman"/>
          <w:bCs/>
          <w:sz w:val="26"/>
          <w:szCs w:val="26"/>
          <w:lang w:val="en-US"/>
        </w:rPr>
        <w:t>competenţa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legală</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aplicare</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sancţiunii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persoanei</w:t>
      </w:r>
      <w:proofErr w:type="spellEnd"/>
      <w:r w:rsidRPr="0025175B">
        <w:rPr>
          <w:rFonts w:ascii="Times New Roman" w:hAnsi="Times New Roman" w:cs="Times New Roman"/>
          <w:bCs/>
          <w:sz w:val="26"/>
          <w:szCs w:val="26"/>
          <w:lang w:val="en-US"/>
        </w:rPr>
        <w:t xml:space="preserve"> care a </w:t>
      </w:r>
      <w:proofErr w:type="spellStart"/>
      <w:r w:rsidRPr="0025175B">
        <w:rPr>
          <w:rFonts w:ascii="Times New Roman" w:hAnsi="Times New Roman" w:cs="Times New Roman"/>
          <w:bCs/>
          <w:sz w:val="26"/>
          <w:szCs w:val="26"/>
          <w:lang w:val="en-US"/>
        </w:rPr>
        <w:t>formulat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sesizarea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funcţionarului</w:t>
      </w:r>
      <w:proofErr w:type="spellEnd"/>
      <w:r w:rsidRPr="0025175B">
        <w:rPr>
          <w:rFonts w:ascii="Times New Roman" w:hAnsi="Times New Roman" w:cs="Times New Roman"/>
          <w:bCs/>
          <w:sz w:val="26"/>
          <w:szCs w:val="26"/>
          <w:lang w:val="en-US"/>
        </w:rPr>
        <w:t xml:space="preserve"> public a </w:t>
      </w:r>
      <w:proofErr w:type="spellStart"/>
      <w:r w:rsidRPr="0025175B">
        <w:rPr>
          <w:rFonts w:ascii="Times New Roman" w:hAnsi="Times New Roman" w:cs="Times New Roman"/>
          <w:bCs/>
          <w:sz w:val="26"/>
          <w:szCs w:val="26"/>
          <w:lang w:val="en-US"/>
        </w:rPr>
        <w:t>cărui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faptă</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fost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sesizată</w:t>
      </w:r>
      <w:proofErr w:type="spellEnd"/>
      <w:r w:rsidRPr="0025175B">
        <w:rPr>
          <w:rFonts w:ascii="Times New Roman" w:hAnsi="Times New Roman" w:cs="Times New Roman"/>
          <w:bCs/>
          <w:sz w:val="26"/>
          <w:szCs w:val="26"/>
          <w:lang w:val="en-US"/>
        </w:rPr>
        <w:t>.</w:t>
      </w:r>
    </w:p>
    <w:p w14:paraId="1DD5563C" w14:textId="1F99E729"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sz w:val="26"/>
          <w:szCs w:val="26"/>
        </w:rPr>
        <w:t xml:space="preserve">    (</w:t>
      </w:r>
      <w:r w:rsidRPr="0025175B">
        <w:rPr>
          <w:rFonts w:ascii="Times New Roman" w:hAnsi="Times New Roman" w:cs="Times New Roman"/>
          <w:bCs/>
          <w:sz w:val="26"/>
          <w:szCs w:val="26"/>
          <w:lang w:val="en-US"/>
        </w:rPr>
        <w:t xml:space="preserve">4)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termen</w:t>
      </w:r>
      <w:proofErr w:type="spellEnd"/>
      <w:r w:rsidRPr="0025175B">
        <w:rPr>
          <w:rFonts w:ascii="Times New Roman" w:hAnsi="Times New Roman" w:cs="Times New Roman"/>
          <w:bCs/>
          <w:sz w:val="26"/>
          <w:szCs w:val="26"/>
          <w:lang w:val="en-US"/>
        </w:rPr>
        <w:t xml:space="preserve"> de 10 </w:t>
      </w:r>
      <w:proofErr w:type="spellStart"/>
      <w:r w:rsidRPr="0025175B">
        <w:rPr>
          <w:rFonts w:ascii="Times New Roman" w:hAnsi="Times New Roman" w:cs="Times New Roman"/>
          <w:bCs/>
          <w:sz w:val="26"/>
          <w:szCs w:val="26"/>
          <w:lang w:val="en-US"/>
        </w:rPr>
        <w:t>zile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calendaristice</w:t>
      </w:r>
      <w:proofErr w:type="spellEnd"/>
      <w:r w:rsidRPr="0025175B">
        <w:rPr>
          <w:rFonts w:ascii="Times New Roman" w:hAnsi="Times New Roman" w:cs="Times New Roman"/>
          <w:bCs/>
          <w:sz w:val="26"/>
          <w:szCs w:val="26"/>
          <w:lang w:val="en-US"/>
        </w:rPr>
        <w:t xml:space="preserve"> de la data </w:t>
      </w:r>
      <w:proofErr w:type="spellStart"/>
      <w:r w:rsidRPr="0025175B">
        <w:rPr>
          <w:rFonts w:ascii="Times New Roman" w:hAnsi="Times New Roman" w:cs="Times New Roman"/>
          <w:bCs/>
          <w:sz w:val="26"/>
          <w:szCs w:val="26"/>
          <w:lang w:val="en-US"/>
        </w:rPr>
        <w:t>primirii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raportului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comisiei</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disciplină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persoana</w:t>
      </w:r>
      <w:proofErr w:type="spellEnd"/>
      <w:r w:rsidRPr="0025175B">
        <w:rPr>
          <w:rFonts w:ascii="Times New Roman" w:hAnsi="Times New Roman" w:cs="Times New Roman"/>
          <w:bCs/>
          <w:sz w:val="26"/>
          <w:szCs w:val="26"/>
          <w:lang w:val="en-US"/>
        </w:rPr>
        <w:t xml:space="preserve"> care are </w:t>
      </w:r>
      <w:proofErr w:type="spellStart"/>
      <w:r w:rsidRPr="0025175B">
        <w:rPr>
          <w:rFonts w:ascii="Times New Roman" w:hAnsi="Times New Roman" w:cs="Times New Roman"/>
          <w:bCs/>
          <w:sz w:val="26"/>
          <w:szCs w:val="26"/>
          <w:lang w:val="en-US"/>
        </w:rPr>
        <w:t>competenţa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legală</w:t>
      </w:r>
      <w:proofErr w:type="spellEnd"/>
      <w:r w:rsidRPr="0025175B">
        <w:rPr>
          <w:rFonts w:ascii="Times New Roman" w:hAnsi="Times New Roman" w:cs="Times New Roman"/>
          <w:bCs/>
          <w:sz w:val="26"/>
          <w:szCs w:val="26"/>
          <w:lang w:val="en-US"/>
        </w:rPr>
        <w:t xml:space="preserve"> de a </w:t>
      </w:r>
      <w:proofErr w:type="spellStart"/>
      <w:r w:rsidRPr="0025175B">
        <w:rPr>
          <w:rFonts w:ascii="Times New Roman" w:hAnsi="Times New Roman" w:cs="Times New Roman"/>
          <w:bCs/>
          <w:sz w:val="26"/>
          <w:szCs w:val="26"/>
          <w:lang w:val="en-US"/>
        </w:rPr>
        <w:t>aplica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va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emite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actul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administrativ</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sancţionare</w:t>
      </w:r>
      <w:proofErr w:type="spellEnd"/>
      <w:r w:rsidRPr="0025175B">
        <w:rPr>
          <w:rFonts w:ascii="Times New Roman" w:hAnsi="Times New Roman" w:cs="Times New Roman"/>
          <w:bCs/>
          <w:sz w:val="26"/>
          <w:szCs w:val="26"/>
          <w:lang w:val="en-US"/>
        </w:rPr>
        <w:t>.</w:t>
      </w:r>
    </w:p>
    <w:p w14:paraId="1C59F8A4" w14:textId="06565A53"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(5)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cazul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care </w:t>
      </w:r>
      <w:proofErr w:type="spellStart"/>
      <w:r w:rsidRPr="0025175B">
        <w:rPr>
          <w:rFonts w:ascii="Times New Roman" w:hAnsi="Times New Roman" w:cs="Times New Roman"/>
          <w:bCs/>
          <w:sz w:val="26"/>
          <w:szCs w:val="26"/>
          <w:lang w:val="en-US"/>
        </w:rPr>
        <w:t>persoana</w:t>
      </w:r>
      <w:proofErr w:type="spellEnd"/>
      <w:r w:rsidRPr="0025175B">
        <w:rPr>
          <w:rFonts w:ascii="Times New Roman" w:hAnsi="Times New Roman" w:cs="Times New Roman"/>
          <w:bCs/>
          <w:sz w:val="26"/>
          <w:szCs w:val="26"/>
          <w:lang w:val="en-US"/>
        </w:rPr>
        <w:t xml:space="preserve"> care are </w:t>
      </w:r>
      <w:proofErr w:type="spellStart"/>
      <w:r w:rsidRPr="0025175B">
        <w:rPr>
          <w:rFonts w:ascii="Times New Roman" w:hAnsi="Times New Roman" w:cs="Times New Roman"/>
          <w:bCs/>
          <w:sz w:val="26"/>
          <w:szCs w:val="26"/>
          <w:lang w:val="en-US"/>
        </w:rPr>
        <w:t>competenţa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legală</w:t>
      </w:r>
      <w:proofErr w:type="spellEnd"/>
      <w:r w:rsidRPr="0025175B">
        <w:rPr>
          <w:rFonts w:ascii="Times New Roman" w:hAnsi="Times New Roman" w:cs="Times New Roman"/>
          <w:bCs/>
          <w:sz w:val="26"/>
          <w:szCs w:val="26"/>
          <w:lang w:val="en-US"/>
        </w:rPr>
        <w:t xml:space="preserve"> de </w:t>
      </w:r>
      <w:proofErr w:type="gramStart"/>
      <w:r w:rsidRPr="0025175B">
        <w:rPr>
          <w:rFonts w:ascii="Times New Roman" w:hAnsi="Times New Roman" w:cs="Times New Roman"/>
          <w:bCs/>
          <w:sz w:val="26"/>
          <w:szCs w:val="26"/>
          <w:lang w:val="en-US"/>
        </w:rPr>
        <w:t>a</w:t>
      </w:r>
      <w:proofErr w:type="gram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aplica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aplică</w:t>
      </w:r>
      <w:proofErr w:type="spellEnd"/>
      <w:r w:rsidRPr="0025175B">
        <w:rPr>
          <w:rFonts w:ascii="Times New Roman" w:hAnsi="Times New Roman" w:cs="Times New Roman"/>
          <w:bCs/>
          <w:sz w:val="26"/>
          <w:szCs w:val="26"/>
          <w:lang w:val="en-US"/>
        </w:rPr>
        <w:t xml:space="preserve"> o </w:t>
      </w:r>
      <w:proofErr w:type="spellStart"/>
      <w:r w:rsidRPr="0025175B">
        <w:rPr>
          <w:rFonts w:ascii="Times New Roman" w:hAnsi="Times New Roman" w:cs="Times New Roman"/>
          <w:bCs/>
          <w:sz w:val="26"/>
          <w:szCs w:val="26"/>
          <w:lang w:val="en-US"/>
        </w:rPr>
        <w:t>altă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sancţiune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decât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propusă</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comisia</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disciplină</w:t>
      </w:r>
      <w:proofErr w:type="spellEnd"/>
      <w:r w:rsidRPr="0025175B">
        <w:rPr>
          <w:rFonts w:ascii="Times New Roman" w:hAnsi="Times New Roman" w:cs="Times New Roman"/>
          <w:bCs/>
          <w:sz w:val="26"/>
          <w:szCs w:val="26"/>
          <w:lang w:val="en-US"/>
        </w:rPr>
        <w:t xml:space="preserve">, are </w:t>
      </w:r>
      <w:proofErr w:type="spellStart"/>
      <w:r w:rsidRPr="0025175B">
        <w:rPr>
          <w:rFonts w:ascii="Times New Roman" w:hAnsi="Times New Roman" w:cs="Times New Roman"/>
          <w:bCs/>
          <w:sz w:val="26"/>
          <w:szCs w:val="26"/>
          <w:lang w:val="en-US"/>
        </w:rPr>
        <w:t>obligaţia</w:t>
      </w:r>
      <w:proofErr w:type="spellEnd"/>
      <w:r w:rsidRPr="0025175B">
        <w:rPr>
          <w:rFonts w:ascii="Times New Roman" w:hAnsi="Times New Roman" w:cs="Times New Roman"/>
          <w:bCs/>
          <w:sz w:val="26"/>
          <w:szCs w:val="26"/>
          <w:lang w:val="en-US"/>
        </w:rPr>
        <w:t xml:space="preserve"> de a </w:t>
      </w:r>
      <w:proofErr w:type="spellStart"/>
      <w:r w:rsidRPr="0025175B">
        <w:rPr>
          <w:rFonts w:ascii="Times New Roman" w:hAnsi="Times New Roman" w:cs="Times New Roman"/>
          <w:bCs/>
          <w:sz w:val="26"/>
          <w:szCs w:val="26"/>
          <w:lang w:val="en-US"/>
        </w:rPr>
        <w:t>motiva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această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decizie</w:t>
      </w:r>
      <w:proofErr w:type="spellEnd"/>
      <w:r w:rsidRPr="0025175B">
        <w:rPr>
          <w:rFonts w:ascii="Times New Roman" w:hAnsi="Times New Roman" w:cs="Times New Roman"/>
          <w:bCs/>
          <w:sz w:val="26"/>
          <w:szCs w:val="26"/>
          <w:lang w:val="en-US"/>
        </w:rPr>
        <w:t>.</w:t>
      </w:r>
    </w:p>
    <w:p w14:paraId="42A471F0" w14:textId="0E89553C"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(6) Sub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nulităţii</w:t>
      </w:r>
      <w:proofErr w:type="spellEnd"/>
      <w:r w:rsidRPr="0025175B">
        <w:rPr>
          <w:rFonts w:ascii="Times New Roman" w:hAnsi="Times New Roman" w:cs="Times New Roman"/>
          <w:bCs/>
          <w:sz w:val="26"/>
          <w:szCs w:val="26"/>
          <w:lang w:val="en-US"/>
        </w:rPr>
        <w:t xml:space="preserve"> absolute, </w:t>
      </w:r>
      <w:proofErr w:type="spellStart"/>
      <w:r w:rsidRPr="0025175B">
        <w:rPr>
          <w:rFonts w:ascii="Times New Roman" w:hAnsi="Times New Roman" w:cs="Times New Roman"/>
          <w:bCs/>
          <w:sz w:val="26"/>
          <w:szCs w:val="26"/>
          <w:lang w:val="en-US"/>
        </w:rPr>
        <w:t>actul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administrativ</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sancţionare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va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cuprinde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mod </w:t>
      </w:r>
      <w:proofErr w:type="spellStart"/>
      <w:r w:rsidRPr="0025175B">
        <w:rPr>
          <w:rFonts w:ascii="Times New Roman" w:hAnsi="Times New Roman" w:cs="Times New Roman"/>
          <w:bCs/>
          <w:sz w:val="26"/>
          <w:szCs w:val="26"/>
          <w:lang w:val="en-US"/>
        </w:rPr>
        <w:t>obligatoriu</w:t>
      </w:r>
      <w:proofErr w:type="spellEnd"/>
      <w:r w:rsidRPr="0025175B">
        <w:rPr>
          <w:rFonts w:ascii="Times New Roman" w:hAnsi="Times New Roman" w:cs="Times New Roman"/>
          <w:bCs/>
          <w:sz w:val="26"/>
          <w:szCs w:val="26"/>
          <w:lang w:val="en-US"/>
        </w:rPr>
        <w:t>:</w:t>
      </w:r>
    </w:p>
    <w:p w14:paraId="39B3CD2B"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descrierea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faptei</w:t>
      </w:r>
      <w:proofErr w:type="spellEnd"/>
      <w:r w:rsidRPr="0025175B">
        <w:rPr>
          <w:rFonts w:ascii="Times New Roman" w:hAnsi="Times New Roman" w:cs="Times New Roman"/>
          <w:bCs/>
          <w:sz w:val="26"/>
          <w:szCs w:val="26"/>
          <w:lang w:val="en-US"/>
        </w:rPr>
        <w:t xml:space="preserve"> care </w:t>
      </w:r>
      <w:proofErr w:type="spellStart"/>
      <w:r w:rsidRPr="0025175B">
        <w:rPr>
          <w:rFonts w:ascii="Times New Roman" w:hAnsi="Times New Roman" w:cs="Times New Roman"/>
          <w:bCs/>
          <w:sz w:val="26"/>
          <w:szCs w:val="26"/>
          <w:lang w:val="en-US"/>
        </w:rPr>
        <w:t>constituie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abatere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w:t>
      </w:r>
    </w:p>
    <w:p w14:paraId="41D2C150"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b) </w:t>
      </w:r>
      <w:proofErr w:type="spellStart"/>
      <w:r w:rsidRPr="0025175B">
        <w:rPr>
          <w:rFonts w:ascii="Times New Roman" w:hAnsi="Times New Roman" w:cs="Times New Roman"/>
          <w:bCs/>
          <w:sz w:val="26"/>
          <w:szCs w:val="26"/>
          <w:lang w:val="en-US"/>
        </w:rPr>
        <w:t>temeiul</w:t>
      </w:r>
      <w:proofErr w:type="spellEnd"/>
      <w:r w:rsidRPr="0025175B">
        <w:rPr>
          <w:rFonts w:ascii="Times New Roman" w:hAnsi="Times New Roman" w:cs="Times New Roman"/>
          <w:bCs/>
          <w:sz w:val="26"/>
          <w:szCs w:val="26"/>
          <w:lang w:val="en-US"/>
        </w:rPr>
        <w:t xml:space="preserve"> legal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baza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căruia</w:t>
      </w:r>
      <w:proofErr w:type="spellEnd"/>
      <w:r w:rsidRPr="0025175B">
        <w:rPr>
          <w:rFonts w:ascii="Times New Roman" w:hAnsi="Times New Roman" w:cs="Times New Roman"/>
          <w:bCs/>
          <w:sz w:val="26"/>
          <w:szCs w:val="26"/>
          <w:lang w:val="en-US"/>
        </w:rPr>
        <w:t xml:space="preserve"> se </w:t>
      </w:r>
      <w:proofErr w:type="spellStart"/>
      <w:r w:rsidRPr="0025175B">
        <w:rPr>
          <w:rFonts w:ascii="Times New Roman" w:hAnsi="Times New Roman" w:cs="Times New Roman"/>
          <w:bCs/>
          <w:sz w:val="26"/>
          <w:szCs w:val="26"/>
          <w:lang w:val="en-US"/>
        </w:rPr>
        <w:t>aplică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w:t>
      </w:r>
    </w:p>
    <w:p w14:paraId="4D4EF9F8" w14:textId="5FC293D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c) </w:t>
      </w:r>
      <w:proofErr w:type="spellStart"/>
      <w:r w:rsidRPr="0025175B">
        <w:rPr>
          <w:rFonts w:ascii="Times New Roman" w:hAnsi="Times New Roman" w:cs="Times New Roman"/>
          <w:bCs/>
          <w:sz w:val="26"/>
          <w:szCs w:val="26"/>
          <w:lang w:val="en-US"/>
        </w:rPr>
        <w:t>motivul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pentru</w:t>
      </w:r>
      <w:proofErr w:type="spellEnd"/>
      <w:r w:rsidRPr="0025175B">
        <w:rPr>
          <w:rFonts w:ascii="Times New Roman" w:hAnsi="Times New Roman" w:cs="Times New Roman"/>
          <w:bCs/>
          <w:sz w:val="26"/>
          <w:szCs w:val="26"/>
          <w:lang w:val="en-US"/>
        </w:rPr>
        <w:t xml:space="preserve"> care a </w:t>
      </w:r>
      <w:proofErr w:type="spellStart"/>
      <w:r w:rsidRPr="0025175B">
        <w:rPr>
          <w:rFonts w:ascii="Times New Roman" w:hAnsi="Times New Roman" w:cs="Times New Roman"/>
          <w:bCs/>
          <w:sz w:val="26"/>
          <w:szCs w:val="26"/>
          <w:lang w:val="en-US"/>
        </w:rPr>
        <w:t>fost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aplicată</w:t>
      </w:r>
      <w:proofErr w:type="spellEnd"/>
      <w:r w:rsidRPr="0025175B">
        <w:rPr>
          <w:rFonts w:ascii="Times New Roman" w:hAnsi="Times New Roman" w:cs="Times New Roman"/>
          <w:bCs/>
          <w:sz w:val="26"/>
          <w:szCs w:val="26"/>
          <w:lang w:val="en-US"/>
        </w:rPr>
        <w:t xml:space="preserve"> o </w:t>
      </w:r>
      <w:proofErr w:type="spellStart"/>
      <w:r w:rsidRPr="0025175B">
        <w:rPr>
          <w:rFonts w:ascii="Times New Roman" w:hAnsi="Times New Roman" w:cs="Times New Roman"/>
          <w:bCs/>
          <w:sz w:val="26"/>
          <w:szCs w:val="26"/>
          <w:lang w:val="en-US"/>
        </w:rPr>
        <w:t>altă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sancţiune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decât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propusă</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comisia</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disciplină</w:t>
      </w:r>
      <w:proofErr w:type="spellEnd"/>
      <w:r w:rsidRPr="0025175B">
        <w:rPr>
          <w:rFonts w:ascii="Times New Roman" w:hAnsi="Times New Roman" w:cs="Times New Roman"/>
          <w:bCs/>
          <w:sz w:val="26"/>
          <w:szCs w:val="26"/>
          <w:lang w:val="en-US"/>
        </w:rPr>
        <w:t>;</w:t>
      </w:r>
    </w:p>
    <w:p w14:paraId="69D88C1D"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d) </w:t>
      </w:r>
      <w:proofErr w:type="spellStart"/>
      <w:r w:rsidRPr="0025175B">
        <w:rPr>
          <w:rFonts w:ascii="Times New Roman" w:hAnsi="Times New Roman" w:cs="Times New Roman"/>
          <w:bCs/>
          <w:sz w:val="26"/>
          <w:szCs w:val="26"/>
          <w:lang w:val="en-US"/>
        </w:rPr>
        <w:t>termenul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care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poate</w:t>
      </w:r>
      <w:proofErr w:type="spellEnd"/>
      <w:r w:rsidRPr="0025175B">
        <w:rPr>
          <w:rFonts w:ascii="Times New Roman" w:hAnsi="Times New Roman" w:cs="Times New Roman"/>
          <w:bCs/>
          <w:sz w:val="26"/>
          <w:szCs w:val="26"/>
          <w:lang w:val="en-US"/>
        </w:rPr>
        <w:t xml:space="preserve"> fi </w:t>
      </w:r>
      <w:proofErr w:type="spellStart"/>
      <w:r w:rsidRPr="0025175B">
        <w:rPr>
          <w:rFonts w:ascii="Times New Roman" w:hAnsi="Times New Roman" w:cs="Times New Roman"/>
          <w:bCs/>
          <w:sz w:val="26"/>
          <w:szCs w:val="26"/>
          <w:lang w:val="en-US"/>
        </w:rPr>
        <w:t>contestată</w:t>
      </w:r>
      <w:proofErr w:type="spellEnd"/>
      <w:r w:rsidRPr="0025175B">
        <w:rPr>
          <w:rFonts w:ascii="Times New Roman" w:hAnsi="Times New Roman" w:cs="Times New Roman"/>
          <w:bCs/>
          <w:sz w:val="26"/>
          <w:szCs w:val="26"/>
          <w:lang w:val="en-US"/>
        </w:rPr>
        <w:t>;</w:t>
      </w:r>
    </w:p>
    <w:p w14:paraId="33841964"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e) </w:t>
      </w:r>
      <w:proofErr w:type="spellStart"/>
      <w:r w:rsidRPr="0025175B">
        <w:rPr>
          <w:rFonts w:ascii="Times New Roman" w:hAnsi="Times New Roman" w:cs="Times New Roman"/>
          <w:bCs/>
          <w:sz w:val="26"/>
          <w:szCs w:val="26"/>
          <w:lang w:val="en-US"/>
        </w:rPr>
        <w:t>instanţa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competentă</w:t>
      </w:r>
      <w:proofErr w:type="spellEnd"/>
      <w:r w:rsidRPr="0025175B">
        <w:rPr>
          <w:rFonts w:ascii="Times New Roman" w:hAnsi="Times New Roman" w:cs="Times New Roman"/>
          <w:bCs/>
          <w:sz w:val="26"/>
          <w:szCs w:val="26"/>
          <w:lang w:val="en-US"/>
        </w:rPr>
        <w:t xml:space="preserve"> la care </w:t>
      </w:r>
      <w:proofErr w:type="spellStart"/>
      <w:r w:rsidRPr="0025175B">
        <w:rPr>
          <w:rFonts w:ascii="Times New Roman" w:hAnsi="Times New Roman" w:cs="Times New Roman"/>
          <w:bCs/>
          <w:sz w:val="26"/>
          <w:szCs w:val="26"/>
          <w:lang w:val="en-US"/>
        </w:rPr>
        <w:t>poate</w:t>
      </w:r>
      <w:proofErr w:type="spellEnd"/>
      <w:r w:rsidRPr="0025175B">
        <w:rPr>
          <w:rFonts w:ascii="Times New Roman" w:hAnsi="Times New Roman" w:cs="Times New Roman"/>
          <w:bCs/>
          <w:sz w:val="26"/>
          <w:szCs w:val="26"/>
          <w:lang w:val="en-US"/>
        </w:rPr>
        <w:t xml:space="preserve"> fi </w:t>
      </w:r>
      <w:proofErr w:type="spellStart"/>
      <w:r w:rsidRPr="0025175B">
        <w:rPr>
          <w:rFonts w:ascii="Times New Roman" w:hAnsi="Times New Roman" w:cs="Times New Roman"/>
          <w:bCs/>
          <w:sz w:val="26"/>
          <w:szCs w:val="26"/>
          <w:lang w:val="en-US"/>
        </w:rPr>
        <w:t>contestat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actul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administrativ</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prin</w:t>
      </w:r>
      <w:proofErr w:type="spellEnd"/>
      <w:r w:rsidRPr="0025175B">
        <w:rPr>
          <w:rFonts w:ascii="Times New Roman" w:hAnsi="Times New Roman" w:cs="Times New Roman"/>
          <w:bCs/>
          <w:sz w:val="26"/>
          <w:szCs w:val="26"/>
          <w:lang w:val="en-US"/>
        </w:rPr>
        <w:t xml:space="preserve"> care s-a </w:t>
      </w:r>
      <w:proofErr w:type="spellStart"/>
      <w:r w:rsidRPr="0025175B">
        <w:rPr>
          <w:rFonts w:ascii="Times New Roman" w:hAnsi="Times New Roman" w:cs="Times New Roman"/>
          <w:bCs/>
          <w:sz w:val="26"/>
          <w:szCs w:val="26"/>
          <w:lang w:val="en-US"/>
        </w:rPr>
        <w:t>dispus</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w:t>
      </w:r>
    </w:p>
    <w:p w14:paraId="6DCED789" w14:textId="61242C80"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(7) La </w:t>
      </w:r>
      <w:proofErr w:type="spellStart"/>
      <w:r w:rsidRPr="0025175B">
        <w:rPr>
          <w:rFonts w:ascii="Times New Roman" w:hAnsi="Times New Roman" w:cs="Times New Roman"/>
          <w:bCs/>
          <w:sz w:val="26"/>
          <w:szCs w:val="26"/>
          <w:lang w:val="en-US"/>
        </w:rPr>
        <w:t>actul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administrativ</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sancţionare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prevăzut</w:t>
      </w:r>
      <w:proofErr w:type="spellEnd"/>
      <w:r w:rsidRPr="0025175B">
        <w:rPr>
          <w:rFonts w:ascii="Times New Roman" w:hAnsi="Times New Roman" w:cs="Times New Roman"/>
          <w:bCs/>
          <w:sz w:val="26"/>
          <w:szCs w:val="26"/>
          <w:lang w:val="en-US"/>
        </w:rPr>
        <w:t xml:space="preserve"> la </w:t>
      </w:r>
      <w:proofErr w:type="spellStart"/>
      <w:r w:rsidRPr="0025175B">
        <w:rPr>
          <w:rFonts w:ascii="Times New Roman" w:hAnsi="Times New Roman" w:cs="Times New Roman"/>
          <w:bCs/>
          <w:sz w:val="26"/>
          <w:szCs w:val="26"/>
          <w:lang w:val="en-US"/>
        </w:rPr>
        <w:t>alin</w:t>
      </w:r>
      <w:proofErr w:type="spellEnd"/>
      <w:r w:rsidRPr="0025175B">
        <w:rPr>
          <w:rFonts w:ascii="Times New Roman" w:hAnsi="Times New Roman" w:cs="Times New Roman"/>
          <w:bCs/>
          <w:sz w:val="26"/>
          <w:szCs w:val="26"/>
          <w:lang w:val="en-US"/>
        </w:rPr>
        <w:t xml:space="preserve">. (3) se </w:t>
      </w:r>
      <w:proofErr w:type="spellStart"/>
      <w:r w:rsidRPr="0025175B">
        <w:rPr>
          <w:rFonts w:ascii="Times New Roman" w:hAnsi="Times New Roman" w:cs="Times New Roman"/>
          <w:bCs/>
          <w:sz w:val="26"/>
          <w:szCs w:val="26"/>
          <w:lang w:val="en-US"/>
        </w:rPr>
        <w:t>anexează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raportul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comisiei</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disciplină</w:t>
      </w:r>
      <w:proofErr w:type="spellEnd"/>
      <w:r w:rsidRPr="0025175B">
        <w:rPr>
          <w:rFonts w:ascii="Times New Roman" w:hAnsi="Times New Roman" w:cs="Times New Roman"/>
          <w:bCs/>
          <w:sz w:val="26"/>
          <w:szCs w:val="26"/>
          <w:lang w:val="en-US"/>
        </w:rPr>
        <w:t xml:space="preserve">, sub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nulităţii</w:t>
      </w:r>
      <w:proofErr w:type="spellEnd"/>
      <w:r w:rsidRPr="0025175B">
        <w:rPr>
          <w:rFonts w:ascii="Times New Roman" w:hAnsi="Times New Roman" w:cs="Times New Roman"/>
          <w:bCs/>
          <w:sz w:val="26"/>
          <w:szCs w:val="26"/>
          <w:lang w:val="en-US"/>
        </w:rPr>
        <w:t xml:space="preserve"> absolute.</w:t>
      </w:r>
    </w:p>
    <w:p w14:paraId="332F842D" w14:textId="335374AF"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(8) </w:t>
      </w:r>
      <w:proofErr w:type="spellStart"/>
      <w:r w:rsidRPr="0025175B">
        <w:rPr>
          <w:rFonts w:ascii="Times New Roman" w:hAnsi="Times New Roman" w:cs="Times New Roman"/>
          <w:bCs/>
          <w:sz w:val="26"/>
          <w:szCs w:val="26"/>
          <w:lang w:val="en-US"/>
        </w:rPr>
        <w:t>Actul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administrativ</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sancţionare</w:t>
      </w:r>
      <w:proofErr w:type="spellEnd"/>
      <w:r w:rsidRPr="0025175B">
        <w:rPr>
          <w:rFonts w:ascii="Times New Roman" w:hAnsi="Times New Roman" w:cs="Times New Roman"/>
          <w:bCs/>
          <w:sz w:val="26"/>
          <w:szCs w:val="26"/>
          <w:lang w:val="en-US"/>
        </w:rPr>
        <w:t xml:space="preserve"> se </w:t>
      </w:r>
      <w:proofErr w:type="spellStart"/>
      <w:r w:rsidRPr="0025175B">
        <w:rPr>
          <w:rFonts w:ascii="Times New Roman" w:hAnsi="Times New Roman" w:cs="Times New Roman"/>
          <w:bCs/>
          <w:sz w:val="26"/>
          <w:szCs w:val="26"/>
          <w:lang w:val="en-US"/>
        </w:rPr>
        <w:t>comunică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termen</w:t>
      </w:r>
      <w:proofErr w:type="spellEnd"/>
      <w:r w:rsidRPr="0025175B">
        <w:rPr>
          <w:rFonts w:ascii="Times New Roman" w:hAnsi="Times New Roman" w:cs="Times New Roman"/>
          <w:bCs/>
          <w:sz w:val="26"/>
          <w:szCs w:val="26"/>
          <w:lang w:val="en-US"/>
        </w:rPr>
        <w:t xml:space="preserve"> de maximum 5 </w:t>
      </w:r>
      <w:proofErr w:type="spellStart"/>
      <w:r w:rsidRPr="0025175B">
        <w:rPr>
          <w:rFonts w:ascii="Times New Roman" w:hAnsi="Times New Roman" w:cs="Times New Roman"/>
          <w:bCs/>
          <w:sz w:val="26"/>
          <w:szCs w:val="26"/>
          <w:lang w:val="en-US"/>
        </w:rPr>
        <w:t>zile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calendaristice</w:t>
      </w:r>
      <w:proofErr w:type="spellEnd"/>
      <w:r w:rsidRPr="0025175B">
        <w:rPr>
          <w:rFonts w:ascii="Times New Roman" w:hAnsi="Times New Roman" w:cs="Times New Roman"/>
          <w:bCs/>
          <w:sz w:val="26"/>
          <w:szCs w:val="26"/>
          <w:lang w:val="en-US"/>
        </w:rPr>
        <w:t xml:space="preserve"> de la </w:t>
      </w:r>
      <w:proofErr w:type="spellStart"/>
      <w:r w:rsidRPr="0025175B">
        <w:rPr>
          <w:rFonts w:ascii="Times New Roman" w:hAnsi="Times New Roman" w:cs="Times New Roman"/>
          <w:bCs/>
          <w:sz w:val="26"/>
          <w:szCs w:val="26"/>
          <w:lang w:val="en-US"/>
        </w:rPr>
        <w:t>expirarea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termenului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prevăzut</w:t>
      </w:r>
      <w:proofErr w:type="spellEnd"/>
      <w:r w:rsidRPr="0025175B">
        <w:rPr>
          <w:rFonts w:ascii="Times New Roman" w:hAnsi="Times New Roman" w:cs="Times New Roman"/>
          <w:bCs/>
          <w:sz w:val="26"/>
          <w:szCs w:val="26"/>
          <w:lang w:val="en-US"/>
        </w:rPr>
        <w:t xml:space="preserve"> la </w:t>
      </w:r>
      <w:proofErr w:type="spellStart"/>
      <w:r w:rsidRPr="0025175B">
        <w:rPr>
          <w:rFonts w:ascii="Times New Roman" w:hAnsi="Times New Roman" w:cs="Times New Roman"/>
          <w:bCs/>
          <w:sz w:val="26"/>
          <w:szCs w:val="26"/>
          <w:lang w:val="en-US"/>
        </w:rPr>
        <w:t>alin</w:t>
      </w:r>
      <w:proofErr w:type="spellEnd"/>
      <w:r w:rsidRPr="0025175B">
        <w:rPr>
          <w:rFonts w:ascii="Times New Roman" w:hAnsi="Times New Roman" w:cs="Times New Roman"/>
          <w:bCs/>
          <w:sz w:val="26"/>
          <w:szCs w:val="26"/>
          <w:lang w:val="en-US"/>
        </w:rPr>
        <w:t>. (1):</w:t>
      </w:r>
    </w:p>
    <w:p w14:paraId="40EE9148"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compartimentelor</w:t>
      </w:r>
      <w:proofErr w:type="spellEnd"/>
      <w:r w:rsidRPr="0025175B">
        <w:rPr>
          <w:rFonts w:ascii="Times New Roman" w:hAnsi="Times New Roman" w:cs="Times New Roman"/>
          <w:bCs/>
          <w:sz w:val="26"/>
          <w:szCs w:val="26"/>
          <w:lang w:val="en-US"/>
        </w:rPr>
        <w:t xml:space="preserve"> cu </w:t>
      </w:r>
      <w:proofErr w:type="spellStart"/>
      <w:r w:rsidRPr="0025175B">
        <w:rPr>
          <w:rFonts w:ascii="Times New Roman" w:hAnsi="Times New Roman" w:cs="Times New Roman"/>
          <w:bCs/>
          <w:sz w:val="26"/>
          <w:szCs w:val="26"/>
          <w:lang w:val="en-US"/>
        </w:rPr>
        <w:t>atribuţii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domeniul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resurselor</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umane</w:t>
      </w:r>
      <w:proofErr w:type="spellEnd"/>
      <w:r w:rsidRPr="0025175B">
        <w:rPr>
          <w:rFonts w:ascii="Times New Roman" w:hAnsi="Times New Roman" w:cs="Times New Roman"/>
          <w:bCs/>
          <w:sz w:val="26"/>
          <w:szCs w:val="26"/>
          <w:lang w:val="en-US"/>
        </w:rPr>
        <w:t xml:space="preserve"> din </w:t>
      </w:r>
      <w:proofErr w:type="spellStart"/>
      <w:r w:rsidRPr="0025175B">
        <w:rPr>
          <w:rFonts w:ascii="Times New Roman" w:hAnsi="Times New Roman" w:cs="Times New Roman"/>
          <w:bCs/>
          <w:sz w:val="26"/>
          <w:szCs w:val="26"/>
          <w:lang w:val="en-US"/>
        </w:rPr>
        <w:t>cadrul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instituţiei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sau</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autorităţii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publice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cadrul</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căreia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desfăşoară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activitatea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funcţionarul</w:t>
      </w:r>
      <w:proofErr w:type="spellEnd"/>
      <w:r w:rsidRPr="0025175B">
        <w:rPr>
          <w:rFonts w:ascii="Times New Roman" w:hAnsi="Times New Roman" w:cs="Times New Roman"/>
          <w:bCs/>
          <w:sz w:val="26"/>
          <w:szCs w:val="26"/>
          <w:lang w:val="en-US"/>
        </w:rPr>
        <w:t xml:space="preserve"> public a </w:t>
      </w:r>
      <w:proofErr w:type="spellStart"/>
      <w:r w:rsidRPr="0025175B">
        <w:rPr>
          <w:rFonts w:ascii="Times New Roman" w:hAnsi="Times New Roman" w:cs="Times New Roman"/>
          <w:bCs/>
          <w:sz w:val="26"/>
          <w:szCs w:val="26"/>
          <w:lang w:val="en-US"/>
        </w:rPr>
        <w:t>cărui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faptă</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fost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sesizată</w:t>
      </w:r>
      <w:proofErr w:type="spellEnd"/>
      <w:r w:rsidRPr="0025175B">
        <w:rPr>
          <w:rFonts w:ascii="Times New Roman" w:hAnsi="Times New Roman" w:cs="Times New Roman"/>
          <w:bCs/>
          <w:sz w:val="26"/>
          <w:szCs w:val="26"/>
          <w:lang w:val="en-US"/>
        </w:rPr>
        <w:t xml:space="preserve"> ca </w:t>
      </w:r>
      <w:proofErr w:type="spellStart"/>
      <w:r w:rsidRPr="0025175B">
        <w:rPr>
          <w:rFonts w:ascii="Times New Roman" w:hAnsi="Times New Roman" w:cs="Times New Roman"/>
          <w:bCs/>
          <w:sz w:val="26"/>
          <w:szCs w:val="26"/>
          <w:lang w:val="en-US"/>
        </w:rPr>
        <w:t>abatere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w:t>
      </w:r>
    </w:p>
    <w:p w14:paraId="1B485651"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b) </w:t>
      </w:r>
      <w:proofErr w:type="spellStart"/>
      <w:r w:rsidRPr="0025175B">
        <w:rPr>
          <w:rFonts w:ascii="Times New Roman" w:hAnsi="Times New Roman" w:cs="Times New Roman"/>
          <w:bCs/>
          <w:sz w:val="26"/>
          <w:szCs w:val="26"/>
          <w:lang w:val="en-US"/>
        </w:rPr>
        <w:t>comisiei</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disciplină</w:t>
      </w:r>
      <w:proofErr w:type="spellEnd"/>
      <w:r w:rsidRPr="0025175B">
        <w:rPr>
          <w:rFonts w:ascii="Times New Roman" w:hAnsi="Times New Roman" w:cs="Times New Roman"/>
          <w:bCs/>
          <w:sz w:val="26"/>
          <w:szCs w:val="26"/>
          <w:lang w:val="en-US"/>
        </w:rPr>
        <w:t xml:space="preserve"> care </w:t>
      </w:r>
      <w:proofErr w:type="gramStart"/>
      <w:r w:rsidRPr="0025175B">
        <w:rPr>
          <w:rFonts w:ascii="Times New Roman" w:hAnsi="Times New Roman" w:cs="Times New Roman"/>
          <w:bCs/>
          <w:sz w:val="26"/>
          <w:szCs w:val="26"/>
          <w:lang w:val="en-US"/>
        </w:rPr>
        <w:t>a</w:t>
      </w:r>
      <w:proofErr w:type="gram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elaborat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şi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transmis</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raportul</w:t>
      </w:r>
      <w:proofErr w:type="spellEnd"/>
      <w:r w:rsidRPr="0025175B">
        <w:rPr>
          <w:rFonts w:ascii="Times New Roman" w:hAnsi="Times New Roman" w:cs="Times New Roman"/>
          <w:bCs/>
          <w:sz w:val="26"/>
          <w:szCs w:val="26"/>
          <w:lang w:val="en-US"/>
        </w:rPr>
        <w:t>;</w:t>
      </w:r>
    </w:p>
    <w:p w14:paraId="41242F20"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c) </w:t>
      </w:r>
      <w:proofErr w:type="spellStart"/>
      <w:r w:rsidRPr="0025175B">
        <w:rPr>
          <w:rFonts w:ascii="Times New Roman" w:hAnsi="Times New Roman" w:cs="Times New Roman"/>
          <w:bCs/>
          <w:sz w:val="26"/>
          <w:szCs w:val="26"/>
          <w:lang w:val="en-US"/>
        </w:rPr>
        <w:t>funcţionarului</w:t>
      </w:r>
      <w:proofErr w:type="spellEnd"/>
      <w:r w:rsidRPr="0025175B">
        <w:rPr>
          <w:rFonts w:ascii="Times New Roman" w:hAnsi="Times New Roman" w:cs="Times New Roman"/>
          <w:bCs/>
          <w:sz w:val="26"/>
          <w:szCs w:val="26"/>
          <w:lang w:val="en-US"/>
        </w:rPr>
        <w:t xml:space="preserve"> public a </w:t>
      </w:r>
      <w:proofErr w:type="spellStart"/>
      <w:r w:rsidRPr="0025175B">
        <w:rPr>
          <w:rFonts w:ascii="Times New Roman" w:hAnsi="Times New Roman" w:cs="Times New Roman"/>
          <w:bCs/>
          <w:sz w:val="26"/>
          <w:szCs w:val="26"/>
          <w:lang w:val="en-US"/>
        </w:rPr>
        <w:t>cărui</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faptă</w:t>
      </w:r>
      <w:proofErr w:type="spellEnd"/>
      <w:r w:rsidRPr="0025175B">
        <w:rPr>
          <w:rFonts w:ascii="Times New Roman" w:hAnsi="Times New Roman" w:cs="Times New Roman"/>
          <w:bCs/>
          <w:sz w:val="26"/>
          <w:szCs w:val="26"/>
          <w:lang w:val="en-US"/>
        </w:rPr>
        <w:t xml:space="preserve"> a </w:t>
      </w:r>
      <w:proofErr w:type="spellStart"/>
      <w:r w:rsidRPr="0025175B">
        <w:rPr>
          <w:rFonts w:ascii="Times New Roman" w:hAnsi="Times New Roman" w:cs="Times New Roman"/>
          <w:bCs/>
          <w:sz w:val="26"/>
          <w:szCs w:val="26"/>
          <w:lang w:val="en-US"/>
        </w:rPr>
        <w:t>fost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sesizată</w:t>
      </w:r>
      <w:proofErr w:type="spellEnd"/>
      <w:r w:rsidRPr="0025175B">
        <w:rPr>
          <w:rFonts w:ascii="Times New Roman" w:hAnsi="Times New Roman" w:cs="Times New Roman"/>
          <w:bCs/>
          <w:sz w:val="26"/>
          <w:szCs w:val="26"/>
          <w:lang w:val="en-US"/>
        </w:rPr>
        <w:t xml:space="preserve"> ca </w:t>
      </w:r>
      <w:proofErr w:type="spellStart"/>
      <w:r w:rsidRPr="0025175B">
        <w:rPr>
          <w:rFonts w:ascii="Times New Roman" w:hAnsi="Times New Roman" w:cs="Times New Roman"/>
          <w:bCs/>
          <w:sz w:val="26"/>
          <w:szCs w:val="26"/>
          <w:lang w:val="en-US"/>
        </w:rPr>
        <w:t>abatere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w:t>
      </w:r>
    </w:p>
    <w:p w14:paraId="2430C654" w14:textId="77777777"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d) </w:t>
      </w:r>
      <w:proofErr w:type="spellStart"/>
      <w:r w:rsidRPr="0025175B">
        <w:rPr>
          <w:rFonts w:ascii="Times New Roman" w:hAnsi="Times New Roman" w:cs="Times New Roman"/>
          <w:bCs/>
          <w:sz w:val="26"/>
          <w:szCs w:val="26"/>
          <w:lang w:val="en-US"/>
        </w:rPr>
        <w:t>persoanei</w:t>
      </w:r>
      <w:proofErr w:type="spellEnd"/>
      <w:r w:rsidRPr="0025175B">
        <w:rPr>
          <w:rFonts w:ascii="Times New Roman" w:hAnsi="Times New Roman" w:cs="Times New Roman"/>
          <w:bCs/>
          <w:sz w:val="26"/>
          <w:szCs w:val="26"/>
          <w:lang w:val="en-US"/>
        </w:rPr>
        <w:t xml:space="preserve"> care a </w:t>
      </w:r>
      <w:proofErr w:type="spellStart"/>
      <w:r w:rsidRPr="0025175B">
        <w:rPr>
          <w:rFonts w:ascii="Times New Roman" w:hAnsi="Times New Roman" w:cs="Times New Roman"/>
          <w:bCs/>
          <w:sz w:val="26"/>
          <w:szCs w:val="26"/>
          <w:lang w:val="en-US"/>
        </w:rPr>
        <w:t>formulat</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sesizarea</w:t>
      </w:r>
      <w:proofErr w:type="spellEnd"/>
      <w:r w:rsidRPr="0025175B">
        <w:rPr>
          <w:rFonts w:ascii="Times New Roman" w:hAnsi="Times New Roman" w:cs="Times New Roman"/>
          <w:bCs/>
          <w:sz w:val="26"/>
          <w:szCs w:val="26"/>
          <w:lang w:val="en-US"/>
        </w:rPr>
        <w:t>.</w:t>
      </w:r>
    </w:p>
    <w:p w14:paraId="3BE1467E" w14:textId="32F84471" w:rsidR="00070839" w:rsidRPr="0025175B" w:rsidRDefault="00070839" w:rsidP="00070839">
      <w:pPr>
        <w:autoSpaceDE w:val="0"/>
        <w:autoSpaceDN w:val="0"/>
        <w:adjustRightInd w:val="0"/>
        <w:spacing w:after="0" w:line="240" w:lineRule="auto"/>
        <w:jc w:val="both"/>
        <w:rPr>
          <w:rFonts w:ascii="Times New Roman" w:hAnsi="Times New Roman" w:cs="Times New Roman"/>
          <w:bCs/>
          <w:sz w:val="26"/>
          <w:szCs w:val="26"/>
          <w:lang w:val="en-US"/>
        </w:rPr>
      </w:pPr>
      <w:r w:rsidRPr="0025175B">
        <w:rPr>
          <w:rFonts w:ascii="Times New Roman" w:hAnsi="Times New Roman" w:cs="Times New Roman"/>
          <w:bCs/>
          <w:sz w:val="26"/>
          <w:szCs w:val="26"/>
          <w:lang w:val="en-US"/>
        </w:rPr>
        <w:t xml:space="preserve">   (9) </w:t>
      </w:r>
      <w:proofErr w:type="spellStart"/>
      <w:r w:rsidRPr="0025175B">
        <w:rPr>
          <w:rFonts w:ascii="Times New Roman" w:hAnsi="Times New Roman" w:cs="Times New Roman"/>
          <w:bCs/>
          <w:sz w:val="26"/>
          <w:szCs w:val="26"/>
          <w:lang w:val="en-US"/>
        </w:rPr>
        <w:t>Funcţionarul</w:t>
      </w:r>
      <w:proofErr w:type="spellEnd"/>
      <w:r w:rsidRPr="0025175B">
        <w:rPr>
          <w:rFonts w:ascii="Times New Roman" w:hAnsi="Times New Roman" w:cs="Times New Roman"/>
          <w:bCs/>
          <w:sz w:val="26"/>
          <w:szCs w:val="26"/>
          <w:lang w:val="en-US"/>
        </w:rPr>
        <w:t xml:space="preserve"> public </w:t>
      </w:r>
      <w:proofErr w:type="spellStart"/>
      <w:r w:rsidRPr="0025175B">
        <w:rPr>
          <w:rFonts w:ascii="Times New Roman" w:hAnsi="Times New Roman" w:cs="Times New Roman"/>
          <w:bCs/>
          <w:sz w:val="26"/>
          <w:szCs w:val="26"/>
          <w:lang w:val="en-US"/>
        </w:rPr>
        <w:t>nemulţumit</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sancţiunea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disciplinară</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aplicată</w:t>
      </w:r>
      <w:proofErr w:type="spellEnd"/>
      <w:r w:rsidRPr="0025175B">
        <w:rPr>
          <w:rFonts w:ascii="Times New Roman" w:hAnsi="Times New Roman" w:cs="Times New Roman"/>
          <w:bCs/>
          <w:sz w:val="26"/>
          <w:szCs w:val="26"/>
          <w:lang w:val="en-US"/>
        </w:rPr>
        <w:t xml:space="preserve"> o </w:t>
      </w:r>
      <w:proofErr w:type="spellStart"/>
      <w:r w:rsidRPr="0025175B">
        <w:rPr>
          <w:rFonts w:ascii="Times New Roman" w:hAnsi="Times New Roman" w:cs="Times New Roman"/>
          <w:bCs/>
          <w:sz w:val="26"/>
          <w:szCs w:val="26"/>
          <w:lang w:val="en-US"/>
        </w:rPr>
        <w:t>poate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contesta</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în</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condiţiile</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legii</w:t>
      </w:r>
      <w:proofErr w:type="spellEnd"/>
      <w:r w:rsidRPr="0025175B">
        <w:rPr>
          <w:rFonts w:ascii="Times New Roman" w:hAnsi="Times New Roman" w:cs="Times New Roman"/>
          <w:bCs/>
          <w:sz w:val="26"/>
          <w:szCs w:val="26"/>
          <w:lang w:val="en-US"/>
        </w:rPr>
        <w:t xml:space="preserve">, la </w:t>
      </w:r>
      <w:proofErr w:type="spellStart"/>
      <w:r w:rsidRPr="0025175B">
        <w:rPr>
          <w:rFonts w:ascii="Times New Roman" w:hAnsi="Times New Roman" w:cs="Times New Roman"/>
          <w:bCs/>
          <w:sz w:val="26"/>
          <w:szCs w:val="26"/>
          <w:lang w:val="en-US"/>
        </w:rPr>
        <w:t>instanţa</w:t>
      </w:r>
      <w:proofErr w:type="spellEnd"/>
      <w:r w:rsidRPr="0025175B">
        <w:rPr>
          <w:rFonts w:ascii="Times New Roman" w:hAnsi="Times New Roman" w:cs="Times New Roman"/>
          <w:bCs/>
          <w:sz w:val="26"/>
          <w:szCs w:val="26"/>
          <w:lang w:val="en-US"/>
        </w:rPr>
        <w:t xml:space="preserve"> de </w:t>
      </w:r>
      <w:proofErr w:type="spellStart"/>
      <w:r w:rsidRPr="0025175B">
        <w:rPr>
          <w:rFonts w:ascii="Times New Roman" w:hAnsi="Times New Roman" w:cs="Times New Roman"/>
          <w:bCs/>
          <w:sz w:val="26"/>
          <w:szCs w:val="26"/>
          <w:lang w:val="en-US"/>
        </w:rPr>
        <w:t>contencios</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administrativ</w:t>
      </w:r>
      <w:proofErr w:type="spellEnd"/>
      <w:r w:rsidRPr="0025175B">
        <w:rPr>
          <w:rFonts w:ascii="Times New Roman" w:hAnsi="Times New Roman" w:cs="Times New Roman"/>
          <w:bCs/>
          <w:sz w:val="26"/>
          <w:szCs w:val="26"/>
          <w:lang w:val="en-US"/>
        </w:rPr>
        <w:t xml:space="preserve"> </w:t>
      </w:r>
      <w:proofErr w:type="spellStart"/>
      <w:r w:rsidRPr="0025175B">
        <w:rPr>
          <w:rFonts w:ascii="Times New Roman" w:hAnsi="Times New Roman" w:cs="Times New Roman"/>
          <w:bCs/>
          <w:sz w:val="26"/>
          <w:szCs w:val="26"/>
          <w:lang w:val="en-US"/>
        </w:rPr>
        <w:t>competentă</w:t>
      </w:r>
      <w:proofErr w:type="spellEnd"/>
      <w:r w:rsidRPr="0025175B">
        <w:rPr>
          <w:rFonts w:ascii="Times New Roman" w:hAnsi="Times New Roman" w:cs="Times New Roman"/>
          <w:bCs/>
          <w:sz w:val="26"/>
          <w:szCs w:val="26"/>
          <w:lang w:val="en-US"/>
        </w:rPr>
        <w:t>.</w:t>
      </w:r>
    </w:p>
    <w:p w14:paraId="57D21DE8" w14:textId="77777777" w:rsidR="003A3D9B" w:rsidRPr="0025175B" w:rsidRDefault="003A3D9B" w:rsidP="00D0735A">
      <w:pPr>
        <w:autoSpaceDE w:val="0"/>
        <w:autoSpaceDN w:val="0"/>
        <w:adjustRightInd w:val="0"/>
        <w:spacing w:after="0" w:line="240" w:lineRule="auto"/>
        <w:jc w:val="both"/>
        <w:rPr>
          <w:rFonts w:ascii="Times New Roman" w:hAnsi="Times New Roman" w:cs="Times New Roman"/>
          <w:sz w:val="26"/>
          <w:szCs w:val="26"/>
        </w:rPr>
      </w:pPr>
    </w:p>
    <w:p w14:paraId="13049006" w14:textId="77777777" w:rsidR="00FF353D" w:rsidRPr="0025175B" w:rsidRDefault="00FF353D" w:rsidP="00FF353D">
      <w:pPr>
        <w:autoSpaceDE w:val="0"/>
        <w:autoSpaceDN w:val="0"/>
        <w:adjustRightInd w:val="0"/>
        <w:spacing w:after="0" w:line="240" w:lineRule="auto"/>
        <w:jc w:val="both"/>
        <w:rPr>
          <w:rFonts w:ascii="Times New Roman" w:hAnsi="Times New Roman" w:cs="Times New Roman"/>
          <w:b/>
          <w:bCs/>
          <w:sz w:val="26"/>
          <w:szCs w:val="26"/>
        </w:rPr>
      </w:pPr>
    </w:p>
    <w:p w14:paraId="59DF78B6" w14:textId="5A9C7F2A" w:rsidR="002C32CD" w:rsidRPr="0025175B" w:rsidRDefault="000D1781" w:rsidP="002C32CD">
      <w:pPr>
        <w:autoSpaceDE w:val="0"/>
        <w:autoSpaceDN w:val="0"/>
        <w:adjustRightInd w:val="0"/>
        <w:spacing w:after="0" w:line="240" w:lineRule="auto"/>
        <w:jc w:val="center"/>
        <w:rPr>
          <w:rFonts w:ascii="Times New Roman" w:hAnsi="Times New Roman" w:cs="Times New Roman"/>
          <w:b/>
          <w:bCs/>
          <w:sz w:val="26"/>
          <w:szCs w:val="26"/>
        </w:rPr>
      </w:pPr>
      <w:r w:rsidRPr="0025175B">
        <w:rPr>
          <w:rFonts w:ascii="Times New Roman" w:hAnsi="Times New Roman" w:cs="Times New Roman"/>
          <w:b/>
          <w:bCs/>
          <w:sz w:val="26"/>
          <w:szCs w:val="26"/>
        </w:rPr>
        <w:lastRenderedPageBreak/>
        <w:t>CAP</w:t>
      </w:r>
      <w:r w:rsidR="00ED76AE" w:rsidRPr="0025175B">
        <w:rPr>
          <w:rFonts w:ascii="Times New Roman" w:hAnsi="Times New Roman" w:cs="Times New Roman"/>
          <w:b/>
          <w:bCs/>
          <w:sz w:val="26"/>
          <w:szCs w:val="26"/>
        </w:rPr>
        <w:t>ITOLUL</w:t>
      </w:r>
      <w:r w:rsidR="00F812B9" w:rsidRPr="0025175B">
        <w:rPr>
          <w:rFonts w:ascii="Times New Roman" w:hAnsi="Times New Roman" w:cs="Times New Roman"/>
          <w:b/>
          <w:bCs/>
          <w:sz w:val="26"/>
          <w:szCs w:val="26"/>
        </w:rPr>
        <w:t xml:space="preserve"> </w:t>
      </w:r>
      <w:r w:rsidR="002C32CD" w:rsidRPr="0025175B">
        <w:rPr>
          <w:rFonts w:ascii="Times New Roman" w:hAnsi="Times New Roman" w:cs="Times New Roman"/>
          <w:b/>
          <w:bCs/>
          <w:sz w:val="26"/>
          <w:szCs w:val="26"/>
        </w:rPr>
        <w:t>XI</w:t>
      </w:r>
    </w:p>
    <w:p w14:paraId="28EC8938" w14:textId="412C41A7" w:rsidR="006C3611" w:rsidRPr="0025175B" w:rsidRDefault="00FF353D" w:rsidP="002C32CD">
      <w:pPr>
        <w:autoSpaceDE w:val="0"/>
        <w:autoSpaceDN w:val="0"/>
        <w:adjustRightInd w:val="0"/>
        <w:spacing w:after="0" w:line="240" w:lineRule="auto"/>
        <w:jc w:val="center"/>
        <w:rPr>
          <w:rFonts w:ascii="Times New Roman" w:hAnsi="Times New Roman" w:cs="Times New Roman"/>
          <w:sz w:val="26"/>
          <w:szCs w:val="26"/>
        </w:rPr>
      </w:pPr>
      <w:r w:rsidRPr="0025175B">
        <w:rPr>
          <w:rFonts w:ascii="Times New Roman" w:hAnsi="Times New Roman" w:cs="Times New Roman"/>
          <w:b/>
          <w:bCs/>
          <w:sz w:val="26"/>
          <w:szCs w:val="26"/>
        </w:rPr>
        <w:t>Răspunderea civilă a funcționarului public/răspunderea patrimonială a personalului contractual</w:t>
      </w:r>
    </w:p>
    <w:p w14:paraId="025A98F2" w14:textId="77777777" w:rsidR="002C32CD" w:rsidRPr="0025175B" w:rsidRDefault="002C32CD" w:rsidP="006C3611">
      <w:pPr>
        <w:autoSpaceDE w:val="0"/>
        <w:autoSpaceDN w:val="0"/>
        <w:adjustRightInd w:val="0"/>
        <w:spacing w:after="0" w:line="240" w:lineRule="auto"/>
        <w:jc w:val="both"/>
        <w:rPr>
          <w:rFonts w:ascii="Times New Roman" w:hAnsi="Times New Roman" w:cs="Times New Roman"/>
          <w:b/>
          <w:sz w:val="26"/>
          <w:szCs w:val="26"/>
          <w:lang w:val="en-US"/>
        </w:rPr>
      </w:pPr>
    </w:p>
    <w:p w14:paraId="21310F30" w14:textId="37E94A1E" w:rsidR="006C3611" w:rsidRPr="0025175B" w:rsidRDefault="00425C0F" w:rsidP="006C3611">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lang w:val="en-US"/>
        </w:rPr>
        <w:t>Art.7</w:t>
      </w:r>
      <w:r w:rsidR="00070FC7" w:rsidRPr="0025175B">
        <w:rPr>
          <w:rFonts w:ascii="Times New Roman" w:hAnsi="Times New Roman" w:cs="Times New Roman"/>
          <w:b/>
          <w:sz w:val="26"/>
          <w:szCs w:val="26"/>
          <w:lang w:val="en-US"/>
        </w:rPr>
        <w:t>5</w:t>
      </w:r>
      <w:r w:rsidRPr="0025175B">
        <w:rPr>
          <w:rFonts w:ascii="Times New Roman" w:hAnsi="Times New Roman" w:cs="Times New Roman"/>
          <w:b/>
          <w:sz w:val="26"/>
          <w:szCs w:val="26"/>
          <w:lang w:val="en-US"/>
        </w:rPr>
        <w:t xml:space="preserve"> </w:t>
      </w:r>
      <w:proofErr w:type="spellStart"/>
      <w:r w:rsidR="006C3611" w:rsidRPr="0025175B">
        <w:rPr>
          <w:rFonts w:ascii="Times New Roman" w:hAnsi="Times New Roman" w:cs="Times New Roman"/>
          <w:sz w:val="26"/>
          <w:szCs w:val="26"/>
          <w:lang w:val="en-US"/>
        </w:rPr>
        <w:t>Răspunderea</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civilă</w:t>
      </w:r>
      <w:proofErr w:type="spellEnd"/>
      <w:r w:rsidR="006C3611" w:rsidRPr="0025175B">
        <w:rPr>
          <w:rFonts w:ascii="Times New Roman" w:hAnsi="Times New Roman" w:cs="Times New Roman"/>
          <w:sz w:val="26"/>
          <w:szCs w:val="26"/>
          <w:lang w:val="en-US"/>
        </w:rPr>
        <w:t xml:space="preserve"> a </w:t>
      </w:r>
      <w:proofErr w:type="spellStart"/>
      <w:r w:rsidR="006C3611" w:rsidRPr="0025175B">
        <w:rPr>
          <w:rFonts w:ascii="Times New Roman" w:hAnsi="Times New Roman" w:cs="Times New Roman"/>
          <w:sz w:val="26"/>
          <w:szCs w:val="26"/>
          <w:lang w:val="en-US"/>
        </w:rPr>
        <w:t>funcţionarului</w:t>
      </w:r>
      <w:proofErr w:type="spellEnd"/>
      <w:r w:rsidR="006C3611" w:rsidRPr="0025175B">
        <w:rPr>
          <w:rFonts w:ascii="Times New Roman" w:hAnsi="Times New Roman" w:cs="Times New Roman"/>
          <w:sz w:val="26"/>
          <w:szCs w:val="26"/>
          <w:lang w:val="en-US"/>
        </w:rPr>
        <w:t xml:space="preserve"> public se </w:t>
      </w:r>
      <w:proofErr w:type="spellStart"/>
      <w:r w:rsidR="006C3611" w:rsidRPr="0025175B">
        <w:rPr>
          <w:rFonts w:ascii="Times New Roman" w:hAnsi="Times New Roman" w:cs="Times New Roman"/>
          <w:sz w:val="26"/>
          <w:szCs w:val="26"/>
          <w:lang w:val="en-US"/>
        </w:rPr>
        <w:t>angajează</w:t>
      </w:r>
      <w:proofErr w:type="spellEnd"/>
      <w:r w:rsidR="006C3611" w:rsidRPr="0025175B">
        <w:rPr>
          <w:rFonts w:ascii="Times New Roman" w:hAnsi="Times New Roman" w:cs="Times New Roman"/>
          <w:sz w:val="26"/>
          <w:szCs w:val="26"/>
          <w:lang w:val="en-US"/>
        </w:rPr>
        <w:t>:</w:t>
      </w:r>
    </w:p>
    <w:p w14:paraId="7220797A" w14:textId="77777777" w:rsidR="006C3611" w:rsidRPr="0025175B" w:rsidRDefault="006C3611" w:rsidP="006C3611">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pentru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pagubele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produse</w:t>
      </w:r>
      <w:proofErr w:type="spellEnd"/>
      <w:r w:rsidRPr="0025175B">
        <w:rPr>
          <w:rFonts w:ascii="Times New Roman" w:hAnsi="Times New Roman" w:cs="Times New Roman"/>
          <w:sz w:val="26"/>
          <w:szCs w:val="26"/>
          <w:lang w:val="en-US"/>
        </w:rPr>
        <w:t xml:space="preserve"> cu </w:t>
      </w:r>
      <w:proofErr w:type="spellStart"/>
      <w:r w:rsidRPr="0025175B">
        <w:rPr>
          <w:rFonts w:ascii="Times New Roman" w:hAnsi="Times New Roman" w:cs="Times New Roman"/>
          <w:sz w:val="26"/>
          <w:szCs w:val="26"/>
          <w:lang w:val="en-US"/>
        </w:rPr>
        <w:t>vinovăţie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patrimoniului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autorităţii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instituţiei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care </w:t>
      </w:r>
      <w:proofErr w:type="spellStart"/>
      <w:r w:rsidRPr="0025175B">
        <w:rPr>
          <w:rFonts w:ascii="Times New Roman" w:hAnsi="Times New Roman" w:cs="Times New Roman"/>
          <w:sz w:val="26"/>
          <w:szCs w:val="26"/>
          <w:lang w:val="en-US"/>
        </w:rPr>
        <w:t>funcţionează</w:t>
      </w:r>
      <w:proofErr w:type="spellEnd"/>
      <w:r w:rsidRPr="0025175B">
        <w:rPr>
          <w:rFonts w:ascii="Times New Roman" w:hAnsi="Times New Roman" w:cs="Times New Roman"/>
          <w:sz w:val="26"/>
          <w:szCs w:val="26"/>
          <w:lang w:val="en-US"/>
        </w:rPr>
        <w:t>;</w:t>
      </w:r>
    </w:p>
    <w:p w14:paraId="62E143BD" w14:textId="77777777" w:rsidR="006C3611" w:rsidRPr="0025175B" w:rsidRDefault="006C3611" w:rsidP="006C3611">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b) </w:t>
      </w:r>
      <w:proofErr w:type="spellStart"/>
      <w:r w:rsidRPr="0025175B">
        <w:rPr>
          <w:rFonts w:ascii="Times New Roman" w:hAnsi="Times New Roman" w:cs="Times New Roman"/>
          <w:sz w:val="26"/>
          <w:szCs w:val="26"/>
          <w:lang w:val="en-US"/>
        </w:rPr>
        <w:t>pentru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nerestituirea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termenul</w:t>
      </w:r>
      <w:proofErr w:type="spellEnd"/>
      <w:r w:rsidRPr="0025175B">
        <w:rPr>
          <w:rFonts w:ascii="Times New Roman" w:hAnsi="Times New Roman" w:cs="Times New Roman"/>
          <w:sz w:val="26"/>
          <w:szCs w:val="26"/>
          <w:lang w:val="en-US"/>
        </w:rPr>
        <w:t xml:space="preserve"> legal a </w:t>
      </w:r>
      <w:proofErr w:type="spellStart"/>
      <w:r w:rsidRPr="0025175B">
        <w:rPr>
          <w:rFonts w:ascii="Times New Roman" w:hAnsi="Times New Roman" w:cs="Times New Roman"/>
          <w:sz w:val="26"/>
          <w:szCs w:val="26"/>
          <w:lang w:val="en-US"/>
        </w:rPr>
        <w:t>sumelor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w:t>
      </w:r>
      <w:proofErr w:type="spellEnd"/>
      <w:r w:rsidRPr="0025175B">
        <w:rPr>
          <w:rFonts w:ascii="Times New Roman" w:hAnsi="Times New Roman" w:cs="Times New Roman"/>
          <w:sz w:val="26"/>
          <w:szCs w:val="26"/>
          <w:lang w:val="en-US"/>
        </w:rPr>
        <w:t xml:space="preserve"> s-au </w:t>
      </w:r>
      <w:proofErr w:type="spellStart"/>
      <w:r w:rsidRPr="0025175B">
        <w:rPr>
          <w:rFonts w:ascii="Times New Roman" w:hAnsi="Times New Roman" w:cs="Times New Roman"/>
          <w:sz w:val="26"/>
          <w:szCs w:val="26"/>
          <w:lang w:val="en-US"/>
        </w:rPr>
        <w:t>acordat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necuvenit</w:t>
      </w:r>
      <w:proofErr w:type="spellEnd"/>
      <w:r w:rsidRPr="0025175B">
        <w:rPr>
          <w:rFonts w:ascii="Times New Roman" w:hAnsi="Times New Roman" w:cs="Times New Roman"/>
          <w:sz w:val="26"/>
          <w:szCs w:val="26"/>
          <w:lang w:val="en-US"/>
        </w:rPr>
        <w:t>;</w:t>
      </w:r>
    </w:p>
    <w:p w14:paraId="48910483" w14:textId="2B76191C" w:rsidR="006C3611" w:rsidRPr="0025175B" w:rsidRDefault="006C3611" w:rsidP="006C3611">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c) </w:t>
      </w:r>
      <w:proofErr w:type="spellStart"/>
      <w:r w:rsidRPr="0025175B">
        <w:rPr>
          <w:rFonts w:ascii="Times New Roman" w:hAnsi="Times New Roman" w:cs="Times New Roman"/>
          <w:sz w:val="26"/>
          <w:szCs w:val="26"/>
          <w:lang w:val="en-US"/>
        </w:rPr>
        <w:t>pentru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daunele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plătite</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autoritatea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instituţia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calitate</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comitent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unor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terţe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persoane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temeiul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unei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hotărâri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judecătoreşti</w:t>
      </w:r>
      <w:proofErr w:type="spellEnd"/>
      <w:r w:rsidRPr="0025175B">
        <w:rPr>
          <w:rFonts w:ascii="Times New Roman" w:hAnsi="Times New Roman" w:cs="Times New Roman"/>
          <w:sz w:val="26"/>
          <w:szCs w:val="26"/>
          <w:lang w:val="en-US"/>
        </w:rPr>
        <w:t xml:space="preserve"> definitive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irevocabile</w:t>
      </w:r>
      <w:proofErr w:type="spellEnd"/>
      <w:r w:rsidRPr="0025175B">
        <w:rPr>
          <w:rFonts w:ascii="Times New Roman" w:hAnsi="Times New Roman" w:cs="Times New Roman"/>
          <w:sz w:val="26"/>
          <w:szCs w:val="26"/>
          <w:lang w:val="en-US"/>
        </w:rPr>
        <w:t>.</w:t>
      </w:r>
    </w:p>
    <w:p w14:paraId="2860F3FB" w14:textId="175A02D8" w:rsidR="006C3611" w:rsidRPr="0025175B" w:rsidRDefault="00152B77" w:rsidP="006C3611">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lang w:val="en-US"/>
        </w:rPr>
        <w:t>Art.7</w:t>
      </w:r>
      <w:r w:rsidR="00070FC7" w:rsidRPr="0025175B">
        <w:rPr>
          <w:rFonts w:ascii="Times New Roman" w:hAnsi="Times New Roman" w:cs="Times New Roman"/>
          <w:b/>
          <w:sz w:val="26"/>
          <w:szCs w:val="26"/>
          <w:lang w:val="en-US"/>
        </w:rPr>
        <w:t>6</w:t>
      </w:r>
      <w:r w:rsidR="001B600B" w:rsidRPr="0025175B">
        <w:rPr>
          <w:rFonts w:ascii="Times New Roman" w:hAnsi="Times New Roman" w:cs="Times New Roman"/>
          <w:b/>
          <w:sz w:val="26"/>
          <w:szCs w:val="26"/>
          <w:lang w:val="en-US"/>
        </w:rPr>
        <w:t xml:space="preserve"> </w:t>
      </w:r>
      <w:r w:rsidR="006C3611" w:rsidRPr="0025175B">
        <w:rPr>
          <w:rFonts w:ascii="Times New Roman" w:hAnsi="Times New Roman" w:cs="Times New Roman"/>
          <w:sz w:val="26"/>
          <w:szCs w:val="26"/>
          <w:lang w:val="en-US"/>
        </w:rPr>
        <w:t>(1)</w:t>
      </w:r>
      <w:proofErr w:type="spellStart"/>
      <w:r w:rsidR="006C3611" w:rsidRPr="0025175B">
        <w:rPr>
          <w:rFonts w:ascii="Times New Roman" w:hAnsi="Times New Roman" w:cs="Times New Roman"/>
          <w:sz w:val="26"/>
          <w:szCs w:val="26"/>
          <w:lang w:val="en-US"/>
        </w:rPr>
        <w:t>Repararea</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pagubelor</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aduse</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autorităţii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sau</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instituţiei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publice</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în</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situaţiile</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prevăzute</w:t>
      </w:r>
      <w:proofErr w:type="spellEnd"/>
      <w:r w:rsidR="006C3611" w:rsidRPr="0025175B">
        <w:rPr>
          <w:rFonts w:ascii="Times New Roman" w:hAnsi="Times New Roman" w:cs="Times New Roman"/>
          <w:sz w:val="26"/>
          <w:szCs w:val="26"/>
          <w:lang w:val="en-US"/>
        </w:rPr>
        <w:t xml:space="preserve"> la art. </w:t>
      </w:r>
      <w:r w:rsidR="001C1C0B" w:rsidRPr="0025175B">
        <w:rPr>
          <w:rFonts w:ascii="Times New Roman" w:hAnsi="Times New Roman" w:cs="Times New Roman"/>
          <w:sz w:val="26"/>
          <w:szCs w:val="26"/>
          <w:lang w:val="en-US"/>
        </w:rPr>
        <w:t>75</w:t>
      </w:r>
      <w:r w:rsidR="006C3611" w:rsidRPr="0025175B">
        <w:rPr>
          <w:rFonts w:ascii="Times New Roman" w:hAnsi="Times New Roman" w:cs="Times New Roman"/>
          <w:sz w:val="26"/>
          <w:szCs w:val="26"/>
          <w:lang w:val="en-US"/>
        </w:rPr>
        <w:t xml:space="preserve"> lit. a) </w:t>
      </w:r>
      <w:proofErr w:type="spellStart"/>
      <w:r w:rsidR="006C3611" w:rsidRPr="0025175B">
        <w:rPr>
          <w:rFonts w:ascii="Times New Roman" w:hAnsi="Times New Roman" w:cs="Times New Roman"/>
          <w:sz w:val="26"/>
          <w:szCs w:val="26"/>
          <w:lang w:val="en-US"/>
        </w:rPr>
        <w:t>şi</w:t>
      </w:r>
      <w:proofErr w:type="spellEnd"/>
      <w:r w:rsidR="006C3611" w:rsidRPr="0025175B">
        <w:rPr>
          <w:rFonts w:ascii="Times New Roman" w:hAnsi="Times New Roman" w:cs="Times New Roman"/>
          <w:sz w:val="26"/>
          <w:szCs w:val="26"/>
          <w:lang w:val="en-US"/>
        </w:rPr>
        <w:t xml:space="preserve"> b) se </w:t>
      </w:r>
      <w:proofErr w:type="spellStart"/>
      <w:r w:rsidR="006C3611" w:rsidRPr="0025175B">
        <w:rPr>
          <w:rFonts w:ascii="Times New Roman" w:hAnsi="Times New Roman" w:cs="Times New Roman"/>
          <w:sz w:val="26"/>
          <w:szCs w:val="26"/>
          <w:lang w:val="en-US"/>
        </w:rPr>
        <w:t>dispune</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prin</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emiterea</w:t>
      </w:r>
      <w:proofErr w:type="spellEnd"/>
      <w:r w:rsidR="006C3611" w:rsidRPr="0025175B">
        <w:rPr>
          <w:rFonts w:ascii="Times New Roman" w:hAnsi="Times New Roman" w:cs="Times New Roman"/>
          <w:sz w:val="26"/>
          <w:szCs w:val="26"/>
          <w:lang w:val="en-US"/>
        </w:rPr>
        <w:t xml:space="preserve"> de </w:t>
      </w:r>
      <w:proofErr w:type="spellStart"/>
      <w:r w:rsidR="006C3611" w:rsidRPr="0025175B">
        <w:rPr>
          <w:rFonts w:ascii="Times New Roman" w:hAnsi="Times New Roman" w:cs="Times New Roman"/>
          <w:sz w:val="26"/>
          <w:szCs w:val="26"/>
          <w:lang w:val="en-US"/>
        </w:rPr>
        <w:t>către</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conducătorul</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autorităţii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sau</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instituţiei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publice</w:t>
      </w:r>
      <w:proofErr w:type="spellEnd"/>
      <w:r w:rsidR="006C3611" w:rsidRPr="0025175B">
        <w:rPr>
          <w:rFonts w:ascii="Times New Roman" w:hAnsi="Times New Roman" w:cs="Times New Roman"/>
          <w:sz w:val="26"/>
          <w:szCs w:val="26"/>
          <w:lang w:val="en-US"/>
        </w:rPr>
        <w:t xml:space="preserve"> a </w:t>
      </w:r>
      <w:proofErr w:type="spellStart"/>
      <w:r w:rsidR="006C3611" w:rsidRPr="0025175B">
        <w:rPr>
          <w:rFonts w:ascii="Times New Roman" w:hAnsi="Times New Roman" w:cs="Times New Roman"/>
          <w:sz w:val="26"/>
          <w:szCs w:val="26"/>
          <w:lang w:val="en-US"/>
        </w:rPr>
        <w:t>unui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ordin</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sau</w:t>
      </w:r>
      <w:proofErr w:type="spellEnd"/>
      <w:r w:rsidR="006C3611" w:rsidRPr="0025175B">
        <w:rPr>
          <w:rFonts w:ascii="Times New Roman" w:hAnsi="Times New Roman" w:cs="Times New Roman"/>
          <w:sz w:val="26"/>
          <w:szCs w:val="26"/>
          <w:lang w:val="en-US"/>
        </w:rPr>
        <w:t xml:space="preserve"> a </w:t>
      </w:r>
      <w:proofErr w:type="spellStart"/>
      <w:r w:rsidR="006C3611" w:rsidRPr="0025175B">
        <w:rPr>
          <w:rFonts w:ascii="Times New Roman" w:hAnsi="Times New Roman" w:cs="Times New Roman"/>
          <w:sz w:val="26"/>
          <w:szCs w:val="26"/>
          <w:lang w:val="en-US"/>
        </w:rPr>
        <w:t>unei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dispoziţii</w:t>
      </w:r>
      <w:proofErr w:type="spellEnd"/>
      <w:r w:rsidR="006C3611" w:rsidRPr="0025175B">
        <w:rPr>
          <w:rFonts w:ascii="Times New Roman" w:hAnsi="Times New Roman" w:cs="Times New Roman"/>
          <w:sz w:val="26"/>
          <w:szCs w:val="26"/>
          <w:lang w:val="en-US"/>
        </w:rPr>
        <w:t xml:space="preserve"> de </w:t>
      </w:r>
      <w:proofErr w:type="spellStart"/>
      <w:r w:rsidR="006C3611" w:rsidRPr="0025175B">
        <w:rPr>
          <w:rFonts w:ascii="Times New Roman" w:hAnsi="Times New Roman" w:cs="Times New Roman"/>
          <w:sz w:val="26"/>
          <w:szCs w:val="26"/>
          <w:lang w:val="en-US"/>
        </w:rPr>
        <w:t>imputare</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în</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termen</w:t>
      </w:r>
      <w:proofErr w:type="spellEnd"/>
      <w:r w:rsidR="006C3611" w:rsidRPr="0025175B">
        <w:rPr>
          <w:rFonts w:ascii="Times New Roman" w:hAnsi="Times New Roman" w:cs="Times New Roman"/>
          <w:sz w:val="26"/>
          <w:szCs w:val="26"/>
          <w:lang w:val="en-US"/>
        </w:rPr>
        <w:t xml:space="preserve"> de 30 de </w:t>
      </w:r>
      <w:proofErr w:type="spellStart"/>
      <w:r w:rsidR="006C3611" w:rsidRPr="0025175B">
        <w:rPr>
          <w:rFonts w:ascii="Times New Roman" w:hAnsi="Times New Roman" w:cs="Times New Roman"/>
          <w:sz w:val="26"/>
          <w:szCs w:val="26"/>
          <w:lang w:val="en-US"/>
        </w:rPr>
        <w:t>zile</w:t>
      </w:r>
      <w:proofErr w:type="spellEnd"/>
      <w:r w:rsidR="006C3611" w:rsidRPr="0025175B">
        <w:rPr>
          <w:rFonts w:ascii="Times New Roman" w:hAnsi="Times New Roman" w:cs="Times New Roman"/>
          <w:sz w:val="26"/>
          <w:szCs w:val="26"/>
          <w:lang w:val="en-US"/>
        </w:rPr>
        <w:t xml:space="preserve"> de la </w:t>
      </w:r>
      <w:proofErr w:type="spellStart"/>
      <w:r w:rsidR="006C3611" w:rsidRPr="0025175B">
        <w:rPr>
          <w:rFonts w:ascii="Times New Roman" w:hAnsi="Times New Roman" w:cs="Times New Roman"/>
          <w:sz w:val="26"/>
          <w:szCs w:val="26"/>
          <w:lang w:val="en-US"/>
        </w:rPr>
        <w:t>constatarea</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pagubei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sau</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după</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caz</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prin</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asumarea</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unui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angajament</w:t>
      </w:r>
      <w:proofErr w:type="spellEnd"/>
      <w:r w:rsidR="006C3611" w:rsidRPr="0025175B">
        <w:rPr>
          <w:rFonts w:ascii="Times New Roman" w:hAnsi="Times New Roman" w:cs="Times New Roman"/>
          <w:sz w:val="26"/>
          <w:szCs w:val="26"/>
          <w:lang w:val="en-US"/>
        </w:rPr>
        <w:t xml:space="preserve"> de </w:t>
      </w:r>
      <w:proofErr w:type="spellStart"/>
      <w:r w:rsidR="006C3611" w:rsidRPr="0025175B">
        <w:rPr>
          <w:rFonts w:ascii="Times New Roman" w:hAnsi="Times New Roman" w:cs="Times New Roman"/>
          <w:sz w:val="26"/>
          <w:szCs w:val="26"/>
          <w:lang w:val="en-US"/>
        </w:rPr>
        <w:t>plată</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iar</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în</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situaţia</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prevăzută</w:t>
      </w:r>
      <w:proofErr w:type="spellEnd"/>
      <w:r w:rsidR="006C3611" w:rsidRPr="0025175B">
        <w:rPr>
          <w:rFonts w:ascii="Times New Roman" w:hAnsi="Times New Roman" w:cs="Times New Roman"/>
          <w:sz w:val="26"/>
          <w:szCs w:val="26"/>
          <w:lang w:val="en-US"/>
        </w:rPr>
        <w:t xml:space="preserve"> la lit. c) a </w:t>
      </w:r>
      <w:proofErr w:type="spellStart"/>
      <w:r w:rsidR="006C3611" w:rsidRPr="0025175B">
        <w:rPr>
          <w:rFonts w:ascii="Times New Roman" w:hAnsi="Times New Roman" w:cs="Times New Roman"/>
          <w:sz w:val="26"/>
          <w:szCs w:val="26"/>
          <w:lang w:val="en-US"/>
        </w:rPr>
        <w:t>aceluiaşi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articol</w:t>
      </w:r>
      <w:proofErr w:type="spellEnd"/>
      <w:r w:rsidR="006C3611" w:rsidRPr="0025175B">
        <w:rPr>
          <w:rFonts w:ascii="Times New Roman" w:hAnsi="Times New Roman" w:cs="Times New Roman"/>
          <w:sz w:val="26"/>
          <w:szCs w:val="26"/>
          <w:lang w:val="en-US"/>
        </w:rPr>
        <w:t xml:space="preserve">, pe </w:t>
      </w:r>
      <w:proofErr w:type="spellStart"/>
      <w:r w:rsidR="006C3611" w:rsidRPr="0025175B">
        <w:rPr>
          <w:rFonts w:ascii="Times New Roman" w:hAnsi="Times New Roman" w:cs="Times New Roman"/>
          <w:sz w:val="26"/>
          <w:szCs w:val="26"/>
          <w:lang w:val="en-US"/>
        </w:rPr>
        <w:t>baza</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hotărârii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judecătoreşti</w:t>
      </w:r>
      <w:proofErr w:type="spellEnd"/>
      <w:r w:rsidR="006C3611" w:rsidRPr="0025175B">
        <w:rPr>
          <w:rFonts w:ascii="Times New Roman" w:hAnsi="Times New Roman" w:cs="Times New Roman"/>
          <w:sz w:val="26"/>
          <w:szCs w:val="26"/>
          <w:lang w:val="en-US"/>
        </w:rPr>
        <w:t xml:space="preserve"> definitive </w:t>
      </w:r>
      <w:proofErr w:type="spellStart"/>
      <w:r w:rsidR="006C3611" w:rsidRPr="0025175B">
        <w:rPr>
          <w:rFonts w:ascii="Times New Roman" w:hAnsi="Times New Roman" w:cs="Times New Roman"/>
          <w:sz w:val="26"/>
          <w:szCs w:val="26"/>
          <w:lang w:val="en-US"/>
        </w:rPr>
        <w:t>şi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irevocabile</w:t>
      </w:r>
      <w:proofErr w:type="spellEnd"/>
      <w:r w:rsidR="006C3611" w:rsidRPr="0025175B">
        <w:rPr>
          <w:rFonts w:ascii="Times New Roman" w:hAnsi="Times New Roman" w:cs="Times New Roman"/>
          <w:sz w:val="26"/>
          <w:szCs w:val="26"/>
          <w:lang w:val="en-US"/>
        </w:rPr>
        <w:t>.</w:t>
      </w:r>
    </w:p>
    <w:p w14:paraId="2A7CA6DF" w14:textId="213DE386" w:rsidR="006C3611" w:rsidRPr="0025175B" w:rsidRDefault="006C3611"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0C3851" w:rsidRPr="0025175B">
        <w:rPr>
          <w:rFonts w:ascii="Times New Roman" w:hAnsi="Times New Roman" w:cs="Times New Roman"/>
          <w:sz w:val="26"/>
          <w:szCs w:val="26"/>
          <w:lang w:val="en-US"/>
        </w:rPr>
        <w:t xml:space="preserve">    </w:t>
      </w:r>
      <w:r w:rsidRPr="0025175B">
        <w:rPr>
          <w:rFonts w:ascii="Times New Roman" w:hAnsi="Times New Roman" w:cs="Times New Roman"/>
          <w:sz w:val="26"/>
          <w:szCs w:val="26"/>
          <w:lang w:val="en-US"/>
        </w:rPr>
        <w:t xml:space="preserve">(2) </w:t>
      </w:r>
      <w:proofErr w:type="spellStart"/>
      <w:r w:rsidRPr="0025175B">
        <w:rPr>
          <w:rFonts w:ascii="Times New Roman" w:hAnsi="Times New Roman" w:cs="Times New Roman"/>
          <w:sz w:val="26"/>
          <w:szCs w:val="26"/>
          <w:lang w:val="en-US"/>
        </w:rPr>
        <w:t>Împotriva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ordinului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dispoziţiei</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imputare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funcţionarul</w:t>
      </w:r>
      <w:proofErr w:type="spellEnd"/>
      <w:r w:rsidRPr="0025175B">
        <w:rPr>
          <w:rFonts w:ascii="Times New Roman" w:hAnsi="Times New Roman" w:cs="Times New Roman"/>
          <w:sz w:val="26"/>
          <w:szCs w:val="26"/>
          <w:lang w:val="en-US"/>
        </w:rPr>
        <w:t xml:space="preserve"> public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cauză</w:t>
      </w:r>
      <w:proofErr w:type="spellEnd"/>
      <w:r w:rsidRPr="0025175B">
        <w:rPr>
          <w:rFonts w:ascii="Times New Roman" w:hAnsi="Times New Roman" w:cs="Times New Roman"/>
          <w:sz w:val="26"/>
          <w:szCs w:val="26"/>
          <w:lang w:val="en-US"/>
        </w:rPr>
        <w:t xml:space="preserve"> se </w:t>
      </w:r>
      <w:proofErr w:type="spellStart"/>
      <w:r w:rsidRPr="0025175B">
        <w:rPr>
          <w:rFonts w:ascii="Times New Roman" w:hAnsi="Times New Roman" w:cs="Times New Roman"/>
          <w:sz w:val="26"/>
          <w:szCs w:val="26"/>
          <w:lang w:val="en-US"/>
        </w:rPr>
        <w:t>poate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adresa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instanţei</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contencios</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administrativ</w:t>
      </w:r>
      <w:proofErr w:type="spellEnd"/>
      <w:r w:rsidRPr="0025175B">
        <w:rPr>
          <w:rFonts w:ascii="Times New Roman" w:hAnsi="Times New Roman" w:cs="Times New Roman"/>
          <w:sz w:val="26"/>
          <w:szCs w:val="26"/>
          <w:lang w:val="en-US"/>
        </w:rPr>
        <w:t>.</w:t>
      </w:r>
    </w:p>
    <w:p w14:paraId="138C5D5F" w14:textId="3A1FEA81" w:rsidR="006C3611" w:rsidRPr="0025175B" w:rsidRDefault="006C3611" w:rsidP="006366F2">
      <w:pPr>
        <w:autoSpaceDE w:val="0"/>
        <w:autoSpaceDN w:val="0"/>
        <w:adjustRightInd w:val="0"/>
        <w:spacing w:after="0" w:line="240" w:lineRule="auto"/>
        <w:jc w:val="both"/>
        <w:rPr>
          <w:rFonts w:ascii="Times New Roman" w:hAnsi="Times New Roman" w:cs="Times New Roman"/>
          <w:sz w:val="26"/>
          <w:szCs w:val="26"/>
          <w:lang w:val="en-US"/>
        </w:rPr>
      </w:pPr>
      <w:proofErr w:type="spellStart"/>
      <w:r w:rsidRPr="0025175B">
        <w:rPr>
          <w:rFonts w:ascii="Times New Roman" w:hAnsi="Times New Roman" w:cs="Times New Roman"/>
          <w:sz w:val="26"/>
          <w:szCs w:val="26"/>
          <w:lang w:val="en-US"/>
        </w:rPr>
        <w:t>Ordinul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dispoziţia</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imputare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rămasă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definitivă</w:t>
      </w:r>
      <w:proofErr w:type="spellEnd"/>
      <w:r w:rsidRPr="0025175B">
        <w:rPr>
          <w:rFonts w:ascii="Times New Roman" w:hAnsi="Times New Roman" w:cs="Times New Roman"/>
          <w:sz w:val="26"/>
          <w:szCs w:val="26"/>
          <w:lang w:val="en-US"/>
        </w:rPr>
        <w:t xml:space="preserve"> ca </w:t>
      </w:r>
      <w:proofErr w:type="spellStart"/>
      <w:r w:rsidRPr="0025175B">
        <w:rPr>
          <w:rFonts w:ascii="Times New Roman" w:hAnsi="Times New Roman" w:cs="Times New Roman"/>
          <w:sz w:val="26"/>
          <w:szCs w:val="26"/>
          <w:lang w:val="en-US"/>
        </w:rPr>
        <w:t>urmare</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neintroducerii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respingerii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acţiunii</w:t>
      </w:r>
      <w:proofErr w:type="spellEnd"/>
      <w:r w:rsidRPr="0025175B">
        <w:rPr>
          <w:rFonts w:ascii="Times New Roman" w:hAnsi="Times New Roman" w:cs="Times New Roman"/>
          <w:sz w:val="26"/>
          <w:szCs w:val="26"/>
          <w:lang w:val="en-US"/>
        </w:rPr>
        <w:t xml:space="preserve"> la </w:t>
      </w:r>
      <w:proofErr w:type="spellStart"/>
      <w:r w:rsidRPr="0025175B">
        <w:rPr>
          <w:rFonts w:ascii="Times New Roman" w:hAnsi="Times New Roman" w:cs="Times New Roman"/>
          <w:sz w:val="26"/>
          <w:szCs w:val="26"/>
          <w:lang w:val="en-US"/>
        </w:rPr>
        <w:t>instanţa</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contencios</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administrativ</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constituie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titlu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executoriu</w:t>
      </w:r>
      <w:proofErr w:type="spellEnd"/>
      <w:r w:rsidRPr="0025175B">
        <w:rPr>
          <w:rFonts w:ascii="Times New Roman" w:hAnsi="Times New Roman" w:cs="Times New Roman"/>
          <w:sz w:val="26"/>
          <w:szCs w:val="26"/>
          <w:lang w:val="en-US"/>
        </w:rPr>
        <w:t>.</w:t>
      </w:r>
    </w:p>
    <w:p w14:paraId="5D1D9341" w14:textId="2A5BEDE8" w:rsidR="000C3851" w:rsidRPr="0025175B" w:rsidRDefault="00C64902"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0C3851" w:rsidRPr="0025175B">
        <w:rPr>
          <w:rFonts w:ascii="Times New Roman" w:hAnsi="Times New Roman" w:cs="Times New Roman"/>
          <w:sz w:val="26"/>
          <w:szCs w:val="26"/>
          <w:lang w:val="en-US"/>
        </w:rPr>
        <w:t xml:space="preserve">    </w:t>
      </w:r>
      <w:r w:rsidR="006C3611" w:rsidRPr="0025175B">
        <w:rPr>
          <w:rFonts w:ascii="Times New Roman" w:hAnsi="Times New Roman" w:cs="Times New Roman"/>
          <w:sz w:val="26"/>
          <w:szCs w:val="26"/>
          <w:lang w:val="en-US"/>
        </w:rPr>
        <w:t xml:space="preserve">(3) </w:t>
      </w:r>
      <w:proofErr w:type="spellStart"/>
      <w:r w:rsidR="006C3611" w:rsidRPr="0025175B">
        <w:rPr>
          <w:rFonts w:ascii="Times New Roman" w:hAnsi="Times New Roman" w:cs="Times New Roman"/>
          <w:sz w:val="26"/>
          <w:szCs w:val="26"/>
          <w:lang w:val="en-US"/>
        </w:rPr>
        <w:t>Dreptul</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conducătorului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autorităţii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sau</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instituţiei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publice</w:t>
      </w:r>
      <w:proofErr w:type="spellEnd"/>
      <w:r w:rsidR="006C3611" w:rsidRPr="0025175B">
        <w:rPr>
          <w:rFonts w:ascii="Times New Roman" w:hAnsi="Times New Roman" w:cs="Times New Roman"/>
          <w:sz w:val="26"/>
          <w:szCs w:val="26"/>
          <w:lang w:val="en-US"/>
        </w:rPr>
        <w:t xml:space="preserve"> de </w:t>
      </w:r>
      <w:proofErr w:type="gramStart"/>
      <w:r w:rsidR="006C3611" w:rsidRPr="0025175B">
        <w:rPr>
          <w:rFonts w:ascii="Times New Roman" w:hAnsi="Times New Roman" w:cs="Times New Roman"/>
          <w:sz w:val="26"/>
          <w:szCs w:val="26"/>
          <w:lang w:val="en-US"/>
        </w:rPr>
        <w:t>a</w:t>
      </w:r>
      <w:proofErr w:type="gram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emite</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ordinul</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sau</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dispoziţia</w:t>
      </w:r>
      <w:proofErr w:type="spellEnd"/>
      <w:r w:rsidR="006C3611" w:rsidRPr="0025175B">
        <w:rPr>
          <w:rFonts w:ascii="Times New Roman" w:hAnsi="Times New Roman" w:cs="Times New Roman"/>
          <w:sz w:val="26"/>
          <w:szCs w:val="26"/>
          <w:lang w:val="en-US"/>
        </w:rPr>
        <w:t xml:space="preserve"> de </w:t>
      </w:r>
      <w:proofErr w:type="spellStart"/>
      <w:r w:rsidR="006C3611" w:rsidRPr="0025175B">
        <w:rPr>
          <w:rFonts w:ascii="Times New Roman" w:hAnsi="Times New Roman" w:cs="Times New Roman"/>
          <w:sz w:val="26"/>
          <w:szCs w:val="26"/>
          <w:lang w:val="en-US"/>
        </w:rPr>
        <w:t>imputare</w:t>
      </w:r>
      <w:proofErr w:type="spellEnd"/>
      <w:r w:rsidR="006C3611" w:rsidRPr="0025175B">
        <w:rPr>
          <w:rFonts w:ascii="Times New Roman" w:hAnsi="Times New Roman" w:cs="Times New Roman"/>
          <w:sz w:val="26"/>
          <w:szCs w:val="26"/>
          <w:lang w:val="en-US"/>
        </w:rPr>
        <w:t xml:space="preserve"> se </w:t>
      </w:r>
      <w:proofErr w:type="spellStart"/>
      <w:r w:rsidR="006C3611" w:rsidRPr="0025175B">
        <w:rPr>
          <w:rFonts w:ascii="Times New Roman" w:hAnsi="Times New Roman" w:cs="Times New Roman"/>
          <w:sz w:val="26"/>
          <w:szCs w:val="26"/>
          <w:lang w:val="en-US"/>
        </w:rPr>
        <w:t>prescrie</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în</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termen</w:t>
      </w:r>
      <w:proofErr w:type="spellEnd"/>
      <w:r w:rsidR="006C3611" w:rsidRPr="0025175B">
        <w:rPr>
          <w:rFonts w:ascii="Times New Roman" w:hAnsi="Times New Roman" w:cs="Times New Roman"/>
          <w:sz w:val="26"/>
          <w:szCs w:val="26"/>
          <w:lang w:val="en-US"/>
        </w:rPr>
        <w:t xml:space="preserve"> de 3 ani de la data </w:t>
      </w:r>
      <w:proofErr w:type="spellStart"/>
      <w:r w:rsidR="006C3611" w:rsidRPr="0025175B">
        <w:rPr>
          <w:rFonts w:ascii="Times New Roman" w:hAnsi="Times New Roman" w:cs="Times New Roman"/>
          <w:sz w:val="26"/>
          <w:szCs w:val="26"/>
          <w:lang w:val="en-US"/>
        </w:rPr>
        <w:t>producerii</w:t>
      </w:r>
      <w:proofErr w:type="spellEnd"/>
      <w:r w:rsidR="006C3611" w:rsidRPr="0025175B">
        <w:rPr>
          <w:rFonts w:ascii="Times New Roman" w:hAnsi="Times New Roman" w:cs="Times New Roman"/>
          <w:sz w:val="26"/>
          <w:szCs w:val="26"/>
          <w:lang w:val="en-US"/>
        </w:rPr>
        <w:t xml:space="preserve"> </w:t>
      </w:r>
      <w:proofErr w:type="spellStart"/>
      <w:r w:rsidR="006C3611" w:rsidRPr="0025175B">
        <w:rPr>
          <w:rFonts w:ascii="Times New Roman" w:hAnsi="Times New Roman" w:cs="Times New Roman"/>
          <w:sz w:val="26"/>
          <w:szCs w:val="26"/>
          <w:lang w:val="en-US"/>
        </w:rPr>
        <w:t>pagubei</w:t>
      </w:r>
      <w:proofErr w:type="spellEnd"/>
      <w:r w:rsidR="006C3611" w:rsidRPr="0025175B">
        <w:rPr>
          <w:rFonts w:ascii="Times New Roman" w:hAnsi="Times New Roman" w:cs="Times New Roman"/>
          <w:sz w:val="26"/>
          <w:szCs w:val="26"/>
          <w:lang w:val="en-US"/>
        </w:rPr>
        <w:t>.</w:t>
      </w:r>
    </w:p>
    <w:p w14:paraId="4090F0C4" w14:textId="17CFB843" w:rsidR="000C3851" w:rsidRPr="0025175B" w:rsidRDefault="001B600B"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lang w:val="en-US"/>
        </w:rPr>
        <w:t>Art.7</w:t>
      </w:r>
      <w:r w:rsidR="00070FC7" w:rsidRPr="0025175B">
        <w:rPr>
          <w:rFonts w:ascii="Times New Roman" w:hAnsi="Times New Roman" w:cs="Times New Roman"/>
          <w:b/>
          <w:sz w:val="26"/>
          <w:szCs w:val="26"/>
          <w:lang w:val="en-US"/>
        </w:rPr>
        <w:t>7</w:t>
      </w:r>
      <w:r w:rsidR="000C3851" w:rsidRPr="0025175B">
        <w:rPr>
          <w:rFonts w:ascii="Times New Roman" w:hAnsi="Times New Roman" w:cs="Times New Roman"/>
          <w:sz w:val="26"/>
          <w:szCs w:val="26"/>
          <w:lang w:val="en-US"/>
        </w:rPr>
        <w:t>(1)</w:t>
      </w:r>
      <w:r w:rsidRPr="0025175B">
        <w:rPr>
          <w:rFonts w:ascii="Times New Roman" w:hAnsi="Times New Roman" w:cs="Times New Roman"/>
          <w:sz w:val="26"/>
          <w:szCs w:val="26"/>
          <w:lang w:val="en-US"/>
        </w:rPr>
        <w:t xml:space="preserve"> </w:t>
      </w:r>
      <w:proofErr w:type="spellStart"/>
      <w:r w:rsidR="000C3851" w:rsidRPr="0025175B">
        <w:rPr>
          <w:rFonts w:ascii="Times New Roman" w:hAnsi="Times New Roman" w:cs="Times New Roman"/>
          <w:sz w:val="26"/>
          <w:szCs w:val="26"/>
          <w:lang w:val="en-US"/>
        </w:rPr>
        <w:t>Răspunderea</w:t>
      </w:r>
      <w:proofErr w:type="spellEnd"/>
      <w:r w:rsidR="000C3851" w:rsidRPr="0025175B">
        <w:rPr>
          <w:rFonts w:ascii="Times New Roman" w:hAnsi="Times New Roman" w:cs="Times New Roman"/>
          <w:sz w:val="26"/>
          <w:szCs w:val="26"/>
          <w:lang w:val="en-US"/>
        </w:rPr>
        <w:t xml:space="preserve"> </w:t>
      </w:r>
      <w:proofErr w:type="spellStart"/>
      <w:r w:rsidR="000C3851" w:rsidRPr="0025175B">
        <w:rPr>
          <w:rFonts w:ascii="Times New Roman" w:hAnsi="Times New Roman" w:cs="Times New Roman"/>
          <w:sz w:val="26"/>
          <w:szCs w:val="26"/>
          <w:lang w:val="en-US"/>
        </w:rPr>
        <w:t>civilă</w:t>
      </w:r>
      <w:proofErr w:type="spellEnd"/>
      <w:r w:rsidR="000C3851" w:rsidRPr="0025175B">
        <w:rPr>
          <w:rFonts w:ascii="Times New Roman" w:hAnsi="Times New Roman" w:cs="Times New Roman"/>
          <w:sz w:val="26"/>
          <w:szCs w:val="26"/>
          <w:lang w:val="en-US"/>
        </w:rPr>
        <w:t xml:space="preserve"> a </w:t>
      </w:r>
      <w:proofErr w:type="spellStart"/>
      <w:r w:rsidR="000C3851" w:rsidRPr="0025175B">
        <w:rPr>
          <w:rFonts w:ascii="Times New Roman" w:hAnsi="Times New Roman" w:cs="Times New Roman"/>
          <w:sz w:val="26"/>
          <w:szCs w:val="26"/>
          <w:lang w:val="en-US"/>
        </w:rPr>
        <w:t>funcționarilor</w:t>
      </w:r>
      <w:proofErr w:type="spellEnd"/>
      <w:r w:rsidR="000C3851" w:rsidRPr="0025175B">
        <w:rPr>
          <w:rFonts w:ascii="Times New Roman" w:hAnsi="Times New Roman" w:cs="Times New Roman"/>
          <w:sz w:val="26"/>
          <w:szCs w:val="26"/>
          <w:lang w:val="en-US"/>
        </w:rPr>
        <w:t xml:space="preserve"> </w:t>
      </w:r>
      <w:proofErr w:type="spellStart"/>
      <w:r w:rsidR="000C3851" w:rsidRPr="0025175B">
        <w:rPr>
          <w:rFonts w:ascii="Times New Roman" w:hAnsi="Times New Roman" w:cs="Times New Roman"/>
          <w:sz w:val="26"/>
          <w:szCs w:val="26"/>
          <w:lang w:val="en-US"/>
        </w:rPr>
        <w:t>publici</w:t>
      </w:r>
      <w:proofErr w:type="spellEnd"/>
      <w:r w:rsidR="000C3851" w:rsidRPr="0025175B">
        <w:rPr>
          <w:rFonts w:ascii="Times New Roman" w:hAnsi="Times New Roman" w:cs="Times New Roman"/>
          <w:sz w:val="26"/>
          <w:szCs w:val="26"/>
          <w:lang w:val="en-US"/>
        </w:rPr>
        <w:t xml:space="preserve"> </w:t>
      </w:r>
      <w:proofErr w:type="spellStart"/>
      <w:r w:rsidR="000C3851" w:rsidRPr="0025175B">
        <w:rPr>
          <w:rFonts w:ascii="Times New Roman" w:hAnsi="Times New Roman" w:cs="Times New Roman"/>
          <w:sz w:val="26"/>
          <w:szCs w:val="26"/>
          <w:lang w:val="en-US"/>
        </w:rPr>
        <w:t>este</w:t>
      </w:r>
      <w:proofErr w:type="spellEnd"/>
      <w:r w:rsidR="000C3851" w:rsidRPr="0025175B">
        <w:rPr>
          <w:rFonts w:ascii="Times New Roman" w:hAnsi="Times New Roman" w:cs="Times New Roman"/>
          <w:sz w:val="26"/>
          <w:szCs w:val="26"/>
          <w:lang w:val="en-US"/>
        </w:rPr>
        <w:t xml:space="preserve"> </w:t>
      </w:r>
      <w:proofErr w:type="spellStart"/>
      <w:r w:rsidR="000C3851" w:rsidRPr="0025175B">
        <w:rPr>
          <w:rFonts w:ascii="Times New Roman" w:hAnsi="Times New Roman" w:cs="Times New Roman"/>
          <w:sz w:val="26"/>
          <w:szCs w:val="26"/>
          <w:lang w:val="en-US"/>
        </w:rPr>
        <w:t>stabilită</w:t>
      </w:r>
      <w:proofErr w:type="spellEnd"/>
      <w:r w:rsidR="000C3851" w:rsidRPr="0025175B">
        <w:rPr>
          <w:rFonts w:ascii="Times New Roman" w:hAnsi="Times New Roman" w:cs="Times New Roman"/>
          <w:sz w:val="26"/>
          <w:szCs w:val="26"/>
          <w:lang w:val="en-US"/>
        </w:rPr>
        <w:t xml:space="preserve"> </w:t>
      </w:r>
      <w:proofErr w:type="spellStart"/>
      <w:r w:rsidR="000C3851" w:rsidRPr="0025175B">
        <w:rPr>
          <w:rFonts w:ascii="Times New Roman" w:hAnsi="Times New Roman" w:cs="Times New Roman"/>
          <w:sz w:val="26"/>
          <w:szCs w:val="26"/>
          <w:lang w:val="en-US"/>
        </w:rPr>
        <w:t>numai</w:t>
      </w:r>
      <w:proofErr w:type="spellEnd"/>
      <w:r w:rsidR="000C3851" w:rsidRPr="0025175B">
        <w:rPr>
          <w:rFonts w:ascii="Times New Roman" w:hAnsi="Times New Roman" w:cs="Times New Roman"/>
          <w:sz w:val="26"/>
          <w:szCs w:val="26"/>
          <w:lang w:val="en-US"/>
        </w:rPr>
        <w:t xml:space="preserve"> </w:t>
      </w:r>
      <w:proofErr w:type="spellStart"/>
      <w:r w:rsidR="000C3851" w:rsidRPr="0025175B">
        <w:rPr>
          <w:rFonts w:ascii="Times New Roman" w:hAnsi="Times New Roman" w:cs="Times New Roman"/>
          <w:sz w:val="26"/>
          <w:szCs w:val="26"/>
          <w:lang w:val="en-US"/>
        </w:rPr>
        <w:t>în</w:t>
      </w:r>
      <w:proofErr w:type="spellEnd"/>
      <w:r w:rsidR="000C3851" w:rsidRPr="0025175B">
        <w:rPr>
          <w:rFonts w:ascii="Times New Roman" w:hAnsi="Times New Roman" w:cs="Times New Roman"/>
          <w:sz w:val="26"/>
          <w:szCs w:val="26"/>
          <w:lang w:val="en-US"/>
        </w:rPr>
        <w:t xml:space="preserve"> </w:t>
      </w:r>
      <w:proofErr w:type="spellStart"/>
      <w:r w:rsidR="000C3851" w:rsidRPr="0025175B">
        <w:rPr>
          <w:rFonts w:ascii="Times New Roman" w:hAnsi="Times New Roman" w:cs="Times New Roman"/>
          <w:sz w:val="26"/>
          <w:szCs w:val="26"/>
          <w:lang w:val="en-US"/>
        </w:rPr>
        <w:t>urma</w:t>
      </w:r>
      <w:proofErr w:type="spellEnd"/>
      <w:r w:rsidR="000C3851" w:rsidRPr="0025175B">
        <w:rPr>
          <w:rFonts w:ascii="Times New Roman" w:hAnsi="Times New Roman" w:cs="Times New Roman"/>
          <w:sz w:val="26"/>
          <w:szCs w:val="26"/>
          <w:lang w:val="en-US"/>
        </w:rPr>
        <w:t xml:space="preserve"> </w:t>
      </w:r>
      <w:proofErr w:type="spellStart"/>
      <w:r w:rsidR="000C3851" w:rsidRPr="0025175B">
        <w:rPr>
          <w:rFonts w:ascii="Times New Roman" w:hAnsi="Times New Roman" w:cs="Times New Roman"/>
          <w:sz w:val="26"/>
          <w:szCs w:val="26"/>
          <w:lang w:val="en-US"/>
        </w:rPr>
        <w:t>efectuării</w:t>
      </w:r>
      <w:proofErr w:type="spellEnd"/>
      <w:r w:rsidR="000C3851" w:rsidRPr="0025175B">
        <w:rPr>
          <w:rFonts w:ascii="Times New Roman" w:hAnsi="Times New Roman" w:cs="Times New Roman"/>
          <w:sz w:val="26"/>
          <w:szCs w:val="26"/>
          <w:lang w:val="en-US"/>
        </w:rPr>
        <w:t xml:space="preserve"> </w:t>
      </w:r>
      <w:proofErr w:type="spellStart"/>
      <w:r w:rsidR="000C3851" w:rsidRPr="0025175B">
        <w:rPr>
          <w:rFonts w:ascii="Times New Roman" w:hAnsi="Times New Roman" w:cs="Times New Roman"/>
          <w:sz w:val="26"/>
          <w:szCs w:val="26"/>
          <w:lang w:val="en-US"/>
        </w:rPr>
        <w:t>cercetărilor</w:t>
      </w:r>
      <w:proofErr w:type="spellEnd"/>
      <w:r w:rsidR="000C3851" w:rsidRPr="0025175B">
        <w:rPr>
          <w:rFonts w:ascii="Times New Roman" w:hAnsi="Times New Roman" w:cs="Times New Roman"/>
          <w:sz w:val="26"/>
          <w:szCs w:val="26"/>
          <w:lang w:val="en-US"/>
        </w:rPr>
        <w:t xml:space="preserve"> de </w:t>
      </w:r>
      <w:proofErr w:type="spellStart"/>
      <w:r w:rsidR="000C3851" w:rsidRPr="0025175B">
        <w:rPr>
          <w:rFonts w:ascii="Times New Roman" w:hAnsi="Times New Roman" w:cs="Times New Roman"/>
          <w:sz w:val="26"/>
          <w:szCs w:val="26"/>
          <w:lang w:val="en-US"/>
        </w:rPr>
        <w:t>către</w:t>
      </w:r>
      <w:proofErr w:type="spellEnd"/>
      <w:r w:rsidR="000C3851" w:rsidRPr="0025175B">
        <w:rPr>
          <w:rFonts w:ascii="Times New Roman" w:hAnsi="Times New Roman" w:cs="Times New Roman"/>
          <w:sz w:val="26"/>
          <w:szCs w:val="26"/>
          <w:lang w:val="en-US"/>
        </w:rPr>
        <w:t xml:space="preserve"> </w:t>
      </w:r>
      <w:proofErr w:type="spellStart"/>
      <w:r w:rsidR="000C3851" w:rsidRPr="0025175B">
        <w:rPr>
          <w:rFonts w:ascii="Times New Roman" w:hAnsi="Times New Roman" w:cs="Times New Roman"/>
          <w:sz w:val="26"/>
          <w:szCs w:val="26"/>
          <w:lang w:val="en-US"/>
        </w:rPr>
        <w:t>comisia</w:t>
      </w:r>
      <w:proofErr w:type="spellEnd"/>
      <w:r w:rsidR="000C3851" w:rsidRPr="0025175B">
        <w:rPr>
          <w:rFonts w:ascii="Times New Roman" w:hAnsi="Times New Roman" w:cs="Times New Roman"/>
          <w:sz w:val="26"/>
          <w:szCs w:val="26"/>
          <w:lang w:val="en-US"/>
        </w:rPr>
        <w:t xml:space="preserve"> de </w:t>
      </w:r>
      <w:proofErr w:type="spellStart"/>
      <w:r w:rsidR="000C3851" w:rsidRPr="0025175B">
        <w:rPr>
          <w:rFonts w:ascii="Times New Roman" w:hAnsi="Times New Roman" w:cs="Times New Roman"/>
          <w:sz w:val="26"/>
          <w:szCs w:val="26"/>
          <w:lang w:val="en-US"/>
        </w:rPr>
        <w:t>cercetare</w:t>
      </w:r>
      <w:proofErr w:type="spellEnd"/>
      <w:r w:rsidR="000C3851" w:rsidRPr="0025175B">
        <w:rPr>
          <w:rFonts w:ascii="Times New Roman" w:hAnsi="Times New Roman" w:cs="Times New Roman"/>
          <w:sz w:val="26"/>
          <w:szCs w:val="26"/>
          <w:lang w:val="en-US"/>
        </w:rPr>
        <w:t xml:space="preserve"> </w:t>
      </w:r>
      <w:proofErr w:type="spellStart"/>
      <w:r w:rsidR="000C3851" w:rsidRPr="0025175B">
        <w:rPr>
          <w:rFonts w:ascii="Times New Roman" w:hAnsi="Times New Roman" w:cs="Times New Roman"/>
          <w:sz w:val="26"/>
          <w:szCs w:val="26"/>
          <w:lang w:val="en-US"/>
        </w:rPr>
        <w:t>administrativă</w:t>
      </w:r>
      <w:proofErr w:type="spellEnd"/>
      <w:r w:rsidR="000C3851" w:rsidRPr="0025175B">
        <w:rPr>
          <w:rFonts w:ascii="Times New Roman" w:hAnsi="Times New Roman" w:cs="Times New Roman"/>
          <w:sz w:val="26"/>
          <w:szCs w:val="26"/>
          <w:lang w:val="en-US"/>
        </w:rPr>
        <w:t>.</w:t>
      </w:r>
    </w:p>
    <w:p w14:paraId="49F87889" w14:textId="2BFD32B1" w:rsidR="00E442D3" w:rsidRPr="0025175B" w:rsidRDefault="000C3851"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1B600B" w:rsidRPr="0025175B">
        <w:rPr>
          <w:rFonts w:ascii="Times New Roman" w:hAnsi="Times New Roman" w:cs="Times New Roman"/>
          <w:sz w:val="26"/>
          <w:szCs w:val="26"/>
          <w:lang w:val="en-US"/>
        </w:rPr>
        <w:t xml:space="preserve">   </w:t>
      </w:r>
      <w:r w:rsidRPr="0025175B">
        <w:rPr>
          <w:rFonts w:ascii="Times New Roman" w:hAnsi="Times New Roman" w:cs="Times New Roman"/>
          <w:sz w:val="26"/>
          <w:szCs w:val="26"/>
          <w:lang w:val="en-US"/>
        </w:rPr>
        <w:t>(2)</w:t>
      </w:r>
      <w:r w:rsidR="001B600B"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Comisia</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cercetare</w:t>
      </w:r>
      <w:proofErr w:type="spellEnd"/>
      <w:r w:rsidRPr="0025175B">
        <w:rPr>
          <w:rFonts w:ascii="Times New Roman" w:hAnsi="Times New Roman" w:cs="Times New Roman"/>
          <w:sz w:val="26"/>
          <w:szCs w:val="26"/>
          <w:lang w:val="en-US"/>
        </w:rPr>
        <w:t xml:space="preserve"> administrative al </w:t>
      </w:r>
      <w:proofErr w:type="spellStart"/>
      <w:r w:rsidRPr="0025175B">
        <w:rPr>
          <w:rFonts w:ascii="Times New Roman" w:hAnsi="Times New Roman" w:cs="Times New Roman"/>
          <w:sz w:val="26"/>
          <w:szCs w:val="26"/>
          <w:lang w:val="en-US"/>
        </w:rPr>
        <w:t>cărei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scop</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reprezintă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stabilirea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răspunderii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patrimoniale</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funcționarilor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publici</w:t>
      </w:r>
      <w:proofErr w:type="spellEnd"/>
      <w:r w:rsidRPr="0025175B">
        <w:rPr>
          <w:rFonts w:ascii="Times New Roman" w:hAnsi="Times New Roman" w:cs="Times New Roman"/>
          <w:sz w:val="26"/>
          <w:szCs w:val="26"/>
          <w:lang w:val="en-US"/>
        </w:rPr>
        <w:t xml:space="preserve"> se </w:t>
      </w:r>
      <w:proofErr w:type="spellStart"/>
      <w:r w:rsidRPr="0025175B">
        <w:rPr>
          <w:rFonts w:ascii="Times New Roman" w:hAnsi="Times New Roman" w:cs="Times New Roman"/>
          <w:sz w:val="26"/>
          <w:szCs w:val="26"/>
          <w:lang w:val="en-US"/>
        </w:rPr>
        <w:t>constituie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prin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dispoziție</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primarului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municipiului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Câmpulung</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Moldovenesc</w:t>
      </w:r>
      <w:proofErr w:type="spellEnd"/>
      <w:r w:rsidRPr="0025175B">
        <w:rPr>
          <w:rFonts w:ascii="Times New Roman" w:hAnsi="Times New Roman" w:cs="Times New Roman"/>
          <w:sz w:val="26"/>
          <w:szCs w:val="26"/>
          <w:lang w:val="en-US"/>
        </w:rPr>
        <w:t>.</w:t>
      </w:r>
    </w:p>
    <w:p w14:paraId="78E31AD6" w14:textId="29662DD7" w:rsidR="00273C57" w:rsidRPr="0025175B" w:rsidRDefault="006366F2"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lang w:val="en-US"/>
        </w:rPr>
        <w:t>Art.7</w:t>
      </w:r>
      <w:r w:rsidR="00070FC7" w:rsidRPr="0025175B">
        <w:rPr>
          <w:rFonts w:ascii="Times New Roman" w:hAnsi="Times New Roman" w:cs="Times New Roman"/>
          <w:b/>
          <w:sz w:val="26"/>
          <w:szCs w:val="26"/>
          <w:lang w:val="en-US"/>
        </w:rPr>
        <w:t>8</w:t>
      </w:r>
      <w:r w:rsidR="00273C57" w:rsidRPr="0025175B">
        <w:rPr>
          <w:rFonts w:ascii="Times New Roman" w:hAnsi="Times New Roman" w:cs="Times New Roman"/>
          <w:sz w:val="26"/>
          <w:szCs w:val="26"/>
          <w:lang w:val="en-US"/>
        </w:rPr>
        <w:t>(1)</w:t>
      </w:r>
      <w:r w:rsidR="00E442D3"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Salariaţii</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răspund</w:t>
      </w:r>
      <w:proofErr w:type="spellEnd"/>
      <w:r w:rsidR="00273C57" w:rsidRPr="0025175B">
        <w:rPr>
          <w:rFonts w:ascii="Times New Roman" w:hAnsi="Times New Roman" w:cs="Times New Roman"/>
          <w:sz w:val="26"/>
          <w:szCs w:val="26"/>
          <w:lang w:val="en-US"/>
        </w:rPr>
        <w:t xml:space="preserve"> patrimonial, </w:t>
      </w:r>
      <w:proofErr w:type="spellStart"/>
      <w:r w:rsidR="00273C57" w:rsidRPr="0025175B">
        <w:rPr>
          <w:rFonts w:ascii="Times New Roman" w:hAnsi="Times New Roman" w:cs="Times New Roman"/>
          <w:sz w:val="26"/>
          <w:szCs w:val="26"/>
          <w:lang w:val="en-US"/>
        </w:rPr>
        <w:t>în</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temeiul</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normelor</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şi</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principiilor</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răspunderii</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civile</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contractuale</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pentru</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pagubele</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materiale</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produse</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angajatorului</w:t>
      </w:r>
      <w:proofErr w:type="spellEnd"/>
      <w:r w:rsidR="00273C57" w:rsidRPr="0025175B">
        <w:rPr>
          <w:rFonts w:ascii="Times New Roman" w:hAnsi="Times New Roman" w:cs="Times New Roman"/>
          <w:sz w:val="26"/>
          <w:szCs w:val="26"/>
          <w:lang w:val="en-US"/>
        </w:rPr>
        <w:t xml:space="preserve"> din vina </w:t>
      </w:r>
      <w:proofErr w:type="spellStart"/>
      <w:r w:rsidR="00273C57" w:rsidRPr="0025175B">
        <w:rPr>
          <w:rFonts w:ascii="Times New Roman" w:hAnsi="Times New Roman" w:cs="Times New Roman"/>
          <w:sz w:val="26"/>
          <w:szCs w:val="26"/>
          <w:lang w:val="en-US"/>
        </w:rPr>
        <w:t>şi</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în</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legătură</w:t>
      </w:r>
      <w:proofErr w:type="spellEnd"/>
      <w:r w:rsidR="00273C57" w:rsidRPr="0025175B">
        <w:rPr>
          <w:rFonts w:ascii="Times New Roman" w:hAnsi="Times New Roman" w:cs="Times New Roman"/>
          <w:sz w:val="26"/>
          <w:szCs w:val="26"/>
          <w:lang w:val="en-US"/>
        </w:rPr>
        <w:t xml:space="preserve"> cu </w:t>
      </w:r>
      <w:proofErr w:type="spellStart"/>
      <w:r w:rsidR="00273C57" w:rsidRPr="0025175B">
        <w:rPr>
          <w:rFonts w:ascii="Times New Roman" w:hAnsi="Times New Roman" w:cs="Times New Roman"/>
          <w:sz w:val="26"/>
          <w:szCs w:val="26"/>
          <w:lang w:val="en-US"/>
        </w:rPr>
        <w:t>munca</w:t>
      </w:r>
      <w:proofErr w:type="spellEnd"/>
      <w:r w:rsidR="00273C57" w:rsidRPr="0025175B">
        <w:rPr>
          <w:rFonts w:ascii="Times New Roman" w:hAnsi="Times New Roman" w:cs="Times New Roman"/>
          <w:sz w:val="26"/>
          <w:szCs w:val="26"/>
          <w:lang w:val="en-US"/>
        </w:rPr>
        <w:t xml:space="preserve"> </w:t>
      </w:r>
      <w:proofErr w:type="spellStart"/>
      <w:r w:rsidR="00273C57" w:rsidRPr="0025175B">
        <w:rPr>
          <w:rFonts w:ascii="Times New Roman" w:hAnsi="Times New Roman" w:cs="Times New Roman"/>
          <w:sz w:val="26"/>
          <w:szCs w:val="26"/>
          <w:lang w:val="en-US"/>
        </w:rPr>
        <w:t>lor</w:t>
      </w:r>
      <w:proofErr w:type="spellEnd"/>
      <w:r w:rsidR="00273C57" w:rsidRPr="0025175B">
        <w:rPr>
          <w:rFonts w:ascii="Times New Roman" w:hAnsi="Times New Roman" w:cs="Times New Roman"/>
          <w:sz w:val="26"/>
          <w:szCs w:val="26"/>
          <w:lang w:val="en-US"/>
        </w:rPr>
        <w:t>.</w:t>
      </w:r>
    </w:p>
    <w:p w14:paraId="267AC285" w14:textId="0C5F9DA6" w:rsidR="00273C57" w:rsidRPr="0025175B" w:rsidRDefault="00273C57"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E442D3" w:rsidRPr="0025175B">
        <w:rPr>
          <w:rFonts w:ascii="Times New Roman" w:hAnsi="Times New Roman" w:cs="Times New Roman"/>
          <w:sz w:val="26"/>
          <w:szCs w:val="26"/>
          <w:lang w:val="en-US"/>
        </w:rPr>
        <w:t xml:space="preserve">    </w:t>
      </w:r>
      <w:r w:rsidRPr="0025175B">
        <w:rPr>
          <w:rFonts w:ascii="Times New Roman" w:hAnsi="Times New Roman" w:cs="Times New Roman"/>
          <w:sz w:val="26"/>
          <w:szCs w:val="26"/>
          <w:lang w:val="en-US"/>
        </w:rPr>
        <w:t>(</w:t>
      </w:r>
      <w:r w:rsidR="00E442D3" w:rsidRPr="0025175B">
        <w:rPr>
          <w:rFonts w:ascii="Times New Roman" w:hAnsi="Times New Roman" w:cs="Times New Roman"/>
          <w:sz w:val="26"/>
          <w:szCs w:val="26"/>
          <w:lang w:val="en-US"/>
        </w:rPr>
        <w:t>2</w:t>
      </w:r>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situaţia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care </w:t>
      </w:r>
      <w:proofErr w:type="spellStart"/>
      <w:r w:rsidRPr="0025175B">
        <w:rPr>
          <w:rFonts w:ascii="Times New Roman" w:hAnsi="Times New Roman" w:cs="Times New Roman"/>
          <w:sz w:val="26"/>
          <w:szCs w:val="26"/>
          <w:lang w:val="en-US"/>
        </w:rPr>
        <w:t>angajatorul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constată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salariatul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său</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provocat</w:t>
      </w:r>
      <w:proofErr w:type="spellEnd"/>
      <w:r w:rsidRPr="0025175B">
        <w:rPr>
          <w:rFonts w:ascii="Times New Roman" w:hAnsi="Times New Roman" w:cs="Times New Roman"/>
          <w:sz w:val="26"/>
          <w:szCs w:val="26"/>
          <w:lang w:val="en-US"/>
        </w:rPr>
        <w:t xml:space="preserve"> o </w:t>
      </w:r>
      <w:proofErr w:type="spellStart"/>
      <w:r w:rsidRPr="0025175B">
        <w:rPr>
          <w:rFonts w:ascii="Times New Roman" w:hAnsi="Times New Roman" w:cs="Times New Roman"/>
          <w:sz w:val="26"/>
          <w:szCs w:val="26"/>
          <w:lang w:val="en-US"/>
        </w:rPr>
        <w:t>pagubă</w:t>
      </w:r>
      <w:proofErr w:type="spellEnd"/>
      <w:r w:rsidRPr="0025175B">
        <w:rPr>
          <w:rFonts w:ascii="Times New Roman" w:hAnsi="Times New Roman" w:cs="Times New Roman"/>
          <w:sz w:val="26"/>
          <w:szCs w:val="26"/>
          <w:lang w:val="en-US"/>
        </w:rPr>
        <w:t xml:space="preserve"> din vina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legătură</w:t>
      </w:r>
      <w:proofErr w:type="spellEnd"/>
      <w:r w:rsidRPr="0025175B">
        <w:rPr>
          <w:rFonts w:ascii="Times New Roman" w:hAnsi="Times New Roman" w:cs="Times New Roman"/>
          <w:sz w:val="26"/>
          <w:szCs w:val="26"/>
          <w:lang w:val="en-US"/>
        </w:rPr>
        <w:t xml:space="preserve"> cu </w:t>
      </w:r>
      <w:proofErr w:type="spellStart"/>
      <w:r w:rsidRPr="0025175B">
        <w:rPr>
          <w:rFonts w:ascii="Times New Roman" w:hAnsi="Times New Roman" w:cs="Times New Roman"/>
          <w:sz w:val="26"/>
          <w:szCs w:val="26"/>
          <w:lang w:val="en-US"/>
        </w:rPr>
        <w:t>munca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va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putea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solicita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salariatului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printr</w:t>
      </w:r>
      <w:proofErr w:type="spellEnd"/>
      <w:r w:rsidRPr="0025175B">
        <w:rPr>
          <w:rFonts w:ascii="Times New Roman" w:hAnsi="Times New Roman" w:cs="Times New Roman"/>
          <w:sz w:val="26"/>
          <w:szCs w:val="26"/>
          <w:lang w:val="en-US"/>
        </w:rPr>
        <w:t xml:space="preserve">-o </w:t>
      </w:r>
      <w:proofErr w:type="spellStart"/>
      <w:r w:rsidRPr="0025175B">
        <w:rPr>
          <w:rFonts w:ascii="Times New Roman" w:hAnsi="Times New Roman" w:cs="Times New Roman"/>
          <w:sz w:val="26"/>
          <w:szCs w:val="26"/>
          <w:lang w:val="en-US"/>
        </w:rPr>
        <w:t>notă</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constatare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evaluare</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pagubei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recuperarea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contravalorii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acesteia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prin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acordul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părţilor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într</w:t>
      </w:r>
      <w:proofErr w:type="spellEnd"/>
      <w:r w:rsidRPr="0025175B">
        <w:rPr>
          <w:rFonts w:ascii="Times New Roman" w:hAnsi="Times New Roman" w:cs="Times New Roman"/>
          <w:sz w:val="26"/>
          <w:szCs w:val="26"/>
          <w:lang w:val="en-US"/>
        </w:rPr>
        <w:t xml:space="preserve">-un </w:t>
      </w:r>
      <w:proofErr w:type="spellStart"/>
      <w:r w:rsidRPr="0025175B">
        <w:rPr>
          <w:rFonts w:ascii="Times New Roman" w:hAnsi="Times New Roman" w:cs="Times New Roman"/>
          <w:sz w:val="26"/>
          <w:szCs w:val="26"/>
          <w:lang w:val="en-US"/>
        </w:rPr>
        <w:t>termen</w:t>
      </w:r>
      <w:proofErr w:type="spellEnd"/>
      <w:r w:rsidRPr="0025175B">
        <w:rPr>
          <w:rFonts w:ascii="Times New Roman" w:hAnsi="Times New Roman" w:cs="Times New Roman"/>
          <w:sz w:val="26"/>
          <w:szCs w:val="26"/>
          <w:lang w:val="en-US"/>
        </w:rPr>
        <w:t xml:space="preserve"> care nu </w:t>
      </w:r>
      <w:proofErr w:type="spellStart"/>
      <w:r w:rsidRPr="0025175B">
        <w:rPr>
          <w:rFonts w:ascii="Times New Roman" w:hAnsi="Times New Roman" w:cs="Times New Roman"/>
          <w:sz w:val="26"/>
          <w:szCs w:val="26"/>
          <w:lang w:val="en-US"/>
        </w:rPr>
        <w:t>va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putea</w:t>
      </w:r>
      <w:proofErr w:type="spellEnd"/>
      <w:r w:rsidRPr="0025175B">
        <w:rPr>
          <w:rFonts w:ascii="Times New Roman" w:hAnsi="Times New Roman" w:cs="Times New Roman"/>
          <w:sz w:val="26"/>
          <w:szCs w:val="26"/>
          <w:lang w:val="en-US"/>
        </w:rPr>
        <w:t xml:space="preserve"> fi </w:t>
      </w:r>
      <w:proofErr w:type="spellStart"/>
      <w:r w:rsidRPr="0025175B">
        <w:rPr>
          <w:rFonts w:ascii="Times New Roman" w:hAnsi="Times New Roman" w:cs="Times New Roman"/>
          <w:sz w:val="26"/>
          <w:szCs w:val="26"/>
          <w:lang w:val="en-US"/>
        </w:rPr>
        <w:t>mai</w:t>
      </w:r>
      <w:proofErr w:type="spellEnd"/>
      <w:r w:rsidRPr="0025175B">
        <w:rPr>
          <w:rFonts w:ascii="Times New Roman" w:hAnsi="Times New Roman" w:cs="Times New Roman"/>
          <w:sz w:val="26"/>
          <w:szCs w:val="26"/>
          <w:lang w:val="en-US"/>
        </w:rPr>
        <w:t xml:space="preserve"> mic de 30 de </w:t>
      </w:r>
      <w:proofErr w:type="spellStart"/>
      <w:r w:rsidRPr="0025175B">
        <w:rPr>
          <w:rFonts w:ascii="Times New Roman" w:hAnsi="Times New Roman" w:cs="Times New Roman"/>
          <w:sz w:val="26"/>
          <w:szCs w:val="26"/>
          <w:lang w:val="en-US"/>
        </w:rPr>
        <w:t>zile</w:t>
      </w:r>
      <w:proofErr w:type="spellEnd"/>
      <w:r w:rsidRPr="0025175B">
        <w:rPr>
          <w:rFonts w:ascii="Times New Roman" w:hAnsi="Times New Roman" w:cs="Times New Roman"/>
          <w:sz w:val="26"/>
          <w:szCs w:val="26"/>
          <w:lang w:val="en-US"/>
        </w:rPr>
        <w:t xml:space="preserve"> de la data </w:t>
      </w:r>
      <w:proofErr w:type="spellStart"/>
      <w:r w:rsidRPr="0025175B">
        <w:rPr>
          <w:rFonts w:ascii="Times New Roman" w:hAnsi="Times New Roman" w:cs="Times New Roman"/>
          <w:sz w:val="26"/>
          <w:szCs w:val="26"/>
          <w:lang w:val="en-US"/>
        </w:rPr>
        <w:t>comunicării</w:t>
      </w:r>
      <w:proofErr w:type="spellEnd"/>
      <w:r w:rsidRPr="0025175B">
        <w:rPr>
          <w:rFonts w:ascii="Times New Roman" w:hAnsi="Times New Roman" w:cs="Times New Roman"/>
          <w:sz w:val="26"/>
          <w:szCs w:val="26"/>
          <w:lang w:val="en-US"/>
        </w:rPr>
        <w:t>.</w:t>
      </w:r>
    </w:p>
    <w:p w14:paraId="4E853CFC" w14:textId="62C570A0" w:rsidR="00273C57" w:rsidRPr="0025175B" w:rsidRDefault="00273C57"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w:t>
      </w:r>
      <w:r w:rsidR="00E442D3" w:rsidRPr="0025175B">
        <w:rPr>
          <w:rFonts w:ascii="Times New Roman" w:hAnsi="Times New Roman" w:cs="Times New Roman"/>
          <w:sz w:val="26"/>
          <w:szCs w:val="26"/>
          <w:lang w:val="en-US"/>
        </w:rPr>
        <w:t xml:space="preserve">    </w:t>
      </w:r>
      <w:r w:rsidRPr="0025175B">
        <w:rPr>
          <w:rFonts w:ascii="Times New Roman" w:hAnsi="Times New Roman" w:cs="Times New Roman"/>
          <w:sz w:val="26"/>
          <w:szCs w:val="26"/>
          <w:lang w:val="en-US"/>
        </w:rPr>
        <w:t xml:space="preserve"> (</w:t>
      </w:r>
      <w:r w:rsidR="00E442D3" w:rsidRPr="0025175B">
        <w:rPr>
          <w:rFonts w:ascii="Times New Roman" w:hAnsi="Times New Roman" w:cs="Times New Roman"/>
          <w:sz w:val="26"/>
          <w:szCs w:val="26"/>
          <w:lang w:val="en-US"/>
        </w:rPr>
        <w:t>3</w:t>
      </w:r>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Contravaloarea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pagubei</w:t>
      </w:r>
      <w:proofErr w:type="spellEnd"/>
      <w:r w:rsidRPr="0025175B">
        <w:rPr>
          <w:rFonts w:ascii="Times New Roman" w:hAnsi="Times New Roman" w:cs="Times New Roman"/>
          <w:sz w:val="26"/>
          <w:szCs w:val="26"/>
          <w:lang w:val="en-US"/>
        </w:rPr>
        <w:t xml:space="preserve"> recuperate </w:t>
      </w:r>
      <w:proofErr w:type="spellStart"/>
      <w:r w:rsidRPr="0025175B">
        <w:rPr>
          <w:rFonts w:ascii="Times New Roman" w:hAnsi="Times New Roman" w:cs="Times New Roman"/>
          <w:sz w:val="26"/>
          <w:szCs w:val="26"/>
          <w:lang w:val="en-US"/>
        </w:rPr>
        <w:t>prin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acordul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părţilor</w:t>
      </w:r>
      <w:proofErr w:type="spellEnd"/>
      <w:r w:rsidRPr="0025175B">
        <w:rPr>
          <w:rFonts w:ascii="Times New Roman" w:hAnsi="Times New Roman" w:cs="Times New Roman"/>
          <w:sz w:val="26"/>
          <w:szCs w:val="26"/>
          <w:lang w:val="en-US"/>
        </w:rPr>
        <w:t xml:space="preserve">, conform </w:t>
      </w:r>
      <w:proofErr w:type="spellStart"/>
      <w:r w:rsidRPr="0025175B">
        <w:rPr>
          <w:rFonts w:ascii="Times New Roman" w:hAnsi="Times New Roman" w:cs="Times New Roman"/>
          <w:sz w:val="26"/>
          <w:szCs w:val="26"/>
          <w:lang w:val="en-US"/>
        </w:rPr>
        <w:t>alin</w:t>
      </w:r>
      <w:proofErr w:type="spellEnd"/>
      <w:r w:rsidRPr="0025175B">
        <w:rPr>
          <w:rFonts w:ascii="Times New Roman" w:hAnsi="Times New Roman" w:cs="Times New Roman"/>
          <w:sz w:val="26"/>
          <w:szCs w:val="26"/>
          <w:lang w:val="en-US"/>
        </w:rPr>
        <w:t xml:space="preserve">. (3), nu </w:t>
      </w:r>
      <w:proofErr w:type="spellStart"/>
      <w:r w:rsidRPr="0025175B">
        <w:rPr>
          <w:rFonts w:ascii="Times New Roman" w:hAnsi="Times New Roman" w:cs="Times New Roman"/>
          <w:sz w:val="26"/>
          <w:szCs w:val="26"/>
          <w:lang w:val="en-US"/>
        </w:rPr>
        <w:t>poate</w:t>
      </w:r>
      <w:proofErr w:type="spellEnd"/>
      <w:r w:rsidRPr="0025175B">
        <w:rPr>
          <w:rFonts w:ascii="Times New Roman" w:hAnsi="Times New Roman" w:cs="Times New Roman"/>
          <w:sz w:val="26"/>
          <w:szCs w:val="26"/>
          <w:lang w:val="en-US"/>
        </w:rPr>
        <w:t xml:space="preserve"> fi </w:t>
      </w:r>
      <w:proofErr w:type="spellStart"/>
      <w:r w:rsidRPr="0025175B">
        <w:rPr>
          <w:rFonts w:ascii="Times New Roman" w:hAnsi="Times New Roman" w:cs="Times New Roman"/>
          <w:sz w:val="26"/>
          <w:szCs w:val="26"/>
          <w:lang w:val="en-US"/>
        </w:rPr>
        <w:t>mai</w:t>
      </w:r>
      <w:proofErr w:type="spellEnd"/>
      <w:r w:rsidRPr="0025175B">
        <w:rPr>
          <w:rFonts w:ascii="Times New Roman" w:hAnsi="Times New Roman" w:cs="Times New Roman"/>
          <w:sz w:val="26"/>
          <w:szCs w:val="26"/>
          <w:lang w:val="en-US"/>
        </w:rPr>
        <w:t xml:space="preserve"> mare </w:t>
      </w:r>
      <w:proofErr w:type="spellStart"/>
      <w:r w:rsidRPr="0025175B">
        <w:rPr>
          <w:rFonts w:ascii="Times New Roman" w:hAnsi="Times New Roman" w:cs="Times New Roman"/>
          <w:sz w:val="26"/>
          <w:szCs w:val="26"/>
          <w:lang w:val="en-US"/>
        </w:rPr>
        <w:t>decât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echivalentul</w:t>
      </w:r>
      <w:proofErr w:type="spellEnd"/>
      <w:r w:rsidRPr="0025175B">
        <w:rPr>
          <w:rFonts w:ascii="Times New Roman" w:hAnsi="Times New Roman" w:cs="Times New Roman"/>
          <w:sz w:val="26"/>
          <w:szCs w:val="26"/>
          <w:lang w:val="en-US"/>
        </w:rPr>
        <w:t xml:space="preserve"> a 5 </w:t>
      </w:r>
      <w:proofErr w:type="spellStart"/>
      <w:r w:rsidRPr="0025175B">
        <w:rPr>
          <w:rFonts w:ascii="Times New Roman" w:hAnsi="Times New Roman" w:cs="Times New Roman"/>
          <w:sz w:val="26"/>
          <w:szCs w:val="26"/>
          <w:lang w:val="en-US"/>
        </w:rPr>
        <w:t>salarii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minime</w:t>
      </w:r>
      <w:proofErr w:type="spellEnd"/>
      <w:r w:rsidRPr="0025175B">
        <w:rPr>
          <w:rFonts w:ascii="Times New Roman" w:hAnsi="Times New Roman" w:cs="Times New Roman"/>
          <w:sz w:val="26"/>
          <w:szCs w:val="26"/>
          <w:lang w:val="en-US"/>
        </w:rPr>
        <w:t xml:space="preserve"> brute pe </w:t>
      </w:r>
      <w:proofErr w:type="spellStart"/>
      <w:r w:rsidRPr="0025175B">
        <w:rPr>
          <w:rFonts w:ascii="Times New Roman" w:hAnsi="Times New Roman" w:cs="Times New Roman"/>
          <w:sz w:val="26"/>
          <w:szCs w:val="26"/>
          <w:lang w:val="en-US"/>
        </w:rPr>
        <w:t>economie</w:t>
      </w:r>
      <w:proofErr w:type="spellEnd"/>
      <w:r w:rsidRPr="0025175B">
        <w:rPr>
          <w:rFonts w:ascii="Times New Roman" w:hAnsi="Times New Roman" w:cs="Times New Roman"/>
          <w:sz w:val="26"/>
          <w:szCs w:val="26"/>
          <w:lang w:val="en-US"/>
        </w:rPr>
        <w:t>.</w:t>
      </w:r>
    </w:p>
    <w:p w14:paraId="0836E1B9" w14:textId="30F42307" w:rsidR="00E442D3" w:rsidRPr="0025175B" w:rsidRDefault="006366F2"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lang w:val="en-US"/>
        </w:rPr>
        <w:t>Art.</w:t>
      </w:r>
      <w:r w:rsidR="00070FC7" w:rsidRPr="0025175B">
        <w:rPr>
          <w:rFonts w:ascii="Times New Roman" w:hAnsi="Times New Roman" w:cs="Times New Roman"/>
          <w:b/>
          <w:sz w:val="26"/>
          <w:szCs w:val="26"/>
          <w:lang w:val="en-US"/>
        </w:rPr>
        <w:t>79</w:t>
      </w:r>
      <w:r w:rsidR="003D29AE" w:rsidRPr="0025175B">
        <w:rPr>
          <w:rFonts w:ascii="Times New Roman" w:hAnsi="Times New Roman" w:cs="Times New Roman"/>
          <w:b/>
          <w:sz w:val="26"/>
          <w:szCs w:val="26"/>
          <w:lang w:val="en-US"/>
        </w:rPr>
        <w:t xml:space="preserve"> </w:t>
      </w:r>
      <w:r w:rsidR="00E442D3" w:rsidRPr="0025175B">
        <w:rPr>
          <w:rFonts w:ascii="Times New Roman" w:hAnsi="Times New Roman" w:cs="Times New Roman"/>
          <w:sz w:val="26"/>
          <w:szCs w:val="26"/>
          <w:lang w:val="en-US"/>
        </w:rPr>
        <w:t>(1)</w:t>
      </w:r>
      <w:r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Când</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paguba</w:t>
      </w:r>
      <w:proofErr w:type="spellEnd"/>
      <w:r w:rsidR="00E442D3" w:rsidRPr="0025175B">
        <w:rPr>
          <w:rFonts w:ascii="Times New Roman" w:hAnsi="Times New Roman" w:cs="Times New Roman"/>
          <w:sz w:val="26"/>
          <w:szCs w:val="26"/>
          <w:lang w:val="en-US"/>
        </w:rPr>
        <w:t xml:space="preserve"> a </w:t>
      </w:r>
      <w:proofErr w:type="spellStart"/>
      <w:r w:rsidR="00E442D3" w:rsidRPr="0025175B">
        <w:rPr>
          <w:rFonts w:ascii="Times New Roman" w:hAnsi="Times New Roman" w:cs="Times New Roman"/>
          <w:sz w:val="26"/>
          <w:szCs w:val="26"/>
          <w:lang w:val="en-US"/>
        </w:rPr>
        <w:t>fost</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produsă</w:t>
      </w:r>
      <w:proofErr w:type="spellEnd"/>
      <w:r w:rsidR="00E442D3" w:rsidRPr="0025175B">
        <w:rPr>
          <w:rFonts w:ascii="Times New Roman" w:hAnsi="Times New Roman" w:cs="Times New Roman"/>
          <w:sz w:val="26"/>
          <w:szCs w:val="26"/>
          <w:lang w:val="en-US"/>
        </w:rPr>
        <w:t xml:space="preserve"> de </w:t>
      </w:r>
      <w:proofErr w:type="spellStart"/>
      <w:r w:rsidR="00E442D3" w:rsidRPr="0025175B">
        <w:rPr>
          <w:rFonts w:ascii="Times New Roman" w:hAnsi="Times New Roman" w:cs="Times New Roman"/>
          <w:sz w:val="26"/>
          <w:szCs w:val="26"/>
          <w:lang w:val="en-US"/>
        </w:rPr>
        <w:t>mai</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mulţi</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salariaţi</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cuantumul</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răspunderii</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fiecăruia</w:t>
      </w:r>
      <w:proofErr w:type="spellEnd"/>
      <w:r w:rsidR="00E442D3" w:rsidRPr="0025175B">
        <w:rPr>
          <w:rFonts w:ascii="Times New Roman" w:hAnsi="Times New Roman" w:cs="Times New Roman"/>
          <w:sz w:val="26"/>
          <w:szCs w:val="26"/>
          <w:lang w:val="en-US"/>
        </w:rPr>
        <w:t xml:space="preserve"> se </w:t>
      </w:r>
      <w:proofErr w:type="spellStart"/>
      <w:r w:rsidR="00E442D3" w:rsidRPr="0025175B">
        <w:rPr>
          <w:rFonts w:ascii="Times New Roman" w:hAnsi="Times New Roman" w:cs="Times New Roman"/>
          <w:sz w:val="26"/>
          <w:szCs w:val="26"/>
          <w:lang w:val="en-US"/>
        </w:rPr>
        <w:t>stabileşte</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în</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raport</w:t>
      </w:r>
      <w:proofErr w:type="spellEnd"/>
      <w:r w:rsidR="00E442D3" w:rsidRPr="0025175B">
        <w:rPr>
          <w:rFonts w:ascii="Times New Roman" w:hAnsi="Times New Roman" w:cs="Times New Roman"/>
          <w:sz w:val="26"/>
          <w:szCs w:val="26"/>
          <w:lang w:val="en-US"/>
        </w:rPr>
        <w:t xml:space="preserve"> cu </w:t>
      </w:r>
      <w:proofErr w:type="spellStart"/>
      <w:r w:rsidR="00E442D3" w:rsidRPr="0025175B">
        <w:rPr>
          <w:rFonts w:ascii="Times New Roman" w:hAnsi="Times New Roman" w:cs="Times New Roman"/>
          <w:sz w:val="26"/>
          <w:szCs w:val="26"/>
          <w:lang w:val="en-US"/>
        </w:rPr>
        <w:t>măsura</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în</w:t>
      </w:r>
      <w:proofErr w:type="spellEnd"/>
      <w:r w:rsidR="00E442D3" w:rsidRPr="0025175B">
        <w:rPr>
          <w:rFonts w:ascii="Times New Roman" w:hAnsi="Times New Roman" w:cs="Times New Roman"/>
          <w:sz w:val="26"/>
          <w:szCs w:val="26"/>
          <w:lang w:val="en-US"/>
        </w:rPr>
        <w:t xml:space="preserve"> care a </w:t>
      </w:r>
      <w:proofErr w:type="spellStart"/>
      <w:r w:rsidR="00E442D3" w:rsidRPr="0025175B">
        <w:rPr>
          <w:rFonts w:ascii="Times New Roman" w:hAnsi="Times New Roman" w:cs="Times New Roman"/>
          <w:sz w:val="26"/>
          <w:szCs w:val="26"/>
          <w:lang w:val="en-US"/>
        </w:rPr>
        <w:t>contribuit</w:t>
      </w:r>
      <w:proofErr w:type="spellEnd"/>
      <w:r w:rsidR="00E442D3" w:rsidRPr="0025175B">
        <w:rPr>
          <w:rFonts w:ascii="Times New Roman" w:hAnsi="Times New Roman" w:cs="Times New Roman"/>
          <w:sz w:val="26"/>
          <w:szCs w:val="26"/>
          <w:lang w:val="en-US"/>
        </w:rPr>
        <w:t xml:space="preserve"> la </w:t>
      </w:r>
      <w:proofErr w:type="spellStart"/>
      <w:r w:rsidR="00E442D3" w:rsidRPr="0025175B">
        <w:rPr>
          <w:rFonts w:ascii="Times New Roman" w:hAnsi="Times New Roman" w:cs="Times New Roman"/>
          <w:sz w:val="26"/>
          <w:szCs w:val="26"/>
          <w:lang w:val="en-US"/>
        </w:rPr>
        <w:t>producerea</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ei</w:t>
      </w:r>
      <w:proofErr w:type="spellEnd"/>
      <w:r w:rsidR="00E442D3" w:rsidRPr="0025175B">
        <w:rPr>
          <w:rFonts w:ascii="Times New Roman" w:hAnsi="Times New Roman" w:cs="Times New Roman"/>
          <w:sz w:val="26"/>
          <w:szCs w:val="26"/>
          <w:lang w:val="en-US"/>
        </w:rPr>
        <w:t>.</w:t>
      </w:r>
    </w:p>
    <w:p w14:paraId="00A7E974" w14:textId="4638CEBA" w:rsidR="00E442D3" w:rsidRPr="0025175B" w:rsidRDefault="00E442D3"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(2) </w:t>
      </w:r>
      <w:proofErr w:type="spellStart"/>
      <w:r w:rsidRPr="0025175B">
        <w:rPr>
          <w:rFonts w:ascii="Times New Roman" w:hAnsi="Times New Roman" w:cs="Times New Roman"/>
          <w:sz w:val="26"/>
          <w:szCs w:val="26"/>
          <w:lang w:val="en-US"/>
        </w:rPr>
        <w:t>Dacă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măsura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care s-a </w:t>
      </w:r>
      <w:proofErr w:type="spellStart"/>
      <w:r w:rsidRPr="0025175B">
        <w:rPr>
          <w:rFonts w:ascii="Times New Roman" w:hAnsi="Times New Roman" w:cs="Times New Roman"/>
          <w:sz w:val="26"/>
          <w:szCs w:val="26"/>
          <w:lang w:val="en-US"/>
        </w:rPr>
        <w:t>contribuit</w:t>
      </w:r>
      <w:proofErr w:type="spellEnd"/>
      <w:r w:rsidRPr="0025175B">
        <w:rPr>
          <w:rFonts w:ascii="Times New Roman" w:hAnsi="Times New Roman" w:cs="Times New Roman"/>
          <w:sz w:val="26"/>
          <w:szCs w:val="26"/>
          <w:lang w:val="en-US"/>
        </w:rPr>
        <w:t xml:space="preserve"> la </w:t>
      </w:r>
      <w:proofErr w:type="spellStart"/>
      <w:r w:rsidRPr="0025175B">
        <w:rPr>
          <w:rFonts w:ascii="Times New Roman" w:hAnsi="Times New Roman" w:cs="Times New Roman"/>
          <w:sz w:val="26"/>
          <w:szCs w:val="26"/>
          <w:lang w:val="en-US"/>
        </w:rPr>
        <w:t>producerea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pagubei</w:t>
      </w:r>
      <w:proofErr w:type="spellEnd"/>
      <w:r w:rsidRPr="0025175B">
        <w:rPr>
          <w:rFonts w:ascii="Times New Roman" w:hAnsi="Times New Roman" w:cs="Times New Roman"/>
          <w:sz w:val="26"/>
          <w:szCs w:val="26"/>
          <w:lang w:val="en-US"/>
        </w:rPr>
        <w:t xml:space="preserve"> nu </w:t>
      </w:r>
      <w:proofErr w:type="spellStart"/>
      <w:r w:rsidRPr="0025175B">
        <w:rPr>
          <w:rFonts w:ascii="Times New Roman" w:hAnsi="Times New Roman" w:cs="Times New Roman"/>
          <w:sz w:val="26"/>
          <w:szCs w:val="26"/>
          <w:lang w:val="en-US"/>
        </w:rPr>
        <w:t>poate</w:t>
      </w:r>
      <w:proofErr w:type="spellEnd"/>
      <w:r w:rsidRPr="0025175B">
        <w:rPr>
          <w:rFonts w:ascii="Times New Roman" w:hAnsi="Times New Roman" w:cs="Times New Roman"/>
          <w:sz w:val="26"/>
          <w:szCs w:val="26"/>
          <w:lang w:val="en-US"/>
        </w:rPr>
        <w:t xml:space="preserve"> fi </w:t>
      </w:r>
      <w:proofErr w:type="spellStart"/>
      <w:r w:rsidRPr="0025175B">
        <w:rPr>
          <w:rFonts w:ascii="Times New Roman" w:hAnsi="Times New Roman" w:cs="Times New Roman"/>
          <w:sz w:val="26"/>
          <w:szCs w:val="26"/>
          <w:lang w:val="en-US"/>
        </w:rPr>
        <w:t>determinată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răspunderea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fiecăruia</w:t>
      </w:r>
      <w:proofErr w:type="spellEnd"/>
      <w:r w:rsidRPr="0025175B">
        <w:rPr>
          <w:rFonts w:ascii="Times New Roman" w:hAnsi="Times New Roman" w:cs="Times New Roman"/>
          <w:sz w:val="26"/>
          <w:szCs w:val="26"/>
          <w:lang w:val="en-US"/>
        </w:rPr>
        <w:t xml:space="preserve"> se </w:t>
      </w:r>
      <w:proofErr w:type="spellStart"/>
      <w:r w:rsidRPr="0025175B">
        <w:rPr>
          <w:rFonts w:ascii="Times New Roman" w:hAnsi="Times New Roman" w:cs="Times New Roman"/>
          <w:sz w:val="26"/>
          <w:szCs w:val="26"/>
          <w:lang w:val="en-US"/>
        </w:rPr>
        <w:t>stabileşte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proporţional</w:t>
      </w:r>
      <w:proofErr w:type="spellEnd"/>
      <w:r w:rsidRPr="0025175B">
        <w:rPr>
          <w:rFonts w:ascii="Times New Roman" w:hAnsi="Times New Roman" w:cs="Times New Roman"/>
          <w:sz w:val="26"/>
          <w:szCs w:val="26"/>
          <w:lang w:val="en-US"/>
        </w:rPr>
        <w:t xml:space="preserve"> cu </w:t>
      </w:r>
      <w:proofErr w:type="spellStart"/>
      <w:r w:rsidRPr="0025175B">
        <w:rPr>
          <w:rFonts w:ascii="Times New Roman" w:hAnsi="Times New Roman" w:cs="Times New Roman"/>
          <w:sz w:val="26"/>
          <w:szCs w:val="26"/>
          <w:lang w:val="en-US"/>
        </w:rPr>
        <w:t>salariul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său</w:t>
      </w:r>
      <w:proofErr w:type="spellEnd"/>
      <w:r w:rsidRPr="0025175B">
        <w:rPr>
          <w:rFonts w:ascii="Times New Roman" w:hAnsi="Times New Roman" w:cs="Times New Roman"/>
          <w:sz w:val="26"/>
          <w:szCs w:val="26"/>
          <w:lang w:val="en-US"/>
        </w:rPr>
        <w:t xml:space="preserve"> net de la data </w:t>
      </w:r>
      <w:proofErr w:type="spellStart"/>
      <w:r w:rsidRPr="0025175B">
        <w:rPr>
          <w:rFonts w:ascii="Times New Roman" w:hAnsi="Times New Roman" w:cs="Times New Roman"/>
          <w:sz w:val="26"/>
          <w:szCs w:val="26"/>
          <w:lang w:val="en-US"/>
        </w:rPr>
        <w:t>constatării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pagubei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atunci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când</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este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cazul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funcţie</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timpul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efectiv</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lucrat</w:t>
      </w:r>
      <w:proofErr w:type="spellEnd"/>
      <w:r w:rsidRPr="0025175B">
        <w:rPr>
          <w:rFonts w:ascii="Times New Roman" w:hAnsi="Times New Roman" w:cs="Times New Roman"/>
          <w:sz w:val="26"/>
          <w:szCs w:val="26"/>
          <w:lang w:val="en-US"/>
        </w:rPr>
        <w:t xml:space="preserve"> de la </w:t>
      </w:r>
      <w:proofErr w:type="spellStart"/>
      <w:r w:rsidRPr="0025175B">
        <w:rPr>
          <w:rFonts w:ascii="Times New Roman" w:hAnsi="Times New Roman" w:cs="Times New Roman"/>
          <w:sz w:val="26"/>
          <w:szCs w:val="26"/>
          <w:lang w:val="en-US"/>
        </w:rPr>
        <w:t>ultimul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inventar</w:t>
      </w:r>
      <w:proofErr w:type="spellEnd"/>
      <w:r w:rsidRPr="0025175B">
        <w:rPr>
          <w:rFonts w:ascii="Times New Roman" w:hAnsi="Times New Roman" w:cs="Times New Roman"/>
          <w:sz w:val="26"/>
          <w:szCs w:val="26"/>
          <w:lang w:val="en-US"/>
        </w:rPr>
        <w:t>.</w:t>
      </w:r>
    </w:p>
    <w:p w14:paraId="198C90A1" w14:textId="488AD904" w:rsidR="00E442D3" w:rsidRPr="0025175B" w:rsidRDefault="003D29AE"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lang w:val="en-US"/>
        </w:rPr>
        <w:t>Art.8</w:t>
      </w:r>
      <w:r w:rsidR="00070FC7" w:rsidRPr="0025175B">
        <w:rPr>
          <w:rFonts w:ascii="Times New Roman" w:hAnsi="Times New Roman" w:cs="Times New Roman"/>
          <w:b/>
          <w:sz w:val="26"/>
          <w:szCs w:val="26"/>
          <w:lang w:val="en-US"/>
        </w:rPr>
        <w:t>0</w:t>
      </w:r>
      <w:r w:rsidR="00E442D3" w:rsidRPr="0025175B">
        <w:rPr>
          <w:rFonts w:ascii="Times New Roman" w:hAnsi="Times New Roman" w:cs="Times New Roman"/>
          <w:sz w:val="26"/>
          <w:szCs w:val="26"/>
          <w:lang w:val="en-US"/>
        </w:rPr>
        <w:t xml:space="preserve">(1) </w:t>
      </w:r>
      <w:proofErr w:type="spellStart"/>
      <w:r w:rsidR="00E442D3" w:rsidRPr="0025175B">
        <w:rPr>
          <w:rFonts w:ascii="Times New Roman" w:hAnsi="Times New Roman" w:cs="Times New Roman"/>
          <w:sz w:val="26"/>
          <w:szCs w:val="26"/>
          <w:lang w:val="en-US"/>
        </w:rPr>
        <w:t>Salariatul</w:t>
      </w:r>
      <w:proofErr w:type="spellEnd"/>
      <w:r w:rsidR="00E442D3" w:rsidRPr="0025175B">
        <w:rPr>
          <w:rFonts w:ascii="Times New Roman" w:hAnsi="Times New Roman" w:cs="Times New Roman"/>
          <w:sz w:val="26"/>
          <w:szCs w:val="26"/>
          <w:lang w:val="en-US"/>
        </w:rPr>
        <w:t xml:space="preserve"> care a </w:t>
      </w:r>
      <w:proofErr w:type="spellStart"/>
      <w:r w:rsidR="00E442D3" w:rsidRPr="0025175B">
        <w:rPr>
          <w:rFonts w:ascii="Times New Roman" w:hAnsi="Times New Roman" w:cs="Times New Roman"/>
          <w:sz w:val="26"/>
          <w:szCs w:val="26"/>
          <w:lang w:val="en-US"/>
        </w:rPr>
        <w:t>încasat</w:t>
      </w:r>
      <w:proofErr w:type="spellEnd"/>
      <w:r w:rsidR="00E442D3" w:rsidRPr="0025175B">
        <w:rPr>
          <w:rFonts w:ascii="Times New Roman" w:hAnsi="Times New Roman" w:cs="Times New Roman"/>
          <w:sz w:val="26"/>
          <w:szCs w:val="26"/>
          <w:lang w:val="en-US"/>
        </w:rPr>
        <w:t xml:space="preserve"> de la </w:t>
      </w:r>
      <w:proofErr w:type="spellStart"/>
      <w:r w:rsidR="00E442D3" w:rsidRPr="0025175B">
        <w:rPr>
          <w:rFonts w:ascii="Times New Roman" w:hAnsi="Times New Roman" w:cs="Times New Roman"/>
          <w:sz w:val="26"/>
          <w:szCs w:val="26"/>
          <w:lang w:val="en-US"/>
        </w:rPr>
        <w:t>angajator</w:t>
      </w:r>
      <w:proofErr w:type="spellEnd"/>
      <w:r w:rsidR="00E442D3" w:rsidRPr="0025175B">
        <w:rPr>
          <w:rFonts w:ascii="Times New Roman" w:hAnsi="Times New Roman" w:cs="Times New Roman"/>
          <w:sz w:val="26"/>
          <w:szCs w:val="26"/>
          <w:lang w:val="en-US"/>
        </w:rPr>
        <w:t xml:space="preserve"> o </w:t>
      </w:r>
      <w:proofErr w:type="spellStart"/>
      <w:r w:rsidR="00E442D3" w:rsidRPr="0025175B">
        <w:rPr>
          <w:rFonts w:ascii="Times New Roman" w:hAnsi="Times New Roman" w:cs="Times New Roman"/>
          <w:sz w:val="26"/>
          <w:szCs w:val="26"/>
          <w:lang w:val="en-US"/>
        </w:rPr>
        <w:t>sumă</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nedatorată</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este</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obligat</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să</w:t>
      </w:r>
      <w:proofErr w:type="spellEnd"/>
      <w:r w:rsidR="00E442D3" w:rsidRPr="0025175B">
        <w:rPr>
          <w:rFonts w:ascii="Times New Roman" w:hAnsi="Times New Roman" w:cs="Times New Roman"/>
          <w:sz w:val="26"/>
          <w:szCs w:val="26"/>
          <w:lang w:val="en-US"/>
        </w:rPr>
        <w:t xml:space="preserve"> o </w:t>
      </w:r>
      <w:proofErr w:type="spellStart"/>
      <w:r w:rsidR="00E442D3" w:rsidRPr="0025175B">
        <w:rPr>
          <w:rFonts w:ascii="Times New Roman" w:hAnsi="Times New Roman" w:cs="Times New Roman"/>
          <w:sz w:val="26"/>
          <w:szCs w:val="26"/>
          <w:lang w:val="en-US"/>
        </w:rPr>
        <w:t>restituie</w:t>
      </w:r>
      <w:proofErr w:type="spellEnd"/>
      <w:r w:rsidR="00E442D3" w:rsidRPr="0025175B">
        <w:rPr>
          <w:rFonts w:ascii="Times New Roman" w:hAnsi="Times New Roman" w:cs="Times New Roman"/>
          <w:sz w:val="26"/>
          <w:szCs w:val="26"/>
          <w:lang w:val="en-US"/>
        </w:rPr>
        <w:t>.</w:t>
      </w:r>
    </w:p>
    <w:p w14:paraId="44B3BA77" w14:textId="0C0B8957" w:rsidR="00E442D3" w:rsidRPr="0025175B" w:rsidRDefault="00E442D3"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(2) </w:t>
      </w:r>
      <w:proofErr w:type="spellStart"/>
      <w:r w:rsidRPr="0025175B">
        <w:rPr>
          <w:rFonts w:ascii="Times New Roman" w:hAnsi="Times New Roman" w:cs="Times New Roman"/>
          <w:sz w:val="26"/>
          <w:szCs w:val="26"/>
          <w:lang w:val="en-US"/>
        </w:rPr>
        <w:t>Dacă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salariatul</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primit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bunuri</w:t>
      </w:r>
      <w:proofErr w:type="spellEnd"/>
      <w:r w:rsidRPr="0025175B">
        <w:rPr>
          <w:rFonts w:ascii="Times New Roman" w:hAnsi="Times New Roman" w:cs="Times New Roman"/>
          <w:sz w:val="26"/>
          <w:szCs w:val="26"/>
          <w:lang w:val="en-US"/>
        </w:rPr>
        <w:t xml:space="preserve"> care nu </w:t>
      </w:r>
      <w:proofErr w:type="spellStart"/>
      <w:r w:rsidRPr="0025175B">
        <w:rPr>
          <w:rFonts w:ascii="Times New Roman" w:hAnsi="Times New Roman" w:cs="Times New Roman"/>
          <w:sz w:val="26"/>
          <w:szCs w:val="26"/>
          <w:lang w:val="en-US"/>
        </w:rPr>
        <w:t>i</w:t>
      </w:r>
      <w:proofErr w:type="spellEnd"/>
      <w:r w:rsidRPr="0025175B">
        <w:rPr>
          <w:rFonts w:ascii="Times New Roman" w:hAnsi="Times New Roman" w:cs="Times New Roman"/>
          <w:sz w:val="26"/>
          <w:szCs w:val="26"/>
          <w:lang w:val="en-US"/>
        </w:rPr>
        <w:t xml:space="preserve"> se </w:t>
      </w:r>
      <w:proofErr w:type="spellStart"/>
      <w:r w:rsidRPr="0025175B">
        <w:rPr>
          <w:rFonts w:ascii="Times New Roman" w:hAnsi="Times New Roman" w:cs="Times New Roman"/>
          <w:sz w:val="26"/>
          <w:szCs w:val="26"/>
          <w:lang w:val="en-US"/>
        </w:rPr>
        <w:t>cuveneau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care nu </w:t>
      </w:r>
      <w:proofErr w:type="spellStart"/>
      <w:r w:rsidRPr="0025175B">
        <w:rPr>
          <w:rFonts w:ascii="Times New Roman" w:hAnsi="Times New Roman" w:cs="Times New Roman"/>
          <w:sz w:val="26"/>
          <w:szCs w:val="26"/>
          <w:lang w:val="en-US"/>
        </w:rPr>
        <w:t>mai</w:t>
      </w:r>
      <w:proofErr w:type="spellEnd"/>
      <w:r w:rsidRPr="0025175B">
        <w:rPr>
          <w:rFonts w:ascii="Times New Roman" w:hAnsi="Times New Roman" w:cs="Times New Roman"/>
          <w:sz w:val="26"/>
          <w:szCs w:val="26"/>
          <w:lang w:val="en-US"/>
        </w:rPr>
        <w:t xml:space="preserve"> pot fi </w:t>
      </w:r>
      <w:proofErr w:type="spellStart"/>
      <w:r w:rsidRPr="0025175B">
        <w:rPr>
          <w:rFonts w:ascii="Times New Roman" w:hAnsi="Times New Roman" w:cs="Times New Roman"/>
          <w:sz w:val="26"/>
          <w:szCs w:val="26"/>
          <w:lang w:val="en-US"/>
        </w:rPr>
        <w:t>restituite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natură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dacă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acestuia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i</w:t>
      </w:r>
      <w:proofErr w:type="spellEnd"/>
      <w:r w:rsidRPr="0025175B">
        <w:rPr>
          <w:rFonts w:ascii="Times New Roman" w:hAnsi="Times New Roman" w:cs="Times New Roman"/>
          <w:sz w:val="26"/>
          <w:szCs w:val="26"/>
          <w:lang w:val="en-US"/>
        </w:rPr>
        <w:t xml:space="preserve"> s-au </w:t>
      </w:r>
      <w:proofErr w:type="spellStart"/>
      <w:r w:rsidRPr="0025175B">
        <w:rPr>
          <w:rFonts w:ascii="Times New Roman" w:hAnsi="Times New Roman" w:cs="Times New Roman"/>
          <w:sz w:val="26"/>
          <w:szCs w:val="26"/>
          <w:lang w:val="en-US"/>
        </w:rPr>
        <w:t>prestat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servicii</w:t>
      </w:r>
      <w:proofErr w:type="spellEnd"/>
      <w:r w:rsidRPr="0025175B">
        <w:rPr>
          <w:rFonts w:ascii="Times New Roman" w:hAnsi="Times New Roman" w:cs="Times New Roman"/>
          <w:sz w:val="26"/>
          <w:szCs w:val="26"/>
          <w:lang w:val="en-US"/>
        </w:rPr>
        <w:t xml:space="preserve"> la care </w:t>
      </w:r>
      <w:proofErr w:type="spellStart"/>
      <w:r w:rsidRPr="0025175B">
        <w:rPr>
          <w:rFonts w:ascii="Times New Roman" w:hAnsi="Times New Roman" w:cs="Times New Roman"/>
          <w:sz w:val="26"/>
          <w:szCs w:val="26"/>
          <w:lang w:val="en-US"/>
        </w:rPr>
        <w:t>nu</w:t>
      </w:r>
      <w:proofErr w:type="spellEnd"/>
      <w:r w:rsidRPr="0025175B">
        <w:rPr>
          <w:rFonts w:ascii="Times New Roman" w:hAnsi="Times New Roman" w:cs="Times New Roman"/>
          <w:sz w:val="26"/>
          <w:szCs w:val="26"/>
          <w:lang w:val="en-US"/>
        </w:rPr>
        <w:t xml:space="preserve"> era </w:t>
      </w:r>
      <w:proofErr w:type="spellStart"/>
      <w:r w:rsidRPr="0025175B">
        <w:rPr>
          <w:rFonts w:ascii="Times New Roman" w:hAnsi="Times New Roman" w:cs="Times New Roman"/>
          <w:sz w:val="26"/>
          <w:szCs w:val="26"/>
          <w:lang w:val="en-US"/>
        </w:rPr>
        <w:t>îndreptăţit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este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obligat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suporte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contravaloarea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Contravaloarea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bunurilor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sau</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serviciilor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cauză</w:t>
      </w:r>
      <w:proofErr w:type="spellEnd"/>
      <w:r w:rsidRPr="0025175B">
        <w:rPr>
          <w:rFonts w:ascii="Times New Roman" w:hAnsi="Times New Roman" w:cs="Times New Roman"/>
          <w:sz w:val="26"/>
          <w:szCs w:val="26"/>
          <w:lang w:val="en-US"/>
        </w:rPr>
        <w:t xml:space="preserve"> se </w:t>
      </w:r>
      <w:proofErr w:type="spellStart"/>
      <w:r w:rsidRPr="0025175B">
        <w:rPr>
          <w:rFonts w:ascii="Times New Roman" w:hAnsi="Times New Roman" w:cs="Times New Roman"/>
          <w:sz w:val="26"/>
          <w:szCs w:val="26"/>
          <w:lang w:val="en-US"/>
        </w:rPr>
        <w:t>stabileşte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potrivit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valorii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acestora</w:t>
      </w:r>
      <w:proofErr w:type="spellEnd"/>
      <w:r w:rsidRPr="0025175B">
        <w:rPr>
          <w:rFonts w:ascii="Times New Roman" w:hAnsi="Times New Roman" w:cs="Times New Roman"/>
          <w:sz w:val="26"/>
          <w:szCs w:val="26"/>
          <w:lang w:val="en-US"/>
        </w:rPr>
        <w:t xml:space="preserve"> de la data </w:t>
      </w:r>
      <w:proofErr w:type="spellStart"/>
      <w:r w:rsidRPr="0025175B">
        <w:rPr>
          <w:rFonts w:ascii="Times New Roman" w:hAnsi="Times New Roman" w:cs="Times New Roman"/>
          <w:sz w:val="26"/>
          <w:szCs w:val="26"/>
          <w:lang w:val="en-US"/>
        </w:rPr>
        <w:t>plăţii</w:t>
      </w:r>
      <w:proofErr w:type="spellEnd"/>
      <w:r w:rsidRPr="0025175B">
        <w:rPr>
          <w:rFonts w:ascii="Times New Roman" w:hAnsi="Times New Roman" w:cs="Times New Roman"/>
          <w:sz w:val="26"/>
          <w:szCs w:val="26"/>
          <w:lang w:val="en-US"/>
        </w:rPr>
        <w:t>.</w:t>
      </w:r>
    </w:p>
    <w:p w14:paraId="172E9FAF" w14:textId="6468B9F8" w:rsidR="00E442D3" w:rsidRPr="0025175B" w:rsidRDefault="003D29AE"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b/>
          <w:sz w:val="26"/>
          <w:szCs w:val="26"/>
          <w:lang w:val="en-US"/>
        </w:rPr>
        <w:t>Art.8</w:t>
      </w:r>
      <w:r w:rsidR="0082267B" w:rsidRPr="0025175B">
        <w:rPr>
          <w:rFonts w:ascii="Times New Roman" w:hAnsi="Times New Roman" w:cs="Times New Roman"/>
          <w:b/>
          <w:sz w:val="26"/>
          <w:szCs w:val="26"/>
          <w:lang w:val="en-US"/>
        </w:rPr>
        <w:t>1</w:t>
      </w:r>
      <w:r w:rsidR="00E442D3" w:rsidRPr="0025175B">
        <w:rPr>
          <w:rFonts w:ascii="Times New Roman" w:hAnsi="Times New Roman" w:cs="Times New Roman"/>
          <w:sz w:val="26"/>
          <w:szCs w:val="26"/>
          <w:lang w:val="en-US"/>
        </w:rPr>
        <w:t xml:space="preserve">(1) Suma </w:t>
      </w:r>
      <w:proofErr w:type="spellStart"/>
      <w:r w:rsidR="00E442D3" w:rsidRPr="0025175B">
        <w:rPr>
          <w:rFonts w:ascii="Times New Roman" w:hAnsi="Times New Roman" w:cs="Times New Roman"/>
          <w:sz w:val="26"/>
          <w:szCs w:val="26"/>
          <w:lang w:val="en-US"/>
        </w:rPr>
        <w:t>stabilită</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pentru</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acoperirea</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daunelor</w:t>
      </w:r>
      <w:proofErr w:type="spellEnd"/>
      <w:r w:rsidR="00E442D3" w:rsidRPr="0025175B">
        <w:rPr>
          <w:rFonts w:ascii="Times New Roman" w:hAnsi="Times New Roman" w:cs="Times New Roman"/>
          <w:sz w:val="26"/>
          <w:szCs w:val="26"/>
          <w:lang w:val="en-US"/>
        </w:rPr>
        <w:t xml:space="preserve"> se </w:t>
      </w:r>
      <w:proofErr w:type="spellStart"/>
      <w:r w:rsidR="00E442D3" w:rsidRPr="0025175B">
        <w:rPr>
          <w:rFonts w:ascii="Times New Roman" w:hAnsi="Times New Roman" w:cs="Times New Roman"/>
          <w:sz w:val="26"/>
          <w:szCs w:val="26"/>
          <w:lang w:val="en-US"/>
        </w:rPr>
        <w:t>reţine</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în</w:t>
      </w:r>
      <w:proofErr w:type="spellEnd"/>
      <w:r w:rsidR="00E442D3" w:rsidRPr="0025175B">
        <w:rPr>
          <w:rFonts w:ascii="Times New Roman" w:hAnsi="Times New Roman" w:cs="Times New Roman"/>
          <w:sz w:val="26"/>
          <w:szCs w:val="26"/>
          <w:lang w:val="en-US"/>
        </w:rPr>
        <w:t xml:space="preserve"> rate </w:t>
      </w:r>
      <w:proofErr w:type="spellStart"/>
      <w:r w:rsidR="00E442D3" w:rsidRPr="0025175B">
        <w:rPr>
          <w:rFonts w:ascii="Times New Roman" w:hAnsi="Times New Roman" w:cs="Times New Roman"/>
          <w:sz w:val="26"/>
          <w:szCs w:val="26"/>
          <w:lang w:val="en-US"/>
        </w:rPr>
        <w:t>lunare</w:t>
      </w:r>
      <w:proofErr w:type="spellEnd"/>
      <w:r w:rsidR="00E442D3" w:rsidRPr="0025175B">
        <w:rPr>
          <w:rFonts w:ascii="Times New Roman" w:hAnsi="Times New Roman" w:cs="Times New Roman"/>
          <w:sz w:val="26"/>
          <w:szCs w:val="26"/>
          <w:lang w:val="en-US"/>
        </w:rPr>
        <w:t xml:space="preserve"> din </w:t>
      </w:r>
      <w:proofErr w:type="spellStart"/>
      <w:r w:rsidR="00E442D3" w:rsidRPr="0025175B">
        <w:rPr>
          <w:rFonts w:ascii="Times New Roman" w:hAnsi="Times New Roman" w:cs="Times New Roman"/>
          <w:sz w:val="26"/>
          <w:szCs w:val="26"/>
          <w:lang w:val="en-US"/>
        </w:rPr>
        <w:t>drepturile</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salariale</w:t>
      </w:r>
      <w:proofErr w:type="spellEnd"/>
      <w:r w:rsidR="00E442D3" w:rsidRPr="0025175B">
        <w:rPr>
          <w:rFonts w:ascii="Times New Roman" w:hAnsi="Times New Roman" w:cs="Times New Roman"/>
          <w:sz w:val="26"/>
          <w:szCs w:val="26"/>
          <w:lang w:val="en-US"/>
        </w:rPr>
        <w:t xml:space="preserve"> care se </w:t>
      </w:r>
      <w:proofErr w:type="spellStart"/>
      <w:r w:rsidR="00E442D3" w:rsidRPr="0025175B">
        <w:rPr>
          <w:rFonts w:ascii="Times New Roman" w:hAnsi="Times New Roman" w:cs="Times New Roman"/>
          <w:sz w:val="26"/>
          <w:szCs w:val="26"/>
          <w:lang w:val="en-US"/>
        </w:rPr>
        <w:t>cuvin</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persoanei</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în</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cauză</w:t>
      </w:r>
      <w:proofErr w:type="spellEnd"/>
      <w:r w:rsidR="00E442D3" w:rsidRPr="0025175B">
        <w:rPr>
          <w:rFonts w:ascii="Times New Roman" w:hAnsi="Times New Roman" w:cs="Times New Roman"/>
          <w:sz w:val="26"/>
          <w:szCs w:val="26"/>
          <w:lang w:val="en-US"/>
        </w:rPr>
        <w:t xml:space="preserve"> din </w:t>
      </w:r>
      <w:proofErr w:type="spellStart"/>
      <w:r w:rsidR="00E442D3" w:rsidRPr="0025175B">
        <w:rPr>
          <w:rFonts w:ascii="Times New Roman" w:hAnsi="Times New Roman" w:cs="Times New Roman"/>
          <w:sz w:val="26"/>
          <w:szCs w:val="26"/>
          <w:lang w:val="en-US"/>
        </w:rPr>
        <w:t>partea</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angajatorului</w:t>
      </w:r>
      <w:proofErr w:type="spellEnd"/>
      <w:r w:rsidR="00E442D3" w:rsidRPr="0025175B">
        <w:rPr>
          <w:rFonts w:ascii="Times New Roman" w:hAnsi="Times New Roman" w:cs="Times New Roman"/>
          <w:sz w:val="26"/>
          <w:szCs w:val="26"/>
          <w:lang w:val="en-US"/>
        </w:rPr>
        <w:t xml:space="preserve"> la care </w:t>
      </w:r>
      <w:proofErr w:type="spellStart"/>
      <w:r w:rsidR="00E442D3" w:rsidRPr="0025175B">
        <w:rPr>
          <w:rFonts w:ascii="Times New Roman" w:hAnsi="Times New Roman" w:cs="Times New Roman"/>
          <w:sz w:val="26"/>
          <w:szCs w:val="26"/>
          <w:lang w:val="en-US"/>
        </w:rPr>
        <w:t>este</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încadrată</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în</w:t>
      </w:r>
      <w:proofErr w:type="spellEnd"/>
      <w:r w:rsidR="00E442D3" w:rsidRPr="0025175B">
        <w:rPr>
          <w:rFonts w:ascii="Times New Roman" w:hAnsi="Times New Roman" w:cs="Times New Roman"/>
          <w:sz w:val="26"/>
          <w:szCs w:val="26"/>
          <w:lang w:val="en-US"/>
        </w:rPr>
        <w:t xml:space="preserve"> </w:t>
      </w:r>
      <w:proofErr w:type="spellStart"/>
      <w:r w:rsidR="00E442D3" w:rsidRPr="0025175B">
        <w:rPr>
          <w:rFonts w:ascii="Times New Roman" w:hAnsi="Times New Roman" w:cs="Times New Roman"/>
          <w:sz w:val="26"/>
          <w:szCs w:val="26"/>
          <w:lang w:val="en-US"/>
        </w:rPr>
        <w:t>muncă</w:t>
      </w:r>
      <w:proofErr w:type="spellEnd"/>
      <w:r w:rsidR="00E442D3" w:rsidRPr="0025175B">
        <w:rPr>
          <w:rFonts w:ascii="Times New Roman" w:hAnsi="Times New Roman" w:cs="Times New Roman"/>
          <w:sz w:val="26"/>
          <w:szCs w:val="26"/>
          <w:lang w:val="en-US"/>
        </w:rPr>
        <w:t>.</w:t>
      </w:r>
    </w:p>
    <w:p w14:paraId="4AD47C7E" w14:textId="47594336" w:rsidR="00E442D3" w:rsidRPr="0025175B" w:rsidRDefault="00E442D3"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(2) </w:t>
      </w:r>
      <w:proofErr w:type="spellStart"/>
      <w:r w:rsidRPr="0025175B">
        <w:rPr>
          <w:rFonts w:ascii="Times New Roman" w:hAnsi="Times New Roman" w:cs="Times New Roman"/>
          <w:sz w:val="26"/>
          <w:szCs w:val="26"/>
          <w:lang w:val="en-US"/>
        </w:rPr>
        <w:t>Ratele</w:t>
      </w:r>
      <w:proofErr w:type="spellEnd"/>
      <w:r w:rsidRPr="0025175B">
        <w:rPr>
          <w:rFonts w:ascii="Times New Roman" w:hAnsi="Times New Roman" w:cs="Times New Roman"/>
          <w:sz w:val="26"/>
          <w:szCs w:val="26"/>
          <w:lang w:val="en-US"/>
        </w:rPr>
        <w:t xml:space="preserve"> nu pot fi </w:t>
      </w:r>
      <w:proofErr w:type="spellStart"/>
      <w:r w:rsidRPr="0025175B">
        <w:rPr>
          <w:rFonts w:ascii="Times New Roman" w:hAnsi="Times New Roman" w:cs="Times New Roman"/>
          <w:sz w:val="26"/>
          <w:szCs w:val="26"/>
          <w:lang w:val="en-US"/>
        </w:rPr>
        <w:t>mai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mari</w:t>
      </w:r>
      <w:proofErr w:type="spellEnd"/>
      <w:r w:rsidRPr="0025175B">
        <w:rPr>
          <w:rFonts w:ascii="Times New Roman" w:hAnsi="Times New Roman" w:cs="Times New Roman"/>
          <w:sz w:val="26"/>
          <w:szCs w:val="26"/>
          <w:lang w:val="en-US"/>
        </w:rPr>
        <w:t xml:space="preserve"> de o </w:t>
      </w:r>
      <w:proofErr w:type="spellStart"/>
      <w:r w:rsidRPr="0025175B">
        <w:rPr>
          <w:rFonts w:ascii="Times New Roman" w:hAnsi="Times New Roman" w:cs="Times New Roman"/>
          <w:sz w:val="26"/>
          <w:szCs w:val="26"/>
          <w:lang w:val="en-US"/>
        </w:rPr>
        <w:t>treime</w:t>
      </w:r>
      <w:proofErr w:type="spellEnd"/>
      <w:r w:rsidRPr="0025175B">
        <w:rPr>
          <w:rFonts w:ascii="Times New Roman" w:hAnsi="Times New Roman" w:cs="Times New Roman"/>
          <w:sz w:val="26"/>
          <w:szCs w:val="26"/>
          <w:lang w:val="en-US"/>
        </w:rPr>
        <w:t xml:space="preserve"> din </w:t>
      </w:r>
      <w:proofErr w:type="spellStart"/>
      <w:r w:rsidRPr="0025175B">
        <w:rPr>
          <w:rFonts w:ascii="Times New Roman" w:hAnsi="Times New Roman" w:cs="Times New Roman"/>
          <w:sz w:val="26"/>
          <w:szCs w:val="26"/>
          <w:lang w:val="en-US"/>
        </w:rPr>
        <w:t>salariul</w:t>
      </w:r>
      <w:proofErr w:type="spellEnd"/>
      <w:r w:rsidRPr="0025175B">
        <w:rPr>
          <w:rFonts w:ascii="Times New Roman" w:hAnsi="Times New Roman" w:cs="Times New Roman"/>
          <w:sz w:val="26"/>
          <w:szCs w:val="26"/>
          <w:lang w:val="en-US"/>
        </w:rPr>
        <w:t xml:space="preserve"> lunar net, </w:t>
      </w:r>
      <w:proofErr w:type="spellStart"/>
      <w:r w:rsidRPr="0025175B">
        <w:rPr>
          <w:rFonts w:ascii="Times New Roman" w:hAnsi="Times New Roman" w:cs="Times New Roman"/>
          <w:sz w:val="26"/>
          <w:szCs w:val="26"/>
          <w:lang w:val="en-US"/>
        </w:rPr>
        <w:t>fără</w:t>
      </w:r>
      <w:proofErr w:type="spellEnd"/>
      <w:r w:rsidRPr="0025175B">
        <w:rPr>
          <w:rFonts w:ascii="Times New Roman" w:hAnsi="Times New Roman" w:cs="Times New Roman"/>
          <w:sz w:val="26"/>
          <w:szCs w:val="26"/>
          <w:lang w:val="en-US"/>
        </w:rPr>
        <w:t xml:space="preserve"> a </w:t>
      </w:r>
      <w:proofErr w:type="spellStart"/>
      <w:r w:rsidRPr="0025175B">
        <w:rPr>
          <w:rFonts w:ascii="Times New Roman" w:hAnsi="Times New Roman" w:cs="Times New Roman"/>
          <w:sz w:val="26"/>
          <w:szCs w:val="26"/>
          <w:lang w:val="en-US"/>
        </w:rPr>
        <w:t>putea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depăşi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împreună</w:t>
      </w:r>
      <w:proofErr w:type="spellEnd"/>
      <w:r w:rsidRPr="0025175B">
        <w:rPr>
          <w:rFonts w:ascii="Times New Roman" w:hAnsi="Times New Roman" w:cs="Times New Roman"/>
          <w:sz w:val="26"/>
          <w:szCs w:val="26"/>
          <w:lang w:val="en-US"/>
        </w:rPr>
        <w:t xml:space="preserve"> cu </w:t>
      </w:r>
      <w:proofErr w:type="spellStart"/>
      <w:r w:rsidRPr="0025175B">
        <w:rPr>
          <w:rFonts w:ascii="Times New Roman" w:hAnsi="Times New Roman" w:cs="Times New Roman"/>
          <w:sz w:val="26"/>
          <w:szCs w:val="26"/>
          <w:lang w:val="en-US"/>
        </w:rPr>
        <w:t>celelalte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reţineri</w:t>
      </w:r>
      <w:proofErr w:type="spellEnd"/>
      <w:r w:rsidRPr="0025175B">
        <w:rPr>
          <w:rFonts w:ascii="Times New Roman" w:hAnsi="Times New Roman" w:cs="Times New Roman"/>
          <w:sz w:val="26"/>
          <w:szCs w:val="26"/>
          <w:lang w:val="en-US"/>
        </w:rPr>
        <w:t xml:space="preserve"> pe care le-</w:t>
      </w:r>
      <w:proofErr w:type="spellStart"/>
      <w:r w:rsidRPr="0025175B">
        <w:rPr>
          <w:rFonts w:ascii="Times New Roman" w:hAnsi="Times New Roman" w:cs="Times New Roman"/>
          <w:sz w:val="26"/>
          <w:szCs w:val="26"/>
          <w:lang w:val="en-US"/>
        </w:rPr>
        <w:t>ar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avea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cel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cauză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jumătate</w:t>
      </w:r>
      <w:proofErr w:type="spellEnd"/>
      <w:r w:rsidRPr="0025175B">
        <w:rPr>
          <w:rFonts w:ascii="Times New Roman" w:hAnsi="Times New Roman" w:cs="Times New Roman"/>
          <w:sz w:val="26"/>
          <w:szCs w:val="26"/>
          <w:lang w:val="en-US"/>
        </w:rPr>
        <w:t xml:space="preserve"> din </w:t>
      </w:r>
      <w:proofErr w:type="spellStart"/>
      <w:r w:rsidRPr="0025175B">
        <w:rPr>
          <w:rFonts w:ascii="Times New Roman" w:hAnsi="Times New Roman" w:cs="Times New Roman"/>
          <w:sz w:val="26"/>
          <w:szCs w:val="26"/>
          <w:lang w:val="en-US"/>
        </w:rPr>
        <w:t>salariul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respectiv</w:t>
      </w:r>
      <w:proofErr w:type="spellEnd"/>
      <w:r w:rsidRPr="0025175B">
        <w:rPr>
          <w:rFonts w:ascii="Times New Roman" w:hAnsi="Times New Roman" w:cs="Times New Roman"/>
          <w:sz w:val="26"/>
          <w:szCs w:val="26"/>
          <w:lang w:val="en-US"/>
        </w:rPr>
        <w:t>.</w:t>
      </w:r>
    </w:p>
    <w:p w14:paraId="335442B7" w14:textId="1BB21FEA" w:rsidR="00E442D3" w:rsidRPr="0025175B" w:rsidRDefault="00E442D3"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rPr>
        <w:t xml:space="preserve"> </w:t>
      </w:r>
      <w:r w:rsidR="003D29AE" w:rsidRPr="0025175B">
        <w:rPr>
          <w:rFonts w:ascii="Times New Roman" w:hAnsi="Times New Roman" w:cs="Times New Roman"/>
          <w:b/>
          <w:sz w:val="26"/>
          <w:szCs w:val="26"/>
          <w:lang w:val="en-US"/>
        </w:rPr>
        <w:t>Art.8</w:t>
      </w:r>
      <w:r w:rsidR="0082267B" w:rsidRPr="0025175B">
        <w:rPr>
          <w:rFonts w:ascii="Times New Roman" w:hAnsi="Times New Roman" w:cs="Times New Roman"/>
          <w:b/>
          <w:sz w:val="26"/>
          <w:szCs w:val="26"/>
          <w:lang w:val="en-US"/>
        </w:rPr>
        <w:t>2</w:t>
      </w:r>
      <w:r w:rsidR="003D29AE" w:rsidRPr="0025175B">
        <w:rPr>
          <w:rFonts w:ascii="Times New Roman" w:hAnsi="Times New Roman" w:cs="Times New Roman"/>
          <w:b/>
          <w:sz w:val="26"/>
          <w:szCs w:val="26"/>
          <w:lang w:val="en-US"/>
        </w:rPr>
        <w:t xml:space="preserve"> </w:t>
      </w:r>
      <w:r w:rsidRPr="0025175B">
        <w:rPr>
          <w:rFonts w:ascii="Times New Roman" w:hAnsi="Times New Roman" w:cs="Times New Roman"/>
          <w:sz w:val="26"/>
          <w:szCs w:val="26"/>
        </w:rPr>
        <w:t>(</w:t>
      </w:r>
      <w:r w:rsidRPr="0025175B">
        <w:rPr>
          <w:rFonts w:ascii="Times New Roman" w:hAnsi="Times New Roman" w:cs="Times New Roman"/>
          <w:sz w:val="26"/>
          <w:szCs w:val="26"/>
          <w:lang w:val="en-US"/>
        </w:rPr>
        <w:t xml:space="preserve">1)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cazul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care </w:t>
      </w:r>
      <w:proofErr w:type="spellStart"/>
      <w:r w:rsidRPr="0025175B">
        <w:rPr>
          <w:rFonts w:ascii="Times New Roman" w:hAnsi="Times New Roman" w:cs="Times New Roman"/>
          <w:sz w:val="26"/>
          <w:szCs w:val="26"/>
          <w:lang w:val="en-US"/>
        </w:rPr>
        <w:t>contractul</w:t>
      </w:r>
      <w:proofErr w:type="spellEnd"/>
      <w:r w:rsidRPr="0025175B">
        <w:rPr>
          <w:rFonts w:ascii="Times New Roman" w:hAnsi="Times New Roman" w:cs="Times New Roman"/>
          <w:sz w:val="26"/>
          <w:szCs w:val="26"/>
          <w:lang w:val="en-US"/>
        </w:rPr>
        <w:t xml:space="preserve"> individual de </w:t>
      </w:r>
      <w:proofErr w:type="spellStart"/>
      <w:r w:rsidRPr="0025175B">
        <w:rPr>
          <w:rFonts w:ascii="Times New Roman" w:hAnsi="Times New Roman" w:cs="Times New Roman"/>
          <w:sz w:val="26"/>
          <w:szCs w:val="26"/>
          <w:lang w:val="en-US"/>
        </w:rPr>
        <w:t>muncă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încetează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înainte</w:t>
      </w:r>
      <w:proofErr w:type="spellEnd"/>
      <w:r w:rsidRPr="0025175B">
        <w:rPr>
          <w:rFonts w:ascii="Times New Roman" w:hAnsi="Times New Roman" w:cs="Times New Roman"/>
          <w:sz w:val="26"/>
          <w:szCs w:val="26"/>
          <w:lang w:val="en-US"/>
        </w:rPr>
        <w:t xml:space="preserve"> ca </w:t>
      </w:r>
      <w:proofErr w:type="spellStart"/>
      <w:r w:rsidRPr="0025175B">
        <w:rPr>
          <w:rFonts w:ascii="Times New Roman" w:hAnsi="Times New Roman" w:cs="Times New Roman"/>
          <w:sz w:val="26"/>
          <w:szCs w:val="26"/>
          <w:lang w:val="en-US"/>
        </w:rPr>
        <w:t>salariatul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să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îl</w:t>
      </w:r>
      <w:proofErr w:type="spellEnd"/>
      <w:r w:rsidRPr="0025175B">
        <w:rPr>
          <w:rFonts w:ascii="Times New Roman" w:hAnsi="Times New Roman" w:cs="Times New Roman"/>
          <w:sz w:val="26"/>
          <w:szCs w:val="26"/>
          <w:lang w:val="en-US"/>
        </w:rPr>
        <w:t xml:space="preserve"> fi </w:t>
      </w:r>
      <w:proofErr w:type="spellStart"/>
      <w:r w:rsidRPr="0025175B">
        <w:rPr>
          <w:rFonts w:ascii="Times New Roman" w:hAnsi="Times New Roman" w:cs="Times New Roman"/>
          <w:sz w:val="26"/>
          <w:szCs w:val="26"/>
          <w:lang w:val="en-US"/>
        </w:rPr>
        <w:t>despăgubit</w:t>
      </w:r>
      <w:proofErr w:type="spellEnd"/>
      <w:r w:rsidRPr="0025175B">
        <w:rPr>
          <w:rFonts w:ascii="Times New Roman" w:hAnsi="Times New Roman" w:cs="Times New Roman"/>
          <w:sz w:val="26"/>
          <w:szCs w:val="26"/>
          <w:lang w:val="en-US"/>
        </w:rPr>
        <w:t xml:space="preserve"> pe </w:t>
      </w:r>
      <w:proofErr w:type="spellStart"/>
      <w:r w:rsidRPr="0025175B">
        <w:rPr>
          <w:rFonts w:ascii="Times New Roman" w:hAnsi="Times New Roman" w:cs="Times New Roman"/>
          <w:sz w:val="26"/>
          <w:szCs w:val="26"/>
          <w:lang w:val="en-US"/>
        </w:rPr>
        <w:t>angajator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şi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cel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cauză</w:t>
      </w:r>
      <w:proofErr w:type="spellEnd"/>
      <w:r w:rsidRPr="0025175B">
        <w:rPr>
          <w:rFonts w:ascii="Times New Roman" w:hAnsi="Times New Roman" w:cs="Times New Roman"/>
          <w:sz w:val="26"/>
          <w:szCs w:val="26"/>
          <w:lang w:val="en-US"/>
        </w:rPr>
        <w:t xml:space="preserve"> se </w:t>
      </w:r>
      <w:proofErr w:type="spellStart"/>
      <w:r w:rsidRPr="0025175B">
        <w:rPr>
          <w:rFonts w:ascii="Times New Roman" w:hAnsi="Times New Roman" w:cs="Times New Roman"/>
          <w:sz w:val="26"/>
          <w:szCs w:val="26"/>
          <w:lang w:val="en-US"/>
        </w:rPr>
        <w:t>încadrează</w:t>
      </w:r>
      <w:proofErr w:type="spellEnd"/>
      <w:r w:rsidRPr="0025175B">
        <w:rPr>
          <w:rFonts w:ascii="Times New Roman" w:hAnsi="Times New Roman" w:cs="Times New Roman"/>
          <w:sz w:val="26"/>
          <w:szCs w:val="26"/>
          <w:lang w:val="en-US"/>
        </w:rPr>
        <w:t xml:space="preserve"> la un alt </w:t>
      </w:r>
      <w:proofErr w:type="spellStart"/>
      <w:r w:rsidRPr="0025175B">
        <w:rPr>
          <w:rFonts w:ascii="Times New Roman" w:hAnsi="Times New Roman" w:cs="Times New Roman"/>
          <w:sz w:val="26"/>
          <w:szCs w:val="26"/>
          <w:lang w:val="en-US"/>
        </w:rPr>
        <w:t>angajator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ori</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devine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funcţionar</w:t>
      </w:r>
      <w:proofErr w:type="spellEnd"/>
      <w:r w:rsidR="003D29AE" w:rsidRPr="0025175B">
        <w:rPr>
          <w:rFonts w:ascii="Times New Roman" w:hAnsi="Times New Roman" w:cs="Times New Roman"/>
          <w:sz w:val="26"/>
          <w:szCs w:val="26"/>
        </w:rPr>
        <w:t xml:space="preserve"> </w:t>
      </w:r>
      <w:r w:rsidR="003D29AE" w:rsidRPr="0025175B">
        <w:rPr>
          <w:rFonts w:ascii="Times New Roman" w:hAnsi="Times New Roman" w:cs="Times New Roman"/>
          <w:sz w:val="26"/>
          <w:szCs w:val="26"/>
          <w:lang w:val="en-US"/>
        </w:rPr>
        <w:t xml:space="preserve">public, </w:t>
      </w:r>
      <w:proofErr w:type="spellStart"/>
      <w:r w:rsidR="003D29AE" w:rsidRPr="0025175B">
        <w:rPr>
          <w:rFonts w:ascii="Times New Roman" w:hAnsi="Times New Roman" w:cs="Times New Roman"/>
          <w:sz w:val="26"/>
          <w:szCs w:val="26"/>
          <w:lang w:val="en-US"/>
        </w:rPr>
        <w:lastRenderedPageBreak/>
        <w:t>reţinerile</w:t>
      </w:r>
      <w:proofErr w:type="spellEnd"/>
      <w:r w:rsidR="003D29AE" w:rsidRPr="0025175B">
        <w:rPr>
          <w:rFonts w:ascii="Times New Roman" w:hAnsi="Times New Roman" w:cs="Times New Roman"/>
          <w:sz w:val="26"/>
          <w:szCs w:val="26"/>
          <w:lang w:val="en-US"/>
        </w:rPr>
        <w:t xml:space="preserve"> din </w:t>
      </w:r>
      <w:proofErr w:type="spellStart"/>
      <w:r w:rsidR="003D29AE" w:rsidRPr="0025175B">
        <w:rPr>
          <w:rFonts w:ascii="Times New Roman" w:hAnsi="Times New Roman" w:cs="Times New Roman"/>
          <w:sz w:val="26"/>
          <w:szCs w:val="26"/>
          <w:lang w:val="en-US"/>
        </w:rPr>
        <w:t>salariu</w:t>
      </w:r>
      <w:proofErr w:type="spellEnd"/>
      <w:r w:rsidR="003D29AE" w:rsidRPr="0025175B">
        <w:rPr>
          <w:rFonts w:ascii="Times New Roman" w:hAnsi="Times New Roman" w:cs="Times New Roman"/>
          <w:sz w:val="26"/>
          <w:szCs w:val="26"/>
          <w:lang w:val="en-US"/>
        </w:rPr>
        <w:t xml:space="preserve"> se fac de </w:t>
      </w:r>
      <w:proofErr w:type="spellStart"/>
      <w:r w:rsidR="003D29AE" w:rsidRPr="0025175B">
        <w:rPr>
          <w:rFonts w:ascii="Times New Roman" w:hAnsi="Times New Roman" w:cs="Times New Roman"/>
          <w:sz w:val="26"/>
          <w:szCs w:val="26"/>
          <w:lang w:val="en-US"/>
        </w:rPr>
        <w:t>către</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noul</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angajator</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sau</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noua</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instituţie</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ori</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autoritate</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publică</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după</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caz</w:t>
      </w:r>
      <w:proofErr w:type="spellEnd"/>
      <w:r w:rsidR="003D29AE" w:rsidRPr="0025175B">
        <w:rPr>
          <w:rFonts w:ascii="Times New Roman" w:hAnsi="Times New Roman" w:cs="Times New Roman"/>
          <w:sz w:val="26"/>
          <w:szCs w:val="26"/>
          <w:lang w:val="en-US"/>
        </w:rPr>
        <w:t xml:space="preserve">, pe </w:t>
      </w:r>
      <w:proofErr w:type="spellStart"/>
      <w:r w:rsidR="003D29AE" w:rsidRPr="0025175B">
        <w:rPr>
          <w:rFonts w:ascii="Times New Roman" w:hAnsi="Times New Roman" w:cs="Times New Roman"/>
          <w:sz w:val="26"/>
          <w:szCs w:val="26"/>
          <w:lang w:val="en-US"/>
        </w:rPr>
        <w:t>baza</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titlului</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executoriu</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transmis</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în</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acest</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scop</w:t>
      </w:r>
      <w:proofErr w:type="spellEnd"/>
      <w:r w:rsidR="003D29AE" w:rsidRPr="0025175B">
        <w:rPr>
          <w:rFonts w:ascii="Times New Roman" w:hAnsi="Times New Roman" w:cs="Times New Roman"/>
          <w:sz w:val="26"/>
          <w:szCs w:val="26"/>
          <w:lang w:val="en-US"/>
        </w:rPr>
        <w:t xml:space="preserve"> de </w:t>
      </w:r>
      <w:proofErr w:type="spellStart"/>
      <w:r w:rsidR="003D29AE" w:rsidRPr="0025175B">
        <w:rPr>
          <w:rFonts w:ascii="Times New Roman" w:hAnsi="Times New Roman" w:cs="Times New Roman"/>
          <w:sz w:val="26"/>
          <w:szCs w:val="26"/>
          <w:lang w:val="en-US"/>
        </w:rPr>
        <w:t>către</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angajatorul</w:t>
      </w:r>
      <w:proofErr w:type="spellEnd"/>
      <w:r w:rsidR="003D29AE" w:rsidRPr="0025175B">
        <w:rPr>
          <w:rFonts w:ascii="Times New Roman" w:hAnsi="Times New Roman" w:cs="Times New Roman"/>
          <w:sz w:val="26"/>
          <w:szCs w:val="26"/>
          <w:lang w:val="en-US"/>
        </w:rPr>
        <w:t xml:space="preserve"> </w:t>
      </w:r>
      <w:proofErr w:type="spellStart"/>
      <w:r w:rsidR="003D29AE" w:rsidRPr="0025175B">
        <w:rPr>
          <w:rFonts w:ascii="Times New Roman" w:hAnsi="Times New Roman" w:cs="Times New Roman"/>
          <w:sz w:val="26"/>
          <w:szCs w:val="26"/>
          <w:lang w:val="en-US"/>
        </w:rPr>
        <w:t>păgubit</w:t>
      </w:r>
      <w:proofErr w:type="spellEnd"/>
      <w:r w:rsidR="003D29AE" w:rsidRPr="0025175B">
        <w:rPr>
          <w:rFonts w:ascii="Times New Roman" w:hAnsi="Times New Roman" w:cs="Times New Roman"/>
          <w:sz w:val="26"/>
          <w:szCs w:val="26"/>
          <w:lang w:val="en-US"/>
        </w:rPr>
        <w:t>.</w:t>
      </w:r>
    </w:p>
    <w:p w14:paraId="11DE78FD" w14:textId="411F0C58" w:rsidR="00FF353D" w:rsidRPr="0025175B" w:rsidRDefault="00E442D3" w:rsidP="006366F2">
      <w:pPr>
        <w:autoSpaceDE w:val="0"/>
        <w:autoSpaceDN w:val="0"/>
        <w:adjustRightInd w:val="0"/>
        <w:spacing w:after="0" w:line="240" w:lineRule="auto"/>
        <w:jc w:val="both"/>
        <w:rPr>
          <w:rFonts w:ascii="Times New Roman" w:hAnsi="Times New Roman" w:cs="Times New Roman"/>
          <w:sz w:val="26"/>
          <w:szCs w:val="26"/>
          <w:lang w:val="en-US"/>
        </w:rPr>
      </w:pPr>
      <w:r w:rsidRPr="0025175B">
        <w:rPr>
          <w:rFonts w:ascii="Times New Roman" w:hAnsi="Times New Roman" w:cs="Times New Roman"/>
          <w:sz w:val="26"/>
          <w:szCs w:val="26"/>
          <w:lang w:val="en-US"/>
        </w:rPr>
        <w:t xml:space="preserve">    (2) </w:t>
      </w:r>
      <w:proofErr w:type="spellStart"/>
      <w:r w:rsidRPr="0025175B">
        <w:rPr>
          <w:rFonts w:ascii="Times New Roman" w:hAnsi="Times New Roman" w:cs="Times New Roman"/>
          <w:sz w:val="26"/>
          <w:szCs w:val="26"/>
          <w:lang w:val="en-US"/>
        </w:rPr>
        <w:t>Dacă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persoana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cauză</w:t>
      </w:r>
      <w:proofErr w:type="spellEnd"/>
      <w:r w:rsidRPr="0025175B">
        <w:rPr>
          <w:rFonts w:ascii="Times New Roman" w:hAnsi="Times New Roman" w:cs="Times New Roman"/>
          <w:sz w:val="26"/>
          <w:szCs w:val="26"/>
          <w:lang w:val="en-US"/>
        </w:rPr>
        <w:t xml:space="preserve"> nu s-a </w:t>
      </w:r>
      <w:proofErr w:type="spellStart"/>
      <w:r w:rsidRPr="0025175B">
        <w:rPr>
          <w:rFonts w:ascii="Times New Roman" w:hAnsi="Times New Roman" w:cs="Times New Roman"/>
          <w:sz w:val="26"/>
          <w:szCs w:val="26"/>
          <w:lang w:val="en-US"/>
        </w:rPr>
        <w:t>încadrat</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muncă</w:t>
      </w:r>
      <w:proofErr w:type="spellEnd"/>
      <w:r w:rsidRPr="0025175B">
        <w:rPr>
          <w:rFonts w:ascii="Times New Roman" w:hAnsi="Times New Roman" w:cs="Times New Roman"/>
          <w:sz w:val="26"/>
          <w:szCs w:val="26"/>
          <w:lang w:val="en-US"/>
        </w:rPr>
        <w:t xml:space="preserve"> la un alt </w:t>
      </w:r>
      <w:proofErr w:type="spellStart"/>
      <w:r w:rsidRPr="0025175B">
        <w:rPr>
          <w:rFonts w:ascii="Times New Roman" w:hAnsi="Times New Roman" w:cs="Times New Roman"/>
          <w:sz w:val="26"/>
          <w:szCs w:val="26"/>
          <w:lang w:val="en-US"/>
        </w:rPr>
        <w:t>angajator</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temeiul</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unui</w:t>
      </w:r>
      <w:proofErr w:type="spellEnd"/>
      <w:r w:rsidRPr="0025175B">
        <w:rPr>
          <w:rFonts w:ascii="Times New Roman" w:hAnsi="Times New Roman" w:cs="Times New Roman"/>
          <w:sz w:val="26"/>
          <w:szCs w:val="26"/>
          <w:lang w:val="en-US"/>
        </w:rPr>
        <w:t xml:space="preserve"> contract individual de </w:t>
      </w:r>
      <w:proofErr w:type="spellStart"/>
      <w:r w:rsidRPr="0025175B">
        <w:rPr>
          <w:rFonts w:ascii="Times New Roman" w:hAnsi="Times New Roman" w:cs="Times New Roman"/>
          <w:sz w:val="26"/>
          <w:szCs w:val="26"/>
          <w:lang w:val="en-US"/>
        </w:rPr>
        <w:t>muncă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ori</w:t>
      </w:r>
      <w:proofErr w:type="spellEnd"/>
      <w:r w:rsidRPr="0025175B">
        <w:rPr>
          <w:rFonts w:ascii="Times New Roman" w:hAnsi="Times New Roman" w:cs="Times New Roman"/>
          <w:sz w:val="26"/>
          <w:szCs w:val="26"/>
          <w:lang w:val="en-US"/>
        </w:rPr>
        <w:t xml:space="preserve"> ca </w:t>
      </w:r>
      <w:proofErr w:type="spellStart"/>
      <w:r w:rsidRPr="0025175B">
        <w:rPr>
          <w:rFonts w:ascii="Times New Roman" w:hAnsi="Times New Roman" w:cs="Times New Roman"/>
          <w:sz w:val="26"/>
          <w:szCs w:val="26"/>
          <w:lang w:val="en-US"/>
        </w:rPr>
        <w:t>funcţionar</w:t>
      </w:r>
      <w:proofErr w:type="spellEnd"/>
      <w:r w:rsidRPr="0025175B">
        <w:rPr>
          <w:rFonts w:ascii="Times New Roman" w:hAnsi="Times New Roman" w:cs="Times New Roman"/>
          <w:sz w:val="26"/>
          <w:szCs w:val="26"/>
          <w:lang w:val="en-US"/>
        </w:rPr>
        <w:t xml:space="preserve"> public, </w:t>
      </w:r>
      <w:proofErr w:type="spellStart"/>
      <w:r w:rsidRPr="0025175B">
        <w:rPr>
          <w:rFonts w:ascii="Times New Roman" w:hAnsi="Times New Roman" w:cs="Times New Roman"/>
          <w:sz w:val="26"/>
          <w:szCs w:val="26"/>
          <w:lang w:val="en-US"/>
        </w:rPr>
        <w:t>acoperirea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daunei</w:t>
      </w:r>
      <w:proofErr w:type="spellEnd"/>
      <w:r w:rsidRPr="0025175B">
        <w:rPr>
          <w:rFonts w:ascii="Times New Roman" w:hAnsi="Times New Roman" w:cs="Times New Roman"/>
          <w:sz w:val="26"/>
          <w:szCs w:val="26"/>
          <w:lang w:val="en-US"/>
        </w:rPr>
        <w:t xml:space="preserve"> se </w:t>
      </w:r>
      <w:proofErr w:type="spellStart"/>
      <w:r w:rsidRPr="0025175B">
        <w:rPr>
          <w:rFonts w:ascii="Times New Roman" w:hAnsi="Times New Roman" w:cs="Times New Roman"/>
          <w:sz w:val="26"/>
          <w:szCs w:val="26"/>
          <w:lang w:val="en-US"/>
        </w:rPr>
        <w:t>va</w:t>
      </w:r>
      <w:proofErr w:type="spellEnd"/>
      <w:r w:rsidRPr="0025175B">
        <w:rPr>
          <w:rFonts w:ascii="Times New Roman" w:hAnsi="Times New Roman" w:cs="Times New Roman"/>
          <w:sz w:val="26"/>
          <w:szCs w:val="26"/>
          <w:lang w:val="en-US"/>
        </w:rPr>
        <w:t xml:space="preserve"> face </w:t>
      </w:r>
      <w:proofErr w:type="spellStart"/>
      <w:r w:rsidRPr="0025175B">
        <w:rPr>
          <w:rFonts w:ascii="Times New Roman" w:hAnsi="Times New Roman" w:cs="Times New Roman"/>
          <w:sz w:val="26"/>
          <w:szCs w:val="26"/>
          <w:lang w:val="en-US"/>
        </w:rPr>
        <w:t>prin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urmărirea</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bunurilor</w:t>
      </w:r>
      <w:proofErr w:type="spellEnd"/>
      <w:r w:rsidRPr="0025175B">
        <w:rPr>
          <w:rFonts w:ascii="Times New Roman" w:hAnsi="Times New Roman" w:cs="Times New Roman"/>
          <w:sz w:val="26"/>
          <w:szCs w:val="26"/>
          <w:lang w:val="en-US"/>
        </w:rPr>
        <w:t xml:space="preserve"> sale, </w:t>
      </w:r>
      <w:proofErr w:type="spellStart"/>
      <w:r w:rsidRPr="0025175B">
        <w:rPr>
          <w:rFonts w:ascii="Times New Roman" w:hAnsi="Times New Roman" w:cs="Times New Roman"/>
          <w:sz w:val="26"/>
          <w:szCs w:val="26"/>
          <w:lang w:val="en-US"/>
        </w:rPr>
        <w:t>în</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condiţiile</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Codului</w:t>
      </w:r>
      <w:proofErr w:type="spellEnd"/>
      <w:r w:rsidRPr="0025175B">
        <w:rPr>
          <w:rFonts w:ascii="Times New Roman" w:hAnsi="Times New Roman" w:cs="Times New Roman"/>
          <w:sz w:val="26"/>
          <w:szCs w:val="26"/>
          <w:lang w:val="en-US"/>
        </w:rPr>
        <w:t xml:space="preserve"> de </w:t>
      </w:r>
      <w:proofErr w:type="spellStart"/>
      <w:r w:rsidRPr="0025175B">
        <w:rPr>
          <w:rFonts w:ascii="Times New Roman" w:hAnsi="Times New Roman" w:cs="Times New Roman"/>
          <w:sz w:val="26"/>
          <w:szCs w:val="26"/>
          <w:lang w:val="en-US"/>
        </w:rPr>
        <w:t>procedură</w:t>
      </w:r>
      <w:proofErr w:type="spellEnd"/>
      <w:r w:rsidRPr="0025175B">
        <w:rPr>
          <w:rFonts w:ascii="Times New Roman" w:hAnsi="Times New Roman" w:cs="Times New Roman"/>
          <w:sz w:val="26"/>
          <w:szCs w:val="26"/>
          <w:lang w:val="en-US"/>
        </w:rPr>
        <w:t xml:space="preserve"> </w:t>
      </w:r>
      <w:proofErr w:type="spellStart"/>
      <w:r w:rsidRPr="0025175B">
        <w:rPr>
          <w:rFonts w:ascii="Times New Roman" w:hAnsi="Times New Roman" w:cs="Times New Roman"/>
          <w:sz w:val="26"/>
          <w:szCs w:val="26"/>
          <w:lang w:val="en-US"/>
        </w:rPr>
        <w:t>civilă</w:t>
      </w:r>
      <w:proofErr w:type="spellEnd"/>
      <w:r w:rsidRPr="0025175B">
        <w:rPr>
          <w:rFonts w:ascii="Times New Roman" w:hAnsi="Times New Roman" w:cs="Times New Roman"/>
          <w:sz w:val="26"/>
          <w:szCs w:val="26"/>
          <w:lang w:val="en-US"/>
        </w:rPr>
        <w:t>.</w:t>
      </w:r>
    </w:p>
    <w:p w14:paraId="62652207" w14:textId="752EFC1E" w:rsidR="003F5A12" w:rsidRPr="0025175B" w:rsidRDefault="003D29AE" w:rsidP="00481B03">
      <w:pPr>
        <w:jc w:val="both"/>
        <w:rPr>
          <w:rFonts w:ascii="Times New Roman" w:hAnsi="Times New Roman" w:cs="Times New Roman"/>
          <w:bCs/>
          <w:sz w:val="26"/>
          <w:szCs w:val="26"/>
        </w:rPr>
      </w:pPr>
      <w:r w:rsidRPr="0025175B">
        <w:rPr>
          <w:rFonts w:ascii="Times New Roman" w:hAnsi="Times New Roman" w:cs="Times New Roman"/>
          <w:b/>
          <w:sz w:val="26"/>
          <w:szCs w:val="26"/>
          <w:lang w:val="en-US"/>
        </w:rPr>
        <w:t>Art.8</w:t>
      </w:r>
      <w:r w:rsidR="0082267B" w:rsidRPr="0025175B">
        <w:rPr>
          <w:rFonts w:ascii="Times New Roman" w:hAnsi="Times New Roman" w:cs="Times New Roman"/>
          <w:b/>
          <w:sz w:val="26"/>
          <w:szCs w:val="26"/>
          <w:lang w:val="en-US"/>
        </w:rPr>
        <w:t>3</w:t>
      </w:r>
      <w:r w:rsidRPr="0025175B">
        <w:rPr>
          <w:rFonts w:ascii="Times New Roman" w:hAnsi="Times New Roman" w:cs="Times New Roman"/>
          <w:b/>
          <w:sz w:val="26"/>
          <w:szCs w:val="26"/>
          <w:lang w:val="en-US"/>
        </w:rPr>
        <w:t xml:space="preserve"> </w:t>
      </w:r>
      <w:r w:rsidR="00A3689E" w:rsidRPr="0025175B">
        <w:rPr>
          <w:rFonts w:ascii="Times New Roman" w:hAnsi="Times New Roman" w:cs="Times New Roman"/>
          <w:bCs/>
          <w:sz w:val="26"/>
          <w:szCs w:val="26"/>
        </w:rPr>
        <w:t>În situația în care una din părți</w:t>
      </w:r>
      <w:r w:rsidR="00D61484" w:rsidRPr="0025175B">
        <w:rPr>
          <w:rFonts w:ascii="Times New Roman" w:hAnsi="Times New Roman" w:cs="Times New Roman"/>
          <w:bCs/>
          <w:sz w:val="26"/>
          <w:szCs w:val="26"/>
        </w:rPr>
        <w:t xml:space="preserve"> </w:t>
      </w:r>
      <w:r w:rsidR="00A3689E" w:rsidRPr="0025175B">
        <w:rPr>
          <w:rFonts w:ascii="Times New Roman" w:hAnsi="Times New Roman" w:cs="Times New Roman"/>
          <w:bCs/>
          <w:sz w:val="26"/>
          <w:szCs w:val="26"/>
        </w:rPr>
        <w:t xml:space="preserve">(salariatul sau primarul în calitate de angajator) a suferit un prejudiciu material din culpa </w:t>
      </w:r>
      <w:proofErr w:type="spellStart"/>
      <w:r w:rsidR="00A3689E" w:rsidRPr="0025175B">
        <w:rPr>
          <w:rFonts w:ascii="Times New Roman" w:hAnsi="Times New Roman" w:cs="Times New Roman"/>
          <w:bCs/>
          <w:sz w:val="26"/>
          <w:szCs w:val="26"/>
        </w:rPr>
        <w:t>celeilelate</w:t>
      </w:r>
      <w:proofErr w:type="spellEnd"/>
      <w:r w:rsidR="00A3689E" w:rsidRPr="0025175B">
        <w:rPr>
          <w:rFonts w:ascii="Times New Roman" w:hAnsi="Times New Roman" w:cs="Times New Roman"/>
          <w:bCs/>
          <w:sz w:val="26"/>
          <w:szCs w:val="26"/>
        </w:rPr>
        <w:t xml:space="preserve"> părți, are dr</w:t>
      </w:r>
      <w:r w:rsidR="006D6CC0" w:rsidRPr="0025175B">
        <w:rPr>
          <w:rFonts w:ascii="Times New Roman" w:hAnsi="Times New Roman" w:cs="Times New Roman"/>
          <w:bCs/>
          <w:sz w:val="26"/>
          <w:szCs w:val="26"/>
        </w:rPr>
        <w:t>e</w:t>
      </w:r>
      <w:r w:rsidR="00F2245E" w:rsidRPr="0025175B">
        <w:rPr>
          <w:rFonts w:ascii="Times New Roman" w:hAnsi="Times New Roman" w:cs="Times New Roman"/>
          <w:bCs/>
          <w:sz w:val="26"/>
          <w:szCs w:val="26"/>
        </w:rPr>
        <w:t>p</w:t>
      </w:r>
      <w:r w:rsidR="00A3689E" w:rsidRPr="0025175B">
        <w:rPr>
          <w:rFonts w:ascii="Times New Roman" w:hAnsi="Times New Roman" w:cs="Times New Roman"/>
          <w:bCs/>
          <w:sz w:val="26"/>
          <w:szCs w:val="26"/>
        </w:rPr>
        <w:t>tul să fie despăgubită de către partea care a produs prejudiciul, în temeiul normelor și principiilor răspunderii civile.</w:t>
      </w:r>
      <w:bookmarkStart w:id="5" w:name="_Hlk516563215"/>
    </w:p>
    <w:p w14:paraId="2428CC80" w14:textId="5D9E46BF" w:rsidR="008C2F82" w:rsidRPr="0025175B" w:rsidRDefault="003D29AE" w:rsidP="00FE3109">
      <w:pPr>
        <w:jc w:val="both"/>
        <w:rPr>
          <w:rFonts w:ascii="Times New Roman" w:hAnsi="Times New Roman" w:cs="Times New Roman"/>
          <w:bCs/>
          <w:sz w:val="26"/>
          <w:szCs w:val="26"/>
        </w:rPr>
      </w:pPr>
      <w:r w:rsidRPr="0025175B">
        <w:rPr>
          <w:rFonts w:ascii="Times New Roman" w:hAnsi="Times New Roman" w:cs="Times New Roman"/>
          <w:b/>
          <w:sz w:val="26"/>
          <w:szCs w:val="26"/>
          <w:lang w:val="en-US"/>
        </w:rPr>
        <w:t>Art.8</w:t>
      </w:r>
      <w:bookmarkEnd w:id="5"/>
      <w:r w:rsidR="0082267B" w:rsidRPr="0025175B">
        <w:rPr>
          <w:rFonts w:ascii="Times New Roman" w:hAnsi="Times New Roman" w:cs="Times New Roman"/>
          <w:b/>
          <w:sz w:val="26"/>
          <w:szCs w:val="26"/>
          <w:lang w:val="en-US"/>
        </w:rPr>
        <w:t xml:space="preserve">4 </w:t>
      </w:r>
      <w:r w:rsidR="00F2245E" w:rsidRPr="0025175B">
        <w:rPr>
          <w:rFonts w:ascii="Times New Roman" w:hAnsi="Times New Roman" w:cs="Times New Roman"/>
          <w:bCs/>
          <w:sz w:val="26"/>
          <w:szCs w:val="26"/>
        </w:rPr>
        <w:t>Salariații, încadrați în funcție de execuție sau de con</w:t>
      </w:r>
      <w:r w:rsidR="00756BEB" w:rsidRPr="0025175B">
        <w:rPr>
          <w:rFonts w:ascii="Times New Roman" w:hAnsi="Times New Roman" w:cs="Times New Roman"/>
          <w:bCs/>
          <w:sz w:val="26"/>
          <w:szCs w:val="26"/>
        </w:rPr>
        <w:t>d</w:t>
      </w:r>
      <w:r w:rsidR="00F2245E" w:rsidRPr="0025175B">
        <w:rPr>
          <w:rFonts w:ascii="Times New Roman" w:hAnsi="Times New Roman" w:cs="Times New Roman"/>
          <w:bCs/>
          <w:sz w:val="26"/>
          <w:szCs w:val="26"/>
        </w:rPr>
        <w:t>ucere, răspund contravențional în cazul în care prin realizare</w:t>
      </w:r>
      <w:r w:rsidR="00D61484" w:rsidRPr="0025175B">
        <w:rPr>
          <w:rFonts w:ascii="Times New Roman" w:hAnsi="Times New Roman" w:cs="Times New Roman"/>
          <w:bCs/>
          <w:sz w:val="26"/>
          <w:szCs w:val="26"/>
        </w:rPr>
        <w:t xml:space="preserve"> </w:t>
      </w:r>
      <w:r w:rsidR="00F2245E" w:rsidRPr="0025175B">
        <w:rPr>
          <w:rFonts w:ascii="Times New Roman" w:hAnsi="Times New Roman" w:cs="Times New Roman"/>
          <w:bCs/>
          <w:sz w:val="26"/>
          <w:szCs w:val="26"/>
        </w:rPr>
        <w:t>(sau nerealizarea) unor fapte (atribuții de serviciu) se constată săvârșirea unor contravenții prevăzute de lege.</w:t>
      </w:r>
    </w:p>
    <w:p w14:paraId="032DE36A" w14:textId="51A13C6A" w:rsidR="004821DB" w:rsidRDefault="008C2F82" w:rsidP="00531883">
      <w:pPr>
        <w:autoSpaceDE w:val="0"/>
        <w:autoSpaceDN w:val="0"/>
        <w:adjustRightInd w:val="0"/>
        <w:spacing w:after="0" w:line="240" w:lineRule="auto"/>
        <w:jc w:val="center"/>
        <w:rPr>
          <w:rFonts w:ascii="Times New Roman" w:hAnsi="Times New Roman" w:cs="Times New Roman"/>
          <w:b/>
          <w:bCs/>
          <w:sz w:val="26"/>
          <w:szCs w:val="26"/>
        </w:rPr>
      </w:pPr>
      <w:r w:rsidRPr="0025175B">
        <w:rPr>
          <w:rFonts w:ascii="Times New Roman" w:hAnsi="Times New Roman" w:cs="Times New Roman"/>
          <w:b/>
          <w:bCs/>
          <w:sz w:val="26"/>
          <w:szCs w:val="26"/>
        </w:rPr>
        <w:t>CAP</w:t>
      </w:r>
      <w:r w:rsidR="00AD2B96" w:rsidRPr="0025175B">
        <w:rPr>
          <w:rFonts w:ascii="Times New Roman" w:hAnsi="Times New Roman" w:cs="Times New Roman"/>
          <w:b/>
          <w:bCs/>
          <w:sz w:val="26"/>
          <w:szCs w:val="26"/>
        </w:rPr>
        <w:t>ITULUL</w:t>
      </w:r>
      <w:r w:rsidRPr="0025175B">
        <w:rPr>
          <w:rFonts w:ascii="Times New Roman" w:hAnsi="Times New Roman" w:cs="Times New Roman"/>
          <w:b/>
          <w:bCs/>
          <w:sz w:val="26"/>
          <w:szCs w:val="26"/>
        </w:rPr>
        <w:t xml:space="preserve"> XII</w:t>
      </w:r>
    </w:p>
    <w:p w14:paraId="31979AA1" w14:textId="77777777" w:rsidR="00BF1E23" w:rsidRPr="0025175B" w:rsidRDefault="00BF1E23" w:rsidP="00531883">
      <w:pPr>
        <w:autoSpaceDE w:val="0"/>
        <w:autoSpaceDN w:val="0"/>
        <w:adjustRightInd w:val="0"/>
        <w:spacing w:after="0" w:line="240" w:lineRule="auto"/>
        <w:jc w:val="center"/>
        <w:rPr>
          <w:rFonts w:ascii="Times New Roman" w:hAnsi="Times New Roman" w:cs="Times New Roman"/>
          <w:b/>
          <w:bCs/>
          <w:sz w:val="26"/>
          <w:szCs w:val="26"/>
        </w:rPr>
      </w:pPr>
    </w:p>
    <w:p w14:paraId="1604439C" w14:textId="31F2F452" w:rsidR="00531883" w:rsidRPr="0025175B" w:rsidRDefault="00531883" w:rsidP="0025175B">
      <w:pPr>
        <w:pStyle w:val="Default"/>
        <w:jc w:val="center"/>
        <w:rPr>
          <w:rFonts w:ascii="Times New Roman" w:hAnsi="Times New Roman" w:cs="Times New Roman"/>
          <w:b/>
          <w:color w:val="auto"/>
          <w:sz w:val="26"/>
          <w:szCs w:val="26"/>
        </w:rPr>
      </w:pPr>
      <w:r w:rsidRPr="0025175B">
        <w:rPr>
          <w:rFonts w:ascii="Times New Roman" w:hAnsi="Times New Roman" w:cs="Times New Roman"/>
          <w:b/>
          <w:color w:val="auto"/>
          <w:sz w:val="26"/>
          <w:szCs w:val="26"/>
        </w:rPr>
        <w:t>Dispoziții finale</w:t>
      </w:r>
    </w:p>
    <w:p w14:paraId="3F7E88E7" w14:textId="3FF929AD" w:rsidR="00225328" w:rsidRPr="0025175B" w:rsidRDefault="00CB117D" w:rsidP="00D47071">
      <w:pPr>
        <w:pStyle w:val="Default"/>
        <w:jc w:val="both"/>
        <w:rPr>
          <w:rFonts w:ascii="Times New Roman" w:hAnsi="Times New Roman" w:cs="Times New Roman"/>
          <w:color w:val="auto"/>
          <w:sz w:val="26"/>
          <w:szCs w:val="26"/>
        </w:rPr>
      </w:pPr>
      <w:r w:rsidRPr="0025175B">
        <w:rPr>
          <w:rFonts w:ascii="Times New Roman" w:hAnsi="Times New Roman" w:cs="Times New Roman"/>
          <w:b/>
          <w:sz w:val="26"/>
          <w:szCs w:val="26"/>
          <w:lang w:val="en-US"/>
        </w:rPr>
        <w:t>Art.8</w:t>
      </w:r>
      <w:r w:rsidR="00F812B9" w:rsidRPr="0025175B">
        <w:rPr>
          <w:rFonts w:ascii="Times New Roman" w:hAnsi="Times New Roman" w:cs="Times New Roman"/>
          <w:b/>
          <w:sz w:val="26"/>
          <w:szCs w:val="26"/>
          <w:lang w:val="en-US"/>
        </w:rPr>
        <w:t>5</w:t>
      </w:r>
      <w:r w:rsidRPr="0025175B">
        <w:rPr>
          <w:rFonts w:ascii="Times New Roman" w:hAnsi="Times New Roman" w:cs="Times New Roman"/>
          <w:b/>
          <w:sz w:val="26"/>
          <w:szCs w:val="26"/>
          <w:lang w:val="en-US"/>
        </w:rPr>
        <w:t xml:space="preserve"> </w:t>
      </w:r>
      <w:r w:rsidR="00DE62B3" w:rsidRPr="0025175B">
        <w:rPr>
          <w:rFonts w:ascii="Times New Roman" w:hAnsi="Times New Roman" w:cs="Times New Roman"/>
          <w:color w:val="auto"/>
          <w:sz w:val="26"/>
          <w:szCs w:val="26"/>
        </w:rPr>
        <w:t xml:space="preserve">(1) Ocuparea posturilor vacante din primăria municipiului Câmpulung Moldovenesc </w:t>
      </w:r>
      <w:r w:rsidR="00CF4813" w:rsidRPr="0025175B">
        <w:rPr>
          <w:rFonts w:ascii="Times New Roman" w:hAnsi="Times New Roman" w:cs="Times New Roman"/>
          <w:color w:val="auto"/>
          <w:sz w:val="26"/>
          <w:szCs w:val="26"/>
        </w:rPr>
        <w:t>se face prin concurs/examen/transfer, în condițiile legii.</w:t>
      </w:r>
    </w:p>
    <w:p w14:paraId="51BABD40" w14:textId="619BC25F" w:rsidR="00CF4813" w:rsidRPr="0025175B" w:rsidRDefault="00CF4813" w:rsidP="00C21972">
      <w:pPr>
        <w:pStyle w:val="Default"/>
        <w:jc w:val="both"/>
        <w:rPr>
          <w:rFonts w:ascii="Times New Roman" w:hAnsi="Times New Roman" w:cs="Times New Roman"/>
          <w:color w:val="auto"/>
          <w:sz w:val="26"/>
          <w:szCs w:val="26"/>
          <w:lang w:val="en-US"/>
        </w:rPr>
      </w:pPr>
      <w:r w:rsidRPr="0025175B">
        <w:rPr>
          <w:rFonts w:ascii="Times New Roman" w:hAnsi="Times New Roman" w:cs="Times New Roman"/>
          <w:color w:val="auto"/>
          <w:sz w:val="26"/>
          <w:szCs w:val="26"/>
        </w:rPr>
        <w:t>(2)În vederea organizării concursului /examenului, șefii compartimentului/serviciului/direcției, în care sunt posturi vacante, vor transmite la Compartimentul resurse umane propunerea privind organizarea și desfășurarea concursului/examenului care cuprinde</w:t>
      </w:r>
      <w:r w:rsidRPr="0025175B">
        <w:rPr>
          <w:rFonts w:ascii="Times New Roman" w:hAnsi="Times New Roman" w:cs="Times New Roman"/>
          <w:color w:val="auto"/>
          <w:sz w:val="26"/>
          <w:szCs w:val="26"/>
          <w:lang w:val="en-US"/>
        </w:rPr>
        <w:t>:</w:t>
      </w:r>
    </w:p>
    <w:p w14:paraId="3ABEBCEB" w14:textId="6C2B20A1" w:rsidR="00CF4813" w:rsidRPr="0025175B" w:rsidRDefault="00A82A5F" w:rsidP="00CF4813">
      <w:pPr>
        <w:pStyle w:val="Default"/>
        <w:jc w:val="both"/>
        <w:rPr>
          <w:rFonts w:ascii="Times New Roman" w:hAnsi="Times New Roman" w:cs="Times New Roman"/>
          <w:color w:val="auto"/>
          <w:sz w:val="26"/>
          <w:szCs w:val="26"/>
          <w:lang w:val="en-US"/>
        </w:rPr>
      </w:pPr>
      <w:r w:rsidRPr="0025175B">
        <w:rPr>
          <w:rFonts w:ascii="Times New Roman" w:hAnsi="Times New Roman" w:cs="Times New Roman"/>
          <w:color w:val="auto"/>
          <w:sz w:val="26"/>
          <w:szCs w:val="26"/>
          <w:lang w:val="en-US"/>
        </w:rPr>
        <w:t xml:space="preserve">  a) </w:t>
      </w:r>
      <w:proofErr w:type="spellStart"/>
      <w:r w:rsidRPr="0025175B">
        <w:rPr>
          <w:rFonts w:ascii="Times New Roman" w:hAnsi="Times New Roman" w:cs="Times New Roman"/>
          <w:color w:val="auto"/>
          <w:sz w:val="26"/>
          <w:szCs w:val="26"/>
          <w:lang w:val="en-US"/>
        </w:rPr>
        <w:t>denumirea</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func</w:t>
      </w:r>
      <w:r w:rsidRPr="0025175B">
        <w:rPr>
          <w:rFonts w:ascii="Times New Roman" w:hAnsi="Times New Roman" w:cs="Times New Roman"/>
          <w:color w:val="auto"/>
          <w:sz w:val="26"/>
          <w:szCs w:val="26"/>
        </w:rPr>
        <w:t>ției</w:t>
      </w:r>
      <w:proofErr w:type="spellEnd"/>
      <w:r w:rsidRPr="0025175B">
        <w:rPr>
          <w:rFonts w:ascii="Times New Roman" w:hAnsi="Times New Roman" w:cs="Times New Roman"/>
          <w:color w:val="auto"/>
          <w:sz w:val="26"/>
          <w:szCs w:val="26"/>
        </w:rPr>
        <w:t xml:space="preserve"> vacante</w:t>
      </w:r>
      <w:r w:rsidRPr="0025175B">
        <w:rPr>
          <w:rFonts w:ascii="Times New Roman" w:hAnsi="Times New Roman" w:cs="Times New Roman"/>
          <w:color w:val="auto"/>
          <w:sz w:val="26"/>
          <w:szCs w:val="26"/>
          <w:lang w:val="en-US"/>
        </w:rPr>
        <w:t>;</w:t>
      </w:r>
    </w:p>
    <w:p w14:paraId="4D8FABEF" w14:textId="278CC645" w:rsidR="00A82A5F" w:rsidRPr="0025175B" w:rsidRDefault="00A82A5F" w:rsidP="00CF4813">
      <w:pPr>
        <w:pStyle w:val="Default"/>
        <w:jc w:val="both"/>
        <w:rPr>
          <w:rFonts w:ascii="Times New Roman" w:hAnsi="Times New Roman" w:cs="Times New Roman"/>
          <w:color w:val="auto"/>
          <w:sz w:val="26"/>
          <w:szCs w:val="26"/>
          <w:lang w:val="en-US"/>
        </w:rPr>
      </w:pPr>
      <w:r w:rsidRPr="0025175B">
        <w:rPr>
          <w:rFonts w:ascii="Times New Roman" w:hAnsi="Times New Roman" w:cs="Times New Roman"/>
          <w:color w:val="auto"/>
          <w:sz w:val="26"/>
          <w:szCs w:val="26"/>
          <w:lang w:val="en-US"/>
        </w:rPr>
        <w:t xml:space="preserve">  b) </w:t>
      </w:r>
      <w:proofErr w:type="spellStart"/>
      <w:r w:rsidRPr="0025175B">
        <w:rPr>
          <w:rFonts w:ascii="Times New Roman" w:hAnsi="Times New Roman" w:cs="Times New Roman"/>
          <w:color w:val="auto"/>
          <w:sz w:val="26"/>
          <w:szCs w:val="26"/>
          <w:lang w:val="en-US"/>
        </w:rPr>
        <w:t>atribu</w:t>
      </w:r>
      <w:r w:rsidRPr="0025175B">
        <w:rPr>
          <w:rFonts w:ascii="Times New Roman" w:hAnsi="Times New Roman" w:cs="Times New Roman"/>
          <w:color w:val="auto"/>
          <w:sz w:val="26"/>
          <w:szCs w:val="26"/>
        </w:rPr>
        <w:t>țiile</w:t>
      </w:r>
      <w:proofErr w:type="spellEnd"/>
      <w:r w:rsidRPr="0025175B">
        <w:rPr>
          <w:rFonts w:ascii="Times New Roman" w:hAnsi="Times New Roman" w:cs="Times New Roman"/>
          <w:color w:val="auto"/>
          <w:sz w:val="26"/>
          <w:szCs w:val="26"/>
        </w:rPr>
        <w:t xml:space="preserve"> postului</w:t>
      </w:r>
      <w:r w:rsidRPr="0025175B">
        <w:rPr>
          <w:rFonts w:ascii="Times New Roman" w:hAnsi="Times New Roman" w:cs="Times New Roman"/>
          <w:color w:val="auto"/>
          <w:sz w:val="26"/>
          <w:szCs w:val="26"/>
          <w:lang w:val="en-US"/>
        </w:rPr>
        <w:t>;</w:t>
      </w:r>
    </w:p>
    <w:p w14:paraId="5E9EFBEA" w14:textId="189DE486" w:rsidR="00A82A5F" w:rsidRPr="0025175B" w:rsidRDefault="00A82A5F" w:rsidP="00CF4813">
      <w:pPr>
        <w:pStyle w:val="Default"/>
        <w:jc w:val="both"/>
        <w:rPr>
          <w:rFonts w:ascii="Times New Roman" w:hAnsi="Times New Roman" w:cs="Times New Roman"/>
          <w:color w:val="auto"/>
          <w:sz w:val="26"/>
          <w:szCs w:val="26"/>
          <w:lang w:val="en-US"/>
        </w:rPr>
      </w:pPr>
      <w:r w:rsidRPr="0025175B">
        <w:rPr>
          <w:rFonts w:ascii="Times New Roman" w:hAnsi="Times New Roman" w:cs="Times New Roman"/>
          <w:color w:val="auto"/>
          <w:sz w:val="26"/>
          <w:szCs w:val="26"/>
          <w:lang w:val="en-US"/>
        </w:rPr>
        <w:t xml:space="preserve">  c) </w:t>
      </w:r>
      <w:proofErr w:type="spellStart"/>
      <w:r w:rsidRPr="0025175B">
        <w:rPr>
          <w:rFonts w:ascii="Times New Roman" w:hAnsi="Times New Roman" w:cs="Times New Roman"/>
          <w:color w:val="auto"/>
          <w:sz w:val="26"/>
          <w:szCs w:val="26"/>
          <w:lang w:val="en-US"/>
        </w:rPr>
        <w:t>bibliografia</w:t>
      </w:r>
      <w:proofErr w:type="spellEnd"/>
      <w:r w:rsidRPr="0025175B">
        <w:rPr>
          <w:rFonts w:ascii="Times New Roman" w:hAnsi="Times New Roman" w:cs="Times New Roman"/>
          <w:color w:val="auto"/>
          <w:sz w:val="26"/>
          <w:szCs w:val="26"/>
          <w:lang w:val="en-US"/>
        </w:rPr>
        <w:t>;</w:t>
      </w:r>
    </w:p>
    <w:p w14:paraId="7C54B9C0" w14:textId="4A60B54F" w:rsidR="00A82A5F" w:rsidRPr="0025175B" w:rsidRDefault="00A82A5F" w:rsidP="00CF4813">
      <w:pPr>
        <w:pStyle w:val="Default"/>
        <w:jc w:val="both"/>
        <w:rPr>
          <w:rFonts w:ascii="Times New Roman" w:hAnsi="Times New Roman" w:cs="Times New Roman"/>
          <w:color w:val="auto"/>
          <w:sz w:val="26"/>
          <w:szCs w:val="26"/>
          <w:lang w:val="en-US"/>
        </w:rPr>
      </w:pPr>
      <w:r w:rsidRPr="0025175B">
        <w:rPr>
          <w:rFonts w:ascii="Times New Roman" w:hAnsi="Times New Roman" w:cs="Times New Roman"/>
          <w:color w:val="auto"/>
          <w:sz w:val="26"/>
          <w:szCs w:val="26"/>
          <w:lang w:val="en-US"/>
        </w:rPr>
        <w:t xml:space="preserve">  d)</w:t>
      </w:r>
      <w:r w:rsidR="0077679F"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tipul</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probelor</w:t>
      </w:r>
      <w:proofErr w:type="spellEnd"/>
      <w:r w:rsidRPr="0025175B">
        <w:rPr>
          <w:rFonts w:ascii="Times New Roman" w:hAnsi="Times New Roman" w:cs="Times New Roman"/>
          <w:color w:val="auto"/>
          <w:sz w:val="26"/>
          <w:szCs w:val="26"/>
          <w:lang w:val="en-US"/>
        </w:rPr>
        <w:t xml:space="preserve"> de concurs:</w:t>
      </w:r>
      <w:r w:rsidR="003E65D5"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proba</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scris</w:t>
      </w:r>
      <w:proofErr w:type="spellEnd"/>
      <w:r w:rsidRPr="0025175B">
        <w:rPr>
          <w:rFonts w:ascii="Times New Roman" w:hAnsi="Times New Roman" w:cs="Times New Roman"/>
          <w:color w:val="auto"/>
          <w:sz w:val="26"/>
          <w:szCs w:val="26"/>
        </w:rPr>
        <w:t>ă, și/sau proba practică și interviu, după caz</w:t>
      </w:r>
      <w:r w:rsidRPr="0025175B">
        <w:rPr>
          <w:rFonts w:ascii="Times New Roman" w:hAnsi="Times New Roman" w:cs="Times New Roman"/>
          <w:color w:val="auto"/>
          <w:sz w:val="26"/>
          <w:szCs w:val="26"/>
          <w:lang w:val="en-US"/>
        </w:rPr>
        <w:t>;</w:t>
      </w:r>
    </w:p>
    <w:p w14:paraId="24341579" w14:textId="77777777" w:rsidR="009F1DAE" w:rsidRPr="0025175B" w:rsidRDefault="0077679F" w:rsidP="00CF4813">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lang w:val="en-US"/>
        </w:rPr>
        <w:t xml:space="preserve">  e) </w:t>
      </w:r>
      <w:proofErr w:type="spellStart"/>
      <w:r w:rsidRPr="0025175B">
        <w:rPr>
          <w:rFonts w:ascii="Times New Roman" w:hAnsi="Times New Roman" w:cs="Times New Roman"/>
          <w:color w:val="auto"/>
          <w:sz w:val="26"/>
          <w:szCs w:val="26"/>
          <w:lang w:val="en-US"/>
        </w:rPr>
        <w:t>propuneri</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privind</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componen</w:t>
      </w:r>
      <w:proofErr w:type="spellEnd"/>
      <w:r w:rsidR="009F1DAE" w:rsidRPr="0025175B">
        <w:rPr>
          <w:rFonts w:ascii="Times New Roman" w:hAnsi="Times New Roman" w:cs="Times New Roman"/>
          <w:color w:val="auto"/>
          <w:sz w:val="26"/>
          <w:szCs w:val="26"/>
        </w:rPr>
        <w:t>ța comisiei de concurs, precum și a comisie de soluționare a</w:t>
      </w:r>
    </w:p>
    <w:p w14:paraId="44577BE0" w14:textId="523A0429" w:rsidR="009F1DAE" w:rsidRPr="0025175B" w:rsidRDefault="009F1DAE" w:rsidP="00CF4813">
      <w:pPr>
        <w:pStyle w:val="Default"/>
        <w:jc w:val="both"/>
        <w:rPr>
          <w:rFonts w:ascii="Times New Roman" w:hAnsi="Times New Roman" w:cs="Times New Roman"/>
          <w:color w:val="auto"/>
          <w:sz w:val="26"/>
          <w:szCs w:val="26"/>
          <w:lang w:val="en-US"/>
        </w:rPr>
      </w:pPr>
      <w:r w:rsidRPr="0025175B">
        <w:rPr>
          <w:rFonts w:ascii="Times New Roman" w:hAnsi="Times New Roman" w:cs="Times New Roman"/>
          <w:color w:val="auto"/>
          <w:sz w:val="26"/>
          <w:szCs w:val="26"/>
        </w:rPr>
        <w:t xml:space="preserve">  contestațiilor</w:t>
      </w:r>
      <w:r w:rsidRPr="0025175B">
        <w:rPr>
          <w:rFonts w:ascii="Times New Roman" w:hAnsi="Times New Roman" w:cs="Times New Roman"/>
          <w:color w:val="auto"/>
          <w:sz w:val="26"/>
          <w:szCs w:val="26"/>
          <w:lang w:val="en-US"/>
        </w:rPr>
        <w:t>;</w:t>
      </w:r>
    </w:p>
    <w:p w14:paraId="4CA74228" w14:textId="4E5D56FF" w:rsidR="007E5206" w:rsidRPr="0025175B" w:rsidRDefault="009F1DAE" w:rsidP="00CF4813">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lang w:val="en-US"/>
        </w:rPr>
        <w:t xml:space="preserve">  f) </w:t>
      </w:r>
      <w:proofErr w:type="spellStart"/>
      <w:r w:rsidRPr="0025175B">
        <w:rPr>
          <w:rFonts w:ascii="Times New Roman" w:hAnsi="Times New Roman" w:cs="Times New Roman"/>
          <w:color w:val="auto"/>
          <w:sz w:val="26"/>
          <w:szCs w:val="26"/>
          <w:lang w:val="en-US"/>
        </w:rPr>
        <w:t>alte</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men</w:t>
      </w:r>
      <w:r w:rsidR="00762B3C" w:rsidRPr="0025175B">
        <w:rPr>
          <w:rFonts w:ascii="Times New Roman" w:hAnsi="Times New Roman" w:cs="Times New Roman"/>
          <w:color w:val="auto"/>
          <w:sz w:val="26"/>
          <w:szCs w:val="26"/>
          <w:lang w:val="en-US"/>
        </w:rPr>
        <w:t>ț</w:t>
      </w:r>
      <w:r w:rsidRPr="0025175B">
        <w:rPr>
          <w:rFonts w:ascii="Times New Roman" w:hAnsi="Times New Roman" w:cs="Times New Roman"/>
          <w:color w:val="auto"/>
          <w:sz w:val="26"/>
          <w:szCs w:val="26"/>
          <w:lang w:val="en-US"/>
        </w:rPr>
        <w:t>iuni</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referitoare</w:t>
      </w:r>
      <w:proofErr w:type="spellEnd"/>
      <w:r w:rsidRPr="0025175B">
        <w:rPr>
          <w:rFonts w:ascii="Times New Roman" w:hAnsi="Times New Roman" w:cs="Times New Roman"/>
          <w:color w:val="auto"/>
          <w:sz w:val="26"/>
          <w:szCs w:val="26"/>
          <w:lang w:val="en-US"/>
        </w:rPr>
        <w:t xml:space="preserve"> la </w:t>
      </w:r>
      <w:proofErr w:type="spellStart"/>
      <w:r w:rsidRPr="0025175B">
        <w:rPr>
          <w:rFonts w:ascii="Times New Roman" w:hAnsi="Times New Roman" w:cs="Times New Roman"/>
          <w:color w:val="auto"/>
          <w:sz w:val="26"/>
          <w:szCs w:val="26"/>
          <w:lang w:val="en-US"/>
        </w:rPr>
        <w:t>organizarea</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concursului</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sau</w:t>
      </w:r>
      <w:proofErr w:type="spellEnd"/>
      <w:r w:rsidRPr="0025175B">
        <w:rPr>
          <w:rFonts w:ascii="Times New Roman" w:hAnsi="Times New Roman" w:cs="Times New Roman"/>
          <w:color w:val="auto"/>
          <w:sz w:val="26"/>
          <w:szCs w:val="26"/>
          <w:lang w:val="en-US"/>
        </w:rPr>
        <w:t xml:space="preserve"> la </w:t>
      </w:r>
      <w:proofErr w:type="spellStart"/>
      <w:r w:rsidRPr="0025175B">
        <w:rPr>
          <w:rFonts w:ascii="Times New Roman" w:hAnsi="Times New Roman" w:cs="Times New Roman"/>
          <w:color w:val="auto"/>
          <w:sz w:val="26"/>
          <w:szCs w:val="26"/>
          <w:lang w:val="en-US"/>
        </w:rPr>
        <w:t>cond</w:t>
      </w:r>
      <w:r w:rsidRPr="0025175B">
        <w:rPr>
          <w:rFonts w:ascii="Times New Roman" w:hAnsi="Times New Roman" w:cs="Times New Roman"/>
          <w:color w:val="auto"/>
          <w:sz w:val="26"/>
          <w:szCs w:val="26"/>
        </w:rPr>
        <w:t>ițiile</w:t>
      </w:r>
      <w:proofErr w:type="spellEnd"/>
      <w:r w:rsidRPr="0025175B">
        <w:rPr>
          <w:rFonts w:ascii="Times New Roman" w:hAnsi="Times New Roman" w:cs="Times New Roman"/>
          <w:color w:val="auto"/>
          <w:sz w:val="26"/>
          <w:szCs w:val="26"/>
        </w:rPr>
        <w:t xml:space="preserve"> de participare.</w:t>
      </w:r>
    </w:p>
    <w:p w14:paraId="295D722A" w14:textId="7B41A758" w:rsidR="007E5206" w:rsidRPr="0025175B" w:rsidRDefault="007E5206" w:rsidP="00CF4813">
      <w:pPr>
        <w:pStyle w:val="Default"/>
        <w:jc w:val="both"/>
        <w:rPr>
          <w:rFonts w:ascii="Times New Roman" w:hAnsi="Times New Roman" w:cs="Times New Roman"/>
          <w:color w:val="auto"/>
          <w:sz w:val="26"/>
          <w:szCs w:val="26"/>
          <w:lang w:val="en-US"/>
        </w:rPr>
      </w:pPr>
      <w:r w:rsidRPr="0025175B">
        <w:rPr>
          <w:rFonts w:ascii="Times New Roman" w:hAnsi="Times New Roman" w:cs="Times New Roman"/>
          <w:color w:val="auto"/>
          <w:sz w:val="26"/>
          <w:szCs w:val="26"/>
        </w:rPr>
        <w:t>(3)Bibliografia poate cuprinde</w:t>
      </w:r>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acte</w:t>
      </w:r>
      <w:proofErr w:type="spellEnd"/>
      <w:r w:rsidRPr="0025175B">
        <w:rPr>
          <w:rFonts w:ascii="Times New Roman" w:hAnsi="Times New Roman" w:cs="Times New Roman"/>
          <w:color w:val="auto"/>
          <w:sz w:val="26"/>
          <w:szCs w:val="26"/>
          <w:lang w:val="en-US"/>
        </w:rPr>
        <w:t xml:space="preserve"> normative, </w:t>
      </w:r>
      <w:proofErr w:type="spellStart"/>
      <w:r w:rsidRPr="0025175B">
        <w:rPr>
          <w:rFonts w:ascii="Times New Roman" w:hAnsi="Times New Roman" w:cs="Times New Roman"/>
          <w:color w:val="auto"/>
          <w:sz w:val="26"/>
          <w:szCs w:val="26"/>
          <w:lang w:val="en-US"/>
        </w:rPr>
        <w:t>lucrări</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articole</w:t>
      </w:r>
      <w:proofErr w:type="spellEnd"/>
      <w:r w:rsidRPr="0025175B">
        <w:rPr>
          <w:rFonts w:ascii="Times New Roman" w:hAnsi="Times New Roman" w:cs="Times New Roman"/>
          <w:color w:val="auto"/>
          <w:sz w:val="26"/>
          <w:szCs w:val="26"/>
          <w:lang w:val="en-US"/>
        </w:rPr>
        <w:t xml:space="preserve"> de </w:t>
      </w:r>
      <w:proofErr w:type="spellStart"/>
      <w:r w:rsidRPr="0025175B">
        <w:rPr>
          <w:rFonts w:ascii="Times New Roman" w:hAnsi="Times New Roman" w:cs="Times New Roman"/>
          <w:color w:val="auto"/>
          <w:sz w:val="26"/>
          <w:szCs w:val="26"/>
          <w:lang w:val="en-US"/>
        </w:rPr>
        <w:t>specialitate</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sau</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surse</w:t>
      </w:r>
      <w:proofErr w:type="spellEnd"/>
      <w:r w:rsidRPr="0025175B">
        <w:rPr>
          <w:rFonts w:ascii="Times New Roman" w:hAnsi="Times New Roman" w:cs="Times New Roman"/>
          <w:color w:val="auto"/>
          <w:sz w:val="26"/>
          <w:szCs w:val="26"/>
          <w:lang w:val="en-US"/>
        </w:rPr>
        <w:t xml:space="preserve"> de </w:t>
      </w:r>
      <w:proofErr w:type="spellStart"/>
      <w:r w:rsidRPr="0025175B">
        <w:rPr>
          <w:rFonts w:ascii="Times New Roman" w:hAnsi="Times New Roman" w:cs="Times New Roman"/>
          <w:color w:val="auto"/>
          <w:sz w:val="26"/>
          <w:szCs w:val="26"/>
          <w:lang w:val="en-US"/>
        </w:rPr>
        <w:t>informare</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și</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documente</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expres</w:t>
      </w:r>
      <w:proofErr w:type="spellEnd"/>
      <w:r w:rsidRPr="0025175B">
        <w:rPr>
          <w:rFonts w:ascii="Times New Roman" w:hAnsi="Times New Roman" w:cs="Times New Roman"/>
          <w:color w:val="auto"/>
          <w:sz w:val="26"/>
          <w:szCs w:val="26"/>
          <w:lang w:val="en-US"/>
        </w:rPr>
        <w:t xml:space="preserve"> indicate, cu </w:t>
      </w:r>
      <w:proofErr w:type="spellStart"/>
      <w:r w:rsidRPr="0025175B">
        <w:rPr>
          <w:rFonts w:ascii="Times New Roman" w:hAnsi="Times New Roman" w:cs="Times New Roman"/>
          <w:color w:val="auto"/>
          <w:sz w:val="26"/>
          <w:szCs w:val="26"/>
          <w:lang w:val="en-US"/>
        </w:rPr>
        <w:t>relevanță</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pentru</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funcția</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vacantă</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pentru</w:t>
      </w:r>
      <w:proofErr w:type="spellEnd"/>
      <w:r w:rsidRPr="0025175B">
        <w:rPr>
          <w:rFonts w:ascii="Times New Roman" w:hAnsi="Times New Roman" w:cs="Times New Roman"/>
          <w:color w:val="auto"/>
          <w:sz w:val="26"/>
          <w:szCs w:val="26"/>
          <w:lang w:val="en-US"/>
        </w:rPr>
        <w:t xml:space="preserve"> care se </w:t>
      </w:r>
      <w:proofErr w:type="spellStart"/>
      <w:r w:rsidRPr="0025175B">
        <w:rPr>
          <w:rFonts w:ascii="Times New Roman" w:hAnsi="Times New Roman" w:cs="Times New Roman"/>
          <w:color w:val="auto"/>
          <w:sz w:val="26"/>
          <w:szCs w:val="26"/>
          <w:lang w:val="en-US"/>
        </w:rPr>
        <w:t>organizează</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concursu</w:t>
      </w:r>
      <w:r w:rsidR="00420683" w:rsidRPr="0025175B">
        <w:rPr>
          <w:rFonts w:ascii="Times New Roman" w:hAnsi="Times New Roman" w:cs="Times New Roman"/>
          <w:color w:val="auto"/>
          <w:sz w:val="26"/>
          <w:szCs w:val="26"/>
          <w:lang w:val="en-US"/>
        </w:rPr>
        <w:t>l</w:t>
      </w:r>
      <w:proofErr w:type="spellEnd"/>
      <w:r w:rsidRPr="0025175B">
        <w:rPr>
          <w:rFonts w:ascii="Times New Roman" w:hAnsi="Times New Roman" w:cs="Times New Roman"/>
          <w:color w:val="auto"/>
          <w:sz w:val="26"/>
          <w:szCs w:val="26"/>
          <w:lang w:val="en-US"/>
        </w:rPr>
        <w:t>/</w:t>
      </w:r>
      <w:proofErr w:type="spellStart"/>
      <w:r w:rsidRPr="0025175B">
        <w:rPr>
          <w:rFonts w:ascii="Times New Roman" w:hAnsi="Times New Roman" w:cs="Times New Roman"/>
          <w:color w:val="auto"/>
          <w:sz w:val="26"/>
          <w:szCs w:val="26"/>
          <w:lang w:val="en-US"/>
        </w:rPr>
        <w:t>examenul.Tematica</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concursului</w:t>
      </w:r>
      <w:proofErr w:type="spellEnd"/>
      <w:r w:rsidRPr="0025175B">
        <w:rPr>
          <w:rFonts w:ascii="Times New Roman" w:hAnsi="Times New Roman" w:cs="Times New Roman"/>
          <w:color w:val="auto"/>
          <w:sz w:val="26"/>
          <w:szCs w:val="26"/>
          <w:lang w:val="en-US"/>
        </w:rPr>
        <w:t>/</w:t>
      </w:r>
      <w:proofErr w:type="spellStart"/>
      <w:r w:rsidRPr="0025175B">
        <w:rPr>
          <w:rFonts w:ascii="Times New Roman" w:hAnsi="Times New Roman" w:cs="Times New Roman"/>
          <w:color w:val="auto"/>
          <w:sz w:val="26"/>
          <w:szCs w:val="26"/>
          <w:lang w:val="en-US"/>
        </w:rPr>
        <w:t>examenului</w:t>
      </w:r>
      <w:proofErr w:type="spellEnd"/>
      <w:r w:rsidRPr="0025175B">
        <w:rPr>
          <w:rFonts w:ascii="Times New Roman" w:hAnsi="Times New Roman" w:cs="Times New Roman"/>
          <w:color w:val="auto"/>
          <w:sz w:val="26"/>
          <w:szCs w:val="26"/>
          <w:lang w:val="en-US"/>
        </w:rPr>
        <w:t xml:space="preserve"> se </w:t>
      </w:r>
      <w:proofErr w:type="spellStart"/>
      <w:r w:rsidRPr="0025175B">
        <w:rPr>
          <w:rFonts w:ascii="Times New Roman" w:hAnsi="Times New Roman" w:cs="Times New Roman"/>
          <w:color w:val="auto"/>
          <w:sz w:val="26"/>
          <w:szCs w:val="26"/>
          <w:lang w:val="en-US"/>
        </w:rPr>
        <w:t>stabilește</w:t>
      </w:r>
      <w:proofErr w:type="spellEnd"/>
      <w:r w:rsidRPr="0025175B">
        <w:rPr>
          <w:rFonts w:ascii="Times New Roman" w:hAnsi="Times New Roman" w:cs="Times New Roman"/>
          <w:color w:val="auto"/>
          <w:sz w:val="26"/>
          <w:szCs w:val="26"/>
          <w:lang w:val="en-US"/>
        </w:rPr>
        <w:t xml:space="preserve"> pe </w:t>
      </w:r>
      <w:proofErr w:type="spellStart"/>
      <w:r w:rsidRPr="0025175B">
        <w:rPr>
          <w:rFonts w:ascii="Times New Roman" w:hAnsi="Times New Roman" w:cs="Times New Roman"/>
          <w:color w:val="auto"/>
          <w:sz w:val="26"/>
          <w:szCs w:val="26"/>
          <w:lang w:val="en-US"/>
        </w:rPr>
        <w:t>baza</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bibliografiei</w:t>
      </w:r>
      <w:proofErr w:type="spellEnd"/>
      <w:r w:rsidRPr="0025175B">
        <w:rPr>
          <w:rFonts w:ascii="Times New Roman" w:hAnsi="Times New Roman" w:cs="Times New Roman"/>
          <w:color w:val="auto"/>
          <w:sz w:val="26"/>
          <w:szCs w:val="26"/>
          <w:lang w:val="en-US"/>
        </w:rPr>
        <w:t>.</w:t>
      </w:r>
    </w:p>
    <w:p w14:paraId="020CD3EF" w14:textId="14001D93" w:rsidR="00436E39" w:rsidRPr="0025175B" w:rsidRDefault="00436E39" w:rsidP="00CF4813">
      <w:pPr>
        <w:pStyle w:val="Default"/>
        <w:jc w:val="both"/>
        <w:rPr>
          <w:rFonts w:ascii="Times New Roman" w:hAnsi="Times New Roman" w:cs="Times New Roman"/>
          <w:color w:val="auto"/>
          <w:sz w:val="26"/>
          <w:szCs w:val="26"/>
          <w:lang w:val="en-US"/>
        </w:rPr>
      </w:pPr>
      <w:r w:rsidRPr="0025175B">
        <w:rPr>
          <w:rFonts w:ascii="Times New Roman" w:hAnsi="Times New Roman" w:cs="Times New Roman"/>
          <w:color w:val="auto"/>
          <w:sz w:val="26"/>
          <w:szCs w:val="26"/>
          <w:lang w:val="en-US"/>
        </w:rPr>
        <w:t xml:space="preserve">(4) </w:t>
      </w:r>
      <w:proofErr w:type="spellStart"/>
      <w:r w:rsidRPr="0025175B">
        <w:rPr>
          <w:rFonts w:ascii="Times New Roman" w:hAnsi="Times New Roman" w:cs="Times New Roman"/>
          <w:color w:val="auto"/>
          <w:sz w:val="26"/>
          <w:szCs w:val="26"/>
          <w:lang w:val="en-US"/>
        </w:rPr>
        <w:t>Publicitatea</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concursului</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desfășurarea</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concursului</w:t>
      </w:r>
      <w:proofErr w:type="spellEnd"/>
      <w:r w:rsidRPr="0025175B">
        <w:rPr>
          <w:rFonts w:ascii="Times New Roman" w:hAnsi="Times New Roman" w:cs="Times New Roman"/>
          <w:color w:val="auto"/>
          <w:sz w:val="26"/>
          <w:szCs w:val="26"/>
          <w:lang w:val="en-US"/>
        </w:rPr>
        <w:t>/</w:t>
      </w:r>
      <w:proofErr w:type="spellStart"/>
      <w:r w:rsidRPr="0025175B">
        <w:rPr>
          <w:rFonts w:ascii="Times New Roman" w:hAnsi="Times New Roman" w:cs="Times New Roman"/>
          <w:color w:val="auto"/>
          <w:sz w:val="26"/>
          <w:szCs w:val="26"/>
          <w:lang w:val="en-US"/>
        </w:rPr>
        <w:t>examenului</w:t>
      </w:r>
      <w:proofErr w:type="spellEnd"/>
      <w:r w:rsidRPr="0025175B">
        <w:rPr>
          <w:rFonts w:ascii="Times New Roman" w:hAnsi="Times New Roman" w:cs="Times New Roman"/>
          <w:color w:val="auto"/>
          <w:sz w:val="26"/>
          <w:szCs w:val="26"/>
          <w:lang w:val="en-US"/>
        </w:rPr>
        <w:t xml:space="preserve"> se </w:t>
      </w:r>
      <w:proofErr w:type="spellStart"/>
      <w:r w:rsidRPr="0025175B">
        <w:rPr>
          <w:rFonts w:ascii="Times New Roman" w:hAnsi="Times New Roman" w:cs="Times New Roman"/>
          <w:color w:val="auto"/>
          <w:sz w:val="26"/>
          <w:szCs w:val="26"/>
          <w:lang w:val="en-US"/>
        </w:rPr>
        <w:t>realizează</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potrivit</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legii</w:t>
      </w:r>
      <w:proofErr w:type="spellEnd"/>
      <w:r w:rsidRPr="0025175B">
        <w:rPr>
          <w:rFonts w:ascii="Times New Roman" w:hAnsi="Times New Roman" w:cs="Times New Roman"/>
          <w:color w:val="auto"/>
          <w:sz w:val="26"/>
          <w:szCs w:val="26"/>
          <w:lang w:val="en-US"/>
        </w:rPr>
        <w:t>;</w:t>
      </w:r>
    </w:p>
    <w:p w14:paraId="36D5DB22" w14:textId="462F3184" w:rsidR="0027430A" w:rsidRPr="0025175B" w:rsidRDefault="00436E39" w:rsidP="00CF4813">
      <w:pPr>
        <w:pStyle w:val="Default"/>
        <w:jc w:val="both"/>
        <w:rPr>
          <w:rFonts w:ascii="Times New Roman" w:hAnsi="Times New Roman" w:cs="Times New Roman"/>
          <w:color w:val="auto"/>
          <w:sz w:val="26"/>
          <w:szCs w:val="26"/>
          <w:lang w:val="en-US"/>
        </w:rPr>
      </w:pPr>
      <w:r w:rsidRPr="0025175B">
        <w:rPr>
          <w:rFonts w:ascii="Times New Roman" w:hAnsi="Times New Roman" w:cs="Times New Roman"/>
          <w:color w:val="auto"/>
          <w:sz w:val="26"/>
          <w:szCs w:val="26"/>
          <w:lang w:val="en-US"/>
        </w:rPr>
        <w:t xml:space="preserve">(5) </w:t>
      </w:r>
      <w:proofErr w:type="spellStart"/>
      <w:r w:rsidRPr="0025175B">
        <w:rPr>
          <w:rFonts w:ascii="Times New Roman" w:hAnsi="Times New Roman" w:cs="Times New Roman"/>
          <w:color w:val="auto"/>
          <w:sz w:val="26"/>
          <w:szCs w:val="26"/>
          <w:lang w:val="en-US"/>
        </w:rPr>
        <w:t>În</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vederea</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integrării</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în</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muncă</w:t>
      </w:r>
      <w:proofErr w:type="spellEnd"/>
      <w:r w:rsidRPr="0025175B">
        <w:rPr>
          <w:rFonts w:ascii="Times New Roman" w:hAnsi="Times New Roman" w:cs="Times New Roman"/>
          <w:color w:val="auto"/>
          <w:sz w:val="26"/>
          <w:szCs w:val="26"/>
          <w:lang w:val="en-US"/>
        </w:rPr>
        <w:t xml:space="preserve"> a </w:t>
      </w:r>
      <w:proofErr w:type="spellStart"/>
      <w:r w:rsidRPr="0025175B">
        <w:rPr>
          <w:rFonts w:ascii="Times New Roman" w:hAnsi="Times New Roman" w:cs="Times New Roman"/>
          <w:color w:val="auto"/>
          <w:sz w:val="26"/>
          <w:szCs w:val="26"/>
          <w:lang w:val="en-US"/>
        </w:rPr>
        <w:t>noilor</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angajați</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aceștia</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trebuie</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să</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cunoască</w:t>
      </w:r>
      <w:proofErr w:type="spellEnd"/>
      <w:r w:rsidRPr="0025175B">
        <w:rPr>
          <w:rFonts w:ascii="Times New Roman" w:hAnsi="Times New Roman" w:cs="Times New Roman"/>
          <w:color w:val="auto"/>
          <w:sz w:val="26"/>
          <w:szCs w:val="26"/>
          <w:lang w:val="en-US"/>
        </w:rPr>
        <w:t xml:space="preserve"> de la </w:t>
      </w:r>
      <w:proofErr w:type="spellStart"/>
      <w:r w:rsidR="00423A71" w:rsidRPr="0025175B">
        <w:rPr>
          <w:rFonts w:ascii="Times New Roman" w:hAnsi="Times New Roman" w:cs="Times New Roman"/>
          <w:color w:val="auto"/>
          <w:sz w:val="26"/>
          <w:szCs w:val="26"/>
          <w:lang w:val="en-US"/>
        </w:rPr>
        <w:t>î</w:t>
      </w:r>
      <w:r w:rsidRPr="0025175B">
        <w:rPr>
          <w:rFonts w:ascii="Times New Roman" w:hAnsi="Times New Roman" w:cs="Times New Roman"/>
          <w:color w:val="auto"/>
          <w:sz w:val="26"/>
          <w:szCs w:val="26"/>
          <w:lang w:val="en-US"/>
        </w:rPr>
        <w:t>nceput</w:t>
      </w:r>
      <w:proofErr w:type="spellEnd"/>
      <w:r w:rsidRPr="0025175B">
        <w:rPr>
          <w:rFonts w:ascii="Times New Roman" w:hAnsi="Times New Roman" w:cs="Times New Roman"/>
          <w:color w:val="auto"/>
          <w:sz w:val="26"/>
          <w:szCs w:val="26"/>
          <w:lang w:val="en-US"/>
        </w:rPr>
        <w:t xml:space="preserve"> care le sunt </w:t>
      </w:r>
      <w:proofErr w:type="spellStart"/>
      <w:r w:rsidRPr="0025175B">
        <w:rPr>
          <w:rFonts w:ascii="Times New Roman" w:hAnsi="Times New Roman" w:cs="Times New Roman"/>
          <w:color w:val="auto"/>
          <w:sz w:val="26"/>
          <w:szCs w:val="26"/>
          <w:lang w:val="en-US"/>
        </w:rPr>
        <w:t>atribuțiile</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stabilite</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prin</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fișa</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postului</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și</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respectiv</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ce</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îndatoriri</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și</w:t>
      </w:r>
      <w:proofErr w:type="spellEnd"/>
      <w:r w:rsidRPr="0025175B">
        <w:rPr>
          <w:rFonts w:ascii="Times New Roman" w:hAnsi="Times New Roman" w:cs="Times New Roman"/>
          <w:color w:val="auto"/>
          <w:sz w:val="26"/>
          <w:szCs w:val="26"/>
          <w:lang w:val="en-US"/>
        </w:rPr>
        <w:t xml:space="preserve"> </w:t>
      </w:r>
      <w:proofErr w:type="spellStart"/>
      <w:r w:rsidRPr="0025175B">
        <w:rPr>
          <w:rFonts w:ascii="Times New Roman" w:hAnsi="Times New Roman" w:cs="Times New Roman"/>
          <w:color w:val="auto"/>
          <w:sz w:val="26"/>
          <w:szCs w:val="26"/>
          <w:lang w:val="en-US"/>
        </w:rPr>
        <w:t>drepturi</w:t>
      </w:r>
      <w:proofErr w:type="spellEnd"/>
      <w:r w:rsidRPr="0025175B">
        <w:rPr>
          <w:rFonts w:ascii="Times New Roman" w:hAnsi="Times New Roman" w:cs="Times New Roman"/>
          <w:color w:val="auto"/>
          <w:sz w:val="26"/>
          <w:szCs w:val="26"/>
          <w:lang w:val="en-US"/>
        </w:rPr>
        <w:t xml:space="preserve"> au la </w:t>
      </w:r>
      <w:proofErr w:type="spellStart"/>
      <w:r w:rsidRPr="0025175B">
        <w:rPr>
          <w:rFonts w:ascii="Times New Roman" w:hAnsi="Times New Roman" w:cs="Times New Roman"/>
          <w:color w:val="auto"/>
          <w:sz w:val="26"/>
          <w:szCs w:val="26"/>
          <w:lang w:val="en-US"/>
        </w:rPr>
        <w:t>locul</w:t>
      </w:r>
      <w:proofErr w:type="spellEnd"/>
      <w:r w:rsidRPr="0025175B">
        <w:rPr>
          <w:rFonts w:ascii="Times New Roman" w:hAnsi="Times New Roman" w:cs="Times New Roman"/>
          <w:color w:val="auto"/>
          <w:sz w:val="26"/>
          <w:szCs w:val="26"/>
          <w:lang w:val="en-US"/>
        </w:rPr>
        <w:t xml:space="preserve"> de </w:t>
      </w:r>
      <w:proofErr w:type="spellStart"/>
      <w:r w:rsidRPr="0025175B">
        <w:rPr>
          <w:rFonts w:ascii="Times New Roman" w:hAnsi="Times New Roman" w:cs="Times New Roman"/>
          <w:color w:val="auto"/>
          <w:sz w:val="26"/>
          <w:szCs w:val="26"/>
          <w:lang w:val="en-US"/>
        </w:rPr>
        <w:t>muncă</w:t>
      </w:r>
      <w:proofErr w:type="spellEnd"/>
      <w:r w:rsidRPr="0025175B">
        <w:rPr>
          <w:rFonts w:ascii="Times New Roman" w:hAnsi="Times New Roman" w:cs="Times New Roman"/>
          <w:color w:val="auto"/>
          <w:sz w:val="26"/>
          <w:szCs w:val="26"/>
          <w:lang w:val="en-US"/>
        </w:rPr>
        <w:t>.</w:t>
      </w:r>
    </w:p>
    <w:p w14:paraId="6957EF51" w14:textId="1E68C1B5" w:rsidR="0027430A" w:rsidRPr="0025175B" w:rsidRDefault="0027430A" w:rsidP="00CF4813">
      <w:pPr>
        <w:pStyle w:val="Default"/>
        <w:jc w:val="both"/>
        <w:rPr>
          <w:rFonts w:ascii="Times New Roman" w:hAnsi="Times New Roman" w:cs="Times New Roman"/>
          <w:color w:val="auto"/>
          <w:sz w:val="26"/>
          <w:szCs w:val="26"/>
        </w:rPr>
      </w:pPr>
      <w:r w:rsidRPr="0025175B">
        <w:rPr>
          <w:rFonts w:ascii="Times New Roman" w:hAnsi="Times New Roman" w:cs="Times New Roman"/>
          <w:color w:val="auto"/>
          <w:sz w:val="26"/>
          <w:szCs w:val="26"/>
        </w:rPr>
        <w:t xml:space="preserve"> </w:t>
      </w:r>
      <w:r w:rsidR="00CB117D" w:rsidRPr="0025175B">
        <w:rPr>
          <w:rFonts w:ascii="Times New Roman" w:hAnsi="Times New Roman" w:cs="Times New Roman"/>
          <w:b/>
          <w:sz w:val="26"/>
          <w:szCs w:val="26"/>
          <w:lang w:val="en-US"/>
        </w:rPr>
        <w:t>Art.8</w:t>
      </w:r>
      <w:r w:rsidR="00F812B9" w:rsidRPr="0025175B">
        <w:rPr>
          <w:rFonts w:ascii="Times New Roman" w:hAnsi="Times New Roman" w:cs="Times New Roman"/>
          <w:b/>
          <w:sz w:val="26"/>
          <w:szCs w:val="26"/>
          <w:lang w:val="en-US"/>
        </w:rPr>
        <w:t>6</w:t>
      </w:r>
      <w:r w:rsidR="0093524F" w:rsidRPr="0025175B">
        <w:rPr>
          <w:rFonts w:ascii="Times New Roman" w:hAnsi="Times New Roman" w:cs="Times New Roman"/>
          <w:color w:val="auto"/>
          <w:sz w:val="26"/>
          <w:szCs w:val="26"/>
        </w:rPr>
        <w:t xml:space="preserve"> Prevederile Regulamentului Intern se vor aduce la cunoștința tuturor salariaților de către Compartimentul resurse </w:t>
      </w:r>
      <w:proofErr w:type="spellStart"/>
      <w:proofErr w:type="gramStart"/>
      <w:r w:rsidR="0093524F" w:rsidRPr="0025175B">
        <w:rPr>
          <w:rFonts w:ascii="Times New Roman" w:hAnsi="Times New Roman" w:cs="Times New Roman"/>
          <w:color w:val="auto"/>
          <w:sz w:val="26"/>
          <w:szCs w:val="26"/>
        </w:rPr>
        <w:t>umane</w:t>
      </w:r>
      <w:r w:rsidR="000A3197" w:rsidRPr="0025175B">
        <w:rPr>
          <w:rFonts w:ascii="Times New Roman" w:hAnsi="Times New Roman" w:cs="Times New Roman"/>
          <w:color w:val="auto"/>
          <w:sz w:val="26"/>
          <w:szCs w:val="26"/>
        </w:rPr>
        <w:t>.Toți</w:t>
      </w:r>
      <w:proofErr w:type="spellEnd"/>
      <w:proofErr w:type="gramEnd"/>
      <w:r w:rsidR="000A3197" w:rsidRPr="0025175B">
        <w:rPr>
          <w:rFonts w:ascii="Times New Roman" w:hAnsi="Times New Roman" w:cs="Times New Roman"/>
          <w:color w:val="auto"/>
          <w:sz w:val="26"/>
          <w:szCs w:val="26"/>
        </w:rPr>
        <w:t xml:space="preserve"> salariații sunt obligați să cunoască și să respecte prevederile prezentului </w:t>
      </w:r>
      <w:proofErr w:type="spellStart"/>
      <w:r w:rsidR="000A3197" w:rsidRPr="0025175B">
        <w:rPr>
          <w:rFonts w:ascii="Times New Roman" w:hAnsi="Times New Roman" w:cs="Times New Roman"/>
          <w:color w:val="auto"/>
          <w:sz w:val="26"/>
          <w:szCs w:val="26"/>
        </w:rPr>
        <w:t>Regulement</w:t>
      </w:r>
      <w:proofErr w:type="spellEnd"/>
      <w:r w:rsidR="000A3197" w:rsidRPr="0025175B">
        <w:rPr>
          <w:rFonts w:ascii="Times New Roman" w:hAnsi="Times New Roman" w:cs="Times New Roman"/>
          <w:color w:val="auto"/>
          <w:sz w:val="26"/>
          <w:szCs w:val="26"/>
        </w:rPr>
        <w:t xml:space="preserve"> intern.</w:t>
      </w:r>
    </w:p>
    <w:p w14:paraId="1E551D67" w14:textId="4255A83A" w:rsidR="00047AE7" w:rsidRPr="0025175B" w:rsidRDefault="00047AE7" w:rsidP="0027430A">
      <w:pPr>
        <w:pStyle w:val="Default"/>
        <w:jc w:val="both"/>
        <w:rPr>
          <w:rFonts w:ascii="Times New Roman" w:hAnsi="Times New Roman" w:cs="Times New Roman"/>
          <w:color w:val="auto"/>
          <w:sz w:val="26"/>
          <w:szCs w:val="26"/>
        </w:rPr>
      </w:pPr>
    </w:p>
    <w:p w14:paraId="1391FE5E" w14:textId="77777777" w:rsidR="00DE62B3" w:rsidRPr="0025175B" w:rsidRDefault="00DE62B3" w:rsidP="00D47071">
      <w:pPr>
        <w:pStyle w:val="Default"/>
        <w:jc w:val="both"/>
        <w:rPr>
          <w:rFonts w:ascii="Times New Roman" w:hAnsi="Times New Roman" w:cs="Times New Roman"/>
          <w:b/>
          <w:i/>
          <w:color w:val="auto"/>
          <w:sz w:val="26"/>
          <w:szCs w:val="26"/>
        </w:rPr>
      </w:pPr>
    </w:p>
    <w:p w14:paraId="603BB9A7" w14:textId="77777777" w:rsidR="00A3743C" w:rsidRPr="00C10406" w:rsidRDefault="00A3743C" w:rsidP="00A3743C">
      <w:pPr>
        <w:tabs>
          <w:tab w:val="left" w:pos="10320"/>
        </w:tabs>
        <w:spacing w:line="360" w:lineRule="auto"/>
        <w:rPr>
          <w:b/>
          <w:color w:val="000000" w:themeColor="text1"/>
          <w:sz w:val="24"/>
          <w:szCs w:val="24"/>
        </w:rPr>
      </w:pPr>
      <w:r w:rsidRPr="00C10406">
        <w:rPr>
          <w:b/>
          <w:color w:val="000000" w:themeColor="text1"/>
          <w:sz w:val="24"/>
          <w:szCs w:val="24"/>
        </w:rPr>
        <w:t xml:space="preserve">PREȘEDINTE DE ȘEDINȚĂ                                                                                    SECRETARUL MUNICIPIULUI ,                                                                                                                                               </w:t>
      </w:r>
    </w:p>
    <w:p w14:paraId="47EEC79E" w14:textId="558AB1F2" w:rsidR="00A3743C" w:rsidRPr="00C10406" w:rsidRDefault="00A3743C" w:rsidP="00A3743C">
      <w:pPr>
        <w:tabs>
          <w:tab w:val="left" w:pos="10320"/>
        </w:tabs>
        <w:spacing w:line="360" w:lineRule="auto"/>
        <w:rPr>
          <w:b/>
          <w:color w:val="000000" w:themeColor="text1"/>
          <w:sz w:val="24"/>
          <w:szCs w:val="24"/>
        </w:rPr>
      </w:pPr>
      <w:r w:rsidRPr="00C10406">
        <w:rPr>
          <w:b/>
          <w:color w:val="000000" w:themeColor="text1"/>
          <w:sz w:val="24"/>
          <w:szCs w:val="24"/>
        </w:rPr>
        <w:t xml:space="preserve">                                                                                                                                          TOADER MÂNDRILĂ                                                                                                                                                                                        </w:t>
      </w:r>
    </w:p>
    <w:p w14:paraId="2E6CD9BB" w14:textId="77777777" w:rsidR="00A3743C" w:rsidRPr="00C10406" w:rsidRDefault="00A3743C" w:rsidP="00A3743C">
      <w:pPr>
        <w:tabs>
          <w:tab w:val="left" w:pos="10320"/>
        </w:tabs>
        <w:spacing w:after="0" w:line="360" w:lineRule="auto"/>
        <w:rPr>
          <w:b/>
          <w:color w:val="000000" w:themeColor="text1"/>
          <w:sz w:val="24"/>
          <w:szCs w:val="24"/>
        </w:rPr>
      </w:pPr>
      <w:r w:rsidRPr="00C10406">
        <w:rPr>
          <w:b/>
          <w:color w:val="000000" w:themeColor="text1"/>
          <w:sz w:val="24"/>
          <w:szCs w:val="24"/>
        </w:rPr>
        <w:t>Întocmit,</w:t>
      </w:r>
    </w:p>
    <w:p w14:paraId="20E9B2E7" w14:textId="77777777" w:rsidR="00A3743C" w:rsidRPr="00C10406" w:rsidRDefault="00A3743C" w:rsidP="00A3743C">
      <w:pPr>
        <w:tabs>
          <w:tab w:val="left" w:pos="10320"/>
        </w:tabs>
        <w:spacing w:after="0" w:line="360" w:lineRule="auto"/>
        <w:rPr>
          <w:b/>
          <w:color w:val="000000" w:themeColor="text1"/>
          <w:sz w:val="24"/>
          <w:szCs w:val="24"/>
        </w:rPr>
      </w:pPr>
      <w:proofErr w:type="spellStart"/>
      <w:r w:rsidRPr="00C10406">
        <w:rPr>
          <w:b/>
          <w:color w:val="000000" w:themeColor="text1"/>
          <w:sz w:val="24"/>
          <w:szCs w:val="24"/>
        </w:rPr>
        <w:t>Botea</w:t>
      </w:r>
      <w:proofErr w:type="spellEnd"/>
      <w:r w:rsidRPr="00C10406">
        <w:rPr>
          <w:b/>
          <w:color w:val="000000" w:themeColor="text1"/>
          <w:sz w:val="24"/>
          <w:szCs w:val="24"/>
        </w:rPr>
        <w:t xml:space="preserve"> Cătălina Mariana </w:t>
      </w:r>
    </w:p>
    <w:p w14:paraId="155DC47D" w14:textId="227FFAC3" w:rsidR="00DE62B3" w:rsidRPr="00C10406" w:rsidRDefault="00DE62B3" w:rsidP="00D47071">
      <w:pPr>
        <w:pStyle w:val="Default"/>
        <w:jc w:val="both"/>
        <w:rPr>
          <w:rFonts w:ascii="Times New Roman" w:hAnsi="Times New Roman" w:cs="Times New Roman"/>
          <w:b/>
          <w:i/>
          <w:color w:val="auto"/>
        </w:rPr>
      </w:pPr>
    </w:p>
    <w:p w14:paraId="22C3D612" w14:textId="4DF8321A" w:rsidR="00D327EE" w:rsidRPr="0025175B" w:rsidRDefault="00D327EE" w:rsidP="00D47071">
      <w:pPr>
        <w:pStyle w:val="Default"/>
        <w:jc w:val="both"/>
        <w:rPr>
          <w:rFonts w:ascii="Times New Roman" w:hAnsi="Times New Roman" w:cs="Times New Roman"/>
          <w:b/>
          <w:i/>
          <w:color w:val="auto"/>
          <w:sz w:val="26"/>
          <w:szCs w:val="26"/>
        </w:rPr>
      </w:pPr>
    </w:p>
    <w:p w14:paraId="45A6E6D0" w14:textId="77777777" w:rsidR="00D327EE" w:rsidRPr="0025175B" w:rsidRDefault="00D327EE" w:rsidP="00D47071">
      <w:pPr>
        <w:pStyle w:val="Default"/>
        <w:jc w:val="both"/>
        <w:rPr>
          <w:rFonts w:ascii="Times New Roman" w:hAnsi="Times New Roman" w:cs="Times New Roman"/>
          <w:b/>
          <w:i/>
          <w:color w:val="auto"/>
          <w:sz w:val="26"/>
          <w:szCs w:val="26"/>
        </w:rPr>
      </w:pPr>
    </w:p>
    <w:p w14:paraId="61FB909F" w14:textId="756E75CC" w:rsidR="00825B2B" w:rsidRPr="0025175B" w:rsidRDefault="00825B2B" w:rsidP="00D47071">
      <w:pPr>
        <w:pStyle w:val="Default"/>
        <w:jc w:val="both"/>
        <w:rPr>
          <w:rFonts w:ascii="Times New Roman" w:hAnsi="Times New Roman" w:cs="Times New Roman"/>
          <w:color w:val="auto"/>
          <w:sz w:val="26"/>
          <w:szCs w:val="26"/>
        </w:rPr>
      </w:pPr>
    </w:p>
    <w:p w14:paraId="23AF8528" w14:textId="29A52998" w:rsidR="00825B2B" w:rsidRPr="0025175B" w:rsidRDefault="00825B2B" w:rsidP="00D47071">
      <w:pPr>
        <w:pStyle w:val="Default"/>
        <w:jc w:val="both"/>
        <w:rPr>
          <w:rFonts w:ascii="Times New Roman" w:hAnsi="Times New Roman" w:cs="Times New Roman"/>
          <w:i/>
          <w:color w:val="auto"/>
          <w:sz w:val="26"/>
          <w:szCs w:val="26"/>
        </w:rPr>
      </w:pPr>
    </w:p>
    <w:p w14:paraId="5A50AB44" w14:textId="77777777" w:rsidR="005E62BD" w:rsidRPr="0025175B" w:rsidRDefault="005E62BD" w:rsidP="0047021A">
      <w:pPr>
        <w:autoSpaceDE w:val="0"/>
        <w:autoSpaceDN w:val="0"/>
        <w:adjustRightInd w:val="0"/>
        <w:spacing w:after="0" w:line="240" w:lineRule="auto"/>
        <w:jc w:val="both"/>
        <w:rPr>
          <w:rFonts w:ascii="Times New Roman" w:hAnsi="Times New Roman" w:cs="Times New Roman"/>
          <w:b/>
          <w:i/>
          <w:sz w:val="26"/>
          <w:szCs w:val="26"/>
        </w:rPr>
      </w:pPr>
    </w:p>
    <w:p w14:paraId="450FC294" w14:textId="77777777" w:rsidR="00A33163" w:rsidRPr="0025175B" w:rsidRDefault="00A33163" w:rsidP="0047021A">
      <w:pPr>
        <w:autoSpaceDE w:val="0"/>
        <w:autoSpaceDN w:val="0"/>
        <w:adjustRightInd w:val="0"/>
        <w:spacing w:after="0" w:line="240" w:lineRule="auto"/>
        <w:jc w:val="both"/>
        <w:rPr>
          <w:rFonts w:ascii="Times New Roman" w:hAnsi="Times New Roman" w:cs="Times New Roman"/>
          <w:b/>
          <w:i/>
          <w:sz w:val="26"/>
          <w:szCs w:val="26"/>
        </w:rPr>
      </w:pPr>
    </w:p>
    <w:p w14:paraId="0D0EAB5C" w14:textId="51A831EA" w:rsidR="00FB7542" w:rsidRPr="0025175B" w:rsidRDefault="00FB7542" w:rsidP="00286B07">
      <w:pPr>
        <w:autoSpaceDE w:val="0"/>
        <w:autoSpaceDN w:val="0"/>
        <w:adjustRightInd w:val="0"/>
        <w:spacing w:after="0" w:line="240" w:lineRule="auto"/>
        <w:jc w:val="both"/>
        <w:rPr>
          <w:rFonts w:ascii="Times New Roman" w:hAnsi="Times New Roman" w:cs="Times New Roman"/>
          <w:sz w:val="26"/>
          <w:szCs w:val="26"/>
        </w:rPr>
      </w:pPr>
    </w:p>
    <w:p w14:paraId="3C8FBC1E" w14:textId="77777777" w:rsidR="00FB7542" w:rsidRPr="0025175B" w:rsidRDefault="00FB7542" w:rsidP="00286B07">
      <w:pPr>
        <w:autoSpaceDE w:val="0"/>
        <w:autoSpaceDN w:val="0"/>
        <w:adjustRightInd w:val="0"/>
        <w:spacing w:after="0" w:line="240" w:lineRule="auto"/>
        <w:jc w:val="both"/>
        <w:rPr>
          <w:rFonts w:ascii="Times New Roman" w:hAnsi="Times New Roman" w:cs="Times New Roman"/>
          <w:sz w:val="26"/>
          <w:szCs w:val="26"/>
        </w:rPr>
      </w:pPr>
    </w:p>
    <w:p w14:paraId="018972B2" w14:textId="77777777" w:rsidR="00FB7542" w:rsidRPr="0025175B" w:rsidRDefault="00FB7542" w:rsidP="00286B07">
      <w:pPr>
        <w:autoSpaceDE w:val="0"/>
        <w:autoSpaceDN w:val="0"/>
        <w:adjustRightInd w:val="0"/>
        <w:spacing w:after="0" w:line="240" w:lineRule="auto"/>
        <w:jc w:val="both"/>
        <w:rPr>
          <w:rFonts w:ascii="Times New Roman" w:hAnsi="Times New Roman" w:cs="Times New Roman"/>
          <w:sz w:val="26"/>
          <w:szCs w:val="26"/>
        </w:rPr>
      </w:pPr>
    </w:p>
    <w:p w14:paraId="680C8DAB" w14:textId="27C3F03E" w:rsidR="00732FD9" w:rsidRPr="0025175B" w:rsidRDefault="00732FD9" w:rsidP="00286B07">
      <w:pPr>
        <w:autoSpaceDE w:val="0"/>
        <w:autoSpaceDN w:val="0"/>
        <w:adjustRightInd w:val="0"/>
        <w:spacing w:after="0" w:line="240" w:lineRule="auto"/>
        <w:jc w:val="both"/>
        <w:rPr>
          <w:rFonts w:ascii="Times New Roman" w:hAnsi="Times New Roman" w:cs="Times New Roman"/>
          <w:sz w:val="26"/>
          <w:szCs w:val="26"/>
        </w:rPr>
      </w:pPr>
    </w:p>
    <w:p w14:paraId="22E43B30" w14:textId="77777777" w:rsidR="00732FD9" w:rsidRPr="0025175B" w:rsidRDefault="00732FD9" w:rsidP="00286B07">
      <w:pPr>
        <w:autoSpaceDE w:val="0"/>
        <w:autoSpaceDN w:val="0"/>
        <w:adjustRightInd w:val="0"/>
        <w:spacing w:after="0" w:line="240" w:lineRule="auto"/>
        <w:jc w:val="both"/>
        <w:rPr>
          <w:rFonts w:ascii="Times New Roman" w:hAnsi="Times New Roman" w:cs="Times New Roman"/>
          <w:sz w:val="26"/>
          <w:szCs w:val="26"/>
        </w:rPr>
      </w:pPr>
    </w:p>
    <w:p w14:paraId="7B3574B2" w14:textId="77777777" w:rsidR="00732FD9" w:rsidRPr="0025175B" w:rsidRDefault="00732FD9" w:rsidP="00286B07">
      <w:pPr>
        <w:autoSpaceDE w:val="0"/>
        <w:autoSpaceDN w:val="0"/>
        <w:adjustRightInd w:val="0"/>
        <w:spacing w:after="0" w:line="240" w:lineRule="auto"/>
        <w:jc w:val="both"/>
        <w:rPr>
          <w:rFonts w:ascii="Times New Roman" w:hAnsi="Times New Roman" w:cs="Times New Roman"/>
          <w:sz w:val="26"/>
          <w:szCs w:val="26"/>
        </w:rPr>
      </w:pPr>
    </w:p>
    <w:p w14:paraId="06534C3F" w14:textId="5A03F9D5" w:rsidR="001F2042" w:rsidRPr="0025175B" w:rsidRDefault="0046390B" w:rsidP="004F7A4A">
      <w:pPr>
        <w:autoSpaceDE w:val="0"/>
        <w:autoSpaceDN w:val="0"/>
        <w:adjustRightInd w:val="0"/>
        <w:spacing w:after="0" w:line="240" w:lineRule="auto"/>
        <w:jc w:val="both"/>
        <w:rPr>
          <w:rFonts w:ascii="Times New Roman" w:hAnsi="Times New Roman" w:cs="Times New Roman"/>
          <w:sz w:val="26"/>
          <w:szCs w:val="26"/>
        </w:rPr>
      </w:pPr>
      <w:r w:rsidRPr="0025175B">
        <w:rPr>
          <w:rFonts w:ascii="Times New Roman" w:hAnsi="Times New Roman" w:cs="Times New Roman"/>
          <w:sz w:val="26"/>
          <w:szCs w:val="26"/>
        </w:rPr>
        <w:t xml:space="preserve"> </w:t>
      </w:r>
    </w:p>
    <w:p w14:paraId="2A14E840" w14:textId="77777777" w:rsidR="001F2042" w:rsidRPr="0025175B" w:rsidRDefault="001F2042" w:rsidP="004043D6">
      <w:pPr>
        <w:autoSpaceDE w:val="0"/>
        <w:autoSpaceDN w:val="0"/>
        <w:adjustRightInd w:val="0"/>
        <w:spacing w:after="0" w:line="240" w:lineRule="auto"/>
        <w:jc w:val="both"/>
        <w:rPr>
          <w:rFonts w:ascii="Times New Roman" w:hAnsi="Times New Roman" w:cs="Times New Roman"/>
          <w:b/>
          <w:i/>
          <w:sz w:val="26"/>
          <w:szCs w:val="26"/>
        </w:rPr>
      </w:pPr>
    </w:p>
    <w:p w14:paraId="60CB0388" w14:textId="77777777" w:rsidR="007505B8" w:rsidRPr="0025175B" w:rsidRDefault="007505B8" w:rsidP="003558BB">
      <w:pPr>
        <w:spacing w:line="240" w:lineRule="auto"/>
        <w:jc w:val="both"/>
        <w:rPr>
          <w:rFonts w:ascii="Times New Roman" w:hAnsi="Times New Roman" w:cs="Times New Roman"/>
          <w:b/>
          <w:i/>
          <w:sz w:val="26"/>
          <w:szCs w:val="26"/>
          <w:lang w:val="en-US"/>
        </w:rPr>
      </w:pPr>
    </w:p>
    <w:p w14:paraId="3C0A2616" w14:textId="77777777" w:rsidR="007505B8" w:rsidRPr="0025175B" w:rsidRDefault="007505B8" w:rsidP="003558BB">
      <w:pPr>
        <w:spacing w:line="240" w:lineRule="auto"/>
        <w:jc w:val="both"/>
        <w:rPr>
          <w:rFonts w:ascii="Times New Roman" w:hAnsi="Times New Roman" w:cs="Times New Roman"/>
          <w:b/>
          <w:i/>
          <w:sz w:val="26"/>
          <w:szCs w:val="26"/>
          <w:lang w:val="en-US"/>
        </w:rPr>
      </w:pPr>
    </w:p>
    <w:p w14:paraId="7BC8F587" w14:textId="427BF155" w:rsidR="003879B2" w:rsidRPr="0025175B" w:rsidRDefault="003879B2" w:rsidP="003558BB">
      <w:pPr>
        <w:autoSpaceDE w:val="0"/>
        <w:autoSpaceDN w:val="0"/>
        <w:adjustRightInd w:val="0"/>
        <w:spacing w:after="0" w:line="240" w:lineRule="auto"/>
        <w:jc w:val="both"/>
        <w:rPr>
          <w:rFonts w:ascii="Times New Roman" w:hAnsi="Times New Roman" w:cs="Times New Roman"/>
          <w:sz w:val="26"/>
          <w:szCs w:val="26"/>
        </w:rPr>
      </w:pPr>
    </w:p>
    <w:p w14:paraId="588C56F9" w14:textId="5B3E9861" w:rsidR="005B0568" w:rsidRPr="0025175B" w:rsidRDefault="005B0568" w:rsidP="005B0568">
      <w:pPr>
        <w:autoSpaceDE w:val="0"/>
        <w:autoSpaceDN w:val="0"/>
        <w:adjustRightInd w:val="0"/>
        <w:spacing w:after="0" w:line="240" w:lineRule="auto"/>
        <w:jc w:val="both"/>
        <w:rPr>
          <w:rFonts w:ascii="Times New Roman" w:hAnsi="Times New Roman" w:cs="Times New Roman"/>
          <w:sz w:val="26"/>
          <w:szCs w:val="26"/>
        </w:rPr>
      </w:pPr>
    </w:p>
    <w:p w14:paraId="25FE3C13" w14:textId="74844DBD" w:rsidR="00097F5A" w:rsidRPr="0025175B" w:rsidRDefault="00097F5A" w:rsidP="00214EE3">
      <w:pPr>
        <w:spacing w:line="240" w:lineRule="auto"/>
        <w:jc w:val="both"/>
        <w:rPr>
          <w:rFonts w:ascii="Times New Roman" w:hAnsi="Times New Roman" w:cs="Times New Roman"/>
          <w:sz w:val="26"/>
          <w:szCs w:val="26"/>
          <w:lang w:val="en-US"/>
        </w:rPr>
      </w:pPr>
    </w:p>
    <w:p w14:paraId="34133A17" w14:textId="77777777" w:rsidR="0067635F" w:rsidRPr="0025175B" w:rsidRDefault="0067635F" w:rsidP="00214EE3">
      <w:pPr>
        <w:spacing w:line="240" w:lineRule="auto"/>
        <w:jc w:val="both"/>
        <w:rPr>
          <w:rFonts w:ascii="Times New Roman" w:hAnsi="Times New Roman" w:cs="Times New Roman"/>
          <w:sz w:val="26"/>
          <w:szCs w:val="26"/>
          <w:lang w:val="en-US"/>
        </w:rPr>
      </w:pPr>
    </w:p>
    <w:p w14:paraId="22A7633A" w14:textId="77777777" w:rsidR="005C2784" w:rsidRPr="0025175B" w:rsidRDefault="005C2784" w:rsidP="00214EE3">
      <w:pPr>
        <w:spacing w:line="240" w:lineRule="auto"/>
        <w:jc w:val="both"/>
        <w:rPr>
          <w:rFonts w:ascii="Times New Roman" w:hAnsi="Times New Roman" w:cs="Times New Roman"/>
          <w:sz w:val="26"/>
          <w:szCs w:val="26"/>
          <w:lang w:val="en-US"/>
        </w:rPr>
      </w:pPr>
    </w:p>
    <w:p w14:paraId="115D8D37" w14:textId="77777777" w:rsidR="00375EDA" w:rsidRPr="0025175B" w:rsidRDefault="00375EDA" w:rsidP="0070309E">
      <w:pPr>
        <w:spacing w:line="240" w:lineRule="auto"/>
        <w:jc w:val="both"/>
        <w:rPr>
          <w:rFonts w:ascii="Times New Roman" w:hAnsi="Times New Roman" w:cs="Times New Roman"/>
          <w:sz w:val="26"/>
          <w:szCs w:val="26"/>
        </w:rPr>
      </w:pPr>
    </w:p>
    <w:p w14:paraId="1787553F" w14:textId="77777777" w:rsidR="00043E26" w:rsidRPr="0025175B" w:rsidRDefault="00043E26" w:rsidP="0070309E">
      <w:pPr>
        <w:spacing w:line="240" w:lineRule="auto"/>
        <w:jc w:val="both"/>
        <w:rPr>
          <w:rFonts w:ascii="Times New Roman" w:hAnsi="Times New Roman" w:cs="Times New Roman"/>
          <w:sz w:val="26"/>
          <w:szCs w:val="26"/>
        </w:rPr>
      </w:pPr>
    </w:p>
    <w:p w14:paraId="7A56791E" w14:textId="62715D3F" w:rsidR="00486DEF" w:rsidRPr="0025175B" w:rsidRDefault="00486DEF" w:rsidP="0070309E">
      <w:pPr>
        <w:spacing w:line="240" w:lineRule="auto"/>
        <w:jc w:val="both"/>
        <w:rPr>
          <w:rFonts w:ascii="Times New Roman" w:hAnsi="Times New Roman" w:cs="Times New Roman"/>
          <w:sz w:val="26"/>
          <w:szCs w:val="26"/>
          <w:lang w:val="en-US"/>
        </w:rPr>
      </w:pPr>
    </w:p>
    <w:p w14:paraId="321322B6" w14:textId="57C9B5AE" w:rsidR="00486DEF" w:rsidRPr="0025175B" w:rsidRDefault="00486DEF" w:rsidP="0070309E">
      <w:pPr>
        <w:spacing w:line="240" w:lineRule="auto"/>
        <w:jc w:val="both"/>
        <w:rPr>
          <w:rFonts w:ascii="Times New Roman" w:hAnsi="Times New Roman" w:cs="Times New Roman"/>
          <w:sz w:val="26"/>
          <w:szCs w:val="26"/>
          <w:lang w:val="en-US"/>
        </w:rPr>
      </w:pPr>
    </w:p>
    <w:p w14:paraId="704BBC49" w14:textId="3CF94B44" w:rsidR="00146F88" w:rsidRPr="0025175B" w:rsidRDefault="00146F88" w:rsidP="0070309E">
      <w:pPr>
        <w:spacing w:line="240" w:lineRule="auto"/>
        <w:jc w:val="both"/>
        <w:rPr>
          <w:rFonts w:ascii="Times New Roman" w:hAnsi="Times New Roman" w:cs="Times New Roman"/>
          <w:sz w:val="26"/>
          <w:szCs w:val="26"/>
          <w:lang w:val="en-US"/>
        </w:rPr>
      </w:pPr>
    </w:p>
    <w:p w14:paraId="42C934DD" w14:textId="3CF0FC96" w:rsidR="00146F88" w:rsidRPr="0025175B" w:rsidRDefault="00146F88" w:rsidP="0070309E">
      <w:pPr>
        <w:spacing w:line="240" w:lineRule="auto"/>
        <w:jc w:val="both"/>
        <w:rPr>
          <w:rFonts w:ascii="Times New Roman" w:hAnsi="Times New Roman" w:cs="Times New Roman"/>
          <w:sz w:val="26"/>
          <w:szCs w:val="26"/>
          <w:lang w:val="en-US"/>
        </w:rPr>
      </w:pPr>
    </w:p>
    <w:p w14:paraId="0416DC24" w14:textId="19F5D6D4" w:rsidR="00146F88" w:rsidRPr="0025175B" w:rsidRDefault="00146F88" w:rsidP="0070309E">
      <w:pPr>
        <w:spacing w:line="240" w:lineRule="auto"/>
        <w:jc w:val="both"/>
        <w:rPr>
          <w:rFonts w:ascii="Times New Roman" w:hAnsi="Times New Roman" w:cs="Times New Roman"/>
          <w:sz w:val="26"/>
          <w:szCs w:val="26"/>
          <w:lang w:val="en-US"/>
        </w:rPr>
      </w:pPr>
    </w:p>
    <w:p w14:paraId="073F481A" w14:textId="7C695AAA" w:rsidR="00146F88" w:rsidRPr="0025175B" w:rsidRDefault="00146F88" w:rsidP="0070309E">
      <w:pPr>
        <w:spacing w:line="240" w:lineRule="auto"/>
        <w:jc w:val="both"/>
        <w:rPr>
          <w:rFonts w:ascii="Times New Roman" w:hAnsi="Times New Roman" w:cs="Times New Roman"/>
          <w:sz w:val="26"/>
          <w:szCs w:val="26"/>
          <w:lang w:val="en-US"/>
        </w:rPr>
      </w:pPr>
    </w:p>
    <w:p w14:paraId="70C81EEC" w14:textId="7294FD98" w:rsidR="00146F88" w:rsidRPr="0025175B" w:rsidRDefault="00146F88" w:rsidP="0070309E">
      <w:pPr>
        <w:spacing w:line="240" w:lineRule="auto"/>
        <w:jc w:val="both"/>
        <w:rPr>
          <w:rFonts w:ascii="Times New Roman" w:hAnsi="Times New Roman" w:cs="Times New Roman"/>
          <w:sz w:val="26"/>
          <w:szCs w:val="26"/>
          <w:lang w:val="en-US"/>
        </w:rPr>
      </w:pPr>
    </w:p>
    <w:sectPr w:rsidR="00146F88" w:rsidRPr="0025175B" w:rsidSect="00A3743C">
      <w:footerReference w:type="default" r:id="rId8"/>
      <w:pgSz w:w="11906" w:h="16838"/>
      <w:pgMar w:top="432" w:right="432" w:bottom="288"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BC56E" w14:textId="77777777" w:rsidR="006051D2" w:rsidRDefault="006051D2" w:rsidP="008C2715">
      <w:pPr>
        <w:spacing w:after="0" w:line="240" w:lineRule="auto"/>
      </w:pPr>
      <w:r>
        <w:separator/>
      </w:r>
    </w:p>
  </w:endnote>
  <w:endnote w:type="continuationSeparator" w:id="0">
    <w:p w14:paraId="297AB3AD" w14:textId="77777777" w:rsidR="006051D2" w:rsidRDefault="006051D2" w:rsidP="008C2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085350"/>
      <w:docPartObj>
        <w:docPartGallery w:val="Page Numbers (Bottom of Page)"/>
        <w:docPartUnique/>
      </w:docPartObj>
    </w:sdtPr>
    <w:sdtEndPr/>
    <w:sdtContent>
      <w:p w14:paraId="3EBFC9C5" w14:textId="56E8D0DA" w:rsidR="00C10406" w:rsidRDefault="00C10406">
        <w:pPr>
          <w:pStyle w:val="Subsol"/>
          <w:jc w:val="right"/>
        </w:pPr>
        <w:r>
          <w:fldChar w:fldCharType="begin"/>
        </w:r>
        <w:r>
          <w:instrText>PAGE   \* MERGEFORMAT</w:instrText>
        </w:r>
        <w:r>
          <w:fldChar w:fldCharType="separate"/>
        </w:r>
        <w:r>
          <w:rPr>
            <w:noProof/>
          </w:rPr>
          <w:t>10</w:t>
        </w:r>
        <w:r>
          <w:fldChar w:fldCharType="end"/>
        </w:r>
      </w:p>
    </w:sdtContent>
  </w:sdt>
  <w:p w14:paraId="1B160450" w14:textId="77777777" w:rsidR="00C10406" w:rsidRDefault="00C1040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BE9B1" w14:textId="77777777" w:rsidR="006051D2" w:rsidRDefault="006051D2" w:rsidP="008C2715">
      <w:pPr>
        <w:spacing w:after="0" w:line="240" w:lineRule="auto"/>
      </w:pPr>
      <w:r>
        <w:separator/>
      </w:r>
    </w:p>
  </w:footnote>
  <w:footnote w:type="continuationSeparator" w:id="0">
    <w:p w14:paraId="4165907D" w14:textId="77777777" w:rsidR="006051D2" w:rsidRDefault="006051D2" w:rsidP="008C2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E0E"/>
    <w:multiLevelType w:val="hybridMultilevel"/>
    <w:tmpl w:val="B31CD588"/>
    <w:lvl w:ilvl="0" w:tplc="EF32E32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026B5B"/>
    <w:multiLevelType w:val="hybridMultilevel"/>
    <w:tmpl w:val="88640F54"/>
    <w:lvl w:ilvl="0" w:tplc="51208E9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DD3ED5"/>
    <w:multiLevelType w:val="hybridMultilevel"/>
    <w:tmpl w:val="2AAC8F50"/>
    <w:lvl w:ilvl="0" w:tplc="A9B8906C">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B1C5CC3"/>
    <w:multiLevelType w:val="hybridMultilevel"/>
    <w:tmpl w:val="8780DBBE"/>
    <w:lvl w:ilvl="0" w:tplc="D910B63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3803C8"/>
    <w:multiLevelType w:val="hybridMultilevel"/>
    <w:tmpl w:val="B0740836"/>
    <w:lvl w:ilvl="0" w:tplc="966C43A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A23FD7"/>
    <w:multiLevelType w:val="hybridMultilevel"/>
    <w:tmpl w:val="2E909FDC"/>
    <w:lvl w:ilvl="0" w:tplc="20D26B1A">
      <w:start w:val="1"/>
      <w:numFmt w:val="decimal"/>
      <w:lvlText w:val="(%1)"/>
      <w:lvlJc w:val="left"/>
      <w:pPr>
        <w:ind w:left="720" w:hanging="360"/>
      </w:pPr>
      <w:rPr>
        <w:rFonts w:hint="default"/>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6334FF5"/>
    <w:multiLevelType w:val="hybridMultilevel"/>
    <w:tmpl w:val="A14E99C6"/>
    <w:lvl w:ilvl="0" w:tplc="D2385A3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6BC5A77"/>
    <w:multiLevelType w:val="hybridMultilevel"/>
    <w:tmpl w:val="7DBC2C84"/>
    <w:lvl w:ilvl="0" w:tplc="29C27308">
      <w:start w:val="1"/>
      <w:numFmt w:val="decimal"/>
      <w:lvlText w:val="(%1)"/>
      <w:lvlJc w:val="left"/>
      <w:pPr>
        <w:ind w:left="720" w:hanging="360"/>
      </w:pPr>
      <w:rPr>
        <w:rFonts w:hint="default"/>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3FD6951"/>
    <w:multiLevelType w:val="hybridMultilevel"/>
    <w:tmpl w:val="8A2EA502"/>
    <w:lvl w:ilvl="0" w:tplc="46966816">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CF31B95"/>
    <w:multiLevelType w:val="hybridMultilevel"/>
    <w:tmpl w:val="1DC8CCF2"/>
    <w:lvl w:ilvl="0" w:tplc="B50631A6">
      <w:start w:val="1"/>
      <w:numFmt w:val="decimal"/>
      <w:lvlText w:val="(%1)"/>
      <w:lvlJc w:val="left"/>
      <w:pPr>
        <w:ind w:left="360" w:hanging="360"/>
      </w:pPr>
      <w:rPr>
        <w:rFonts w:hint="default"/>
      </w:rPr>
    </w:lvl>
    <w:lvl w:ilvl="1" w:tplc="04180019" w:tentative="1">
      <w:start w:val="1"/>
      <w:numFmt w:val="lowerLetter"/>
      <w:lvlText w:val="%2."/>
      <w:lvlJc w:val="left"/>
      <w:pPr>
        <w:ind w:left="990" w:hanging="360"/>
      </w:pPr>
    </w:lvl>
    <w:lvl w:ilvl="2" w:tplc="0418001B" w:tentative="1">
      <w:start w:val="1"/>
      <w:numFmt w:val="lowerRoman"/>
      <w:lvlText w:val="%3."/>
      <w:lvlJc w:val="right"/>
      <w:pPr>
        <w:ind w:left="1710" w:hanging="180"/>
      </w:pPr>
    </w:lvl>
    <w:lvl w:ilvl="3" w:tplc="0418000F" w:tentative="1">
      <w:start w:val="1"/>
      <w:numFmt w:val="decimal"/>
      <w:lvlText w:val="%4."/>
      <w:lvlJc w:val="left"/>
      <w:pPr>
        <w:ind w:left="2430" w:hanging="360"/>
      </w:pPr>
    </w:lvl>
    <w:lvl w:ilvl="4" w:tplc="04180019" w:tentative="1">
      <w:start w:val="1"/>
      <w:numFmt w:val="lowerLetter"/>
      <w:lvlText w:val="%5."/>
      <w:lvlJc w:val="left"/>
      <w:pPr>
        <w:ind w:left="3150" w:hanging="360"/>
      </w:pPr>
    </w:lvl>
    <w:lvl w:ilvl="5" w:tplc="0418001B" w:tentative="1">
      <w:start w:val="1"/>
      <w:numFmt w:val="lowerRoman"/>
      <w:lvlText w:val="%6."/>
      <w:lvlJc w:val="right"/>
      <w:pPr>
        <w:ind w:left="3870" w:hanging="180"/>
      </w:pPr>
    </w:lvl>
    <w:lvl w:ilvl="6" w:tplc="0418000F" w:tentative="1">
      <w:start w:val="1"/>
      <w:numFmt w:val="decimal"/>
      <w:lvlText w:val="%7."/>
      <w:lvlJc w:val="left"/>
      <w:pPr>
        <w:ind w:left="4590" w:hanging="360"/>
      </w:pPr>
    </w:lvl>
    <w:lvl w:ilvl="7" w:tplc="04180019" w:tentative="1">
      <w:start w:val="1"/>
      <w:numFmt w:val="lowerLetter"/>
      <w:lvlText w:val="%8."/>
      <w:lvlJc w:val="left"/>
      <w:pPr>
        <w:ind w:left="5310" w:hanging="360"/>
      </w:pPr>
    </w:lvl>
    <w:lvl w:ilvl="8" w:tplc="0418001B" w:tentative="1">
      <w:start w:val="1"/>
      <w:numFmt w:val="lowerRoman"/>
      <w:lvlText w:val="%9."/>
      <w:lvlJc w:val="right"/>
      <w:pPr>
        <w:ind w:left="6030" w:hanging="180"/>
      </w:pPr>
    </w:lvl>
  </w:abstractNum>
  <w:abstractNum w:abstractNumId="10" w15:restartNumberingAfterBreak="0">
    <w:nsid w:val="36010E79"/>
    <w:multiLevelType w:val="hybridMultilevel"/>
    <w:tmpl w:val="48205B68"/>
    <w:lvl w:ilvl="0" w:tplc="6240B6C6">
      <w:start w:val="1"/>
      <w:numFmt w:val="decimal"/>
      <w:lvlText w:val="(%1)"/>
      <w:lvlJc w:val="left"/>
      <w:pPr>
        <w:ind w:left="765" w:hanging="4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71E3C33"/>
    <w:multiLevelType w:val="hybridMultilevel"/>
    <w:tmpl w:val="38F81178"/>
    <w:lvl w:ilvl="0" w:tplc="CEBEC33A">
      <w:start w:val="2"/>
      <w:numFmt w:val="bullet"/>
      <w:lvlText w:val="-"/>
      <w:lvlJc w:val="left"/>
      <w:pPr>
        <w:ind w:left="4590" w:hanging="360"/>
      </w:pPr>
      <w:rPr>
        <w:rFonts w:ascii="Times New Roman" w:eastAsiaTheme="minorHAnsi" w:hAnsi="Times New Roman" w:cs="Times New Roman" w:hint="default"/>
      </w:rPr>
    </w:lvl>
    <w:lvl w:ilvl="1" w:tplc="04180003" w:tentative="1">
      <w:start w:val="1"/>
      <w:numFmt w:val="bullet"/>
      <w:lvlText w:val="o"/>
      <w:lvlJc w:val="left"/>
      <w:pPr>
        <w:ind w:left="5310" w:hanging="360"/>
      </w:pPr>
      <w:rPr>
        <w:rFonts w:ascii="Courier New" w:hAnsi="Courier New" w:cs="Courier New" w:hint="default"/>
      </w:rPr>
    </w:lvl>
    <w:lvl w:ilvl="2" w:tplc="04180005" w:tentative="1">
      <w:start w:val="1"/>
      <w:numFmt w:val="bullet"/>
      <w:lvlText w:val=""/>
      <w:lvlJc w:val="left"/>
      <w:pPr>
        <w:ind w:left="6030" w:hanging="360"/>
      </w:pPr>
      <w:rPr>
        <w:rFonts w:ascii="Wingdings" w:hAnsi="Wingdings" w:hint="default"/>
      </w:rPr>
    </w:lvl>
    <w:lvl w:ilvl="3" w:tplc="04180001" w:tentative="1">
      <w:start w:val="1"/>
      <w:numFmt w:val="bullet"/>
      <w:lvlText w:val=""/>
      <w:lvlJc w:val="left"/>
      <w:pPr>
        <w:ind w:left="6750" w:hanging="360"/>
      </w:pPr>
      <w:rPr>
        <w:rFonts w:ascii="Symbol" w:hAnsi="Symbol" w:hint="default"/>
      </w:rPr>
    </w:lvl>
    <w:lvl w:ilvl="4" w:tplc="04180003" w:tentative="1">
      <w:start w:val="1"/>
      <w:numFmt w:val="bullet"/>
      <w:lvlText w:val="o"/>
      <w:lvlJc w:val="left"/>
      <w:pPr>
        <w:ind w:left="7470" w:hanging="360"/>
      </w:pPr>
      <w:rPr>
        <w:rFonts w:ascii="Courier New" w:hAnsi="Courier New" w:cs="Courier New" w:hint="default"/>
      </w:rPr>
    </w:lvl>
    <w:lvl w:ilvl="5" w:tplc="04180005" w:tentative="1">
      <w:start w:val="1"/>
      <w:numFmt w:val="bullet"/>
      <w:lvlText w:val=""/>
      <w:lvlJc w:val="left"/>
      <w:pPr>
        <w:ind w:left="8190" w:hanging="360"/>
      </w:pPr>
      <w:rPr>
        <w:rFonts w:ascii="Wingdings" w:hAnsi="Wingdings" w:hint="default"/>
      </w:rPr>
    </w:lvl>
    <w:lvl w:ilvl="6" w:tplc="04180001" w:tentative="1">
      <w:start w:val="1"/>
      <w:numFmt w:val="bullet"/>
      <w:lvlText w:val=""/>
      <w:lvlJc w:val="left"/>
      <w:pPr>
        <w:ind w:left="8910" w:hanging="360"/>
      </w:pPr>
      <w:rPr>
        <w:rFonts w:ascii="Symbol" w:hAnsi="Symbol" w:hint="default"/>
      </w:rPr>
    </w:lvl>
    <w:lvl w:ilvl="7" w:tplc="04180003" w:tentative="1">
      <w:start w:val="1"/>
      <w:numFmt w:val="bullet"/>
      <w:lvlText w:val="o"/>
      <w:lvlJc w:val="left"/>
      <w:pPr>
        <w:ind w:left="9630" w:hanging="360"/>
      </w:pPr>
      <w:rPr>
        <w:rFonts w:ascii="Courier New" w:hAnsi="Courier New" w:cs="Courier New" w:hint="default"/>
      </w:rPr>
    </w:lvl>
    <w:lvl w:ilvl="8" w:tplc="04180005" w:tentative="1">
      <w:start w:val="1"/>
      <w:numFmt w:val="bullet"/>
      <w:lvlText w:val=""/>
      <w:lvlJc w:val="left"/>
      <w:pPr>
        <w:ind w:left="10350" w:hanging="360"/>
      </w:pPr>
      <w:rPr>
        <w:rFonts w:ascii="Wingdings" w:hAnsi="Wingdings" w:hint="default"/>
      </w:rPr>
    </w:lvl>
  </w:abstractNum>
  <w:abstractNum w:abstractNumId="12" w15:restartNumberingAfterBreak="0">
    <w:nsid w:val="40F821C7"/>
    <w:multiLevelType w:val="hybridMultilevel"/>
    <w:tmpl w:val="2DD2472A"/>
    <w:lvl w:ilvl="0" w:tplc="C7081DC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9562D48"/>
    <w:multiLevelType w:val="hybridMultilevel"/>
    <w:tmpl w:val="9A08BD14"/>
    <w:lvl w:ilvl="0" w:tplc="352EA09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D0A2D37"/>
    <w:multiLevelType w:val="hybridMultilevel"/>
    <w:tmpl w:val="F48AD2A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E863FAB"/>
    <w:multiLevelType w:val="hybridMultilevel"/>
    <w:tmpl w:val="697067C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C143D6F"/>
    <w:multiLevelType w:val="hybridMultilevel"/>
    <w:tmpl w:val="C4D6F75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07F30C3"/>
    <w:multiLevelType w:val="hybridMultilevel"/>
    <w:tmpl w:val="EF4857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9BC14FB"/>
    <w:multiLevelType w:val="hybridMultilevel"/>
    <w:tmpl w:val="97C01B5A"/>
    <w:lvl w:ilvl="0" w:tplc="F69A359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A7F53B2"/>
    <w:multiLevelType w:val="hybridMultilevel"/>
    <w:tmpl w:val="2EB2C8F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BE614F2"/>
    <w:multiLevelType w:val="hybridMultilevel"/>
    <w:tmpl w:val="31726704"/>
    <w:lvl w:ilvl="0" w:tplc="A9B4E86C">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158150D"/>
    <w:multiLevelType w:val="hybridMultilevel"/>
    <w:tmpl w:val="3C9EFD88"/>
    <w:lvl w:ilvl="0" w:tplc="06DA1600">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2" w15:restartNumberingAfterBreak="0">
    <w:nsid w:val="75633A3A"/>
    <w:multiLevelType w:val="hybridMultilevel"/>
    <w:tmpl w:val="43381C64"/>
    <w:lvl w:ilvl="0" w:tplc="E6525E6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75BD24E5"/>
    <w:multiLevelType w:val="hybridMultilevel"/>
    <w:tmpl w:val="79808688"/>
    <w:lvl w:ilvl="0" w:tplc="090A0A8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7B3D14E1"/>
    <w:multiLevelType w:val="hybridMultilevel"/>
    <w:tmpl w:val="3EBAC9A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B73347B"/>
    <w:multiLevelType w:val="hybridMultilevel"/>
    <w:tmpl w:val="F6BE8232"/>
    <w:lvl w:ilvl="0" w:tplc="58AC3BA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7DCE2BEF"/>
    <w:multiLevelType w:val="hybridMultilevel"/>
    <w:tmpl w:val="46A0BF4E"/>
    <w:lvl w:ilvl="0" w:tplc="C68A280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20"/>
  </w:num>
  <w:num w:numId="5">
    <w:abstractNumId w:val="18"/>
  </w:num>
  <w:num w:numId="6">
    <w:abstractNumId w:val="22"/>
  </w:num>
  <w:num w:numId="7">
    <w:abstractNumId w:val="1"/>
  </w:num>
  <w:num w:numId="8">
    <w:abstractNumId w:val="5"/>
  </w:num>
  <w:num w:numId="9">
    <w:abstractNumId w:val="7"/>
  </w:num>
  <w:num w:numId="10">
    <w:abstractNumId w:val="25"/>
  </w:num>
  <w:num w:numId="11">
    <w:abstractNumId w:val="12"/>
  </w:num>
  <w:num w:numId="12">
    <w:abstractNumId w:val="4"/>
  </w:num>
  <w:num w:numId="13">
    <w:abstractNumId w:val="6"/>
  </w:num>
  <w:num w:numId="14">
    <w:abstractNumId w:val="26"/>
  </w:num>
  <w:num w:numId="15">
    <w:abstractNumId w:val="23"/>
  </w:num>
  <w:num w:numId="16">
    <w:abstractNumId w:val="3"/>
  </w:num>
  <w:num w:numId="17">
    <w:abstractNumId w:val="13"/>
  </w:num>
  <w:num w:numId="18">
    <w:abstractNumId w:val="24"/>
  </w:num>
  <w:num w:numId="19">
    <w:abstractNumId w:val="8"/>
  </w:num>
  <w:num w:numId="20">
    <w:abstractNumId w:val="16"/>
  </w:num>
  <w:num w:numId="21">
    <w:abstractNumId w:val="19"/>
  </w:num>
  <w:num w:numId="22">
    <w:abstractNumId w:val="14"/>
  </w:num>
  <w:num w:numId="23">
    <w:abstractNumId w:val="2"/>
  </w:num>
  <w:num w:numId="24">
    <w:abstractNumId w:val="21"/>
  </w:num>
  <w:num w:numId="25">
    <w:abstractNumId w:val="11"/>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14"/>
    <w:rsid w:val="000002AB"/>
    <w:rsid w:val="000033C4"/>
    <w:rsid w:val="00011015"/>
    <w:rsid w:val="0002091C"/>
    <w:rsid w:val="000213C0"/>
    <w:rsid w:val="0002432A"/>
    <w:rsid w:val="00032BEB"/>
    <w:rsid w:val="0003562A"/>
    <w:rsid w:val="00035764"/>
    <w:rsid w:val="00035E0F"/>
    <w:rsid w:val="000370D2"/>
    <w:rsid w:val="00043E26"/>
    <w:rsid w:val="00043F9B"/>
    <w:rsid w:val="00045143"/>
    <w:rsid w:val="00047AE7"/>
    <w:rsid w:val="000507DF"/>
    <w:rsid w:val="000513CC"/>
    <w:rsid w:val="0005250F"/>
    <w:rsid w:val="00053AD4"/>
    <w:rsid w:val="00053FAF"/>
    <w:rsid w:val="00055515"/>
    <w:rsid w:val="00056E40"/>
    <w:rsid w:val="00060478"/>
    <w:rsid w:val="000607DD"/>
    <w:rsid w:val="000628F0"/>
    <w:rsid w:val="00062FB3"/>
    <w:rsid w:val="00063AE0"/>
    <w:rsid w:val="00070839"/>
    <w:rsid w:val="00070FC7"/>
    <w:rsid w:val="00071219"/>
    <w:rsid w:val="00075002"/>
    <w:rsid w:val="000763B4"/>
    <w:rsid w:val="000774D1"/>
    <w:rsid w:val="000810C6"/>
    <w:rsid w:val="000823DE"/>
    <w:rsid w:val="00083EC5"/>
    <w:rsid w:val="00083F42"/>
    <w:rsid w:val="000901F1"/>
    <w:rsid w:val="00090257"/>
    <w:rsid w:val="000944D8"/>
    <w:rsid w:val="00094A70"/>
    <w:rsid w:val="00095940"/>
    <w:rsid w:val="00095D53"/>
    <w:rsid w:val="00097322"/>
    <w:rsid w:val="00097F5A"/>
    <w:rsid w:val="000A0892"/>
    <w:rsid w:val="000A12BF"/>
    <w:rsid w:val="000A3197"/>
    <w:rsid w:val="000A498A"/>
    <w:rsid w:val="000B055E"/>
    <w:rsid w:val="000B0A6E"/>
    <w:rsid w:val="000B13D4"/>
    <w:rsid w:val="000B43A6"/>
    <w:rsid w:val="000B44A8"/>
    <w:rsid w:val="000B4DAD"/>
    <w:rsid w:val="000B6A8E"/>
    <w:rsid w:val="000B6BEB"/>
    <w:rsid w:val="000C0841"/>
    <w:rsid w:val="000C22A6"/>
    <w:rsid w:val="000C24DA"/>
    <w:rsid w:val="000C28E6"/>
    <w:rsid w:val="000C2D02"/>
    <w:rsid w:val="000C3851"/>
    <w:rsid w:val="000C3E6A"/>
    <w:rsid w:val="000C7826"/>
    <w:rsid w:val="000D177F"/>
    <w:rsid w:val="000D1781"/>
    <w:rsid w:val="000D1DAE"/>
    <w:rsid w:val="000D2609"/>
    <w:rsid w:val="000D3112"/>
    <w:rsid w:val="000D41DB"/>
    <w:rsid w:val="000D6D21"/>
    <w:rsid w:val="000E26F9"/>
    <w:rsid w:val="000E4728"/>
    <w:rsid w:val="000E63EA"/>
    <w:rsid w:val="000F1C8B"/>
    <w:rsid w:val="000F3370"/>
    <w:rsid w:val="000F3406"/>
    <w:rsid w:val="000F64D4"/>
    <w:rsid w:val="000F7AE5"/>
    <w:rsid w:val="001025B1"/>
    <w:rsid w:val="00103C50"/>
    <w:rsid w:val="00115AF1"/>
    <w:rsid w:val="00115B20"/>
    <w:rsid w:val="00116E38"/>
    <w:rsid w:val="00117995"/>
    <w:rsid w:val="00120E8A"/>
    <w:rsid w:val="00130134"/>
    <w:rsid w:val="00132DD2"/>
    <w:rsid w:val="00133359"/>
    <w:rsid w:val="001336A9"/>
    <w:rsid w:val="0013493D"/>
    <w:rsid w:val="00134C86"/>
    <w:rsid w:val="00135291"/>
    <w:rsid w:val="0013632D"/>
    <w:rsid w:val="00136B59"/>
    <w:rsid w:val="00137CB4"/>
    <w:rsid w:val="0014036C"/>
    <w:rsid w:val="00140427"/>
    <w:rsid w:val="0014219A"/>
    <w:rsid w:val="00142D52"/>
    <w:rsid w:val="00142E32"/>
    <w:rsid w:val="00145A40"/>
    <w:rsid w:val="001461E2"/>
    <w:rsid w:val="001467DD"/>
    <w:rsid w:val="00146F88"/>
    <w:rsid w:val="00151805"/>
    <w:rsid w:val="0015298A"/>
    <w:rsid w:val="00152B77"/>
    <w:rsid w:val="001541A5"/>
    <w:rsid w:val="0015516E"/>
    <w:rsid w:val="001552BA"/>
    <w:rsid w:val="00155D13"/>
    <w:rsid w:val="00156D58"/>
    <w:rsid w:val="00157CD1"/>
    <w:rsid w:val="00160A80"/>
    <w:rsid w:val="00160AF3"/>
    <w:rsid w:val="00161CC4"/>
    <w:rsid w:val="00162217"/>
    <w:rsid w:val="00163B30"/>
    <w:rsid w:val="00164E78"/>
    <w:rsid w:val="00166641"/>
    <w:rsid w:val="00166BEC"/>
    <w:rsid w:val="00170412"/>
    <w:rsid w:val="00170581"/>
    <w:rsid w:val="00171156"/>
    <w:rsid w:val="00172EC1"/>
    <w:rsid w:val="00176196"/>
    <w:rsid w:val="00176FCD"/>
    <w:rsid w:val="00181BCA"/>
    <w:rsid w:val="00184594"/>
    <w:rsid w:val="00184B1C"/>
    <w:rsid w:val="00184CE9"/>
    <w:rsid w:val="00185FA8"/>
    <w:rsid w:val="001871DB"/>
    <w:rsid w:val="00187B4E"/>
    <w:rsid w:val="00187D75"/>
    <w:rsid w:val="001905DB"/>
    <w:rsid w:val="00193623"/>
    <w:rsid w:val="00193752"/>
    <w:rsid w:val="00194E29"/>
    <w:rsid w:val="001A14CB"/>
    <w:rsid w:val="001A2071"/>
    <w:rsid w:val="001A4272"/>
    <w:rsid w:val="001A42F6"/>
    <w:rsid w:val="001A4624"/>
    <w:rsid w:val="001A4E86"/>
    <w:rsid w:val="001A5466"/>
    <w:rsid w:val="001A7829"/>
    <w:rsid w:val="001A79CD"/>
    <w:rsid w:val="001B3E03"/>
    <w:rsid w:val="001B429A"/>
    <w:rsid w:val="001B4D0E"/>
    <w:rsid w:val="001B600B"/>
    <w:rsid w:val="001C0D9C"/>
    <w:rsid w:val="001C1C0B"/>
    <w:rsid w:val="001C3A2C"/>
    <w:rsid w:val="001C4663"/>
    <w:rsid w:val="001C7900"/>
    <w:rsid w:val="001C79E7"/>
    <w:rsid w:val="001D1C17"/>
    <w:rsid w:val="001D367D"/>
    <w:rsid w:val="001D4A75"/>
    <w:rsid w:val="001D673B"/>
    <w:rsid w:val="001D747C"/>
    <w:rsid w:val="001E0E8C"/>
    <w:rsid w:val="001E1E8F"/>
    <w:rsid w:val="001E2240"/>
    <w:rsid w:val="001E3868"/>
    <w:rsid w:val="001E4CA2"/>
    <w:rsid w:val="001E78E3"/>
    <w:rsid w:val="001E79FF"/>
    <w:rsid w:val="001E7DCF"/>
    <w:rsid w:val="001E7E13"/>
    <w:rsid w:val="001F07F3"/>
    <w:rsid w:val="001F0D09"/>
    <w:rsid w:val="001F1128"/>
    <w:rsid w:val="001F1218"/>
    <w:rsid w:val="001F1E09"/>
    <w:rsid w:val="001F2042"/>
    <w:rsid w:val="001F2503"/>
    <w:rsid w:val="001F339F"/>
    <w:rsid w:val="001F369C"/>
    <w:rsid w:val="001F597F"/>
    <w:rsid w:val="001F6634"/>
    <w:rsid w:val="00200AA4"/>
    <w:rsid w:val="00201F2F"/>
    <w:rsid w:val="00202861"/>
    <w:rsid w:val="00203E70"/>
    <w:rsid w:val="00205907"/>
    <w:rsid w:val="002063FC"/>
    <w:rsid w:val="00206D61"/>
    <w:rsid w:val="002139F6"/>
    <w:rsid w:val="00214EE3"/>
    <w:rsid w:val="00216504"/>
    <w:rsid w:val="002167EC"/>
    <w:rsid w:val="00220182"/>
    <w:rsid w:val="00222F99"/>
    <w:rsid w:val="002239FC"/>
    <w:rsid w:val="00223A07"/>
    <w:rsid w:val="00224335"/>
    <w:rsid w:val="00224F9F"/>
    <w:rsid w:val="00225328"/>
    <w:rsid w:val="00226113"/>
    <w:rsid w:val="002262CA"/>
    <w:rsid w:val="00226661"/>
    <w:rsid w:val="002267FE"/>
    <w:rsid w:val="00230766"/>
    <w:rsid w:val="002346FF"/>
    <w:rsid w:val="00235031"/>
    <w:rsid w:val="002371E4"/>
    <w:rsid w:val="00237618"/>
    <w:rsid w:val="00237812"/>
    <w:rsid w:val="00237F13"/>
    <w:rsid w:val="0024460C"/>
    <w:rsid w:val="00245609"/>
    <w:rsid w:val="002472C9"/>
    <w:rsid w:val="00250111"/>
    <w:rsid w:val="0025175B"/>
    <w:rsid w:val="0025301F"/>
    <w:rsid w:val="0025663D"/>
    <w:rsid w:val="002572BD"/>
    <w:rsid w:val="0026001F"/>
    <w:rsid w:val="002630C1"/>
    <w:rsid w:val="00263AE5"/>
    <w:rsid w:val="00263DF4"/>
    <w:rsid w:val="00267234"/>
    <w:rsid w:val="00273554"/>
    <w:rsid w:val="00273C57"/>
    <w:rsid w:val="00273E0D"/>
    <w:rsid w:val="0027430A"/>
    <w:rsid w:val="00274EAB"/>
    <w:rsid w:val="00275182"/>
    <w:rsid w:val="00275972"/>
    <w:rsid w:val="002762C2"/>
    <w:rsid w:val="00276C45"/>
    <w:rsid w:val="00280F2D"/>
    <w:rsid w:val="00281087"/>
    <w:rsid w:val="00281236"/>
    <w:rsid w:val="002832B9"/>
    <w:rsid w:val="002848DD"/>
    <w:rsid w:val="002851AC"/>
    <w:rsid w:val="00286B07"/>
    <w:rsid w:val="0029174A"/>
    <w:rsid w:val="00292C13"/>
    <w:rsid w:val="0029347A"/>
    <w:rsid w:val="002935AD"/>
    <w:rsid w:val="002945DA"/>
    <w:rsid w:val="002974F1"/>
    <w:rsid w:val="002A0681"/>
    <w:rsid w:val="002A0A16"/>
    <w:rsid w:val="002A18AA"/>
    <w:rsid w:val="002A60F5"/>
    <w:rsid w:val="002A64B0"/>
    <w:rsid w:val="002B4102"/>
    <w:rsid w:val="002B43BB"/>
    <w:rsid w:val="002B594E"/>
    <w:rsid w:val="002B684C"/>
    <w:rsid w:val="002C32CD"/>
    <w:rsid w:val="002C33A2"/>
    <w:rsid w:val="002C3BFF"/>
    <w:rsid w:val="002C69A4"/>
    <w:rsid w:val="002C6A18"/>
    <w:rsid w:val="002C742A"/>
    <w:rsid w:val="002C7D92"/>
    <w:rsid w:val="002D1312"/>
    <w:rsid w:val="002D67AE"/>
    <w:rsid w:val="002E0193"/>
    <w:rsid w:val="002E08A4"/>
    <w:rsid w:val="002E2290"/>
    <w:rsid w:val="002E44D8"/>
    <w:rsid w:val="002E54D3"/>
    <w:rsid w:val="002E6332"/>
    <w:rsid w:val="002F3E97"/>
    <w:rsid w:val="002F7D33"/>
    <w:rsid w:val="0030244C"/>
    <w:rsid w:val="00303EAC"/>
    <w:rsid w:val="00304A71"/>
    <w:rsid w:val="00306CE7"/>
    <w:rsid w:val="00307A79"/>
    <w:rsid w:val="00311AD7"/>
    <w:rsid w:val="003125DC"/>
    <w:rsid w:val="003169E1"/>
    <w:rsid w:val="00316E63"/>
    <w:rsid w:val="003205D2"/>
    <w:rsid w:val="003214C1"/>
    <w:rsid w:val="00321D48"/>
    <w:rsid w:val="00321E94"/>
    <w:rsid w:val="00322C3D"/>
    <w:rsid w:val="003244C3"/>
    <w:rsid w:val="0032497C"/>
    <w:rsid w:val="00326800"/>
    <w:rsid w:val="00326C13"/>
    <w:rsid w:val="00330D70"/>
    <w:rsid w:val="003327F0"/>
    <w:rsid w:val="00334462"/>
    <w:rsid w:val="00335C98"/>
    <w:rsid w:val="00335FD7"/>
    <w:rsid w:val="0034028E"/>
    <w:rsid w:val="003403A4"/>
    <w:rsid w:val="003437F9"/>
    <w:rsid w:val="003467B7"/>
    <w:rsid w:val="0035140D"/>
    <w:rsid w:val="00351840"/>
    <w:rsid w:val="00351AB9"/>
    <w:rsid w:val="00354F91"/>
    <w:rsid w:val="003558BB"/>
    <w:rsid w:val="0035643B"/>
    <w:rsid w:val="00356CAE"/>
    <w:rsid w:val="00357AC3"/>
    <w:rsid w:val="003604C8"/>
    <w:rsid w:val="003653CA"/>
    <w:rsid w:val="003700FF"/>
    <w:rsid w:val="003703F3"/>
    <w:rsid w:val="00370D3B"/>
    <w:rsid w:val="0037263A"/>
    <w:rsid w:val="00372ED3"/>
    <w:rsid w:val="00374DDC"/>
    <w:rsid w:val="00375631"/>
    <w:rsid w:val="00375EDA"/>
    <w:rsid w:val="00377109"/>
    <w:rsid w:val="00383308"/>
    <w:rsid w:val="003845DF"/>
    <w:rsid w:val="00384B64"/>
    <w:rsid w:val="003879B2"/>
    <w:rsid w:val="003918B9"/>
    <w:rsid w:val="003925AA"/>
    <w:rsid w:val="003935EF"/>
    <w:rsid w:val="00393CFD"/>
    <w:rsid w:val="00394E82"/>
    <w:rsid w:val="00395391"/>
    <w:rsid w:val="00395401"/>
    <w:rsid w:val="003A12AF"/>
    <w:rsid w:val="003A1A6A"/>
    <w:rsid w:val="003A3A55"/>
    <w:rsid w:val="003A3D9B"/>
    <w:rsid w:val="003A5049"/>
    <w:rsid w:val="003A6747"/>
    <w:rsid w:val="003B0756"/>
    <w:rsid w:val="003B18AB"/>
    <w:rsid w:val="003B2792"/>
    <w:rsid w:val="003B2B41"/>
    <w:rsid w:val="003B3BF9"/>
    <w:rsid w:val="003B6FA9"/>
    <w:rsid w:val="003C0FAA"/>
    <w:rsid w:val="003C3FDA"/>
    <w:rsid w:val="003C535B"/>
    <w:rsid w:val="003C631F"/>
    <w:rsid w:val="003D09B1"/>
    <w:rsid w:val="003D29AE"/>
    <w:rsid w:val="003D5A8C"/>
    <w:rsid w:val="003D641C"/>
    <w:rsid w:val="003E31C0"/>
    <w:rsid w:val="003E38B1"/>
    <w:rsid w:val="003E3D09"/>
    <w:rsid w:val="003E45A5"/>
    <w:rsid w:val="003E65D5"/>
    <w:rsid w:val="003E7ACE"/>
    <w:rsid w:val="003F1CAD"/>
    <w:rsid w:val="003F302A"/>
    <w:rsid w:val="003F31F1"/>
    <w:rsid w:val="003F4AD4"/>
    <w:rsid w:val="003F4B66"/>
    <w:rsid w:val="003F5222"/>
    <w:rsid w:val="003F5A12"/>
    <w:rsid w:val="003F5D43"/>
    <w:rsid w:val="003F5F25"/>
    <w:rsid w:val="003F6D8A"/>
    <w:rsid w:val="003F7841"/>
    <w:rsid w:val="00402A44"/>
    <w:rsid w:val="00403283"/>
    <w:rsid w:val="0040403C"/>
    <w:rsid w:val="004043D6"/>
    <w:rsid w:val="0040471E"/>
    <w:rsid w:val="00406374"/>
    <w:rsid w:val="00406FBA"/>
    <w:rsid w:val="004113DD"/>
    <w:rsid w:val="004114F5"/>
    <w:rsid w:val="00413352"/>
    <w:rsid w:val="00414BA6"/>
    <w:rsid w:val="00414C24"/>
    <w:rsid w:val="004156D0"/>
    <w:rsid w:val="00417F8F"/>
    <w:rsid w:val="00420683"/>
    <w:rsid w:val="00423A71"/>
    <w:rsid w:val="00424F1E"/>
    <w:rsid w:val="00425A0E"/>
    <w:rsid w:val="00425C0F"/>
    <w:rsid w:val="004263EA"/>
    <w:rsid w:val="004311B1"/>
    <w:rsid w:val="004333DA"/>
    <w:rsid w:val="004340B1"/>
    <w:rsid w:val="0043521E"/>
    <w:rsid w:val="0043555E"/>
    <w:rsid w:val="00436E39"/>
    <w:rsid w:val="00436E51"/>
    <w:rsid w:val="004370CA"/>
    <w:rsid w:val="00440A7E"/>
    <w:rsid w:val="004464FC"/>
    <w:rsid w:val="00450E8B"/>
    <w:rsid w:val="00450EAE"/>
    <w:rsid w:val="00451D8D"/>
    <w:rsid w:val="00453D2D"/>
    <w:rsid w:val="0045572F"/>
    <w:rsid w:val="00455CB9"/>
    <w:rsid w:val="00455D77"/>
    <w:rsid w:val="00456C90"/>
    <w:rsid w:val="00460D72"/>
    <w:rsid w:val="00462062"/>
    <w:rsid w:val="00462216"/>
    <w:rsid w:val="004629BE"/>
    <w:rsid w:val="0046390B"/>
    <w:rsid w:val="0046470F"/>
    <w:rsid w:val="004663D8"/>
    <w:rsid w:val="004666B8"/>
    <w:rsid w:val="004666EC"/>
    <w:rsid w:val="0047021A"/>
    <w:rsid w:val="00473151"/>
    <w:rsid w:val="00474064"/>
    <w:rsid w:val="00475AAA"/>
    <w:rsid w:val="00475B9F"/>
    <w:rsid w:val="00475EA8"/>
    <w:rsid w:val="00475FB9"/>
    <w:rsid w:val="00477A3E"/>
    <w:rsid w:val="00481B03"/>
    <w:rsid w:val="004821CC"/>
    <w:rsid w:val="004821DB"/>
    <w:rsid w:val="004824CD"/>
    <w:rsid w:val="0048284B"/>
    <w:rsid w:val="00484BA4"/>
    <w:rsid w:val="004853AB"/>
    <w:rsid w:val="00485859"/>
    <w:rsid w:val="004869CE"/>
    <w:rsid w:val="00486D59"/>
    <w:rsid w:val="00486DEF"/>
    <w:rsid w:val="00490469"/>
    <w:rsid w:val="00491ADA"/>
    <w:rsid w:val="00492F91"/>
    <w:rsid w:val="0049425B"/>
    <w:rsid w:val="00494A00"/>
    <w:rsid w:val="00495381"/>
    <w:rsid w:val="004955C0"/>
    <w:rsid w:val="0049574E"/>
    <w:rsid w:val="00495DD9"/>
    <w:rsid w:val="00497C57"/>
    <w:rsid w:val="004A18A2"/>
    <w:rsid w:val="004A41F9"/>
    <w:rsid w:val="004A435A"/>
    <w:rsid w:val="004A4A0B"/>
    <w:rsid w:val="004A4B5A"/>
    <w:rsid w:val="004A54DD"/>
    <w:rsid w:val="004A5528"/>
    <w:rsid w:val="004A5E1A"/>
    <w:rsid w:val="004A6B38"/>
    <w:rsid w:val="004A7336"/>
    <w:rsid w:val="004B31C0"/>
    <w:rsid w:val="004B3A5E"/>
    <w:rsid w:val="004C00B1"/>
    <w:rsid w:val="004C2A71"/>
    <w:rsid w:val="004C2DEC"/>
    <w:rsid w:val="004C3069"/>
    <w:rsid w:val="004C3647"/>
    <w:rsid w:val="004C413F"/>
    <w:rsid w:val="004C4D24"/>
    <w:rsid w:val="004C6BA9"/>
    <w:rsid w:val="004C7553"/>
    <w:rsid w:val="004C7A55"/>
    <w:rsid w:val="004C7C57"/>
    <w:rsid w:val="004D0820"/>
    <w:rsid w:val="004D224C"/>
    <w:rsid w:val="004D363D"/>
    <w:rsid w:val="004D3FF7"/>
    <w:rsid w:val="004D7960"/>
    <w:rsid w:val="004E0E41"/>
    <w:rsid w:val="004E1EAE"/>
    <w:rsid w:val="004E4A36"/>
    <w:rsid w:val="004E6BE4"/>
    <w:rsid w:val="004F0199"/>
    <w:rsid w:val="004F1E0F"/>
    <w:rsid w:val="004F41E9"/>
    <w:rsid w:val="004F7816"/>
    <w:rsid w:val="004F7A4A"/>
    <w:rsid w:val="004F7C50"/>
    <w:rsid w:val="00504840"/>
    <w:rsid w:val="00505D85"/>
    <w:rsid w:val="00506624"/>
    <w:rsid w:val="0050693C"/>
    <w:rsid w:val="00510718"/>
    <w:rsid w:val="005112FB"/>
    <w:rsid w:val="0051153E"/>
    <w:rsid w:val="00511547"/>
    <w:rsid w:val="005130E0"/>
    <w:rsid w:val="005164CD"/>
    <w:rsid w:val="00521D99"/>
    <w:rsid w:val="00524007"/>
    <w:rsid w:val="0052418B"/>
    <w:rsid w:val="005247A6"/>
    <w:rsid w:val="005257E9"/>
    <w:rsid w:val="00525CCE"/>
    <w:rsid w:val="00525D7A"/>
    <w:rsid w:val="00527024"/>
    <w:rsid w:val="00531883"/>
    <w:rsid w:val="00534889"/>
    <w:rsid w:val="00534B4C"/>
    <w:rsid w:val="005361C3"/>
    <w:rsid w:val="00536A68"/>
    <w:rsid w:val="00536B79"/>
    <w:rsid w:val="00537CC6"/>
    <w:rsid w:val="005418FB"/>
    <w:rsid w:val="00545A46"/>
    <w:rsid w:val="0054689F"/>
    <w:rsid w:val="00546FD2"/>
    <w:rsid w:val="00547DEE"/>
    <w:rsid w:val="005558F4"/>
    <w:rsid w:val="00555A3E"/>
    <w:rsid w:val="005563E3"/>
    <w:rsid w:val="00556667"/>
    <w:rsid w:val="00556C5E"/>
    <w:rsid w:val="0056072B"/>
    <w:rsid w:val="00560DD4"/>
    <w:rsid w:val="00562C2F"/>
    <w:rsid w:val="00563606"/>
    <w:rsid w:val="00563DBC"/>
    <w:rsid w:val="00565501"/>
    <w:rsid w:val="0056667A"/>
    <w:rsid w:val="00566AB2"/>
    <w:rsid w:val="0057046D"/>
    <w:rsid w:val="00574065"/>
    <w:rsid w:val="0057672E"/>
    <w:rsid w:val="00577C06"/>
    <w:rsid w:val="00577EFB"/>
    <w:rsid w:val="00582BBF"/>
    <w:rsid w:val="00584930"/>
    <w:rsid w:val="005856F1"/>
    <w:rsid w:val="005867FE"/>
    <w:rsid w:val="005871B0"/>
    <w:rsid w:val="005875AE"/>
    <w:rsid w:val="00590995"/>
    <w:rsid w:val="0059114F"/>
    <w:rsid w:val="00592C56"/>
    <w:rsid w:val="00592EAC"/>
    <w:rsid w:val="005932EF"/>
    <w:rsid w:val="005949CC"/>
    <w:rsid w:val="0059532F"/>
    <w:rsid w:val="0059539C"/>
    <w:rsid w:val="00595CC1"/>
    <w:rsid w:val="00597186"/>
    <w:rsid w:val="005A04AE"/>
    <w:rsid w:val="005A2672"/>
    <w:rsid w:val="005A27FF"/>
    <w:rsid w:val="005A28C0"/>
    <w:rsid w:val="005A3E0F"/>
    <w:rsid w:val="005B0568"/>
    <w:rsid w:val="005B1FE0"/>
    <w:rsid w:val="005B20C4"/>
    <w:rsid w:val="005B23B4"/>
    <w:rsid w:val="005B3750"/>
    <w:rsid w:val="005B3FA6"/>
    <w:rsid w:val="005B4961"/>
    <w:rsid w:val="005B5079"/>
    <w:rsid w:val="005B522C"/>
    <w:rsid w:val="005C017E"/>
    <w:rsid w:val="005C2784"/>
    <w:rsid w:val="005C31E9"/>
    <w:rsid w:val="005C3312"/>
    <w:rsid w:val="005C37E2"/>
    <w:rsid w:val="005C5B6C"/>
    <w:rsid w:val="005C6975"/>
    <w:rsid w:val="005D065F"/>
    <w:rsid w:val="005D3343"/>
    <w:rsid w:val="005D437C"/>
    <w:rsid w:val="005D60A3"/>
    <w:rsid w:val="005D67E6"/>
    <w:rsid w:val="005D70E4"/>
    <w:rsid w:val="005E3255"/>
    <w:rsid w:val="005E494A"/>
    <w:rsid w:val="005E4E6C"/>
    <w:rsid w:val="005E4E9F"/>
    <w:rsid w:val="005E5A9A"/>
    <w:rsid w:val="005E5C3A"/>
    <w:rsid w:val="005E62BD"/>
    <w:rsid w:val="005F2006"/>
    <w:rsid w:val="005F3C4D"/>
    <w:rsid w:val="005F4394"/>
    <w:rsid w:val="005F4A3F"/>
    <w:rsid w:val="005F5236"/>
    <w:rsid w:val="005F55ED"/>
    <w:rsid w:val="005F6BAC"/>
    <w:rsid w:val="005F6F7D"/>
    <w:rsid w:val="005F7349"/>
    <w:rsid w:val="00601CA7"/>
    <w:rsid w:val="00602036"/>
    <w:rsid w:val="006051D2"/>
    <w:rsid w:val="00607454"/>
    <w:rsid w:val="00607959"/>
    <w:rsid w:val="00610FB3"/>
    <w:rsid w:val="006112F9"/>
    <w:rsid w:val="00611400"/>
    <w:rsid w:val="006134CC"/>
    <w:rsid w:val="006152C4"/>
    <w:rsid w:val="00620023"/>
    <w:rsid w:val="006213DF"/>
    <w:rsid w:val="00623028"/>
    <w:rsid w:val="00624295"/>
    <w:rsid w:val="0062446A"/>
    <w:rsid w:val="00624A4E"/>
    <w:rsid w:val="006338D4"/>
    <w:rsid w:val="006349ED"/>
    <w:rsid w:val="00635FE3"/>
    <w:rsid w:val="00636221"/>
    <w:rsid w:val="006366F2"/>
    <w:rsid w:val="006370AC"/>
    <w:rsid w:val="006407D3"/>
    <w:rsid w:val="00642EE6"/>
    <w:rsid w:val="0064358A"/>
    <w:rsid w:val="00644602"/>
    <w:rsid w:val="00644804"/>
    <w:rsid w:val="00646788"/>
    <w:rsid w:val="006476E2"/>
    <w:rsid w:val="00647E29"/>
    <w:rsid w:val="00650EC5"/>
    <w:rsid w:val="0065176C"/>
    <w:rsid w:val="006525FB"/>
    <w:rsid w:val="00654F60"/>
    <w:rsid w:val="00655134"/>
    <w:rsid w:val="00656FD2"/>
    <w:rsid w:val="00657F32"/>
    <w:rsid w:val="00660C89"/>
    <w:rsid w:val="006617FB"/>
    <w:rsid w:val="00661A33"/>
    <w:rsid w:val="00664309"/>
    <w:rsid w:val="00665BA2"/>
    <w:rsid w:val="00666878"/>
    <w:rsid w:val="0066757B"/>
    <w:rsid w:val="0067130C"/>
    <w:rsid w:val="00673528"/>
    <w:rsid w:val="0067595C"/>
    <w:rsid w:val="00676190"/>
    <w:rsid w:val="0067635F"/>
    <w:rsid w:val="0067692B"/>
    <w:rsid w:val="00681504"/>
    <w:rsid w:val="0068270A"/>
    <w:rsid w:val="00682BB1"/>
    <w:rsid w:val="00684273"/>
    <w:rsid w:val="00685CAD"/>
    <w:rsid w:val="006864A1"/>
    <w:rsid w:val="0068684C"/>
    <w:rsid w:val="00686D6D"/>
    <w:rsid w:val="00687905"/>
    <w:rsid w:val="006907C5"/>
    <w:rsid w:val="00690C3F"/>
    <w:rsid w:val="00691320"/>
    <w:rsid w:val="00692C00"/>
    <w:rsid w:val="00695E89"/>
    <w:rsid w:val="006962DD"/>
    <w:rsid w:val="006A0292"/>
    <w:rsid w:val="006A0C09"/>
    <w:rsid w:val="006A4AEE"/>
    <w:rsid w:val="006A5331"/>
    <w:rsid w:val="006A6875"/>
    <w:rsid w:val="006B21D5"/>
    <w:rsid w:val="006B2871"/>
    <w:rsid w:val="006B5A03"/>
    <w:rsid w:val="006B6934"/>
    <w:rsid w:val="006B6C1B"/>
    <w:rsid w:val="006C07E8"/>
    <w:rsid w:val="006C0DE1"/>
    <w:rsid w:val="006C15B6"/>
    <w:rsid w:val="006C191D"/>
    <w:rsid w:val="006C1B34"/>
    <w:rsid w:val="006C3611"/>
    <w:rsid w:val="006C3E55"/>
    <w:rsid w:val="006C42CA"/>
    <w:rsid w:val="006C7BE8"/>
    <w:rsid w:val="006C7DCB"/>
    <w:rsid w:val="006D07DB"/>
    <w:rsid w:val="006D109E"/>
    <w:rsid w:val="006D2436"/>
    <w:rsid w:val="006D2ED1"/>
    <w:rsid w:val="006D3932"/>
    <w:rsid w:val="006D4364"/>
    <w:rsid w:val="006D6CC0"/>
    <w:rsid w:val="006E06F9"/>
    <w:rsid w:val="006E1CEF"/>
    <w:rsid w:val="006E1FC4"/>
    <w:rsid w:val="006E24D7"/>
    <w:rsid w:val="006E3C20"/>
    <w:rsid w:val="006E6BE1"/>
    <w:rsid w:val="006F2967"/>
    <w:rsid w:val="006F2CE3"/>
    <w:rsid w:val="006F4A09"/>
    <w:rsid w:val="006F4D7D"/>
    <w:rsid w:val="006F506D"/>
    <w:rsid w:val="006F5357"/>
    <w:rsid w:val="006F5622"/>
    <w:rsid w:val="006F5CBC"/>
    <w:rsid w:val="0070309E"/>
    <w:rsid w:val="00705299"/>
    <w:rsid w:val="0070591A"/>
    <w:rsid w:val="00705CED"/>
    <w:rsid w:val="00707B87"/>
    <w:rsid w:val="00710273"/>
    <w:rsid w:val="00711BC1"/>
    <w:rsid w:val="00713089"/>
    <w:rsid w:val="0071367D"/>
    <w:rsid w:val="00714324"/>
    <w:rsid w:val="00715551"/>
    <w:rsid w:val="00716631"/>
    <w:rsid w:val="00717436"/>
    <w:rsid w:val="00717EF4"/>
    <w:rsid w:val="00720078"/>
    <w:rsid w:val="00723ED2"/>
    <w:rsid w:val="00730C5B"/>
    <w:rsid w:val="00730F4F"/>
    <w:rsid w:val="00732FD9"/>
    <w:rsid w:val="00736145"/>
    <w:rsid w:val="0073708B"/>
    <w:rsid w:val="0074188A"/>
    <w:rsid w:val="0074264F"/>
    <w:rsid w:val="00745951"/>
    <w:rsid w:val="00746977"/>
    <w:rsid w:val="0075025A"/>
    <w:rsid w:val="007505B8"/>
    <w:rsid w:val="00751264"/>
    <w:rsid w:val="007514D2"/>
    <w:rsid w:val="007525A7"/>
    <w:rsid w:val="007528FA"/>
    <w:rsid w:val="00754396"/>
    <w:rsid w:val="00754683"/>
    <w:rsid w:val="00754988"/>
    <w:rsid w:val="00755A3A"/>
    <w:rsid w:val="00756BEB"/>
    <w:rsid w:val="00757134"/>
    <w:rsid w:val="00760C61"/>
    <w:rsid w:val="00761314"/>
    <w:rsid w:val="00761CE8"/>
    <w:rsid w:val="00762B3C"/>
    <w:rsid w:val="00764510"/>
    <w:rsid w:val="00764A13"/>
    <w:rsid w:val="00764B02"/>
    <w:rsid w:val="00767801"/>
    <w:rsid w:val="00770798"/>
    <w:rsid w:val="0077197B"/>
    <w:rsid w:val="00772D66"/>
    <w:rsid w:val="00773E82"/>
    <w:rsid w:val="0077679F"/>
    <w:rsid w:val="00776F9A"/>
    <w:rsid w:val="00777F0F"/>
    <w:rsid w:val="007808CB"/>
    <w:rsid w:val="00780E0D"/>
    <w:rsid w:val="007826E4"/>
    <w:rsid w:val="00783D70"/>
    <w:rsid w:val="0078400B"/>
    <w:rsid w:val="0078404E"/>
    <w:rsid w:val="00785576"/>
    <w:rsid w:val="007858B0"/>
    <w:rsid w:val="00786D3C"/>
    <w:rsid w:val="007877B7"/>
    <w:rsid w:val="00793334"/>
    <w:rsid w:val="00797171"/>
    <w:rsid w:val="007A0D4F"/>
    <w:rsid w:val="007A3A48"/>
    <w:rsid w:val="007A5DA8"/>
    <w:rsid w:val="007B0EB6"/>
    <w:rsid w:val="007B2FC6"/>
    <w:rsid w:val="007B426A"/>
    <w:rsid w:val="007B557F"/>
    <w:rsid w:val="007B7A2B"/>
    <w:rsid w:val="007C3D46"/>
    <w:rsid w:val="007C5336"/>
    <w:rsid w:val="007C6F72"/>
    <w:rsid w:val="007D1EBF"/>
    <w:rsid w:val="007D3F81"/>
    <w:rsid w:val="007D537F"/>
    <w:rsid w:val="007D57BE"/>
    <w:rsid w:val="007D5A10"/>
    <w:rsid w:val="007E5206"/>
    <w:rsid w:val="007E76E6"/>
    <w:rsid w:val="007F4835"/>
    <w:rsid w:val="007F518D"/>
    <w:rsid w:val="007F6158"/>
    <w:rsid w:val="007F70AE"/>
    <w:rsid w:val="007F7F13"/>
    <w:rsid w:val="008004D7"/>
    <w:rsid w:val="00800D65"/>
    <w:rsid w:val="00801F12"/>
    <w:rsid w:val="00802FA0"/>
    <w:rsid w:val="0080321B"/>
    <w:rsid w:val="00805DD8"/>
    <w:rsid w:val="008076A9"/>
    <w:rsid w:val="00811BC7"/>
    <w:rsid w:val="008121F9"/>
    <w:rsid w:val="00813FD2"/>
    <w:rsid w:val="008156A7"/>
    <w:rsid w:val="0082076B"/>
    <w:rsid w:val="00820E5B"/>
    <w:rsid w:val="0082267B"/>
    <w:rsid w:val="0082309B"/>
    <w:rsid w:val="008232DD"/>
    <w:rsid w:val="0082349F"/>
    <w:rsid w:val="00825B2B"/>
    <w:rsid w:val="00826046"/>
    <w:rsid w:val="008261EC"/>
    <w:rsid w:val="008278AF"/>
    <w:rsid w:val="00832F17"/>
    <w:rsid w:val="0083363B"/>
    <w:rsid w:val="00834578"/>
    <w:rsid w:val="00835E20"/>
    <w:rsid w:val="0083602D"/>
    <w:rsid w:val="00840DB5"/>
    <w:rsid w:val="00840E04"/>
    <w:rsid w:val="008449F5"/>
    <w:rsid w:val="00847E81"/>
    <w:rsid w:val="008517F5"/>
    <w:rsid w:val="00854FD5"/>
    <w:rsid w:val="00856857"/>
    <w:rsid w:val="00856E6B"/>
    <w:rsid w:val="00861FAF"/>
    <w:rsid w:val="00864515"/>
    <w:rsid w:val="00871B61"/>
    <w:rsid w:val="00872D56"/>
    <w:rsid w:val="0087728C"/>
    <w:rsid w:val="00877449"/>
    <w:rsid w:val="0088003A"/>
    <w:rsid w:val="00880EEB"/>
    <w:rsid w:val="00880F0F"/>
    <w:rsid w:val="00885783"/>
    <w:rsid w:val="00885E8A"/>
    <w:rsid w:val="00887C10"/>
    <w:rsid w:val="008919D6"/>
    <w:rsid w:val="00893AA8"/>
    <w:rsid w:val="0089488D"/>
    <w:rsid w:val="008A1AB4"/>
    <w:rsid w:val="008A44A7"/>
    <w:rsid w:val="008A666A"/>
    <w:rsid w:val="008A72C6"/>
    <w:rsid w:val="008A787E"/>
    <w:rsid w:val="008B09B3"/>
    <w:rsid w:val="008B1E1F"/>
    <w:rsid w:val="008B3865"/>
    <w:rsid w:val="008B64F6"/>
    <w:rsid w:val="008B670B"/>
    <w:rsid w:val="008B7258"/>
    <w:rsid w:val="008B7B86"/>
    <w:rsid w:val="008C2715"/>
    <w:rsid w:val="008C2F82"/>
    <w:rsid w:val="008C32AD"/>
    <w:rsid w:val="008C33B3"/>
    <w:rsid w:val="008C50BE"/>
    <w:rsid w:val="008C6783"/>
    <w:rsid w:val="008D5516"/>
    <w:rsid w:val="008D7FA0"/>
    <w:rsid w:val="008E1402"/>
    <w:rsid w:val="008E3A58"/>
    <w:rsid w:val="008F04E8"/>
    <w:rsid w:val="008F1639"/>
    <w:rsid w:val="008F36AF"/>
    <w:rsid w:val="008F7BF2"/>
    <w:rsid w:val="0090052C"/>
    <w:rsid w:val="009035EF"/>
    <w:rsid w:val="00904EAE"/>
    <w:rsid w:val="009055E3"/>
    <w:rsid w:val="00906E94"/>
    <w:rsid w:val="00911573"/>
    <w:rsid w:val="0091516C"/>
    <w:rsid w:val="00915D3C"/>
    <w:rsid w:val="0091615D"/>
    <w:rsid w:val="0091642B"/>
    <w:rsid w:val="00916568"/>
    <w:rsid w:val="009205C1"/>
    <w:rsid w:val="009224AA"/>
    <w:rsid w:val="009225F0"/>
    <w:rsid w:val="00922A20"/>
    <w:rsid w:val="009234DB"/>
    <w:rsid w:val="00923BB5"/>
    <w:rsid w:val="00924E4B"/>
    <w:rsid w:val="009263E1"/>
    <w:rsid w:val="00931DF2"/>
    <w:rsid w:val="00932F32"/>
    <w:rsid w:val="009334A5"/>
    <w:rsid w:val="00933C35"/>
    <w:rsid w:val="00933F73"/>
    <w:rsid w:val="0093524F"/>
    <w:rsid w:val="00937DF6"/>
    <w:rsid w:val="00941464"/>
    <w:rsid w:val="00941B0B"/>
    <w:rsid w:val="00941B77"/>
    <w:rsid w:val="00941FC5"/>
    <w:rsid w:val="00942C95"/>
    <w:rsid w:val="00950D9B"/>
    <w:rsid w:val="00953786"/>
    <w:rsid w:val="00955593"/>
    <w:rsid w:val="009563FB"/>
    <w:rsid w:val="0095735C"/>
    <w:rsid w:val="009600ED"/>
    <w:rsid w:val="009608E2"/>
    <w:rsid w:val="00960C20"/>
    <w:rsid w:val="00960E63"/>
    <w:rsid w:val="00961F44"/>
    <w:rsid w:val="00962A50"/>
    <w:rsid w:val="009631EA"/>
    <w:rsid w:val="009649BC"/>
    <w:rsid w:val="00967053"/>
    <w:rsid w:val="00967805"/>
    <w:rsid w:val="00972188"/>
    <w:rsid w:val="0097361E"/>
    <w:rsid w:val="009743CF"/>
    <w:rsid w:val="00976E73"/>
    <w:rsid w:val="009810D7"/>
    <w:rsid w:val="00982935"/>
    <w:rsid w:val="00983A55"/>
    <w:rsid w:val="00997AB3"/>
    <w:rsid w:val="009A016C"/>
    <w:rsid w:val="009A24DC"/>
    <w:rsid w:val="009A2B90"/>
    <w:rsid w:val="009A2F64"/>
    <w:rsid w:val="009A34E3"/>
    <w:rsid w:val="009A3AB8"/>
    <w:rsid w:val="009A508F"/>
    <w:rsid w:val="009A5180"/>
    <w:rsid w:val="009A5781"/>
    <w:rsid w:val="009A7A87"/>
    <w:rsid w:val="009B4000"/>
    <w:rsid w:val="009B50B9"/>
    <w:rsid w:val="009B6509"/>
    <w:rsid w:val="009B7133"/>
    <w:rsid w:val="009C1928"/>
    <w:rsid w:val="009C24FB"/>
    <w:rsid w:val="009C29A2"/>
    <w:rsid w:val="009C369F"/>
    <w:rsid w:val="009C401B"/>
    <w:rsid w:val="009D1255"/>
    <w:rsid w:val="009D3889"/>
    <w:rsid w:val="009D69DE"/>
    <w:rsid w:val="009D6DD6"/>
    <w:rsid w:val="009E020F"/>
    <w:rsid w:val="009E03AD"/>
    <w:rsid w:val="009E304A"/>
    <w:rsid w:val="009E35DC"/>
    <w:rsid w:val="009E5CE0"/>
    <w:rsid w:val="009E7F60"/>
    <w:rsid w:val="009F04D7"/>
    <w:rsid w:val="009F1DAE"/>
    <w:rsid w:val="009F35F7"/>
    <w:rsid w:val="009F7146"/>
    <w:rsid w:val="009F7364"/>
    <w:rsid w:val="00A017DF"/>
    <w:rsid w:val="00A01A0C"/>
    <w:rsid w:val="00A02049"/>
    <w:rsid w:val="00A05D96"/>
    <w:rsid w:val="00A0694B"/>
    <w:rsid w:val="00A07206"/>
    <w:rsid w:val="00A1402B"/>
    <w:rsid w:val="00A16417"/>
    <w:rsid w:val="00A16C17"/>
    <w:rsid w:val="00A20456"/>
    <w:rsid w:val="00A23787"/>
    <w:rsid w:val="00A23B7E"/>
    <w:rsid w:val="00A2436D"/>
    <w:rsid w:val="00A24E14"/>
    <w:rsid w:val="00A25A7C"/>
    <w:rsid w:val="00A27F4A"/>
    <w:rsid w:val="00A33163"/>
    <w:rsid w:val="00A3689E"/>
    <w:rsid w:val="00A3743C"/>
    <w:rsid w:val="00A377DA"/>
    <w:rsid w:val="00A412F3"/>
    <w:rsid w:val="00A42B08"/>
    <w:rsid w:val="00A4397D"/>
    <w:rsid w:val="00A44A82"/>
    <w:rsid w:val="00A47F42"/>
    <w:rsid w:val="00A50CF8"/>
    <w:rsid w:val="00A51B10"/>
    <w:rsid w:val="00A51B9C"/>
    <w:rsid w:val="00A53297"/>
    <w:rsid w:val="00A53B5C"/>
    <w:rsid w:val="00A54EB7"/>
    <w:rsid w:val="00A55126"/>
    <w:rsid w:val="00A56CFF"/>
    <w:rsid w:val="00A60474"/>
    <w:rsid w:val="00A605D9"/>
    <w:rsid w:val="00A60C1B"/>
    <w:rsid w:val="00A615F0"/>
    <w:rsid w:val="00A65C68"/>
    <w:rsid w:val="00A7147E"/>
    <w:rsid w:val="00A74818"/>
    <w:rsid w:val="00A75EE0"/>
    <w:rsid w:val="00A76D6B"/>
    <w:rsid w:val="00A77280"/>
    <w:rsid w:val="00A775E6"/>
    <w:rsid w:val="00A82A5F"/>
    <w:rsid w:val="00A84F48"/>
    <w:rsid w:val="00A854B5"/>
    <w:rsid w:val="00A90195"/>
    <w:rsid w:val="00A90289"/>
    <w:rsid w:val="00A9107B"/>
    <w:rsid w:val="00A92772"/>
    <w:rsid w:val="00A9436F"/>
    <w:rsid w:val="00A95BA4"/>
    <w:rsid w:val="00A968F9"/>
    <w:rsid w:val="00AA1DDA"/>
    <w:rsid w:val="00AA27D5"/>
    <w:rsid w:val="00AA3D8E"/>
    <w:rsid w:val="00AA402F"/>
    <w:rsid w:val="00AA473D"/>
    <w:rsid w:val="00AA4CE3"/>
    <w:rsid w:val="00AA75BC"/>
    <w:rsid w:val="00AB155F"/>
    <w:rsid w:val="00AB19BC"/>
    <w:rsid w:val="00AB1A92"/>
    <w:rsid w:val="00AB2F50"/>
    <w:rsid w:val="00AB3E06"/>
    <w:rsid w:val="00AB3F14"/>
    <w:rsid w:val="00AB438E"/>
    <w:rsid w:val="00AB5A40"/>
    <w:rsid w:val="00AB6D43"/>
    <w:rsid w:val="00AB7459"/>
    <w:rsid w:val="00AC1D1A"/>
    <w:rsid w:val="00AC38EA"/>
    <w:rsid w:val="00AC3E4D"/>
    <w:rsid w:val="00AC4330"/>
    <w:rsid w:val="00AC55B8"/>
    <w:rsid w:val="00AC6A02"/>
    <w:rsid w:val="00AD0C9F"/>
    <w:rsid w:val="00AD24B8"/>
    <w:rsid w:val="00AD2B96"/>
    <w:rsid w:val="00AD5555"/>
    <w:rsid w:val="00AE3E85"/>
    <w:rsid w:val="00AE474F"/>
    <w:rsid w:val="00AE7C0C"/>
    <w:rsid w:val="00AF3883"/>
    <w:rsid w:val="00AF4387"/>
    <w:rsid w:val="00AF7354"/>
    <w:rsid w:val="00B02D12"/>
    <w:rsid w:val="00B02F75"/>
    <w:rsid w:val="00B0418F"/>
    <w:rsid w:val="00B060CC"/>
    <w:rsid w:val="00B1011F"/>
    <w:rsid w:val="00B148BF"/>
    <w:rsid w:val="00B16BAA"/>
    <w:rsid w:val="00B20A88"/>
    <w:rsid w:val="00B220A2"/>
    <w:rsid w:val="00B22CDC"/>
    <w:rsid w:val="00B24D53"/>
    <w:rsid w:val="00B25051"/>
    <w:rsid w:val="00B256CF"/>
    <w:rsid w:val="00B257B8"/>
    <w:rsid w:val="00B26353"/>
    <w:rsid w:val="00B313BE"/>
    <w:rsid w:val="00B32869"/>
    <w:rsid w:val="00B34E36"/>
    <w:rsid w:val="00B4265A"/>
    <w:rsid w:val="00B44ED1"/>
    <w:rsid w:val="00B45745"/>
    <w:rsid w:val="00B46407"/>
    <w:rsid w:val="00B47E4D"/>
    <w:rsid w:val="00B503AC"/>
    <w:rsid w:val="00B52244"/>
    <w:rsid w:val="00B53D43"/>
    <w:rsid w:val="00B55917"/>
    <w:rsid w:val="00B6162D"/>
    <w:rsid w:val="00B62B4D"/>
    <w:rsid w:val="00B639E1"/>
    <w:rsid w:val="00B64ED8"/>
    <w:rsid w:val="00B64F0C"/>
    <w:rsid w:val="00B664FC"/>
    <w:rsid w:val="00B67101"/>
    <w:rsid w:val="00B67C13"/>
    <w:rsid w:val="00B71E12"/>
    <w:rsid w:val="00B72B7A"/>
    <w:rsid w:val="00B7416C"/>
    <w:rsid w:val="00B74E13"/>
    <w:rsid w:val="00B75034"/>
    <w:rsid w:val="00B761EB"/>
    <w:rsid w:val="00B76532"/>
    <w:rsid w:val="00B77FDF"/>
    <w:rsid w:val="00B81E0C"/>
    <w:rsid w:val="00B847D4"/>
    <w:rsid w:val="00B85C38"/>
    <w:rsid w:val="00B92426"/>
    <w:rsid w:val="00B9268D"/>
    <w:rsid w:val="00B94D7A"/>
    <w:rsid w:val="00B96728"/>
    <w:rsid w:val="00B96FB5"/>
    <w:rsid w:val="00BA1538"/>
    <w:rsid w:val="00BA3811"/>
    <w:rsid w:val="00BA4416"/>
    <w:rsid w:val="00BA54EC"/>
    <w:rsid w:val="00BA595F"/>
    <w:rsid w:val="00BA5CA9"/>
    <w:rsid w:val="00BB1FD6"/>
    <w:rsid w:val="00BB5782"/>
    <w:rsid w:val="00BB62DA"/>
    <w:rsid w:val="00BB6DE7"/>
    <w:rsid w:val="00BB7A5B"/>
    <w:rsid w:val="00BC05DC"/>
    <w:rsid w:val="00BC0BC4"/>
    <w:rsid w:val="00BC23D2"/>
    <w:rsid w:val="00BC2C8B"/>
    <w:rsid w:val="00BC5518"/>
    <w:rsid w:val="00BC62A7"/>
    <w:rsid w:val="00BD0187"/>
    <w:rsid w:val="00BD0DA0"/>
    <w:rsid w:val="00BD16DD"/>
    <w:rsid w:val="00BD1947"/>
    <w:rsid w:val="00BD24FA"/>
    <w:rsid w:val="00BD2658"/>
    <w:rsid w:val="00BD3A8B"/>
    <w:rsid w:val="00BD4291"/>
    <w:rsid w:val="00BE03F3"/>
    <w:rsid w:val="00BE27B0"/>
    <w:rsid w:val="00BE294C"/>
    <w:rsid w:val="00BE3C19"/>
    <w:rsid w:val="00BE6763"/>
    <w:rsid w:val="00BF1E23"/>
    <w:rsid w:val="00BF261B"/>
    <w:rsid w:val="00BF4599"/>
    <w:rsid w:val="00BF555A"/>
    <w:rsid w:val="00C06CF7"/>
    <w:rsid w:val="00C10406"/>
    <w:rsid w:val="00C130F5"/>
    <w:rsid w:val="00C13D62"/>
    <w:rsid w:val="00C169AE"/>
    <w:rsid w:val="00C16B0C"/>
    <w:rsid w:val="00C17C37"/>
    <w:rsid w:val="00C17EEA"/>
    <w:rsid w:val="00C21972"/>
    <w:rsid w:val="00C21F4C"/>
    <w:rsid w:val="00C22385"/>
    <w:rsid w:val="00C224CE"/>
    <w:rsid w:val="00C22D94"/>
    <w:rsid w:val="00C22EE4"/>
    <w:rsid w:val="00C24802"/>
    <w:rsid w:val="00C2616D"/>
    <w:rsid w:val="00C265A7"/>
    <w:rsid w:val="00C27C1D"/>
    <w:rsid w:val="00C3028B"/>
    <w:rsid w:val="00C319ED"/>
    <w:rsid w:val="00C37073"/>
    <w:rsid w:val="00C37391"/>
    <w:rsid w:val="00C4017C"/>
    <w:rsid w:val="00C41C31"/>
    <w:rsid w:val="00C4297E"/>
    <w:rsid w:val="00C43014"/>
    <w:rsid w:val="00C44ED1"/>
    <w:rsid w:val="00C457CD"/>
    <w:rsid w:val="00C45AC4"/>
    <w:rsid w:val="00C46021"/>
    <w:rsid w:val="00C46216"/>
    <w:rsid w:val="00C46D02"/>
    <w:rsid w:val="00C470E6"/>
    <w:rsid w:val="00C47A54"/>
    <w:rsid w:val="00C57C07"/>
    <w:rsid w:val="00C61EF9"/>
    <w:rsid w:val="00C62C8B"/>
    <w:rsid w:val="00C6363A"/>
    <w:rsid w:val="00C63680"/>
    <w:rsid w:val="00C64902"/>
    <w:rsid w:val="00C656A5"/>
    <w:rsid w:val="00C65792"/>
    <w:rsid w:val="00C702F8"/>
    <w:rsid w:val="00C70986"/>
    <w:rsid w:val="00C70BE3"/>
    <w:rsid w:val="00C71D9E"/>
    <w:rsid w:val="00C72251"/>
    <w:rsid w:val="00C75717"/>
    <w:rsid w:val="00C81578"/>
    <w:rsid w:val="00C828AF"/>
    <w:rsid w:val="00C83DF5"/>
    <w:rsid w:val="00C90A40"/>
    <w:rsid w:val="00C93FDE"/>
    <w:rsid w:val="00C942FF"/>
    <w:rsid w:val="00C95D64"/>
    <w:rsid w:val="00C970D6"/>
    <w:rsid w:val="00C97209"/>
    <w:rsid w:val="00C973FF"/>
    <w:rsid w:val="00CA253C"/>
    <w:rsid w:val="00CA2C61"/>
    <w:rsid w:val="00CA3E29"/>
    <w:rsid w:val="00CA4B42"/>
    <w:rsid w:val="00CA5718"/>
    <w:rsid w:val="00CB105C"/>
    <w:rsid w:val="00CB117D"/>
    <w:rsid w:val="00CB227D"/>
    <w:rsid w:val="00CB3032"/>
    <w:rsid w:val="00CB54AD"/>
    <w:rsid w:val="00CB5C25"/>
    <w:rsid w:val="00CB62BE"/>
    <w:rsid w:val="00CB678D"/>
    <w:rsid w:val="00CB706E"/>
    <w:rsid w:val="00CB7550"/>
    <w:rsid w:val="00CB75A4"/>
    <w:rsid w:val="00CC001A"/>
    <w:rsid w:val="00CC0D33"/>
    <w:rsid w:val="00CC0D5A"/>
    <w:rsid w:val="00CC2515"/>
    <w:rsid w:val="00CC5DA1"/>
    <w:rsid w:val="00CD0CA8"/>
    <w:rsid w:val="00CD4664"/>
    <w:rsid w:val="00CD5C72"/>
    <w:rsid w:val="00CD5FE7"/>
    <w:rsid w:val="00CD67A3"/>
    <w:rsid w:val="00CD76C9"/>
    <w:rsid w:val="00CE1F08"/>
    <w:rsid w:val="00CE2A38"/>
    <w:rsid w:val="00CE6219"/>
    <w:rsid w:val="00CE6550"/>
    <w:rsid w:val="00CF0CD7"/>
    <w:rsid w:val="00CF0F41"/>
    <w:rsid w:val="00CF22B7"/>
    <w:rsid w:val="00CF4813"/>
    <w:rsid w:val="00CF508D"/>
    <w:rsid w:val="00D00CF7"/>
    <w:rsid w:val="00D00D6C"/>
    <w:rsid w:val="00D0245D"/>
    <w:rsid w:val="00D02CA2"/>
    <w:rsid w:val="00D0433C"/>
    <w:rsid w:val="00D0581C"/>
    <w:rsid w:val="00D05C8F"/>
    <w:rsid w:val="00D068B6"/>
    <w:rsid w:val="00D0735A"/>
    <w:rsid w:val="00D0770A"/>
    <w:rsid w:val="00D10CC7"/>
    <w:rsid w:val="00D10DC7"/>
    <w:rsid w:val="00D112AA"/>
    <w:rsid w:val="00D1212F"/>
    <w:rsid w:val="00D14993"/>
    <w:rsid w:val="00D169FF"/>
    <w:rsid w:val="00D17878"/>
    <w:rsid w:val="00D22EBE"/>
    <w:rsid w:val="00D235EC"/>
    <w:rsid w:val="00D24737"/>
    <w:rsid w:val="00D24F6F"/>
    <w:rsid w:val="00D254F1"/>
    <w:rsid w:val="00D27101"/>
    <w:rsid w:val="00D27410"/>
    <w:rsid w:val="00D3236B"/>
    <w:rsid w:val="00D327EE"/>
    <w:rsid w:val="00D33159"/>
    <w:rsid w:val="00D3606D"/>
    <w:rsid w:val="00D414AE"/>
    <w:rsid w:val="00D450B0"/>
    <w:rsid w:val="00D47071"/>
    <w:rsid w:val="00D471E2"/>
    <w:rsid w:val="00D472A1"/>
    <w:rsid w:val="00D504E7"/>
    <w:rsid w:val="00D50651"/>
    <w:rsid w:val="00D53135"/>
    <w:rsid w:val="00D54370"/>
    <w:rsid w:val="00D57BC7"/>
    <w:rsid w:val="00D61484"/>
    <w:rsid w:val="00D62B39"/>
    <w:rsid w:val="00D632D5"/>
    <w:rsid w:val="00D65420"/>
    <w:rsid w:val="00D660FC"/>
    <w:rsid w:val="00D676FF"/>
    <w:rsid w:val="00D72EB8"/>
    <w:rsid w:val="00D730C5"/>
    <w:rsid w:val="00D7498E"/>
    <w:rsid w:val="00D7555A"/>
    <w:rsid w:val="00D76032"/>
    <w:rsid w:val="00D7716D"/>
    <w:rsid w:val="00D80B4E"/>
    <w:rsid w:val="00D816AB"/>
    <w:rsid w:val="00D821D6"/>
    <w:rsid w:val="00D8271C"/>
    <w:rsid w:val="00D82F1B"/>
    <w:rsid w:val="00D848FA"/>
    <w:rsid w:val="00D84F59"/>
    <w:rsid w:val="00D86245"/>
    <w:rsid w:val="00D94A9F"/>
    <w:rsid w:val="00D95415"/>
    <w:rsid w:val="00D95A1D"/>
    <w:rsid w:val="00D95C9F"/>
    <w:rsid w:val="00DA31C7"/>
    <w:rsid w:val="00DA5383"/>
    <w:rsid w:val="00DA56BF"/>
    <w:rsid w:val="00DB1732"/>
    <w:rsid w:val="00DC0FDB"/>
    <w:rsid w:val="00DC5139"/>
    <w:rsid w:val="00DC568F"/>
    <w:rsid w:val="00DC5FF9"/>
    <w:rsid w:val="00DC6157"/>
    <w:rsid w:val="00DC62C3"/>
    <w:rsid w:val="00DC7481"/>
    <w:rsid w:val="00DD06C0"/>
    <w:rsid w:val="00DD1974"/>
    <w:rsid w:val="00DD3D3F"/>
    <w:rsid w:val="00DD429E"/>
    <w:rsid w:val="00DD4E93"/>
    <w:rsid w:val="00DD50BB"/>
    <w:rsid w:val="00DD51E8"/>
    <w:rsid w:val="00DE1490"/>
    <w:rsid w:val="00DE200C"/>
    <w:rsid w:val="00DE2D18"/>
    <w:rsid w:val="00DE3900"/>
    <w:rsid w:val="00DE48C7"/>
    <w:rsid w:val="00DE5BAB"/>
    <w:rsid w:val="00DE62B3"/>
    <w:rsid w:val="00DE7B8D"/>
    <w:rsid w:val="00DF351F"/>
    <w:rsid w:val="00DF4933"/>
    <w:rsid w:val="00DF5051"/>
    <w:rsid w:val="00DF5A19"/>
    <w:rsid w:val="00DF65A2"/>
    <w:rsid w:val="00DF7E1D"/>
    <w:rsid w:val="00E00F91"/>
    <w:rsid w:val="00E016E0"/>
    <w:rsid w:val="00E028B0"/>
    <w:rsid w:val="00E04144"/>
    <w:rsid w:val="00E0435F"/>
    <w:rsid w:val="00E04911"/>
    <w:rsid w:val="00E061D5"/>
    <w:rsid w:val="00E069E7"/>
    <w:rsid w:val="00E06FD8"/>
    <w:rsid w:val="00E106FC"/>
    <w:rsid w:val="00E11B95"/>
    <w:rsid w:val="00E11DC9"/>
    <w:rsid w:val="00E121EE"/>
    <w:rsid w:val="00E127CA"/>
    <w:rsid w:val="00E13992"/>
    <w:rsid w:val="00E139E3"/>
    <w:rsid w:val="00E142AD"/>
    <w:rsid w:val="00E14F67"/>
    <w:rsid w:val="00E16811"/>
    <w:rsid w:val="00E217C8"/>
    <w:rsid w:val="00E22D2A"/>
    <w:rsid w:val="00E2372E"/>
    <w:rsid w:val="00E24121"/>
    <w:rsid w:val="00E27C7D"/>
    <w:rsid w:val="00E31B9E"/>
    <w:rsid w:val="00E32F0B"/>
    <w:rsid w:val="00E340BE"/>
    <w:rsid w:val="00E4114B"/>
    <w:rsid w:val="00E41A33"/>
    <w:rsid w:val="00E442D3"/>
    <w:rsid w:val="00E449CE"/>
    <w:rsid w:val="00E45E66"/>
    <w:rsid w:val="00E46ABB"/>
    <w:rsid w:val="00E50BB7"/>
    <w:rsid w:val="00E51E0F"/>
    <w:rsid w:val="00E53AA0"/>
    <w:rsid w:val="00E57540"/>
    <w:rsid w:val="00E6047D"/>
    <w:rsid w:val="00E61202"/>
    <w:rsid w:val="00E63D4D"/>
    <w:rsid w:val="00E63E2B"/>
    <w:rsid w:val="00E64F85"/>
    <w:rsid w:val="00E67136"/>
    <w:rsid w:val="00E70A71"/>
    <w:rsid w:val="00E724F9"/>
    <w:rsid w:val="00E73CC5"/>
    <w:rsid w:val="00E73ECE"/>
    <w:rsid w:val="00E76669"/>
    <w:rsid w:val="00E779A9"/>
    <w:rsid w:val="00E779DC"/>
    <w:rsid w:val="00E77D85"/>
    <w:rsid w:val="00E8047C"/>
    <w:rsid w:val="00E81D95"/>
    <w:rsid w:val="00E82E95"/>
    <w:rsid w:val="00E87982"/>
    <w:rsid w:val="00E9208E"/>
    <w:rsid w:val="00E92419"/>
    <w:rsid w:val="00EA0E30"/>
    <w:rsid w:val="00EA1F8B"/>
    <w:rsid w:val="00EA37D6"/>
    <w:rsid w:val="00EA4275"/>
    <w:rsid w:val="00EA446B"/>
    <w:rsid w:val="00EA4C0E"/>
    <w:rsid w:val="00EA4EB0"/>
    <w:rsid w:val="00EA6076"/>
    <w:rsid w:val="00EA634E"/>
    <w:rsid w:val="00EA65EC"/>
    <w:rsid w:val="00EB0F27"/>
    <w:rsid w:val="00EB14DA"/>
    <w:rsid w:val="00EB3677"/>
    <w:rsid w:val="00EB374F"/>
    <w:rsid w:val="00EB450D"/>
    <w:rsid w:val="00EB45E6"/>
    <w:rsid w:val="00EB4836"/>
    <w:rsid w:val="00EB6279"/>
    <w:rsid w:val="00EC0FDE"/>
    <w:rsid w:val="00EC358C"/>
    <w:rsid w:val="00EC3CAF"/>
    <w:rsid w:val="00EC5661"/>
    <w:rsid w:val="00EC582C"/>
    <w:rsid w:val="00EC5A9C"/>
    <w:rsid w:val="00EC7DBA"/>
    <w:rsid w:val="00ED1BAC"/>
    <w:rsid w:val="00ED32A3"/>
    <w:rsid w:val="00ED3B4A"/>
    <w:rsid w:val="00ED3FA8"/>
    <w:rsid w:val="00ED4775"/>
    <w:rsid w:val="00ED5760"/>
    <w:rsid w:val="00ED60ED"/>
    <w:rsid w:val="00ED76AE"/>
    <w:rsid w:val="00ED7D0C"/>
    <w:rsid w:val="00EE017F"/>
    <w:rsid w:val="00EE03B6"/>
    <w:rsid w:val="00EE2D79"/>
    <w:rsid w:val="00EE2EA5"/>
    <w:rsid w:val="00EE3891"/>
    <w:rsid w:val="00EE6068"/>
    <w:rsid w:val="00EF0D50"/>
    <w:rsid w:val="00EF73A9"/>
    <w:rsid w:val="00EF77ED"/>
    <w:rsid w:val="00F007F1"/>
    <w:rsid w:val="00F02B1B"/>
    <w:rsid w:val="00F03735"/>
    <w:rsid w:val="00F03D90"/>
    <w:rsid w:val="00F04042"/>
    <w:rsid w:val="00F1075A"/>
    <w:rsid w:val="00F15CAD"/>
    <w:rsid w:val="00F17727"/>
    <w:rsid w:val="00F17F1C"/>
    <w:rsid w:val="00F2245E"/>
    <w:rsid w:val="00F24D6F"/>
    <w:rsid w:val="00F24E16"/>
    <w:rsid w:val="00F26D57"/>
    <w:rsid w:val="00F30026"/>
    <w:rsid w:val="00F33979"/>
    <w:rsid w:val="00F34035"/>
    <w:rsid w:val="00F34065"/>
    <w:rsid w:val="00F3715C"/>
    <w:rsid w:val="00F4121F"/>
    <w:rsid w:val="00F4128D"/>
    <w:rsid w:val="00F421B7"/>
    <w:rsid w:val="00F43EF1"/>
    <w:rsid w:val="00F4446C"/>
    <w:rsid w:val="00F45541"/>
    <w:rsid w:val="00F46882"/>
    <w:rsid w:val="00F46A57"/>
    <w:rsid w:val="00F47C26"/>
    <w:rsid w:val="00F50213"/>
    <w:rsid w:val="00F51B12"/>
    <w:rsid w:val="00F52615"/>
    <w:rsid w:val="00F529C7"/>
    <w:rsid w:val="00F57EEB"/>
    <w:rsid w:val="00F60A47"/>
    <w:rsid w:val="00F61A64"/>
    <w:rsid w:val="00F61E2C"/>
    <w:rsid w:val="00F63C89"/>
    <w:rsid w:val="00F64978"/>
    <w:rsid w:val="00F65FB7"/>
    <w:rsid w:val="00F66F66"/>
    <w:rsid w:val="00F70AC1"/>
    <w:rsid w:val="00F71AB6"/>
    <w:rsid w:val="00F7332D"/>
    <w:rsid w:val="00F73A82"/>
    <w:rsid w:val="00F7437E"/>
    <w:rsid w:val="00F76128"/>
    <w:rsid w:val="00F776D5"/>
    <w:rsid w:val="00F80130"/>
    <w:rsid w:val="00F8080E"/>
    <w:rsid w:val="00F812B9"/>
    <w:rsid w:val="00F81885"/>
    <w:rsid w:val="00F81AC0"/>
    <w:rsid w:val="00F82971"/>
    <w:rsid w:val="00F8319E"/>
    <w:rsid w:val="00F832B3"/>
    <w:rsid w:val="00F8436B"/>
    <w:rsid w:val="00F8473F"/>
    <w:rsid w:val="00F86AC7"/>
    <w:rsid w:val="00F9158A"/>
    <w:rsid w:val="00F95031"/>
    <w:rsid w:val="00FA1487"/>
    <w:rsid w:val="00FA15FC"/>
    <w:rsid w:val="00FA28CE"/>
    <w:rsid w:val="00FA7EF0"/>
    <w:rsid w:val="00FB06D4"/>
    <w:rsid w:val="00FB741B"/>
    <w:rsid w:val="00FB7542"/>
    <w:rsid w:val="00FC0286"/>
    <w:rsid w:val="00FC22DA"/>
    <w:rsid w:val="00FC2F7F"/>
    <w:rsid w:val="00FC3A5A"/>
    <w:rsid w:val="00FC4316"/>
    <w:rsid w:val="00FC534A"/>
    <w:rsid w:val="00FC7BA0"/>
    <w:rsid w:val="00FD194B"/>
    <w:rsid w:val="00FD2318"/>
    <w:rsid w:val="00FD28A9"/>
    <w:rsid w:val="00FD3C1C"/>
    <w:rsid w:val="00FD5498"/>
    <w:rsid w:val="00FD5CC0"/>
    <w:rsid w:val="00FD6695"/>
    <w:rsid w:val="00FD68BF"/>
    <w:rsid w:val="00FD68F8"/>
    <w:rsid w:val="00FD7C1D"/>
    <w:rsid w:val="00FE0151"/>
    <w:rsid w:val="00FE03B5"/>
    <w:rsid w:val="00FE0464"/>
    <w:rsid w:val="00FE086F"/>
    <w:rsid w:val="00FE1ECC"/>
    <w:rsid w:val="00FE24E5"/>
    <w:rsid w:val="00FE2B98"/>
    <w:rsid w:val="00FE3109"/>
    <w:rsid w:val="00FE3727"/>
    <w:rsid w:val="00FF0F45"/>
    <w:rsid w:val="00FF1AD6"/>
    <w:rsid w:val="00FF26BC"/>
    <w:rsid w:val="00FF353D"/>
    <w:rsid w:val="00FF3757"/>
    <w:rsid w:val="00FF4B3F"/>
    <w:rsid w:val="00FF5257"/>
    <w:rsid w:val="00FF7E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29DB9"/>
  <w15:chartTrackingRefBased/>
  <w15:docId w15:val="{0D2EDA00-0516-42F0-82FF-41CF9E65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C6363A"/>
    <w:pPr>
      <w:autoSpaceDE w:val="0"/>
      <w:autoSpaceDN w:val="0"/>
      <w:adjustRightInd w:val="0"/>
      <w:spacing w:after="0" w:line="240" w:lineRule="auto"/>
    </w:pPr>
    <w:rPr>
      <w:rFonts w:ascii="Garamond" w:hAnsi="Garamond" w:cs="Garamond"/>
      <w:color w:val="000000"/>
      <w:sz w:val="24"/>
      <w:szCs w:val="24"/>
    </w:rPr>
  </w:style>
  <w:style w:type="paragraph" w:styleId="Antet">
    <w:name w:val="header"/>
    <w:basedOn w:val="Normal"/>
    <w:link w:val="AntetCaracter"/>
    <w:uiPriority w:val="99"/>
    <w:unhideWhenUsed/>
    <w:rsid w:val="008C271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8C2715"/>
  </w:style>
  <w:style w:type="paragraph" w:styleId="Subsol">
    <w:name w:val="footer"/>
    <w:basedOn w:val="Normal"/>
    <w:link w:val="SubsolCaracter"/>
    <w:uiPriority w:val="99"/>
    <w:unhideWhenUsed/>
    <w:rsid w:val="008C271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8C2715"/>
  </w:style>
  <w:style w:type="paragraph" w:styleId="Listparagraf">
    <w:name w:val="List Paragraph"/>
    <w:basedOn w:val="Normal"/>
    <w:uiPriority w:val="34"/>
    <w:qFormat/>
    <w:rsid w:val="0046390B"/>
    <w:pPr>
      <w:ind w:left="720"/>
      <w:contextualSpacing/>
    </w:pPr>
  </w:style>
  <w:style w:type="paragraph" w:styleId="TextnBalon">
    <w:name w:val="Balloon Text"/>
    <w:basedOn w:val="Normal"/>
    <w:link w:val="TextnBalonCaracter"/>
    <w:uiPriority w:val="99"/>
    <w:semiHidden/>
    <w:unhideWhenUsed/>
    <w:rsid w:val="0080321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0321B"/>
    <w:rPr>
      <w:rFonts w:ascii="Segoe UI" w:hAnsi="Segoe UI" w:cs="Segoe UI"/>
      <w:sz w:val="18"/>
      <w:szCs w:val="18"/>
    </w:rPr>
  </w:style>
  <w:style w:type="character" w:styleId="Hyperlink">
    <w:name w:val="Hyperlink"/>
    <w:basedOn w:val="Fontdeparagrafimplicit"/>
    <w:uiPriority w:val="99"/>
    <w:unhideWhenUsed/>
    <w:rsid w:val="0027430A"/>
    <w:rPr>
      <w:color w:val="0563C1" w:themeColor="hyperlink"/>
      <w:u w:val="single"/>
    </w:rPr>
  </w:style>
  <w:style w:type="character" w:styleId="MeniuneNerezolvat">
    <w:name w:val="Unresolved Mention"/>
    <w:basedOn w:val="Fontdeparagrafimplicit"/>
    <w:uiPriority w:val="99"/>
    <w:semiHidden/>
    <w:unhideWhenUsed/>
    <w:rsid w:val="00274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1BFFA-378F-466C-9BAF-A9102AB7E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4751</TotalTime>
  <Pages>24</Pages>
  <Words>12006</Words>
  <Characters>69639</Characters>
  <Application>Microsoft Office Word</Application>
  <DocSecurity>0</DocSecurity>
  <Lines>580</Lines>
  <Paragraphs>162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Catalina.Botea</dc:creator>
  <cp:keywords/>
  <dc:description/>
  <cp:lastModifiedBy>Catalina.Botea</cp:lastModifiedBy>
  <cp:revision>720</cp:revision>
  <cp:lastPrinted>2019-05-09T12:28:00Z</cp:lastPrinted>
  <dcterms:created xsi:type="dcterms:W3CDTF">2017-11-15T07:53:00Z</dcterms:created>
  <dcterms:modified xsi:type="dcterms:W3CDTF">2019-05-10T09:05:00Z</dcterms:modified>
</cp:coreProperties>
</file>