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9273" w14:textId="35420EE8" w:rsidR="00D168C1" w:rsidRPr="001262C9" w:rsidRDefault="00D168C1" w:rsidP="00A53313">
      <w:pPr>
        <w:keepNext/>
        <w:tabs>
          <w:tab w:val="left" w:pos="0"/>
        </w:tabs>
        <w:suppressAutoHyphens/>
        <w:spacing w:after="0" w:line="240" w:lineRule="auto"/>
        <w:jc w:val="both"/>
        <w:outlineLvl w:val="0"/>
        <w:rPr>
          <w:rFonts w:ascii="Times New Roman" w:eastAsia="Times New Roman" w:hAnsi="Times New Roman" w:cs="Times New Roman"/>
          <w:b/>
          <w:kern w:val="36"/>
          <w:sz w:val="24"/>
          <w:szCs w:val="24"/>
          <w:lang w:val="it-IT"/>
        </w:rPr>
      </w:pPr>
      <w:r>
        <w:rPr>
          <w:rFonts w:ascii="Times New Roman" w:eastAsia="Times New Roman" w:hAnsi="Times New Roman" w:cs="Times New Roman"/>
          <w:b/>
          <w:kern w:val="36"/>
          <w:sz w:val="48"/>
          <w:szCs w:val="48"/>
          <w:lang w:val="it-IT"/>
        </w:rPr>
        <w:t xml:space="preserve">                                  </w:t>
      </w:r>
      <w:r w:rsidRPr="001262C9">
        <w:rPr>
          <w:rFonts w:ascii="Times New Roman" w:eastAsia="Times New Roman" w:hAnsi="Times New Roman" w:cs="Times New Roman"/>
          <w:b/>
          <w:kern w:val="36"/>
          <w:sz w:val="24"/>
          <w:szCs w:val="24"/>
          <w:lang w:val="it-IT"/>
        </w:rPr>
        <w:t>ROMÂNIA</w:t>
      </w:r>
    </w:p>
    <w:p w14:paraId="4DC32144" w14:textId="0BAD421D" w:rsidR="00D168C1" w:rsidRPr="001262C9" w:rsidRDefault="00D168C1" w:rsidP="00A53313">
      <w:pPr>
        <w:suppressAutoHyphens/>
        <w:spacing w:after="0" w:line="240" w:lineRule="auto"/>
        <w:jc w:val="center"/>
        <w:rPr>
          <w:rFonts w:ascii="Times New Roman" w:eastAsia="Times New Roman" w:hAnsi="Times New Roman" w:cs="Times New Roman"/>
          <w:sz w:val="24"/>
          <w:szCs w:val="24"/>
          <w:lang w:val="it-IT"/>
        </w:rPr>
      </w:pPr>
      <w:r w:rsidRPr="001262C9">
        <w:rPr>
          <w:rFonts w:ascii="Times New Roman" w:eastAsia="Times New Roman" w:hAnsi="Times New Roman" w:cs="Times New Roman"/>
          <w:b/>
          <w:bCs/>
          <w:sz w:val="24"/>
          <w:szCs w:val="24"/>
          <w:lang w:val="it-IT"/>
        </w:rPr>
        <w:t>JUDEȚUL SUCEAVA</w:t>
      </w:r>
    </w:p>
    <w:p w14:paraId="51DFFF39" w14:textId="10CDF6BB" w:rsidR="00D168C1" w:rsidRPr="001262C9" w:rsidRDefault="00D168C1" w:rsidP="00A53313">
      <w:pPr>
        <w:suppressAutoHyphens/>
        <w:spacing w:after="0" w:line="240" w:lineRule="auto"/>
        <w:jc w:val="center"/>
        <w:rPr>
          <w:rFonts w:ascii="Times New Roman" w:eastAsia="Times New Roman" w:hAnsi="Times New Roman" w:cs="Times New Roman"/>
          <w:b/>
          <w:bCs/>
          <w:sz w:val="24"/>
          <w:szCs w:val="24"/>
          <w:lang w:val="it-IT"/>
        </w:rPr>
      </w:pPr>
      <w:r w:rsidRPr="001262C9">
        <w:rPr>
          <w:rFonts w:ascii="Times New Roman" w:eastAsia="Times New Roman" w:hAnsi="Times New Roman" w:cs="Times New Roman"/>
          <w:b/>
          <w:sz w:val="24"/>
          <w:szCs w:val="24"/>
          <w:lang w:val="it-IT"/>
        </w:rPr>
        <w:t>PRIMĂRIA MUNICIPIULUI CÂMPULUNG MOLDOVENESC</w:t>
      </w:r>
    </w:p>
    <w:p w14:paraId="194F1F87" w14:textId="5180633A" w:rsidR="00D168C1" w:rsidRPr="001262C9" w:rsidRDefault="00D168C1" w:rsidP="00A53313">
      <w:pPr>
        <w:keepNext/>
        <w:tabs>
          <w:tab w:val="left" w:pos="0"/>
        </w:tabs>
        <w:suppressAutoHyphens/>
        <w:spacing w:after="0" w:line="240" w:lineRule="auto"/>
        <w:ind w:left="1800"/>
        <w:outlineLvl w:val="2"/>
        <w:rPr>
          <w:rFonts w:ascii="Times New Roman" w:eastAsia="Times New Roman" w:hAnsi="Times New Roman" w:cs="Times New Roman"/>
          <w:b/>
          <w:sz w:val="24"/>
          <w:szCs w:val="24"/>
          <w:lang w:val="it-IT"/>
        </w:rPr>
      </w:pPr>
      <w:r w:rsidRPr="001262C9">
        <w:rPr>
          <w:rFonts w:ascii="Times New Roman" w:eastAsia="Times New Roman" w:hAnsi="Times New Roman" w:cs="Times New Roman"/>
          <w:b/>
          <w:sz w:val="24"/>
          <w:szCs w:val="24"/>
          <w:lang w:val="it-IT"/>
        </w:rPr>
        <w:t xml:space="preserve">                   </w:t>
      </w:r>
      <w:r w:rsidR="002C7C3D" w:rsidRPr="001262C9">
        <w:rPr>
          <w:rFonts w:ascii="Times New Roman" w:eastAsia="Times New Roman" w:hAnsi="Times New Roman" w:cs="Times New Roman"/>
          <w:b/>
          <w:sz w:val="24"/>
          <w:szCs w:val="24"/>
          <w:lang w:val="it-IT"/>
        </w:rPr>
        <w:t xml:space="preserve">     </w:t>
      </w:r>
      <w:r w:rsidRPr="001262C9">
        <w:rPr>
          <w:rFonts w:ascii="Times New Roman" w:eastAsia="Times New Roman" w:hAnsi="Times New Roman" w:cs="Times New Roman"/>
          <w:b/>
          <w:sz w:val="24"/>
          <w:szCs w:val="24"/>
          <w:lang w:val="it-IT"/>
        </w:rPr>
        <w:t>Direcția de asistență socială</w:t>
      </w:r>
    </w:p>
    <w:p w14:paraId="273EEDF3" w14:textId="288CEB1F" w:rsidR="00D168C1" w:rsidRPr="001262C9" w:rsidRDefault="00D168C1" w:rsidP="00D168C1">
      <w:pPr>
        <w:suppressAutoHyphens/>
        <w:spacing w:after="0" w:line="240" w:lineRule="auto"/>
        <w:jc w:val="center"/>
        <w:rPr>
          <w:rFonts w:ascii="Times New Roman" w:eastAsia="Times New Roman" w:hAnsi="Times New Roman" w:cs="Times New Roman"/>
          <w:b/>
          <w:bCs/>
          <w:sz w:val="24"/>
          <w:szCs w:val="24"/>
          <w:lang w:val="it-IT"/>
        </w:rPr>
      </w:pPr>
      <w:r w:rsidRPr="001262C9">
        <w:rPr>
          <w:rFonts w:ascii="Times New Roman" w:eastAsia="Times New Roman" w:hAnsi="Times New Roman" w:cs="Times New Roman"/>
          <w:b/>
          <w:bCs/>
          <w:sz w:val="24"/>
          <w:szCs w:val="24"/>
          <w:lang w:val="it-IT"/>
        </w:rPr>
        <w:t xml:space="preserve">                                                                                            </w:t>
      </w:r>
    </w:p>
    <w:p w14:paraId="182EFDF1" w14:textId="54B496CF" w:rsidR="002C7C3D" w:rsidRPr="001262C9" w:rsidRDefault="002C7C3D" w:rsidP="002C7C3D">
      <w:pPr>
        <w:pStyle w:val="Heading1"/>
        <w:jc w:val="center"/>
        <w:rPr>
          <w:rFonts w:ascii="Times New Roman" w:eastAsia="Times New Roman" w:hAnsi="Times New Roman" w:cs="Times New Roman"/>
          <w:color w:val="auto"/>
          <w:kern w:val="36"/>
          <w:sz w:val="24"/>
          <w:szCs w:val="24"/>
          <w:lang w:val="it-IT" w:eastAsia="en-US"/>
        </w:rPr>
      </w:pPr>
      <w:r w:rsidRPr="001262C9">
        <w:rPr>
          <w:rFonts w:ascii="Times New Roman" w:eastAsia="Times New Roman" w:hAnsi="Times New Roman" w:cs="Times New Roman"/>
          <w:color w:val="auto"/>
          <w:kern w:val="36"/>
          <w:sz w:val="24"/>
          <w:szCs w:val="24"/>
          <w:lang w:val="it-IT" w:eastAsia="en-US"/>
        </w:rPr>
        <w:t>R A P O R T    D E    S P E C I A L I T A T E</w:t>
      </w:r>
    </w:p>
    <w:p w14:paraId="5DD0BFB8" w14:textId="77777777" w:rsidR="002C7C3D" w:rsidRPr="002C7C3D" w:rsidRDefault="002C7C3D" w:rsidP="002C7C3D">
      <w:pPr>
        <w:spacing w:after="0" w:line="240" w:lineRule="auto"/>
        <w:jc w:val="center"/>
        <w:rPr>
          <w:rFonts w:ascii="Times New Roman" w:eastAsia="Times New Roman" w:hAnsi="Times New Roman" w:cs="Times New Roman"/>
          <w:sz w:val="24"/>
          <w:szCs w:val="24"/>
          <w:lang w:val="it-IT"/>
        </w:rPr>
      </w:pPr>
      <w:r w:rsidRPr="002C7C3D">
        <w:rPr>
          <w:rFonts w:ascii="Times New Roman" w:eastAsia="Times New Roman" w:hAnsi="Times New Roman" w:cs="Times New Roman"/>
          <w:sz w:val="24"/>
          <w:szCs w:val="24"/>
          <w:lang w:val="it-IT"/>
        </w:rPr>
        <w:t>la proiectul de hotărâre privind aprobarea încheierii Protocolului de colaborare dintre Municipiul Câmpulung Moldovenesc și Cabinetul Medical Individual Dr. Savin Doina Angela, în vederea desfășurării activităților medicale în cadrul Centrului Comunitar Integrat Câmpulung Moldovenesc</w:t>
      </w:r>
    </w:p>
    <w:p w14:paraId="5F032525" w14:textId="3ABFF3C2" w:rsidR="002C7C3D" w:rsidRPr="002C7C3D" w:rsidRDefault="002C7C3D" w:rsidP="001262C9">
      <w:pPr>
        <w:spacing w:after="0" w:line="240" w:lineRule="auto"/>
        <w:rPr>
          <w:rFonts w:ascii="Cambria" w:eastAsia="Times New Roman" w:hAnsi="Cambria" w:cs="Times New Roman"/>
          <w:sz w:val="24"/>
          <w:szCs w:val="24"/>
          <w:lang w:val="it-IT"/>
        </w:rPr>
      </w:pPr>
      <w:r w:rsidRPr="002C7C3D">
        <w:rPr>
          <w:rFonts w:ascii="Cambria" w:eastAsia="Times New Roman" w:hAnsi="Cambria" w:cs="Times New Roman"/>
          <w:sz w:val="24"/>
          <w:szCs w:val="24"/>
          <w:lang w:val="it-IT"/>
        </w:rPr>
        <w:t xml:space="preserve">  </w:t>
      </w:r>
    </w:p>
    <w:p w14:paraId="16B4EF76"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Direcția de Asistență Socială din cadrul aparatului de specialitate al Primarului Municipiului Câmpulung Moldovenesc a inițiat demersurile necesare operaționalizării Centrului Comunitar Integrat Câmpulung Moldovenesc, structură fără personalitate juridică, organizată în cadrul Direcției de Asistență Socială din aparatul de specialitate al primarului municipiului Câmpulung Moldovenesc.</w:t>
      </w:r>
    </w:p>
    <w:p w14:paraId="36532E60"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Centrul Comunitar Integrat a fost înființat în scopul furnizării integrate de servicii medico-sociale și comunitare adresate populației, în special persoanelor aparținând grupurilor vulnerabile, în conformitate cu prevederile OUG nr. 18/2017 privind asistența medicală comunitară, aprobată cu modificări și completări prin Legea nr. 180/2017, ale HG nr. 324/2019 pentru aprobarea Normelor metodologice privind organizarea, funcționarea și finanțarea activității de asistență medicală comunitară, precum și ale Ordinului ministrului sănătății nr. 2931/2021 privind aprobarea Manualului centrelor comunitare integrate.</w:t>
      </w:r>
    </w:p>
    <w:p w14:paraId="3026EEAB"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În conformitate cu obligațiile asumate prin contractul de finanțare aferent proiectului finanțat prin PNRR, Municipiul Câmpulung Moldovenesc are obligația operaționalizării Centrului Comunitar Integrat și obținerii avizelor necesare funcționării acestuia, în termenele stabilite prin documentele de finanțare.</w:t>
      </w:r>
    </w:p>
    <w:p w14:paraId="609EEF22"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În procesul de operaționalizare a centrului și în vederea obținerii avizului Direcției de Sănătate Publică Suceava, este necesară asigurarea funcționării cabinetului medical din cadrul Centrului Comunitar Integrat, precum și stabilirea unui cadru formal de colaborare cu un furnizor de servicii medicale primare.</w:t>
      </w:r>
    </w:p>
    <w:p w14:paraId="234B063A"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Protocolul de colaborare propus urmărește stabilirea cadrului de cooperare între Municipiul Câmpulung Moldovenesc, prin Centrul Comunitar Integrat organizat în cadrul Direcției de Asistență Socială, și Cabinetul Medical Individual Dr. Savin Doina Angela, în vederea desfășurării de activități de prevenție, educație pentru sănătate, informare, consiliere medicală, monitorizare și facilitare a accesului populației vulnerabile la servicii medicale de bază, în concordanță cu obiectivele asistenței medicale comunitare.</w:t>
      </w:r>
    </w:p>
    <w:p w14:paraId="103AA92D"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Totodată, pentru desfășurarea activităților medicale și funcționarea cabinetului medical în cadrul Centrului Comunitar Integrat, se impune aprobarea atribuirii unui spațiu cu destinația de cabinet medical în incinta centrului, exclusiv pentru desfășurarea activităților prevăzute în protocolul de colaborare și în scopul asigurării funcționării Centrului Comunitar Integrat.</w:t>
      </w:r>
    </w:p>
    <w:p w14:paraId="3578EF7A"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Atribuirea spațiului are caracter funcțional și este justificată de necesitatea asigurării condițiilor administrative și logistice necesare furnizării serviciilor medicale în cadrul centrului, în concordanță cu scopul investiției finanțate prin PNRR și cu prevederile legislației specifice în domeniul sănătății și asistenței medicale comunitare.</w:t>
      </w:r>
    </w:p>
    <w:p w14:paraId="7B87E3C6" w14:textId="77777777" w:rsidR="002C7C3D" w:rsidRPr="002C7C3D" w:rsidRDefault="002C7C3D" w:rsidP="0067311A">
      <w:pPr>
        <w:autoSpaceDE w:val="0"/>
        <w:spacing w:after="0" w:line="240" w:lineRule="auto"/>
        <w:ind w:right="-331" w:firstLine="851"/>
        <w:jc w:val="both"/>
        <w:rPr>
          <w:rFonts w:ascii="Times New Roman" w:eastAsia="Times New Roman" w:hAnsi="Times New Roman" w:cs="Times New Roman"/>
          <w:sz w:val="24"/>
          <w:szCs w:val="24"/>
          <w:lang w:val="it-IT"/>
        </w:rPr>
      </w:pPr>
      <w:r w:rsidRPr="002C7C3D">
        <w:rPr>
          <w:rFonts w:ascii="Times New Roman" w:eastAsia="MS Mincho" w:hAnsi="Times New Roman" w:cs="Times New Roman"/>
          <w:sz w:val="24"/>
          <w:szCs w:val="24"/>
          <w:lang w:val="it-IT"/>
        </w:rPr>
        <w:t>Față de cele prezentate, apreciem că proiectul de hotărâre privind aprobarea încheierii Protocolului de colaborare dintre Municipiul Câmpulung Moldovenesc și Cabinetul Medical Individual Dr. Savin Doina Angela, precum și aprobarea atribuirii spațiului cu destinația de cabinet medical în cadrul Centrului Comunitar Integrat Câmpulung Moldovenesc este necesar, oportun și legal.</w:t>
      </w:r>
    </w:p>
    <w:p w14:paraId="236709DB" w14:textId="273A1592" w:rsidR="00FB51B2" w:rsidRPr="001262C9" w:rsidRDefault="00FB51B2" w:rsidP="0067311A">
      <w:pPr>
        <w:suppressAutoHyphens/>
        <w:spacing w:after="0" w:line="240" w:lineRule="auto"/>
        <w:ind w:right="-331"/>
        <w:jc w:val="center"/>
        <w:rPr>
          <w:rFonts w:ascii="Times New Roman" w:eastAsia="Times New Roman" w:hAnsi="Times New Roman" w:cs="Times New Roman"/>
          <w:sz w:val="24"/>
          <w:szCs w:val="24"/>
          <w:lang w:val="it-IT"/>
        </w:rPr>
      </w:pPr>
    </w:p>
    <w:p w14:paraId="18960512" w14:textId="1BA3E1EF" w:rsidR="00A53313" w:rsidRPr="001262C9" w:rsidRDefault="00D168C1" w:rsidP="00CB29A2">
      <w:pPr>
        <w:spacing w:after="0" w:line="240" w:lineRule="auto"/>
        <w:ind w:right="-329" w:firstLine="709"/>
        <w:jc w:val="both"/>
        <w:rPr>
          <w:rFonts w:ascii="Times New Roman" w:eastAsia="Times New Roman" w:hAnsi="Times New Roman" w:cs="Times New Roman"/>
          <w:sz w:val="24"/>
          <w:szCs w:val="24"/>
          <w:lang w:val="en-US"/>
        </w:rPr>
      </w:pPr>
      <w:r w:rsidRPr="001262C9">
        <w:rPr>
          <w:rFonts w:ascii="Times New Roman" w:eastAsia="Times New Roman" w:hAnsi="Times New Roman" w:cs="Times New Roman"/>
          <w:sz w:val="24"/>
          <w:szCs w:val="24"/>
          <w:lang w:val="en-US"/>
        </w:rPr>
        <w:t xml:space="preserve">                        </w:t>
      </w:r>
      <w:r w:rsidR="00A53313" w:rsidRPr="001262C9">
        <w:rPr>
          <w:rFonts w:ascii="Times New Roman" w:eastAsia="Times New Roman" w:hAnsi="Times New Roman" w:cs="Times New Roman"/>
          <w:sz w:val="24"/>
          <w:szCs w:val="24"/>
          <w:lang w:val="en-US"/>
        </w:rPr>
        <w:t xml:space="preserve">    </w:t>
      </w:r>
      <w:r w:rsidRPr="001262C9">
        <w:rPr>
          <w:rFonts w:ascii="Times New Roman" w:eastAsia="Times New Roman" w:hAnsi="Times New Roman" w:cs="Times New Roman"/>
          <w:sz w:val="24"/>
          <w:szCs w:val="24"/>
          <w:lang w:val="en-US"/>
        </w:rPr>
        <w:t xml:space="preserve"> </w:t>
      </w:r>
      <w:r w:rsidR="00A53313" w:rsidRPr="001262C9">
        <w:rPr>
          <w:rFonts w:ascii="Times New Roman" w:eastAsia="Times New Roman" w:hAnsi="Times New Roman" w:cs="Times New Roman"/>
          <w:sz w:val="24"/>
          <w:szCs w:val="24"/>
          <w:lang w:val="en-US"/>
        </w:rPr>
        <w:t xml:space="preserve">                                      </w:t>
      </w:r>
    </w:p>
    <w:p w14:paraId="51FF37EC" w14:textId="43358375" w:rsidR="00D168C1" w:rsidRPr="001262C9" w:rsidRDefault="00A53313" w:rsidP="00A53313">
      <w:pPr>
        <w:suppressAutoHyphens/>
        <w:spacing w:after="0" w:line="240" w:lineRule="auto"/>
        <w:ind w:left="4320" w:firstLine="851"/>
        <w:jc w:val="both"/>
        <w:rPr>
          <w:rFonts w:ascii="Times New Roman" w:eastAsia="Times New Roman" w:hAnsi="Times New Roman" w:cs="Times New Roman"/>
          <w:sz w:val="24"/>
          <w:szCs w:val="24"/>
          <w:lang w:val="en-US"/>
        </w:rPr>
      </w:pPr>
      <w:r w:rsidRPr="001262C9">
        <w:rPr>
          <w:rFonts w:ascii="Times New Roman" w:eastAsia="Times New Roman" w:hAnsi="Times New Roman" w:cs="Times New Roman"/>
          <w:sz w:val="24"/>
          <w:szCs w:val="24"/>
          <w:lang w:val="en-US"/>
        </w:rPr>
        <w:t xml:space="preserve">                        </w:t>
      </w:r>
      <w:r w:rsidR="00D168C1" w:rsidRPr="001262C9">
        <w:rPr>
          <w:rFonts w:ascii="Times New Roman" w:eastAsia="Times New Roman" w:hAnsi="Times New Roman" w:cs="Times New Roman"/>
          <w:sz w:val="24"/>
          <w:szCs w:val="24"/>
          <w:lang w:val="en-US"/>
        </w:rPr>
        <w:t xml:space="preserve">Director </w:t>
      </w:r>
      <w:proofErr w:type="spellStart"/>
      <w:r w:rsidR="00D168C1" w:rsidRPr="001262C9">
        <w:rPr>
          <w:rFonts w:ascii="Times New Roman" w:eastAsia="Times New Roman" w:hAnsi="Times New Roman" w:cs="Times New Roman"/>
          <w:sz w:val="24"/>
          <w:szCs w:val="24"/>
          <w:lang w:val="en-US"/>
        </w:rPr>
        <w:t>executiv</w:t>
      </w:r>
      <w:proofErr w:type="spellEnd"/>
      <w:r w:rsidR="00D168C1" w:rsidRPr="001262C9">
        <w:rPr>
          <w:rFonts w:ascii="Times New Roman" w:eastAsia="Times New Roman" w:hAnsi="Times New Roman" w:cs="Times New Roman"/>
          <w:sz w:val="24"/>
          <w:szCs w:val="24"/>
          <w:lang w:val="en-US"/>
        </w:rPr>
        <w:t>,</w:t>
      </w:r>
    </w:p>
    <w:p w14:paraId="53621039" w14:textId="0D129948" w:rsidR="00D168C1" w:rsidRPr="001262C9" w:rsidRDefault="00D168C1" w:rsidP="00A53313">
      <w:pPr>
        <w:suppressAutoHyphens/>
        <w:spacing w:after="0" w:line="240" w:lineRule="auto"/>
        <w:ind w:left="4320"/>
        <w:jc w:val="center"/>
        <w:rPr>
          <w:rFonts w:ascii="Times New Roman" w:eastAsia="Times New Roman" w:hAnsi="Times New Roman" w:cs="Times New Roman"/>
          <w:sz w:val="24"/>
          <w:szCs w:val="24"/>
          <w:lang w:val="en-US"/>
        </w:rPr>
      </w:pPr>
      <w:r w:rsidRPr="001262C9">
        <w:rPr>
          <w:rFonts w:ascii="Times New Roman" w:eastAsia="Times New Roman" w:hAnsi="Times New Roman" w:cs="Times New Roman"/>
          <w:sz w:val="24"/>
          <w:szCs w:val="24"/>
          <w:lang w:val="en-US"/>
        </w:rPr>
        <w:t xml:space="preserve">                  Erhan Vicol Maria Daniela          </w:t>
      </w:r>
    </w:p>
    <w:p w14:paraId="445BBF72" w14:textId="039B2605" w:rsidR="00FE2EA0" w:rsidRPr="000200A4" w:rsidRDefault="00FE2EA0" w:rsidP="00FE2EA0">
      <w:pPr>
        <w:rPr>
          <w:rFonts w:ascii="Times New Roman" w:hAnsi="Times New Roman" w:cs="Times New Roman"/>
          <w:sz w:val="28"/>
          <w:szCs w:val="28"/>
        </w:rPr>
      </w:pPr>
    </w:p>
    <w:sectPr w:rsidR="00FE2EA0" w:rsidRPr="000200A4" w:rsidSect="00B535A4">
      <w:pgSz w:w="11906" w:h="16838"/>
      <w:pgMar w:top="360" w:right="101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C551" w14:textId="77777777" w:rsidR="007355FC" w:rsidRDefault="007355FC" w:rsidP="00F4795A">
      <w:pPr>
        <w:spacing w:after="0" w:line="240" w:lineRule="auto"/>
      </w:pPr>
      <w:r>
        <w:separator/>
      </w:r>
    </w:p>
  </w:endnote>
  <w:endnote w:type="continuationSeparator" w:id="0">
    <w:p w14:paraId="209AED62" w14:textId="77777777" w:rsidR="007355FC" w:rsidRDefault="007355FC" w:rsidP="00F4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720E" w14:textId="77777777" w:rsidR="007355FC" w:rsidRDefault="007355FC" w:rsidP="00F4795A">
      <w:pPr>
        <w:spacing w:after="0" w:line="240" w:lineRule="auto"/>
      </w:pPr>
      <w:r>
        <w:separator/>
      </w:r>
    </w:p>
  </w:footnote>
  <w:footnote w:type="continuationSeparator" w:id="0">
    <w:p w14:paraId="68FF7841" w14:textId="77777777" w:rsidR="007355FC" w:rsidRDefault="007355FC" w:rsidP="00F47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A66A51"/>
    <w:multiLevelType w:val="multilevel"/>
    <w:tmpl w:val="F5F2094A"/>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 w15:restartNumberingAfterBreak="0">
    <w:nsid w:val="0BAF5F28"/>
    <w:multiLevelType w:val="hybridMultilevel"/>
    <w:tmpl w:val="D0909FC2"/>
    <w:lvl w:ilvl="0" w:tplc="3044067C">
      <w:numFmt w:val="bullet"/>
      <w:lvlText w:val="-"/>
      <w:lvlJc w:val="left"/>
      <w:pPr>
        <w:ind w:left="1440" w:hanging="360"/>
      </w:pPr>
      <w:rPr>
        <w:rFonts w:ascii="Times New Roman" w:eastAsiaTheme="minorHAnsi" w:hAnsi="Times New Roman" w:cs="Times New Roman" w:hint="default"/>
      </w:rPr>
    </w:lvl>
    <w:lvl w:ilvl="1" w:tplc="3044067C">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1D2882"/>
    <w:multiLevelType w:val="hybridMultilevel"/>
    <w:tmpl w:val="A3A80282"/>
    <w:lvl w:ilvl="0" w:tplc="BFC6AF90">
      <w:start w:val="1"/>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457B3AFE"/>
    <w:multiLevelType w:val="multilevel"/>
    <w:tmpl w:val="457B3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270842"/>
    <w:multiLevelType w:val="hybridMultilevel"/>
    <w:tmpl w:val="1B804426"/>
    <w:lvl w:ilvl="0" w:tplc="3044067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6465E1"/>
    <w:multiLevelType w:val="hybridMultilevel"/>
    <w:tmpl w:val="78C80BB0"/>
    <w:lvl w:ilvl="0" w:tplc="044E7080">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9B39BB"/>
    <w:multiLevelType w:val="multilevel"/>
    <w:tmpl w:val="7B9B39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1412974">
    <w:abstractNumId w:val="6"/>
  </w:num>
  <w:num w:numId="2" w16cid:durableId="1937473292">
    <w:abstractNumId w:val="3"/>
  </w:num>
  <w:num w:numId="3" w16cid:durableId="58792384">
    <w:abstractNumId w:val="7"/>
  </w:num>
  <w:num w:numId="4" w16cid:durableId="698625654">
    <w:abstractNumId w:val="0"/>
  </w:num>
  <w:num w:numId="5" w16cid:durableId="1799297243">
    <w:abstractNumId w:val="5"/>
  </w:num>
  <w:num w:numId="6" w16cid:durableId="667439104">
    <w:abstractNumId w:val="2"/>
  </w:num>
  <w:num w:numId="7" w16cid:durableId="637803660">
    <w:abstractNumId w:val="4"/>
  </w:num>
  <w:num w:numId="8" w16cid:durableId="834343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CDD"/>
    <w:rsid w:val="00014A3B"/>
    <w:rsid w:val="000152D1"/>
    <w:rsid w:val="00016D67"/>
    <w:rsid w:val="000200A4"/>
    <w:rsid w:val="00034FA4"/>
    <w:rsid w:val="00065583"/>
    <w:rsid w:val="00065DF6"/>
    <w:rsid w:val="000770C0"/>
    <w:rsid w:val="0007725C"/>
    <w:rsid w:val="000A0D16"/>
    <w:rsid w:val="000D3840"/>
    <w:rsid w:val="000E1B58"/>
    <w:rsid w:val="00125E79"/>
    <w:rsid w:val="001262C9"/>
    <w:rsid w:val="0014772D"/>
    <w:rsid w:val="00147BE4"/>
    <w:rsid w:val="00154834"/>
    <w:rsid w:val="001552AC"/>
    <w:rsid w:val="0016269A"/>
    <w:rsid w:val="00184E7F"/>
    <w:rsid w:val="001A07C3"/>
    <w:rsid w:val="001A2FAD"/>
    <w:rsid w:val="001A4E52"/>
    <w:rsid w:val="001C17C2"/>
    <w:rsid w:val="001C1DF3"/>
    <w:rsid w:val="001D63F8"/>
    <w:rsid w:val="001F64CA"/>
    <w:rsid w:val="0021376A"/>
    <w:rsid w:val="002249B8"/>
    <w:rsid w:val="002314DA"/>
    <w:rsid w:val="00252A9E"/>
    <w:rsid w:val="00260558"/>
    <w:rsid w:val="0026540E"/>
    <w:rsid w:val="002B7999"/>
    <w:rsid w:val="002C7C3D"/>
    <w:rsid w:val="003017AD"/>
    <w:rsid w:val="003100CB"/>
    <w:rsid w:val="00321BE2"/>
    <w:rsid w:val="00331EC6"/>
    <w:rsid w:val="0033626F"/>
    <w:rsid w:val="00342833"/>
    <w:rsid w:val="00364C77"/>
    <w:rsid w:val="003A3158"/>
    <w:rsid w:val="003B6ADB"/>
    <w:rsid w:val="003E5B1A"/>
    <w:rsid w:val="0041287E"/>
    <w:rsid w:val="00414877"/>
    <w:rsid w:val="00414D3D"/>
    <w:rsid w:val="004441A7"/>
    <w:rsid w:val="004521D5"/>
    <w:rsid w:val="004524E9"/>
    <w:rsid w:val="00476C2B"/>
    <w:rsid w:val="00490D1A"/>
    <w:rsid w:val="004B32AE"/>
    <w:rsid w:val="004D1F4C"/>
    <w:rsid w:val="004D2558"/>
    <w:rsid w:val="00514901"/>
    <w:rsid w:val="00527C72"/>
    <w:rsid w:val="005804A4"/>
    <w:rsid w:val="00581B34"/>
    <w:rsid w:val="005A2C4A"/>
    <w:rsid w:val="005A40E3"/>
    <w:rsid w:val="005B2FB4"/>
    <w:rsid w:val="005B6B77"/>
    <w:rsid w:val="005D71E1"/>
    <w:rsid w:val="005E15BD"/>
    <w:rsid w:val="005E1612"/>
    <w:rsid w:val="005E1D8A"/>
    <w:rsid w:val="005E2000"/>
    <w:rsid w:val="005F1A59"/>
    <w:rsid w:val="005F743A"/>
    <w:rsid w:val="006133C1"/>
    <w:rsid w:val="00616DEE"/>
    <w:rsid w:val="006233A8"/>
    <w:rsid w:val="00645E08"/>
    <w:rsid w:val="006627F5"/>
    <w:rsid w:val="006659F9"/>
    <w:rsid w:val="0067311A"/>
    <w:rsid w:val="00681285"/>
    <w:rsid w:val="006D1ED2"/>
    <w:rsid w:val="006D3B72"/>
    <w:rsid w:val="006F3391"/>
    <w:rsid w:val="00701770"/>
    <w:rsid w:val="00704DA5"/>
    <w:rsid w:val="007355FC"/>
    <w:rsid w:val="00752216"/>
    <w:rsid w:val="007961B6"/>
    <w:rsid w:val="007A23E3"/>
    <w:rsid w:val="007A6867"/>
    <w:rsid w:val="007A6EA4"/>
    <w:rsid w:val="007C732A"/>
    <w:rsid w:val="007F4441"/>
    <w:rsid w:val="007F76CC"/>
    <w:rsid w:val="0081646C"/>
    <w:rsid w:val="00880CA7"/>
    <w:rsid w:val="008E021D"/>
    <w:rsid w:val="00902FAF"/>
    <w:rsid w:val="00903F69"/>
    <w:rsid w:val="0090577A"/>
    <w:rsid w:val="00910DA2"/>
    <w:rsid w:val="00916BB1"/>
    <w:rsid w:val="00970325"/>
    <w:rsid w:val="009727E6"/>
    <w:rsid w:val="00977AFE"/>
    <w:rsid w:val="00987476"/>
    <w:rsid w:val="009907E6"/>
    <w:rsid w:val="009B49AF"/>
    <w:rsid w:val="009C17C5"/>
    <w:rsid w:val="009D0DD0"/>
    <w:rsid w:val="00A03A8D"/>
    <w:rsid w:val="00A0457C"/>
    <w:rsid w:val="00A2401E"/>
    <w:rsid w:val="00A267A0"/>
    <w:rsid w:val="00A30545"/>
    <w:rsid w:val="00A3137A"/>
    <w:rsid w:val="00A33271"/>
    <w:rsid w:val="00A367B6"/>
    <w:rsid w:val="00A44BA1"/>
    <w:rsid w:val="00A53313"/>
    <w:rsid w:val="00A54DE4"/>
    <w:rsid w:val="00A84785"/>
    <w:rsid w:val="00A93B96"/>
    <w:rsid w:val="00AC185F"/>
    <w:rsid w:val="00AF0183"/>
    <w:rsid w:val="00B059E4"/>
    <w:rsid w:val="00B21287"/>
    <w:rsid w:val="00B364DC"/>
    <w:rsid w:val="00B46B38"/>
    <w:rsid w:val="00B50C2B"/>
    <w:rsid w:val="00B535A4"/>
    <w:rsid w:val="00B54290"/>
    <w:rsid w:val="00B5794F"/>
    <w:rsid w:val="00B6791D"/>
    <w:rsid w:val="00B71018"/>
    <w:rsid w:val="00B734BC"/>
    <w:rsid w:val="00B75E7B"/>
    <w:rsid w:val="00B81600"/>
    <w:rsid w:val="00B87B01"/>
    <w:rsid w:val="00BA66D0"/>
    <w:rsid w:val="00BB51F2"/>
    <w:rsid w:val="00BC1B48"/>
    <w:rsid w:val="00BD2F29"/>
    <w:rsid w:val="00C02E9A"/>
    <w:rsid w:val="00C113D5"/>
    <w:rsid w:val="00C329CD"/>
    <w:rsid w:val="00C45EB1"/>
    <w:rsid w:val="00C51C61"/>
    <w:rsid w:val="00C705F9"/>
    <w:rsid w:val="00C80D94"/>
    <w:rsid w:val="00C85C72"/>
    <w:rsid w:val="00C93CED"/>
    <w:rsid w:val="00CA1B8B"/>
    <w:rsid w:val="00CB29A2"/>
    <w:rsid w:val="00CD68CE"/>
    <w:rsid w:val="00CF16C4"/>
    <w:rsid w:val="00D0672C"/>
    <w:rsid w:val="00D168C1"/>
    <w:rsid w:val="00D329D0"/>
    <w:rsid w:val="00D44999"/>
    <w:rsid w:val="00D56CC0"/>
    <w:rsid w:val="00D6334A"/>
    <w:rsid w:val="00D7033F"/>
    <w:rsid w:val="00D75952"/>
    <w:rsid w:val="00DA6B72"/>
    <w:rsid w:val="00DC573B"/>
    <w:rsid w:val="00E030A1"/>
    <w:rsid w:val="00E0348C"/>
    <w:rsid w:val="00E05666"/>
    <w:rsid w:val="00E06BEF"/>
    <w:rsid w:val="00E24759"/>
    <w:rsid w:val="00E271AD"/>
    <w:rsid w:val="00E43DCE"/>
    <w:rsid w:val="00E519EE"/>
    <w:rsid w:val="00E56D11"/>
    <w:rsid w:val="00E630EF"/>
    <w:rsid w:val="00E71597"/>
    <w:rsid w:val="00E776A7"/>
    <w:rsid w:val="00E865F0"/>
    <w:rsid w:val="00EB1F57"/>
    <w:rsid w:val="00EF5483"/>
    <w:rsid w:val="00F4795A"/>
    <w:rsid w:val="00F92D95"/>
    <w:rsid w:val="00FB19C8"/>
    <w:rsid w:val="00FB51B2"/>
    <w:rsid w:val="00FD0CDD"/>
    <w:rsid w:val="00FE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99B9"/>
  <w15:docId w15:val="{1EAAADCE-7A05-4BDD-B21B-51F58AE1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D"/>
    <w:rPr>
      <w:lang w:val="ro-RO"/>
    </w:rPr>
  </w:style>
  <w:style w:type="paragraph" w:styleId="Heading1">
    <w:name w:val="heading 1"/>
    <w:basedOn w:val="Normal"/>
    <w:next w:val="Normal"/>
    <w:link w:val="Heading1Char"/>
    <w:uiPriority w:val="9"/>
    <w:qFormat/>
    <w:rsid w:val="004441A7"/>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GB"/>
    </w:rPr>
  </w:style>
  <w:style w:type="paragraph" w:styleId="Heading2">
    <w:name w:val="heading 2"/>
    <w:basedOn w:val="Normal"/>
    <w:next w:val="Normal"/>
    <w:link w:val="Heading2Char"/>
    <w:uiPriority w:val="9"/>
    <w:semiHidden/>
    <w:unhideWhenUsed/>
    <w:qFormat/>
    <w:rsid w:val="004441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41A7"/>
    <w:pPr>
      <w:keepNext/>
      <w:tabs>
        <w:tab w:val="num" w:pos="2160"/>
      </w:tabs>
      <w:spacing w:before="240" w:after="60"/>
      <w:ind w:left="2160" w:hanging="720"/>
      <w:outlineLvl w:val="2"/>
    </w:pPr>
    <w:rPr>
      <w:rFonts w:ascii="Arial" w:eastAsia="Times New Roman" w:hAnsi="Arial" w:cs="Arial"/>
      <w:b/>
      <w:bCs/>
      <w:sz w:val="26"/>
      <w:szCs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1A7"/>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4441A7"/>
    <w:rPr>
      <w:rFonts w:asciiTheme="majorHAnsi" w:eastAsiaTheme="majorEastAsia" w:hAnsiTheme="majorHAnsi" w:cstheme="majorBidi"/>
      <w:b/>
      <w:bCs/>
      <w:color w:val="4F81BD" w:themeColor="accent1"/>
      <w:sz w:val="26"/>
      <w:szCs w:val="26"/>
      <w:lang w:val="en-US" w:eastAsia="ar-SA"/>
    </w:rPr>
  </w:style>
  <w:style w:type="character" w:customStyle="1" w:styleId="Heading3Char">
    <w:name w:val="Heading 3 Char"/>
    <w:basedOn w:val="DefaultParagraphFont"/>
    <w:link w:val="Heading3"/>
    <w:uiPriority w:val="9"/>
    <w:rsid w:val="004441A7"/>
    <w:rPr>
      <w:rFonts w:ascii="Arial" w:eastAsia="Times New Roman" w:hAnsi="Arial" w:cs="Arial"/>
      <w:b/>
      <w:bCs/>
      <w:sz w:val="26"/>
      <w:szCs w:val="26"/>
      <w:lang w:eastAsia="zh-CN"/>
    </w:rPr>
  </w:style>
  <w:style w:type="paragraph" w:styleId="ListParagraph">
    <w:name w:val="List Paragraph"/>
    <w:basedOn w:val="Normal"/>
    <w:uiPriority w:val="34"/>
    <w:qFormat/>
    <w:rsid w:val="00FD0CDD"/>
    <w:pPr>
      <w:ind w:left="720"/>
      <w:contextualSpacing/>
    </w:pPr>
  </w:style>
  <w:style w:type="paragraph" w:styleId="BodyText">
    <w:name w:val="Body Text"/>
    <w:basedOn w:val="Normal"/>
    <w:link w:val="BodyTextChar"/>
    <w:rsid w:val="00FD0CDD"/>
    <w:pPr>
      <w:spacing w:after="0" w:line="240" w:lineRule="auto"/>
      <w:jc w:val="both"/>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FD0CDD"/>
    <w:rPr>
      <w:rFonts w:ascii="Times New Roman" w:eastAsia="Times New Roman" w:hAnsi="Times New Roman" w:cs="Times New Roman"/>
      <w:sz w:val="24"/>
      <w:szCs w:val="24"/>
      <w:lang w:eastAsia="en-GB"/>
    </w:rPr>
  </w:style>
  <w:style w:type="table" w:styleId="TableGrid">
    <w:name w:val="Table Grid"/>
    <w:basedOn w:val="TableNormal"/>
    <w:uiPriority w:val="59"/>
    <w:rsid w:val="00FD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795A"/>
  </w:style>
  <w:style w:type="paragraph" w:styleId="Footer">
    <w:name w:val="footer"/>
    <w:basedOn w:val="Normal"/>
    <w:link w:val="FooterChar"/>
    <w:rsid w:val="00F4795A"/>
    <w:pPr>
      <w:tabs>
        <w:tab w:val="center" w:pos="4320"/>
        <w:tab w:val="right" w:pos="8640"/>
      </w:tabs>
      <w:suppressAutoHyphens/>
      <w:spacing w:after="0" w:line="240" w:lineRule="auto"/>
    </w:pPr>
    <w:rPr>
      <w:rFonts w:ascii="Times New Roman" w:eastAsia="SimSun" w:hAnsi="Times New Roman" w:cs="Times New Roman"/>
      <w:sz w:val="24"/>
      <w:szCs w:val="24"/>
      <w:lang w:val="en-US" w:eastAsia="ar-SA"/>
    </w:rPr>
  </w:style>
  <w:style w:type="character" w:customStyle="1" w:styleId="FooterChar">
    <w:name w:val="Footer Char"/>
    <w:basedOn w:val="DefaultParagraphFont"/>
    <w:link w:val="Footer"/>
    <w:rsid w:val="00F4795A"/>
    <w:rPr>
      <w:rFonts w:ascii="Times New Roman" w:eastAsia="SimSun" w:hAnsi="Times New Roman" w:cs="Times New Roman"/>
      <w:sz w:val="24"/>
      <w:szCs w:val="24"/>
      <w:lang w:val="en-US" w:eastAsia="ar-SA"/>
    </w:rPr>
  </w:style>
  <w:style w:type="paragraph" w:styleId="Header">
    <w:name w:val="header"/>
    <w:basedOn w:val="Normal"/>
    <w:link w:val="HeaderChar"/>
    <w:uiPriority w:val="99"/>
    <w:rsid w:val="00F4795A"/>
    <w:pPr>
      <w:tabs>
        <w:tab w:val="center" w:pos="4536"/>
        <w:tab w:val="right" w:pos="9072"/>
      </w:tabs>
      <w:suppressAutoHyphens/>
      <w:spacing w:after="0" w:line="240" w:lineRule="auto"/>
    </w:pPr>
    <w:rPr>
      <w:rFonts w:ascii="Times New Roman" w:eastAsia="SimSun" w:hAnsi="Times New Roman" w:cs="Times New Roman"/>
      <w:sz w:val="24"/>
      <w:szCs w:val="24"/>
      <w:lang w:val="en-US" w:eastAsia="ar-SA"/>
    </w:rPr>
  </w:style>
  <w:style w:type="character" w:customStyle="1" w:styleId="HeaderChar">
    <w:name w:val="Header Char"/>
    <w:basedOn w:val="DefaultParagraphFont"/>
    <w:link w:val="Header"/>
    <w:uiPriority w:val="99"/>
    <w:rsid w:val="00F4795A"/>
    <w:rPr>
      <w:rFonts w:ascii="Times New Roman" w:eastAsia="SimSun" w:hAnsi="Times New Roman" w:cs="Times New Roman"/>
      <w:sz w:val="24"/>
      <w:szCs w:val="24"/>
      <w:lang w:val="en-US" w:eastAsia="ar-SA"/>
    </w:rPr>
  </w:style>
  <w:style w:type="paragraph" w:styleId="BalloonText">
    <w:name w:val="Balloon Text"/>
    <w:basedOn w:val="Normal"/>
    <w:link w:val="BalloonTextChar"/>
    <w:uiPriority w:val="99"/>
    <w:semiHidden/>
    <w:unhideWhenUsed/>
    <w:rsid w:val="00CD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8CE"/>
    <w:rPr>
      <w:rFonts w:ascii="Tahoma" w:hAnsi="Tahoma" w:cs="Tahoma"/>
      <w:sz w:val="16"/>
      <w:szCs w:val="16"/>
      <w:lang w:val="ro-RO"/>
    </w:rPr>
  </w:style>
  <w:style w:type="character" w:styleId="Hyperlink">
    <w:name w:val="Hyperlink"/>
    <w:basedOn w:val="DefaultParagraphFont"/>
    <w:uiPriority w:val="99"/>
    <w:semiHidden/>
    <w:unhideWhenUsed/>
    <w:rsid w:val="005E2000"/>
    <w:rPr>
      <w:color w:val="0000FF"/>
      <w:u w:val="single"/>
    </w:rPr>
  </w:style>
  <w:style w:type="paragraph" w:styleId="NormalWeb">
    <w:name w:val="Normal (Web)"/>
    <w:basedOn w:val="Normal"/>
    <w:uiPriority w:val="99"/>
    <w:semiHidden/>
    <w:unhideWhenUsed/>
    <w:rsid w:val="000E1B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DefaultParagraphFont"/>
    <w:rsid w:val="000E1B58"/>
  </w:style>
  <w:style w:type="character" w:customStyle="1" w:styleId="slitbdy">
    <w:name w:val="s_lit_bdy"/>
    <w:basedOn w:val="DefaultParagraphFont"/>
    <w:rsid w:val="000E1B58"/>
  </w:style>
  <w:style w:type="paragraph" w:customStyle="1" w:styleId="spar">
    <w:name w:val="s_par"/>
    <w:basedOn w:val="Normal"/>
    <w:rsid w:val="000E1B5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97546">
      <w:bodyDiv w:val="1"/>
      <w:marLeft w:val="0"/>
      <w:marRight w:val="0"/>
      <w:marTop w:val="0"/>
      <w:marBottom w:val="0"/>
      <w:divBdr>
        <w:top w:val="none" w:sz="0" w:space="0" w:color="auto"/>
        <w:left w:val="none" w:sz="0" w:space="0" w:color="auto"/>
        <w:bottom w:val="none" w:sz="0" w:space="0" w:color="auto"/>
        <w:right w:val="none" w:sz="0" w:space="0" w:color="auto"/>
      </w:divBdr>
      <w:divsChild>
        <w:div w:id="688263353">
          <w:marLeft w:val="0"/>
          <w:marRight w:val="0"/>
          <w:marTop w:val="0"/>
          <w:marBottom w:val="0"/>
          <w:divBdr>
            <w:top w:val="none" w:sz="0" w:space="0" w:color="auto"/>
            <w:left w:val="none" w:sz="0" w:space="0" w:color="auto"/>
            <w:bottom w:val="none" w:sz="0" w:space="0" w:color="auto"/>
            <w:right w:val="none" w:sz="0" w:space="0" w:color="auto"/>
          </w:divBdr>
        </w:div>
      </w:divsChild>
    </w:div>
    <w:div w:id="1323435946">
      <w:bodyDiv w:val="1"/>
      <w:marLeft w:val="0"/>
      <w:marRight w:val="0"/>
      <w:marTop w:val="0"/>
      <w:marBottom w:val="0"/>
      <w:divBdr>
        <w:top w:val="none" w:sz="0" w:space="0" w:color="auto"/>
        <w:left w:val="none" w:sz="0" w:space="0" w:color="auto"/>
        <w:bottom w:val="none" w:sz="0" w:space="0" w:color="auto"/>
        <w:right w:val="none" w:sz="0" w:space="0" w:color="auto"/>
      </w:divBdr>
      <w:divsChild>
        <w:div w:id="1682469074">
          <w:marLeft w:val="0"/>
          <w:marRight w:val="0"/>
          <w:marTop w:val="0"/>
          <w:marBottom w:val="0"/>
          <w:divBdr>
            <w:top w:val="none" w:sz="0" w:space="0" w:color="auto"/>
            <w:left w:val="none" w:sz="0" w:space="0" w:color="auto"/>
            <w:bottom w:val="none" w:sz="0" w:space="0" w:color="auto"/>
            <w:right w:val="none" w:sz="0" w:space="0" w:color="auto"/>
          </w:divBdr>
        </w:div>
      </w:divsChild>
    </w:div>
    <w:div w:id="1815826390">
      <w:bodyDiv w:val="1"/>
      <w:marLeft w:val="0"/>
      <w:marRight w:val="0"/>
      <w:marTop w:val="0"/>
      <w:marBottom w:val="0"/>
      <w:divBdr>
        <w:top w:val="none" w:sz="0" w:space="0" w:color="auto"/>
        <w:left w:val="none" w:sz="0" w:space="0" w:color="auto"/>
        <w:bottom w:val="none" w:sz="0" w:space="0" w:color="auto"/>
        <w:right w:val="none" w:sz="0" w:space="0" w:color="auto"/>
      </w:divBdr>
      <w:divsChild>
        <w:div w:id="1265844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1205-C0CF-4225-9E9F-F09591BC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Daniela.Erhan</cp:lastModifiedBy>
  <cp:revision>20</cp:revision>
  <cp:lastPrinted>2026-05-06T11:35:00Z</cp:lastPrinted>
  <dcterms:created xsi:type="dcterms:W3CDTF">2025-08-08T08:54:00Z</dcterms:created>
  <dcterms:modified xsi:type="dcterms:W3CDTF">2026-05-13T13:03:00Z</dcterms:modified>
</cp:coreProperties>
</file>