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BB5F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41B0E92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6D0AAF75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4DFA1317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0DBB2F4D" w14:textId="77777777"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61125D8F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9C26D2" w14:textId="77777777" w:rsidR="008F15E3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14:paraId="398A0109" w14:textId="7BDDEF0E" w:rsidR="00F47890" w:rsidRPr="009712DA" w:rsidRDefault="00D20B2A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5E1776">
        <w:rPr>
          <w:rFonts w:ascii="Times New Roman" w:hAnsi="Times New Roman" w:cs="Times New Roman"/>
          <w:b/>
          <w:sz w:val="26"/>
          <w:szCs w:val="26"/>
        </w:rPr>
        <w:t xml:space="preserve">Asociația </w:t>
      </w:r>
      <w:r w:rsidR="00B25E68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8F15E3">
        <w:rPr>
          <w:rFonts w:ascii="Times New Roman" w:hAnsi="Times New Roman" w:cs="Times New Roman"/>
          <w:b/>
          <w:sz w:val="26"/>
          <w:szCs w:val="26"/>
        </w:rPr>
        <w:t xml:space="preserve">Psihiatrie Socială din România </w:t>
      </w:r>
      <w:r w:rsidRPr="009712DA">
        <w:rPr>
          <w:rFonts w:ascii="Times New Roman" w:hAnsi="Times New Roman" w:cs="Times New Roman"/>
          <w:b/>
          <w:sz w:val="26"/>
          <w:szCs w:val="26"/>
        </w:rPr>
        <w:t xml:space="preserve">în vederea organizării </w:t>
      </w:r>
      <w:r w:rsidR="0092287D">
        <w:rPr>
          <w:rFonts w:ascii="Times New Roman" w:hAnsi="Times New Roman" w:cs="Times New Roman"/>
          <w:b/>
          <w:sz w:val="26"/>
          <w:szCs w:val="26"/>
        </w:rPr>
        <w:t>conferinței naționale</w:t>
      </w:r>
      <w:r w:rsidRPr="009712DA">
        <w:rPr>
          <w:rFonts w:ascii="Times New Roman" w:hAnsi="Times New Roman" w:cs="Times New Roman"/>
          <w:b/>
          <w:sz w:val="26"/>
          <w:szCs w:val="26"/>
        </w:rPr>
        <w:t xml:space="preserve"> „</w:t>
      </w:r>
      <w:r w:rsidR="00B25E68">
        <w:rPr>
          <w:rFonts w:ascii="Times New Roman" w:hAnsi="Times New Roman" w:cs="Times New Roman"/>
          <w:b/>
          <w:sz w:val="26"/>
          <w:szCs w:val="26"/>
        </w:rPr>
        <w:t>PSIHIATRIA COMUNIT</w:t>
      </w:r>
      <w:r w:rsidR="00F47890">
        <w:rPr>
          <w:rFonts w:ascii="Times New Roman" w:hAnsi="Times New Roman" w:cs="Times New Roman"/>
          <w:b/>
          <w:sz w:val="26"/>
          <w:szCs w:val="26"/>
        </w:rPr>
        <w:t>A</w:t>
      </w:r>
      <w:r w:rsidR="00B25E68">
        <w:rPr>
          <w:rFonts w:ascii="Times New Roman" w:hAnsi="Times New Roman" w:cs="Times New Roman"/>
          <w:b/>
          <w:sz w:val="26"/>
          <w:szCs w:val="26"/>
        </w:rPr>
        <w:t>RĂ</w:t>
      </w:r>
      <w:r w:rsidR="0092287D">
        <w:rPr>
          <w:rFonts w:ascii="Times New Roman" w:hAnsi="Times New Roman" w:cs="Times New Roman"/>
          <w:b/>
          <w:sz w:val="26"/>
          <w:szCs w:val="26"/>
        </w:rPr>
        <w:t>-PROVOCĂRI ȘI SOLUȚII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</w:p>
    <w:p w14:paraId="7E567954" w14:textId="04917EB2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data de </w:t>
      </w:r>
      <w:r w:rsidR="00B45411" w:rsidRPr="00B45411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Pr="00B4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2287D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2287D" w:rsidRPr="0092287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92287D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92287D" w:rsidRPr="0092287D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56797B28" w14:textId="77777777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14:paraId="0D76A040" w14:textId="2C04AB7D" w:rsidR="005E1776" w:rsidRP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92287D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1AEE6E40" w14:textId="3B54DB68" w:rsidR="005E1776" w:rsidRP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Direcției economice din cadrul Primăriei municipiului Câmpulung Moldovenesc, înregistrat la nr. .................. din ..................202</w:t>
      </w:r>
      <w:r w:rsidR="0092287D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48084D2A" w14:textId="79C0F10A" w:rsid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92287D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01851BC7" w14:textId="6D95F801" w:rsidR="00173F0A" w:rsidRPr="00173F0A" w:rsidRDefault="00173F0A" w:rsidP="00173F0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Moldovenesc, înregistrat la nr. .................. din ..................202</w:t>
      </w:r>
      <w:r w:rsidR="0092287D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6A875AC3" w14:textId="0DD0C90E" w:rsidR="00D20B2A" w:rsidRPr="009712DA" w:rsidRDefault="00D20B2A" w:rsidP="00833C9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Solicitarea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1776">
        <w:rPr>
          <w:rFonts w:ascii="Times New Roman" w:hAnsi="Times New Roman" w:cs="Times New Roman"/>
          <w:bCs/>
          <w:sz w:val="26"/>
          <w:szCs w:val="26"/>
        </w:rPr>
        <w:t xml:space="preserve">Asociației 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B25E68">
        <w:rPr>
          <w:rFonts w:ascii="Times New Roman" w:hAnsi="Times New Roman" w:cs="Times New Roman"/>
          <w:bCs/>
          <w:sz w:val="26"/>
          <w:szCs w:val="26"/>
        </w:rPr>
        <w:t>Psihiatrie Socială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 din</w:t>
      </w:r>
      <w:r w:rsidR="00F47890">
        <w:rPr>
          <w:rFonts w:ascii="Times New Roman" w:hAnsi="Times New Roman" w:cs="Times New Roman"/>
          <w:bCs/>
          <w:sz w:val="26"/>
          <w:szCs w:val="26"/>
        </w:rPr>
        <w:t xml:space="preserve"> România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71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înregistrată </w:t>
      </w:r>
      <w:r w:rsidR="00BA29E5">
        <w:rPr>
          <w:rFonts w:ascii="Times New Roman" w:hAnsi="Times New Roman" w:cs="Times New Roman"/>
          <w:bCs/>
          <w:sz w:val="26"/>
          <w:szCs w:val="26"/>
        </w:rPr>
        <w:t>la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Cs/>
          <w:sz w:val="26"/>
          <w:szCs w:val="26"/>
        </w:rPr>
        <w:t>nr</w:t>
      </w:r>
      <w:r w:rsidR="00B14B3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2287D">
        <w:rPr>
          <w:rFonts w:ascii="Times New Roman" w:hAnsi="Times New Roman" w:cs="Times New Roman"/>
          <w:bCs/>
          <w:sz w:val="26"/>
          <w:szCs w:val="26"/>
        </w:rPr>
        <w:t>14877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92287D">
        <w:rPr>
          <w:rFonts w:ascii="Times New Roman" w:hAnsi="Times New Roman" w:cs="Times New Roman"/>
          <w:bCs/>
          <w:sz w:val="26"/>
          <w:szCs w:val="26"/>
        </w:rPr>
        <w:t>09</w:t>
      </w:r>
      <w:r w:rsidR="00B14B36">
        <w:rPr>
          <w:rFonts w:ascii="Times New Roman" w:hAnsi="Times New Roman" w:cs="Times New Roman"/>
          <w:bCs/>
          <w:sz w:val="26"/>
          <w:szCs w:val="26"/>
        </w:rPr>
        <w:t>.0</w:t>
      </w:r>
      <w:r w:rsidR="0092287D">
        <w:rPr>
          <w:rFonts w:ascii="Times New Roman" w:hAnsi="Times New Roman" w:cs="Times New Roman"/>
          <w:bCs/>
          <w:sz w:val="26"/>
          <w:szCs w:val="26"/>
        </w:rPr>
        <w:t>5</w:t>
      </w:r>
      <w:r w:rsidR="00B14B36">
        <w:rPr>
          <w:rFonts w:ascii="Times New Roman" w:hAnsi="Times New Roman" w:cs="Times New Roman"/>
          <w:bCs/>
          <w:sz w:val="26"/>
          <w:szCs w:val="26"/>
        </w:rPr>
        <w:t>.</w:t>
      </w:r>
      <w:r w:rsidR="000444BC">
        <w:rPr>
          <w:rFonts w:ascii="Times New Roman" w:hAnsi="Times New Roman" w:cs="Times New Roman"/>
          <w:bCs/>
          <w:sz w:val="26"/>
          <w:szCs w:val="26"/>
        </w:rPr>
        <w:t>202</w:t>
      </w:r>
      <w:r w:rsidR="0092287D">
        <w:rPr>
          <w:rFonts w:ascii="Times New Roman" w:hAnsi="Times New Roman" w:cs="Times New Roman"/>
          <w:bCs/>
          <w:sz w:val="26"/>
          <w:szCs w:val="26"/>
        </w:rPr>
        <w:t>5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65B1D0E4" w14:textId="77777777" w:rsidR="00D20B2A" w:rsidRPr="009712DA" w:rsidRDefault="00D20B2A" w:rsidP="00A6028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A60284">
        <w:rPr>
          <w:rFonts w:ascii="Times New Roman" w:hAnsi="Times New Roman" w:cs="Times New Roman"/>
          <w:sz w:val="26"/>
          <w:szCs w:val="26"/>
        </w:rPr>
        <w:t>art.5 alin.(3) din</w:t>
      </w:r>
      <w:r w:rsidRPr="009712DA">
        <w:rPr>
          <w:rFonts w:ascii="Times New Roman" w:hAnsi="Times New Roman" w:cs="Times New Roman"/>
          <w:sz w:val="26"/>
          <w:szCs w:val="26"/>
        </w:rPr>
        <w:t xml:space="preserve"> Legea nr. 273/2006 privind finanțele publice locale, cu modificările și completările ulterioare</w:t>
      </w:r>
      <w:r w:rsidR="00A60284">
        <w:rPr>
          <w:rFonts w:ascii="Times New Roman" w:hAnsi="Times New Roman" w:cs="Times New Roman"/>
          <w:sz w:val="26"/>
          <w:szCs w:val="26"/>
        </w:rPr>
        <w:t xml:space="preserve"> și dispozițiile</w:t>
      </w:r>
      <w:r w:rsidR="00A60284" w:rsidRPr="00A60284">
        <w:t xml:space="preserve"> </w:t>
      </w:r>
      <w:r w:rsidR="00A60284">
        <w:rPr>
          <w:rFonts w:ascii="Times New Roman" w:hAnsi="Times New Roman" w:cs="Times New Roman"/>
          <w:sz w:val="26"/>
          <w:szCs w:val="26"/>
        </w:rPr>
        <w:t>c</w:t>
      </w:r>
      <w:r w:rsidR="00A60284" w:rsidRPr="00A60284">
        <w:rPr>
          <w:rFonts w:ascii="Times New Roman" w:hAnsi="Times New Roman" w:cs="Times New Roman"/>
          <w:sz w:val="26"/>
          <w:szCs w:val="26"/>
        </w:rPr>
        <w:t>ap. II, pct.8 lit. b)</w:t>
      </w:r>
      <w:r w:rsidR="00A60284">
        <w:rPr>
          <w:rFonts w:ascii="Times New Roman" w:hAnsi="Times New Roman" w:cs="Times New Roman"/>
          <w:sz w:val="26"/>
          <w:szCs w:val="26"/>
        </w:rPr>
        <w:t>,</w:t>
      </w:r>
      <w:r w:rsidR="00A60284" w:rsidRPr="00A60284">
        <w:rPr>
          <w:rFonts w:ascii="Times New Roman" w:hAnsi="Times New Roman" w:cs="Times New Roman"/>
          <w:sz w:val="26"/>
          <w:szCs w:val="26"/>
        </w:rPr>
        <w:t xml:space="preserve"> anexa nr. 2 </w:t>
      </w:r>
      <w:r w:rsidR="00A60284">
        <w:rPr>
          <w:rFonts w:ascii="Times New Roman" w:hAnsi="Times New Roman" w:cs="Times New Roman"/>
          <w:sz w:val="26"/>
          <w:szCs w:val="26"/>
        </w:rPr>
        <w:t>din același act normativ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71A7AF44" w14:textId="77777777" w:rsidR="00D20B2A" w:rsidRPr="00BA29E5" w:rsidRDefault="00D20B2A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art. 129 alin. (2) lit. e), alin. (7) lit. </w:t>
      </w:r>
      <w:r w:rsidR="00833C91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 9 lit. a), 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art. 140 alin. (1) și art. 196 alin. (1) lit. a) 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48FBA7E2" w14:textId="77777777" w:rsidR="00D20B2A" w:rsidRPr="009712D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14:paraId="79645D65" w14:textId="20085CD4" w:rsidR="00A546C7" w:rsidRDefault="00D20B2A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A546C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8F15E3">
        <w:rPr>
          <w:rFonts w:ascii="Times New Roman" w:hAnsi="Times New Roman" w:cs="Times New Roman"/>
          <w:sz w:val="26"/>
          <w:szCs w:val="26"/>
        </w:rPr>
        <w:t xml:space="preserve">(1) </w:t>
      </w:r>
      <w:r w:rsidRPr="00A546C7">
        <w:rPr>
          <w:rFonts w:ascii="Times New Roman" w:hAnsi="Times New Roman" w:cs="Times New Roman"/>
          <w:sz w:val="26"/>
          <w:szCs w:val="26"/>
        </w:rPr>
        <w:t>Se aprobă acordul de colaborare între municipiul Câmpulung Moldovenesc și</w:t>
      </w:r>
      <w:r w:rsidR="00A546C7" w:rsidRPr="00A546C7">
        <w:rPr>
          <w:rFonts w:ascii="Times New Roman" w:hAnsi="Times New Roman" w:cs="Times New Roman"/>
          <w:sz w:val="26"/>
          <w:szCs w:val="26"/>
        </w:rPr>
        <w:t xml:space="preserve"> Asociația </w:t>
      </w:r>
      <w:r w:rsidR="00833C91" w:rsidRPr="00833C91">
        <w:rPr>
          <w:rFonts w:ascii="Times New Roman" w:hAnsi="Times New Roman" w:cs="Times New Roman"/>
          <w:sz w:val="26"/>
          <w:szCs w:val="26"/>
        </w:rPr>
        <w:t xml:space="preserve">de Psihiatrie Socială din România, </w:t>
      </w:r>
      <w:r w:rsidRPr="00A546C7">
        <w:rPr>
          <w:rFonts w:ascii="Times New Roman" w:hAnsi="Times New Roman" w:cs="Times New Roman"/>
          <w:sz w:val="26"/>
          <w:szCs w:val="26"/>
        </w:rPr>
        <w:t>în ve</w:t>
      </w:r>
      <w:r w:rsidR="008718C0">
        <w:rPr>
          <w:rFonts w:ascii="Times New Roman" w:hAnsi="Times New Roman" w:cs="Times New Roman"/>
          <w:sz w:val="26"/>
          <w:szCs w:val="26"/>
        </w:rPr>
        <w:t xml:space="preserve">derea organizării </w:t>
      </w:r>
      <w:r w:rsidR="0092287D">
        <w:rPr>
          <w:rFonts w:ascii="Times New Roman" w:hAnsi="Times New Roman" w:cs="Times New Roman"/>
          <w:sz w:val="26"/>
          <w:szCs w:val="26"/>
        </w:rPr>
        <w:t>conferinței naționale</w:t>
      </w:r>
      <w:r w:rsidR="008718C0">
        <w:rPr>
          <w:rFonts w:ascii="Times New Roman" w:hAnsi="Times New Roman" w:cs="Times New Roman"/>
          <w:sz w:val="26"/>
          <w:szCs w:val="26"/>
        </w:rPr>
        <w:t xml:space="preserve"> </w:t>
      </w:r>
      <w:r w:rsidRPr="00A546C7">
        <w:rPr>
          <w:rFonts w:ascii="Times New Roman" w:hAnsi="Times New Roman" w:cs="Times New Roman"/>
          <w:b/>
          <w:sz w:val="26"/>
          <w:szCs w:val="26"/>
        </w:rPr>
        <w:t>„</w:t>
      </w:r>
      <w:r w:rsidR="00833C91">
        <w:rPr>
          <w:rFonts w:ascii="Times New Roman" w:hAnsi="Times New Roman" w:cs="Times New Roman"/>
          <w:b/>
          <w:sz w:val="26"/>
          <w:szCs w:val="26"/>
        </w:rPr>
        <w:t>PSIHIATRIA COMUNITARĂ</w:t>
      </w:r>
      <w:r w:rsidR="0092287D">
        <w:rPr>
          <w:rFonts w:ascii="Times New Roman" w:hAnsi="Times New Roman" w:cs="Times New Roman"/>
          <w:b/>
          <w:sz w:val="26"/>
          <w:szCs w:val="26"/>
        </w:rPr>
        <w:t>-PROVOCĂRI ȘI SOLUȚII</w:t>
      </w:r>
      <w:r w:rsidRPr="00A546C7">
        <w:rPr>
          <w:rFonts w:ascii="Times New Roman" w:hAnsi="Times New Roman" w:cs="Times New Roman"/>
          <w:b/>
          <w:sz w:val="26"/>
          <w:szCs w:val="26"/>
        </w:rPr>
        <w:t>”</w:t>
      </w:r>
      <w:r w:rsidRPr="00A546C7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1A5FD2CC" w14:textId="75CCE8F9" w:rsidR="008F15E3" w:rsidRPr="00A546C7" w:rsidRDefault="008F15E3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F3D3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(2) </w:t>
      </w:r>
      <w:r w:rsidRPr="008F15E3">
        <w:rPr>
          <w:rFonts w:ascii="Times New Roman" w:hAnsi="Times New Roman" w:cs="Times New Roman"/>
          <w:sz w:val="26"/>
          <w:szCs w:val="26"/>
        </w:rPr>
        <w:t xml:space="preserve">Se aprobă finanțarea evenimentului din bugetul local al municipiului Câmpulung Moldovenesc cu suma de </w:t>
      </w:r>
      <w:r w:rsidR="00B4541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4541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2287D" w:rsidRPr="00B4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45411">
        <w:rPr>
          <w:rFonts w:ascii="Times New Roman" w:hAnsi="Times New Roman" w:cs="Times New Roman"/>
          <w:color w:val="000000" w:themeColor="text1"/>
          <w:sz w:val="26"/>
          <w:szCs w:val="26"/>
        </w:rPr>
        <w:t>000 lei</w:t>
      </w:r>
      <w:r w:rsidRPr="0092287D">
        <w:rPr>
          <w:rFonts w:ascii="Times New Roman" w:hAnsi="Times New Roman" w:cs="Times New Roman"/>
          <w:color w:val="EE0000"/>
          <w:sz w:val="26"/>
          <w:szCs w:val="26"/>
        </w:rPr>
        <w:t xml:space="preserve"> </w:t>
      </w:r>
      <w:r w:rsidRPr="008F15E3">
        <w:rPr>
          <w:rFonts w:ascii="Times New Roman" w:hAnsi="Times New Roman" w:cs="Times New Roman"/>
          <w:sz w:val="26"/>
          <w:szCs w:val="26"/>
        </w:rPr>
        <w:t xml:space="preserve">din capitolul 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8F15E3">
        <w:rPr>
          <w:rFonts w:ascii="Times New Roman" w:hAnsi="Times New Roman" w:cs="Times New Roman"/>
          <w:sz w:val="26"/>
          <w:szCs w:val="26"/>
        </w:rPr>
        <w:t>.02. - „</w:t>
      </w:r>
      <w:r>
        <w:rPr>
          <w:rFonts w:ascii="Times New Roman" w:hAnsi="Times New Roman" w:cs="Times New Roman"/>
          <w:sz w:val="26"/>
          <w:szCs w:val="26"/>
        </w:rPr>
        <w:t>Cultură, recreere și religie</w:t>
      </w:r>
      <w:r w:rsidRPr="008F15E3">
        <w:rPr>
          <w:rFonts w:ascii="Times New Roman" w:hAnsi="Times New Roman" w:cs="Times New Roman"/>
          <w:sz w:val="26"/>
          <w:szCs w:val="26"/>
        </w:rPr>
        <w:t>”.</w:t>
      </w:r>
    </w:p>
    <w:p w14:paraId="69268D2F" w14:textId="77777777" w:rsidR="00F47890" w:rsidRPr="008F15E3" w:rsidRDefault="00D20B2A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141BA0" w:rsidRPr="00A546C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A546C7">
        <w:rPr>
          <w:rFonts w:ascii="Times New Roman" w:hAnsi="Times New Roman" w:cs="Times New Roman"/>
          <w:sz w:val="26"/>
          <w:szCs w:val="26"/>
        </w:rPr>
        <w:t xml:space="preserve"> Primarul Municipiului Câmpulung Moldovenesc, prin aparatul de specialitate, va aduce la îndeplinire prevederile prezentei hotărâri.</w:t>
      </w:r>
    </w:p>
    <w:p w14:paraId="0703434E" w14:textId="77777777"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2339CB26" w14:textId="77777777"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7B33330A" w14:textId="77777777"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32025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663313" w:rsidSect="00A602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963658">
    <w:abstractNumId w:val="1"/>
  </w:num>
  <w:num w:numId="2" w16cid:durableId="55543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0F3D3A"/>
    <w:rsid w:val="001126D7"/>
    <w:rsid w:val="00141BA0"/>
    <w:rsid w:val="00145EE0"/>
    <w:rsid w:val="00165883"/>
    <w:rsid w:val="00173F0A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416F51"/>
    <w:rsid w:val="004F0003"/>
    <w:rsid w:val="00551FEA"/>
    <w:rsid w:val="00552F33"/>
    <w:rsid w:val="00573514"/>
    <w:rsid w:val="00593C57"/>
    <w:rsid w:val="005B4513"/>
    <w:rsid w:val="005E1776"/>
    <w:rsid w:val="005E18B4"/>
    <w:rsid w:val="006217DB"/>
    <w:rsid w:val="00663313"/>
    <w:rsid w:val="006665D0"/>
    <w:rsid w:val="006B0D55"/>
    <w:rsid w:val="0073417E"/>
    <w:rsid w:val="00750B52"/>
    <w:rsid w:val="00793AA5"/>
    <w:rsid w:val="00795906"/>
    <w:rsid w:val="007D6A26"/>
    <w:rsid w:val="007E04E0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2287D"/>
    <w:rsid w:val="009712DA"/>
    <w:rsid w:val="00A30FE0"/>
    <w:rsid w:val="00A35EB0"/>
    <w:rsid w:val="00A50AA0"/>
    <w:rsid w:val="00A546C7"/>
    <w:rsid w:val="00A60284"/>
    <w:rsid w:val="00A87FDB"/>
    <w:rsid w:val="00AD57D3"/>
    <w:rsid w:val="00AE2672"/>
    <w:rsid w:val="00B14B36"/>
    <w:rsid w:val="00B25E68"/>
    <w:rsid w:val="00B43A93"/>
    <w:rsid w:val="00B45411"/>
    <w:rsid w:val="00B8161D"/>
    <w:rsid w:val="00B85835"/>
    <w:rsid w:val="00B87B48"/>
    <w:rsid w:val="00BA29E5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D0E8B"/>
    <w:rsid w:val="00DF2C75"/>
    <w:rsid w:val="00E02EC3"/>
    <w:rsid w:val="00E4271C"/>
    <w:rsid w:val="00E44429"/>
    <w:rsid w:val="00E74809"/>
    <w:rsid w:val="00EA6A3B"/>
    <w:rsid w:val="00F20207"/>
    <w:rsid w:val="00F47890"/>
    <w:rsid w:val="00F668CC"/>
    <w:rsid w:val="00F76D38"/>
    <w:rsid w:val="00F958CB"/>
    <w:rsid w:val="00F97446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C8E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Mihaela.Axanti</cp:lastModifiedBy>
  <cp:revision>46</cp:revision>
  <cp:lastPrinted>2023-04-10T10:58:00Z</cp:lastPrinted>
  <dcterms:created xsi:type="dcterms:W3CDTF">2016-04-04T11:02:00Z</dcterms:created>
  <dcterms:modified xsi:type="dcterms:W3CDTF">2025-06-10T09:48:00Z</dcterms:modified>
</cp:coreProperties>
</file>