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CD0DE1" w14:textId="77777777" w:rsidR="00AB7503" w:rsidRPr="000D6849" w:rsidRDefault="00AB7503" w:rsidP="00AB7503">
      <w:pPr>
        <w:pStyle w:val="Corptext"/>
        <w:tabs>
          <w:tab w:val="clear" w:pos="0"/>
        </w:tabs>
        <w:rPr>
          <w:sz w:val="28"/>
          <w:szCs w:val="28"/>
          <w:lang w:val="es-ES"/>
        </w:rPr>
      </w:pPr>
      <w:r w:rsidRPr="000D6849">
        <w:rPr>
          <w:sz w:val="28"/>
          <w:szCs w:val="28"/>
          <w:lang w:val="es-ES"/>
        </w:rPr>
        <w:t>Primãria municipiului Câmpulung Moldovenesc</w:t>
      </w:r>
    </w:p>
    <w:p w14:paraId="369A4C00" w14:textId="77777777" w:rsidR="00AB7503" w:rsidRPr="000D6849" w:rsidRDefault="00AB7503" w:rsidP="00AB7503">
      <w:pPr>
        <w:pStyle w:val="Corptext"/>
        <w:tabs>
          <w:tab w:val="clear" w:pos="0"/>
        </w:tabs>
        <w:rPr>
          <w:sz w:val="28"/>
          <w:szCs w:val="28"/>
          <w:lang w:val="es-ES"/>
        </w:rPr>
      </w:pPr>
      <w:r w:rsidRPr="000D6849">
        <w:rPr>
          <w:sz w:val="28"/>
          <w:szCs w:val="28"/>
          <w:lang w:val="es-ES"/>
        </w:rPr>
        <w:t>Direcţia economică</w:t>
      </w:r>
    </w:p>
    <w:p w14:paraId="58627EFB" w14:textId="46EFF618" w:rsidR="00AB7503" w:rsidRPr="000D6849" w:rsidRDefault="00AB7503" w:rsidP="00AB7503">
      <w:pPr>
        <w:pStyle w:val="Corptext"/>
        <w:tabs>
          <w:tab w:val="clear" w:pos="0"/>
        </w:tabs>
        <w:rPr>
          <w:sz w:val="28"/>
          <w:szCs w:val="28"/>
          <w:lang w:val="en-GB"/>
        </w:rPr>
      </w:pPr>
      <w:r w:rsidRPr="000D6849">
        <w:rPr>
          <w:sz w:val="28"/>
          <w:szCs w:val="28"/>
          <w:lang w:val="es-ES"/>
        </w:rPr>
        <w:t xml:space="preserve">Nr………. </w:t>
      </w:r>
      <w:r w:rsidRPr="000D6849">
        <w:rPr>
          <w:sz w:val="28"/>
          <w:szCs w:val="28"/>
          <w:lang w:val="en-GB"/>
        </w:rPr>
        <w:t>din ……</w:t>
      </w:r>
      <w:r w:rsidR="000D6849" w:rsidRPr="000D6849">
        <w:rPr>
          <w:sz w:val="28"/>
          <w:szCs w:val="28"/>
          <w:lang w:val="en-GB"/>
        </w:rPr>
        <w:t>2</w:t>
      </w:r>
      <w:r w:rsidRPr="000D6849">
        <w:rPr>
          <w:sz w:val="28"/>
          <w:szCs w:val="28"/>
          <w:lang w:val="en-GB"/>
        </w:rPr>
        <w:t>0</w:t>
      </w:r>
      <w:r w:rsidR="000D6849" w:rsidRPr="000D6849">
        <w:rPr>
          <w:sz w:val="28"/>
          <w:szCs w:val="28"/>
          <w:lang w:val="en-GB"/>
        </w:rPr>
        <w:t>26</w:t>
      </w:r>
    </w:p>
    <w:p w14:paraId="55AE3B00" w14:textId="77777777" w:rsidR="00AB7503" w:rsidRPr="000D6849" w:rsidRDefault="00AB7503" w:rsidP="00AB7503">
      <w:pPr>
        <w:pStyle w:val="Corptext"/>
        <w:tabs>
          <w:tab w:val="clear" w:pos="0"/>
        </w:tabs>
        <w:ind w:firstLine="720"/>
        <w:jc w:val="center"/>
        <w:rPr>
          <w:sz w:val="28"/>
          <w:szCs w:val="28"/>
          <w:lang w:val="en-GB"/>
        </w:rPr>
      </w:pPr>
    </w:p>
    <w:p w14:paraId="181A4459" w14:textId="77777777" w:rsidR="00AB7503" w:rsidRPr="000D6849" w:rsidRDefault="00AB7503" w:rsidP="00AB7503">
      <w:pPr>
        <w:pStyle w:val="Corptext"/>
        <w:tabs>
          <w:tab w:val="clear" w:pos="0"/>
        </w:tabs>
        <w:ind w:firstLine="720"/>
        <w:jc w:val="center"/>
        <w:rPr>
          <w:sz w:val="28"/>
          <w:szCs w:val="28"/>
          <w:lang w:val="en-GB"/>
        </w:rPr>
      </w:pPr>
    </w:p>
    <w:p w14:paraId="42BCB989" w14:textId="77777777" w:rsidR="00AB7503" w:rsidRPr="000D6849" w:rsidRDefault="00AB7503" w:rsidP="00AB7503">
      <w:pPr>
        <w:pStyle w:val="Corptext"/>
        <w:tabs>
          <w:tab w:val="clear" w:pos="0"/>
        </w:tabs>
        <w:ind w:firstLine="720"/>
        <w:jc w:val="center"/>
        <w:rPr>
          <w:sz w:val="28"/>
          <w:szCs w:val="28"/>
          <w:lang w:val="en-GB"/>
        </w:rPr>
      </w:pPr>
    </w:p>
    <w:p w14:paraId="5D26A73E" w14:textId="77777777" w:rsidR="00AB7503" w:rsidRPr="000D6849" w:rsidRDefault="00AB7503" w:rsidP="00AB7503">
      <w:pPr>
        <w:pStyle w:val="Corptext"/>
        <w:tabs>
          <w:tab w:val="clear" w:pos="0"/>
        </w:tabs>
        <w:ind w:firstLine="720"/>
        <w:jc w:val="center"/>
        <w:rPr>
          <w:sz w:val="28"/>
          <w:szCs w:val="28"/>
          <w:lang w:val="en-GB"/>
        </w:rPr>
      </w:pPr>
    </w:p>
    <w:p w14:paraId="2EEAD3A2" w14:textId="77777777" w:rsidR="00AB7503" w:rsidRPr="000D6849" w:rsidRDefault="00AB7503" w:rsidP="00AB7503">
      <w:pPr>
        <w:pStyle w:val="Corptext"/>
        <w:tabs>
          <w:tab w:val="clear" w:pos="0"/>
        </w:tabs>
        <w:ind w:firstLine="720"/>
        <w:jc w:val="center"/>
        <w:rPr>
          <w:sz w:val="28"/>
          <w:szCs w:val="28"/>
          <w:lang w:val="en-GB"/>
        </w:rPr>
      </w:pPr>
    </w:p>
    <w:p w14:paraId="01C5CD17" w14:textId="77777777" w:rsidR="00AB7503" w:rsidRPr="000D6849" w:rsidRDefault="00AB7503" w:rsidP="00AB7503">
      <w:pPr>
        <w:pStyle w:val="Corptext"/>
        <w:tabs>
          <w:tab w:val="clear" w:pos="0"/>
        </w:tabs>
        <w:ind w:firstLine="720"/>
        <w:jc w:val="center"/>
        <w:rPr>
          <w:b/>
          <w:bCs/>
          <w:sz w:val="28"/>
          <w:szCs w:val="28"/>
          <w:lang w:val="en-GB"/>
        </w:rPr>
      </w:pPr>
      <w:r w:rsidRPr="000D6849">
        <w:rPr>
          <w:b/>
          <w:bCs/>
          <w:sz w:val="28"/>
          <w:szCs w:val="28"/>
          <w:lang w:val="en-GB"/>
        </w:rPr>
        <w:t>RAPORT</w:t>
      </w:r>
    </w:p>
    <w:p w14:paraId="38A36AE6" w14:textId="77777777" w:rsidR="00B24FC8" w:rsidRPr="000D6849" w:rsidRDefault="00AB7503" w:rsidP="00B24FC8">
      <w:pPr>
        <w:pStyle w:val="Standard"/>
        <w:jc w:val="center"/>
        <w:rPr>
          <w:sz w:val="28"/>
          <w:szCs w:val="28"/>
          <w:lang w:val="ro-RO"/>
        </w:rPr>
      </w:pPr>
      <w:r w:rsidRPr="000D6849">
        <w:rPr>
          <w:bCs/>
          <w:sz w:val="28"/>
          <w:szCs w:val="28"/>
          <w:lang w:val="es-ES"/>
        </w:rPr>
        <w:t xml:space="preserve"> la proiectul de hotǎrâre </w:t>
      </w:r>
      <w:r w:rsidR="00B24FC8" w:rsidRPr="000D6849">
        <w:rPr>
          <w:iCs/>
          <w:sz w:val="28"/>
          <w:szCs w:val="28"/>
          <w:lang w:val="ro-RO"/>
        </w:rPr>
        <w:t>la p</w:t>
      </w:r>
      <w:r w:rsidR="00B24FC8" w:rsidRPr="000D6849">
        <w:rPr>
          <w:sz w:val="28"/>
          <w:szCs w:val="28"/>
          <w:lang w:val="ro-RO"/>
        </w:rPr>
        <w:t>roiectul de hotărâre</w:t>
      </w:r>
    </w:p>
    <w:p w14:paraId="7048BE56" w14:textId="77777777" w:rsidR="00B24FC8" w:rsidRPr="000D6849" w:rsidRDefault="00B24FC8" w:rsidP="00B24FC8">
      <w:pPr>
        <w:spacing w:line="276" w:lineRule="auto"/>
        <w:jc w:val="center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0D6849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privind concesionarea prin licitație publică a terenului proprietatea privată a </w:t>
      </w:r>
    </w:p>
    <w:p w14:paraId="31BADFB4" w14:textId="77777777" w:rsidR="00B24FC8" w:rsidRPr="000D6849" w:rsidRDefault="00B24FC8" w:rsidP="00B24FC8">
      <w:pPr>
        <w:spacing w:line="276" w:lineRule="auto"/>
        <w:jc w:val="center"/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</w:pPr>
      <w:r w:rsidRPr="000D6849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Municipiului Câmpulung Moldovenesc în suprafață de 2427 mp,</w:t>
      </w:r>
    </w:p>
    <w:p w14:paraId="6924DCF9" w14:textId="77777777" w:rsidR="00B24FC8" w:rsidRPr="000D6849" w:rsidRDefault="00B24FC8" w:rsidP="00B24FC8">
      <w:pPr>
        <w:spacing w:line="276" w:lineRule="auto"/>
        <w:jc w:val="center"/>
        <w:rPr>
          <w:sz w:val="28"/>
          <w:szCs w:val="28"/>
          <w:lang w:val="ro-RO"/>
        </w:rPr>
      </w:pPr>
      <w:r w:rsidRPr="000D6849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 xml:space="preserve">situat în strada Bunești </w:t>
      </w:r>
      <w:proofErr w:type="spellStart"/>
      <w:r w:rsidRPr="000D6849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fn</w:t>
      </w:r>
      <w:proofErr w:type="spellEnd"/>
      <w:r w:rsidRPr="000D6849">
        <w:rPr>
          <w:rStyle w:val="Robust"/>
          <w:b w:val="0"/>
          <w:bCs w:val="0"/>
          <w:color w:val="000000"/>
          <w:sz w:val="28"/>
          <w:szCs w:val="28"/>
          <w:bdr w:val="none" w:sz="0" w:space="0" w:color="auto" w:frame="1"/>
          <w:shd w:val="clear" w:color="auto" w:fill="FFFFFF"/>
          <w:lang w:val="ro-RO"/>
        </w:rPr>
        <w:t>, Câmpulung Moldovenesc</w:t>
      </w:r>
    </w:p>
    <w:p w14:paraId="6D739810" w14:textId="463E1B77" w:rsidR="00AB7503" w:rsidRPr="00AB7503" w:rsidRDefault="00AB7503" w:rsidP="00B24FC8">
      <w:pPr>
        <w:jc w:val="center"/>
        <w:rPr>
          <w:sz w:val="28"/>
          <w:szCs w:val="28"/>
          <w:lang w:val="ro-RO"/>
        </w:rPr>
      </w:pPr>
    </w:p>
    <w:p w14:paraId="069D9D92" w14:textId="77777777" w:rsidR="00B633FD" w:rsidRPr="00B24FC8" w:rsidRDefault="00B633FD">
      <w:pPr>
        <w:rPr>
          <w:sz w:val="28"/>
          <w:szCs w:val="28"/>
          <w:lang w:val="ro-RO"/>
        </w:rPr>
      </w:pPr>
    </w:p>
    <w:p w14:paraId="67B291F9" w14:textId="77777777" w:rsidR="00AB7503" w:rsidRPr="00B24FC8" w:rsidRDefault="00AB7503">
      <w:pPr>
        <w:rPr>
          <w:sz w:val="28"/>
          <w:szCs w:val="28"/>
          <w:lang w:val="ro-RO"/>
        </w:rPr>
      </w:pPr>
    </w:p>
    <w:p w14:paraId="4896F68A" w14:textId="77777777" w:rsidR="00AB7503" w:rsidRPr="00B24FC8" w:rsidRDefault="00AB7503">
      <w:pPr>
        <w:rPr>
          <w:sz w:val="28"/>
          <w:szCs w:val="28"/>
          <w:lang w:val="ro-RO"/>
        </w:rPr>
      </w:pPr>
    </w:p>
    <w:p w14:paraId="4C14C053" w14:textId="2BEC4F8E" w:rsidR="00B24FC8" w:rsidRPr="000D6849" w:rsidRDefault="00AB7503" w:rsidP="00B24FC8">
      <w:pPr>
        <w:spacing w:line="276" w:lineRule="auto"/>
        <w:ind w:firstLine="810"/>
        <w:jc w:val="both"/>
        <w:rPr>
          <w:sz w:val="28"/>
          <w:szCs w:val="28"/>
          <w:lang w:val="ro-RO"/>
        </w:rPr>
      </w:pPr>
      <w:r w:rsidRPr="00AB7503">
        <w:rPr>
          <w:sz w:val="28"/>
          <w:szCs w:val="28"/>
          <w:lang w:val="es-ES"/>
        </w:rPr>
        <w:t xml:space="preserve">   </w:t>
      </w:r>
      <w:r w:rsidR="00095C4A">
        <w:rPr>
          <w:sz w:val="28"/>
          <w:szCs w:val="28"/>
          <w:lang w:val="es-ES"/>
        </w:rPr>
        <w:t xml:space="preserve"> </w:t>
      </w:r>
      <w:r w:rsidRPr="000D6849">
        <w:rPr>
          <w:sz w:val="28"/>
          <w:szCs w:val="28"/>
          <w:lang w:val="es-ES"/>
        </w:rPr>
        <w:t xml:space="preserve">Direcţia economică, primind spre analiză proiectul de hotărâre, constată următoarele: </w:t>
      </w:r>
      <w:r w:rsidR="00893FC2" w:rsidRPr="000D6849">
        <w:rPr>
          <w:sz w:val="28"/>
          <w:szCs w:val="28"/>
          <w:lang w:val="ro-RO"/>
        </w:rPr>
        <w:t xml:space="preserve">Consiliul local exercită </w:t>
      </w:r>
      <w:proofErr w:type="spellStart"/>
      <w:r w:rsidR="00893FC2" w:rsidRPr="000D6849">
        <w:rPr>
          <w:sz w:val="28"/>
          <w:szCs w:val="28"/>
          <w:lang w:val="ro-RO"/>
        </w:rPr>
        <w:t>atribuţii</w:t>
      </w:r>
      <w:proofErr w:type="spellEnd"/>
      <w:r w:rsidR="00893FC2" w:rsidRPr="000D6849">
        <w:rPr>
          <w:sz w:val="28"/>
          <w:szCs w:val="28"/>
          <w:lang w:val="ro-RO"/>
        </w:rPr>
        <w:t xml:space="preserve"> privind dezvoltarea </w:t>
      </w:r>
      <w:proofErr w:type="spellStart"/>
      <w:r w:rsidR="00893FC2" w:rsidRPr="000D6849">
        <w:rPr>
          <w:sz w:val="28"/>
          <w:szCs w:val="28"/>
          <w:lang w:val="ro-RO"/>
        </w:rPr>
        <w:t>economico</w:t>
      </w:r>
      <w:proofErr w:type="spellEnd"/>
      <w:r w:rsidR="00893FC2" w:rsidRPr="000D6849">
        <w:rPr>
          <w:sz w:val="28"/>
          <w:szCs w:val="28"/>
          <w:lang w:val="ro-RO"/>
        </w:rPr>
        <w:t xml:space="preserve">-socială </w:t>
      </w:r>
      <w:proofErr w:type="spellStart"/>
      <w:r w:rsidR="00893FC2" w:rsidRPr="000D6849">
        <w:rPr>
          <w:sz w:val="28"/>
          <w:szCs w:val="28"/>
          <w:lang w:val="ro-RO"/>
        </w:rPr>
        <w:t>şi</w:t>
      </w:r>
      <w:proofErr w:type="spellEnd"/>
      <w:r w:rsidR="00893FC2" w:rsidRPr="000D6849">
        <w:rPr>
          <w:sz w:val="28"/>
          <w:szCs w:val="28"/>
          <w:lang w:val="ro-RO"/>
        </w:rPr>
        <w:t xml:space="preserve"> de mediu și </w:t>
      </w:r>
      <w:proofErr w:type="spellStart"/>
      <w:r w:rsidR="00893FC2" w:rsidRPr="000D6849">
        <w:rPr>
          <w:sz w:val="28"/>
          <w:szCs w:val="28"/>
          <w:lang w:val="ro-RO"/>
        </w:rPr>
        <w:t>atribuţii</w:t>
      </w:r>
      <w:proofErr w:type="spellEnd"/>
      <w:r w:rsidR="00893FC2" w:rsidRPr="000D6849">
        <w:rPr>
          <w:sz w:val="28"/>
          <w:szCs w:val="28"/>
          <w:lang w:val="ro-RO"/>
        </w:rPr>
        <w:t xml:space="preserve"> privind administrarea domeniului public </w:t>
      </w:r>
      <w:proofErr w:type="spellStart"/>
      <w:r w:rsidR="00893FC2" w:rsidRPr="000D6849">
        <w:rPr>
          <w:sz w:val="28"/>
          <w:szCs w:val="28"/>
          <w:lang w:val="ro-RO"/>
        </w:rPr>
        <w:t>şi</w:t>
      </w:r>
      <w:proofErr w:type="spellEnd"/>
      <w:r w:rsidR="00893FC2" w:rsidRPr="000D6849">
        <w:rPr>
          <w:sz w:val="28"/>
          <w:szCs w:val="28"/>
          <w:lang w:val="ro-RO"/>
        </w:rPr>
        <w:t xml:space="preserve"> privat al municipiului. </w:t>
      </w:r>
      <w:r w:rsidR="00B24FC8" w:rsidRPr="000D6849">
        <w:rPr>
          <w:sz w:val="28"/>
          <w:szCs w:val="28"/>
          <w:lang w:val="ro-RO"/>
        </w:rPr>
        <w:t xml:space="preserve">Bunul imobil este </w:t>
      </w:r>
      <w:r w:rsidR="000D6849" w:rsidRPr="000D6849">
        <w:rPr>
          <w:sz w:val="28"/>
          <w:szCs w:val="28"/>
          <w:lang w:val="ro-RO"/>
        </w:rPr>
        <w:t>î</w:t>
      </w:r>
      <w:r w:rsidR="00B24FC8" w:rsidRPr="000D6849">
        <w:rPr>
          <w:sz w:val="28"/>
          <w:szCs w:val="28"/>
          <w:lang w:val="ro-RO"/>
        </w:rPr>
        <w:t>nsc</w:t>
      </w:r>
      <w:r w:rsidR="000D6849" w:rsidRPr="000D6849">
        <w:rPr>
          <w:sz w:val="28"/>
          <w:szCs w:val="28"/>
          <w:lang w:val="ro-RO"/>
        </w:rPr>
        <w:t>r</w:t>
      </w:r>
      <w:r w:rsidR="00B24FC8" w:rsidRPr="000D6849">
        <w:rPr>
          <w:sz w:val="28"/>
          <w:szCs w:val="28"/>
          <w:lang w:val="ro-RO"/>
        </w:rPr>
        <w:t>is in evidențele contabile</w:t>
      </w:r>
      <w:r w:rsidR="000D6849" w:rsidRPr="000D6849">
        <w:rPr>
          <w:sz w:val="28"/>
          <w:szCs w:val="28"/>
          <w:lang w:val="ro-RO"/>
        </w:rPr>
        <w:t xml:space="preserve"> la numărul de inventar 19952.</w:t>
      </w:r>
      <w:r w:rsidR="00B24FC8" w:rsidRPr="000D6849">
        <w:rPr>
          <w:sz w:val="28"/>
          <w:szCs w:val="28"/>
          <w:lang w:val="ro-RO"/>
        </w:rPr>
        <w:t xml:space="preserve"> Terenul va primi destinația de curți-construcții prin autorizarea lucrărilor de construire, iar redevența va constitui venit nou la bugetul local, peste valoare chiriei actuale. Viitorul concesionar va genera venituri la bugetul local, prin plata impozitelor</w:t>
      </w:r>
      <w:r w:rsidR="000D6849" w:rsidRPr="000D6849">
        <w:rPr>
          <w:sz w:val="28"/>
          <w:szCs w:val="28"/>
          <w:lang w:val="ro-RO"/>
        </w:rPr>
        <w:t xml:space="preserve"> </w:t>
      </w:r>
      <w:r w:rsidR="00B24FC8" w:rsidRPr="000D6849">
        <w:rPr>
          <w:sz w:val="28"/>
          <w:szCs w:val="28"/>
          <w:lang w:val="ro-RO"/>
        </w:rPr>
        <w:t>ș</w:t>
      </w:r>
      <w:r w:rsidR="000D6849" w:rsidRPr="000D6849">
        <w:rPr>
          <w:sz w:val="28"/>
          <w:szCs w:val="28"/>
          <w:lang w:val="ro-RO"/>
        </w:rPr>
        <w:t xml:space="preserve">i </w:t>
      </w:r>
      <w:r w:rsidR="00B24FC8" w:rsidRPr="000D6849">
        <w:rPr>
          <w:sz w:val="28"/>
          <w:szCs w:val="28"/>
          <w:lang w:val="ro-RO"/>
        </w:rPr>
        <w:t xml:space="preserve">taxelor locale pentru construcțiile realizate. </w:t>
      </w:r>
    </w:p>
    <w:p w14:paraId="6F9D2FF3" w14:textId="77777777" w:rsidR="00095C4A" w:rsidRPr="00B24FC8" w:rsidRDefault="00095C4A" w:rsidP="00095C4A">
      <w:pPr>
        <w:jc w:val="both"/>
        <w:rPr>
          <w:sz w:val="28"/>
          <w:szCs w:val="28"/>
          <w:lang w:val="fr-FR"/>
        </w:rPr>
      </w:pPr>
      <w:r w:rsidRPr="000D6849">
        <w:rPr>
          <w:sz w:val="28"/>
          <w:szCs w:val="28"/>
          <w:lang w:val="es-ES"/>
        </w:rPr>
        <w:t xml:space="preserve">                        </w:t>
      </w:r>
      <w:r w:rsidRPr="000D6849">
        <w:rPr>
          <w:sz w:val="28"/>
          <w:szCs w:val="28"/>
          <w:lang w:val="fr-FR"/>
        </w:rPr>
        <w:t xml:space="preserve">Cu </w:t>
      </w:r>
      <w:proofErr w:type="spellStart"/>
      <w:r w:rsidRPr="000D6849">
        <w:rPr>
          <w:sz w:val="28"/>
          <w:szCs w:val="28"/>
          <w:lang w:val="fr-FR"/>
        </w:rPr>
        <w:t>precizǎrile</w:t>
      </w:r>
      <w:proofErr w:type="spellEnd"/>
      <w:r w:rsidRPr="000D6849">
        <w:rPr>
          <w:sz w:val="28"/>
          <w:szCs w:val="28"/>
          <w:lang w:val="fr-FR"/>
        </w:rPr>
        <w:t xml:space="preserve"> de mai sus, </w:t>
      </w:r>
      <w:proofErr w:type="spellStart"/>
      <w:r w:rsidRPr="000D6849">
        <w:rPr>
          <w:sz w:val="28"/>
          <w:szCs w:val="28"/>
          <w:lang w:val="fr-FR"/>
        </w:rPr>
        <w:t>consider</w:t>
      </w:r>
      <w:proofErr w:type="spellEnd"/>
      <w:r w:rsidRPr="000D6849">
        <w:rPr>
          <w:sz w:val="28"/>
          <w:szCs w:val="28"/>
          <w:lang w:val="fr-FR"/>
        </w:rPr>
        <w:t xml:space="preserve"> </w:t>
      </w:r>
      <w:proofErr w:type="spellStart"/>
      <w:r w:rsidRPr="000D6849">
        <w:rPr>
          <w:sz w:val="28"/>
          <w:szCs w:val="28"/>
          <w:lang w:val="fr-FR"/>
        </w:rPr>
        <w:t>proiectul</w:t>
      </w:r>
      <w:proofErr w:type="spellEnd"/>
      <w:r w:rsidRPr="00B24FC8">
        <w:rPr>
          <w:sz w:val="28"/>
          <w:szCs w:val="28"/>
          <w:lang w:val="fr-FR"/>
        </w:rPr>
        <w:t xml:space="preserve"> de </w:t>
      </w:r>
      <w:proofErr w:type="spellStart"/>
      <w:r w:rsidRPr="00B24FC8">
        <w:rPr>
          <w:sz w:val="28"/>
          <w:szCs w:val="28"/>
          <w:lang w:val="fr-FR"/>
        </w:rPr>
        <w:t>hotǎrâre</w:t>
      </w:r>
      <w:proofErr w:type="spellEnd"/>
      <w:r w:rsidRPr="00B24FC8">
        <w:rPr>
          <w:sz w:val="28"/>
          <w:szCs w:val="28"/>
          <w:lang w:val="fr-FR"/>
        </w:rPr>
        <w:t xml:space="preserve"> </w:t>
      </w:r>
      <w:proofErr w:type="spellStart"/>
      <w:proofErr w:type="gramStart"/>
      <w:r w:rsidRPr="00B24FC8">
        <w:rPr>
          <w:sz w:val="28"/>
          <w:szCs w:val="28"/>
          <w:lang w:val="fr-FR"/>
        </w:rPr>
        <w:t>oportun</w:t>
      </w:r>
      <w:proofErr w:type="spellEnd"/>
      <w:r w:rsidRPr="00B24FC8">
        <w:rPr>
          <w:sz w:val="28"/>
          <w:szCs w:val="28"/>
          <w:lang w:val="fr-FR"/>
        </w:rPr>
        <w:t xml:space="preserve"> .</w:t>
      </w:r>
      <w:proofErr w:type="gramEnd"/>
    </w:p>
    <w:p w14:paraId="7C4574A2" w14:textId="77777777" w:rsidR="00095C4A" w:rsidRPr="00095C4A" w:rsidRDefault="00095C4A" w:rsidP="00095C4A">
      <w:pPr>
        <w:pStyle w:val="Corptext"/>
        <w:tabs>
          <w:tab w:val="clear" w:pos="0"/>
        </w:tabs>
        <w:ind w:left="-180" w:firstLine="900"/>
        <w:jc w:val="center"/>
        <w:rPr>
          <w:sz w:val="28"/>
          <w:szCs w:val="28"/>
          <w:lang w:val="ro-RO"/>
        </w:rPr>
      </w:pPr>
    </w:p>
    <w:p w14:paraId="0F9878B2" w14:textId="77777777" w:rsidR="00095C4A" w:rsidRPr="00095C4A" w:rsidRDefault="00095C4A" w:rsidP="00095C4A">
      <w:pPr>
        <w:pStyle w:val="Corptext"/>
        <w:tabs>
          <w:tab w:val="clear" w:pos="0"/>
        </w:tabs>
        <w:ind w:left="-180" w:firstLine="900"/>
        <w:jc w:val="center"/>
        <w:rPr>
          <w:sz w:val="28"/>
          <w:szCs w:val="28"/>
          <w:lang w:val="ro-RO"/>
        </w:rPr>
      </w:pPr>
    </w:p>
    <w:p w14:paraId="675AF24B" w14:textId="77777777" w:rsidR="00095C4A" w:rsidRPr="00095C4A" w:rsidRDefault="00095C4A" w:rsidP="00095C4A">
      <w:pPr>
        <w:pStyle w:val="Corptext"/>
        <w:tabs>
          <w:tab w:val="clear" w:pos="0"/>
        </w:tabs>
        <w:ind w:left="-180" w:firstLine="900"/>
        <w:jc w:val="center"/>
        <w:rPr>
          <w:sz w:val="28"/>
          <w:szCs w:val="28"/>
          <w:lang w:val="ro-RO"/>
        </w:rPr>
      </w:pPr>
    </w:p>
    <w:p w14:paraId="270E18D7" w14:textId="77777777" w:rsidR="00095C4A" w:rsidRPr="00095C4A" w:rsidRDefault="00095C4A" w:rsidP="00095C4A">
      <w:pPr>
        <w:pStyle w:val="Corptext"/>
        <w:tabs>
          <w:tab w:val="clear" w:pos="0"/>
        </w:tabs>
        <w:ind w:left="-180" w:firstLine="900"/>
        <w:jc w:val="center"/>
        <w:rPr>
          <w:sz w:val="28"/>
          <w:szCs w:val="28"/>
          <w:lang w:val="ro-RO"/>
        </w:rPr>
      </w:pPr>
    </w:p>
    <w:p w14:paraId="62DBB1AA" w14:textId="77777777" w:rsidR="00095C4A" w:rsidRPr="00095C4A" w:rsidRDefault="00095C4A" w:rsidP="00095C4A">
      <w:pPr>
        <w:jc w:val="center"/>
        <w:rPr>
          <w:sz w:val="28"/>
          <w:szCs w:val="28"/>
        </w:rPr>
      </w:pPr>
      <w:r w:rsidRPr="00095C4A">
        <w:rPr>
          <w:sz w:val="28"/>
          <w:szCs w:val="28"/>
        </w:rPr>
        <w:t xml:space="preserve">Director </w:t>
      </w:r>
      <w:proofErr w:type="spellStart"/>
      <w:r w:rsidRPr="00095C4A">
        <w:rPr>
          <w:sz w:val="28"/>
          <w:szCs w:val="28"/>
        </w:rPr>
        <w:t>executiv</w:t>
      </w:r>
      <w:proofErr w:type="spellEnd"/>
      <w:r w:rsidRPr="00095C4A">
        <w:rPr>
          <w:sz w:val="28"/>
          <w:szCs w:val="28"/>
        </w:rPr>
        <w:t>,</w:t>
      </w:r>
    </w:p>
    <w:p w14:paraId="213BC47D" w14:textId="77777777" w:rsidR="00095C4A" w:rsidRPr="00095C4A" w:rsidRDefault="00095C4A" w:rsidP="00095C4A">
      <w:pPr>
        <w:jc w:val="center"/>
        <w:rPr>
          <w:sz w:val="28"/>
          <w:szCs w:val="28"/>
        </w:rPr>
      </w:pPr>
      <w:r w:rsidRPr="00095C4A">
        <w:rPr>
          <w:sz w:val="28"/>
          <w:szCs w:val="28"/>
        </w:rPr>
        <w:t>Florescu Iuliana</w:t>
      </w:r>
    </w:p>
    <w:p w14:paraId="0CEDC14F" w14:textId="77777777" w:rsidR="00095C4A" w:rsidRPr="00095C4A" w:rsidRDefault="00095C4A" w:rsidP="00095C4A">
      <w:pPr>
        <w:rPr>
          <w:sz w:val="28"/>
          <w:szCs w:val="28"/>
        </w:rPr>
      </w:pPr>
    </w:p>
    <w:p w14:paraId="181DBBA2" w14:textId="77777777" w:rsidR="00095C4A" w:rsidRPr="00AB7503" w:rsidRDefault="00095C4A" w:rsidP="00AB7503">
      <w:pPr>
        <w:pStyle w:val="Corptext"/>
        <w:tabs>
          <w:tab w:val="clear" w:pos="0"/>
        </w:tabs>
        <w:rPr>
          <w:sz w:val="28"/>
          <w:szCs w:val="28"/>
          <w:lang w:val="es-ES"/>
        </w:rPr>
      </w:pPr>
    </w:p>
    <w:p w14:paraId="47B3F7B7" w14:textId="77777777" w:rsidR="00AB7503" w:rsidRPr="00AB7503" w:rsidRDefault="00AB7503">
      <w:pPr>
        <w:rPr>
          <w:sz w:val="28"/>
          <w:szCs w:val="28"/>
        </w:rPr>
      </w:pPr>
    </w:p>
    <w:sectPr w:rsidR="00AB7503" w:rsidRPr="00AB7503" w:rsidSect="00B63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7503"/>
    <w:rsid w:val="00095C4A"/>
    <w:rsid w:val="000D6849"/>
    <w:rsid w:val="001E759B"/>
    <w:rsid w:val="00224693"/>
    <w:rsid w:val="003F629A"/>
    <w:rsid w:val="005C4A4B"/>
    <w:rsid w:val="00893FC2"/>
    <w:rsid w:val="00990AEC"/>
    <w:rsid w:val="009F7F5F"/>
    <w:rsid w:val="00AB7503"/>
    <w:rsid w:val="00AC3681"/>
    <w:rsid w:val="00B24FC8"/>
    <w:rsid w:val="00B633FD"/>
    <w:rsid w:val="00BA2C66"/>
    <w:rsid w:val="00BC67B5"/>
    <w:rsid w:val="00C467C2"/>
    <w:rsid w:val="00CE6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381F20"/>
  <w15:docId w15:val="{F1E5B467-6699-4115-A3FD-BC812FDFC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5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link w:val="CorptextCaracter"/>
    <w:rsid w:val="00AB7503"/>
    <w:pPr>
      <w:tabs>
        <w:tab w:val="left" w:pos="0"/>
      </w:tabs>
      <w:jc w:val="both"/>
    </w:pPr>
    <w:rPr>
      <w:szCs w:val="20"/>
    </w:rPr>
  </w:style>
  <w:style w:type="character" w:customStyle="1" w:styleId="CorptextCaracter">
    <w:name w:val="Corp text Caracter"/>
    <w:basedOn w:val="Fontdeparagrafimplicit"/>
    <w:link w:val="Corptext"/>
    <w:rsid w:val="00AB7503"/>
    <w:rPr>
      <w:rFonts w:ascii="Times New Roman" w:eastAsia="Times New Roman" w:hAnsi="Times New Roman" w:cs="Times New Roman"/>
      <w:sz w:val="24"/>
      <w:szCs w:val="20"/>
      <w:lang w:val="en-US"/>
    </w:rPr>
  </w:style>
  <w:style w:type="character" w:styleId="Robust">
    <w:name w:val="Strong"/>
    <w:uiPriority w:val="22"/>
    <w:qFormat/>
    <w:rsid w:val="00B24FC8"/>
    <w:rPr>
      <w:b/>
      <w:bCs/>
    </w:rPr>
  </w:style>
  <w:style w:type="paragraph" w:customStyle="1" w:styleId="Standard">
    <w:name w:val="Standard"/>
    <w:rsid w:val="00B24FC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164</Words>
  <Characters>956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Iuliana.Florescu</dc:creator>
  <cp:lastModifiedBy>Iuliana.Florescu</cp:lastModifiedBy>
  <cp:revision>4</cp:revision>
  <cp:lastPrinted>2026-07-10T07:44:00Z</cp:lastPrinted>
  <dcterms:created xsi:type="dcterms:W3CDTF">2017-02-17T10:21:00Z</dcterms:created>
  <dcterms:modified xsi:type="dcterms:W3CDTF">2026-07-10T07:44:00Z</dcterms:modified>
</cp:coreProperties>
</file>