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129E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ROMÂNIA</w:t>
      </w:r>
    </w:p>
    <w:p w14:paraId="00000002" w14:textId="77777777" w:rsidR="003129E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JUDEȚUL SUCEAVA</w:t>
      </w:r>
    </w:p>
    <w:p w14:paraId="00000003" w14:textId="77777777" w:rsidR="003129E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MUNICIPIUL CÂMPULUNG MOLDOVENESC</w:t>
      </w:r>
    </w:p>
    <w:p w14:paraId="00000004" w14:textId="77777777" w:rsidR="003129E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CONSILIUL LOCAL</w:t>
      </w:r>
    </w:p>
    <w:p w14:paraId="00000005" w14:textId="77777777" w:rsidR="003129E9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PROIECT</w:t>
      </w:r>
    </w:p>
    <w:p w14:paraId="00000006" w14:textId="77777777" w:rsidR="003129E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HOTĂRÂRE</w:t>
      </w:r>
    </w:p>
    <w:p w14:paraId="00000007" w14:textId="77777777" w:rsidR="003129E9" w:rsidRDefault="003129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8"/>
          <w:szCs w:val="8"/>
        </w:rPr>
      </w:pPr>
    </w:p>
    <w:p w14:paraId="063026CB" w14:textId="77777777" w:rsidR="00473DB0" w:rsidRDefault="00000000" w:rsidP="00473D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privind aprobarea rezultatului final al </w:t>
      </w:r>
      <w:r w:rsidR="00473DB0" w:rsidRPr="00473D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procedu</w:t>
      </w:r>
      <w:r w:rsidR="00473D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rii</w:t>
      </w:r>
      <w:r w:rsidR="00473DB0" w:rsidRPr="00473D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de analizare a noului proiect de management depus de managerul  Bibliotecii Municipale ,,George Bodea” Câmpulung Moldovenesc, care a obținut, în urma evaluării finale, </w:t>
      </w:r>
    </w:p>
    <w:p w14:paraId="0000000A" w14:textId="457720BF" w:rsidR="003129E9" w:rsidRDefault="00473DB0" w:rsidP="00473D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473D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rezultate mai mari sau egale cu nota 9</w:t>
      </w:r>
    </w:p>
    <w:p w14:paraId="20470BA0" w14:textId="77777777" w:rsidR="00473DB0" w:rsidRDefault="00473DB0" w:rsidP="00473D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00000B" w14:textId="77777777" w:rsidR="003129E9" w:rsidRDefault="00000000" w:rsidP="00CA7583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Consiliul Local al Municipiului Câmpulung Moldovenesc, întrunit în ședința ordinară din</w:t>
      </w:r>
    </w:p>
    <w:p w14:paraId="0000000C" w14:textId="3D4C8143" w:rsidR="003129E9" w:rsidRDefault="00000000" w:rsidP="00CA758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______</w:t>
      </w:r>
      <w:r w:rsidR="00473DB0">
        <w:rPr>
          <w:rFonts w:ascii="Times New Roman" w:eastAsia="Times New Roman" w:hAnsi="Times New Roman" w:cs="Times New Roman"/>
          <w:sz w:val="26"/>
          <w:szCs w:val="26"/>
        </w:rPr>
        <w:t>octombrie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2026;</w:t>
      </w:r>
    </w:p>
    <w:p w14:paraId="0000000D" w14:textId="77777777" w:rsidR="003129E9" w:rsidRDefault="00000000" w:rsidP="00CA758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Având în vedere:</w:t>
      </w:r>
    </w:p>
    <w:p w14:paraId="0000000E" w14:textId="0D0C6200" w:rsidR="003129E9" w:rsidRDefault="00000000" w:rsidP="00CA758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Referatul de aprobare al </w:t>
      </w:r>
      <w:r w:rsid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>p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rimarului </w:t>
      </w:r>
      <w:r w:rsid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>m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unicipiului Câmpulung Moldovenesc înregistrat la nr.____ din .............. 2026;</w:t>
      </w:r>
    </w:p>
    <w:p w14:paraId="0000000F" w14:textId="2125AD22" w:rsidR="003129E9" w:rsidRDefault="00000000" w:rsidP="00CA758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Raportul de specialitate al Compartimentului resurse umane, înregistrat la nr. ________din</w:t>
      </w:r>
      <w:r w:rsid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</w:t>
      </w:r>
    </w:p>
    <w:p w14:paraId="00000010" w14:textId="77777777" w:rsidR="003129E9" w:rsidRDefault="00000000" w:rsidP="00CA758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...............2026;</w:t>
      </w:r>
    </w:p>
    <w:p w14:paraId="00000011" w14:textId="73272E76" w:rsidR="003129E9" w:rsidRDefault="00000000" w:rsidP="00CA758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Raportul de specialitate al Compartimentului juridic, înregistrat la nr. ________din _______2026;</w:t>
      </w:r>
    </w:p>
    <w:p w14:paraId="00000012" w14:textId="4D19F336" w:rsidR="003129E9" w:rsidRPr="00473DB0" w:rsidRDefault="00000000" w:rsidP="00CA758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EE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Raportul </w:t>
      </w:r>
      <w:r w:rsidR="002A4AF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final al </w:t>
      </w:r>
      <w:r w:rsidR="00473DB0">
        <w:rPr>
          <w:rFonts w:ascii="Times New Roman" w:eastAsia="Times New Roman" w:hAnsi="Times New Roman" w:cs="Times New Roman"/>
          <w:color w:val="000000"/>
          <w:sz w:val="26"/>
          <w:szCs w:val="26"/>
        </w:rPr>
        <w:t>c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omisiei de </w:t>
      </w:r>
      <w:r w:rsidR="00473DB0">
        <w:rPr>
          <w:rFonts w:ascii="Times New Roman" w:eastAsia="Times New Roman" w:hAnsi="Times New Roman" w:cs="Times New Roman"/>
          <w:color w:val="000000"/>
          <w:sz w:val="26"/>
          <w:szCs w:val="26"/>
        </w:rPr>
        <w:t>concurs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473DB0" w:rsidRPr="00473DB0">
        <w:rPr>
          <w:rFonts w:ascii="Times New Roman" w:eastAsia="Times New Roman" w:hAnsi="Times New Roman" w:cs="Times New Roman"/>
          <w:color w:val="000000"/>
          <w:sz w:val="26"/>
          <w:szCs w:val="26"/>
        </w:rPr>
        <w:t>la procedura de analizare a noului proiect de management depus de managerul  Bibliotecii Municipale ,,George Bodea” Câmpulung Moldovenesc, care a obținut, în urma evaluării finale, rezultate mai mari sau egale cu nota 9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înregistrat la nr. </w:t>
      </w:r>
      <w:r w:rsidR="00CA7583" w:rsidRPr="00CA7583">
        <w:rPr>
          <w:rFonts w:ascii="Times New Roman" w:eastAsia="Times New Roman" w:hAnsi="Times New Roman" w:cs="Times New Roman"/>
          <w:sz w:val="26"/>
          <w:szCs w:val="26"/>
        </w:rPr>
        <w:t>34462/09.10.2026</w:t>
      </w:r>
      <w:r w:rsidRPr="00CA7583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0000014" w14:textId="38CF81D9" w:rsidR="003129E9" w:rsidRDefault="00000000" w:rsidP="00CA758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CA7583">
        <w:rPr>
          <w:rFonts w:ascii="Times New Roman" w:eastAsia="Times New Roman" w:hAnsi="Times New Roman" w:cs="Times New Roman"/>
          <w:sz w:val="26"/>
          <w:szCs w:val="26"/>
        </w:rPr>
        <w:t xml:space="preserve">Prevederile art. </w:t>
      </w:r>
      <w:r w:rsidR="00CA7583" w:rsidRPr="00CA7583">
        <w:rPr>
          <w:rFonts w:ascii="Times New Roman" w:eastAsia="Times New Roman" w:hAnsi="Times New Roman" w:cs="Times New Roman"/>
          <w:sz w:val="26"/>
          <w:szCs w:val="26"/>
        </w:rPr>
        <w:t>20 alin.(5), art.22 alin.(1)</w:t>
      </w:r>
      <w:r w:rsidRPr="00CA7583">
        <w:rPr>
          <w:rFonts w:ascii="Times New Roman" w:eastAsia="Times New Roman" w:hAnsi="Times New Roman" w:cs="Times New Roman"/>
          <w:sz w:val="26"/>
          <w:szCs w:val="26"/>
        </w:rPr>
        <w:t xml:space="preserve"> și art. 43</w:t>
      </w:r>
      <w:r w:rsidR="00CA7583" w:rsidRPr="00CA7583">
        <w:rPr>
          <w:rFonts w:ascii="Times New Roman" w:eastAsia="Times New Roman" w:hAnsi="Times New Roman" w:cs="Times New Roman"/>
          <w:sz w:val="26"/>
          <w:szCs w:val="26"/>
        </w:rPr>
        <w:t>¹alin.(3)</w:t>
      </w:r>
      <w:r w:rsidRPr="00CA758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din Ordonanța de Urgență </w:t>
      </w:r>
      <w:r w:rsid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a Guvernului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nr. 189/2008 privind managementul instituțiilor publice de cultură, cu modificările și completările ulterioare</w:t>
      </w:r>
      <w:r w:rsid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435D200B" w14:textId="35213BEE" w:rsidR="00CA7583" w:rsidRDefault="00CA7583" w:rsidP="00CA758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-Prevederile Ordinului Ministrului Culturii nr. 2799/2015 pentru aprobarea Regulamentului-cadru de organizare </w:t>
      </w:r>
      <w:proofErr w:type="spellStart"/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>şi</w:t>
      </w:r>
      <w:proofErr w:type="spellEnd"/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>desfăşurare</w:t>
      </w:r>
      <w:proofErr w:type="spellEnd"/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 concursului de proiecte de management, a Regulamentului-cadru de organizare </w:t>
      </w:r>
      <w:proofErr w:type="spellStart"/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>şi</w:t>
      </w:r>
      <w:proofErr w:type="spellEnd"/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>desfăşurare</w:t>
      </w:r>
      <w:proofErr w:type="spellEnd"/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 evaluării managementului, a modelului-cadru al caietului de obiective, a modelului-cadru al raportului de activitate, precum </w:t>
      </w:r>
      <w:proofErr w:type="spellStart"/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>şi</w:t>
      </w:r>
      <w:proofErr w:type="spellEnd"/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 modelului-cadru al contractului de management;</w:t>
      </w:r>
    </w:p>
    <w:p w14:paraId="00000015" w14:textId="46B31242" w:rsidR="003129E9" w:rsidRDefault="00000000" w:rsidP="00CA758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heading=h.menj6e96c3ab" w:colFirst="0" w:colLast="0"/>
      <w:bookmarkEnd w:id="0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Prevederile Hotărârii Consiliului Local nr. </w:t>
      </w:r>
      <w:r w:rsidR="00473DB0" w:rsidRPr="00473DB0">
        <w:rPr>
          <w:rFonts w:ascii="Times New Roman" w:eastAsia="Times New Roman" w:hAnsi="Times New Roman" w:cs="Times New Roman"/>
          <w:sz w:val="26"/>
          <w:szCs w:val="26"/>
        </w:rPr>
        <w:t>123/27.08.2026</w:t>
      </w:r>
      <w:r w:rsidR="00473DB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73DB0" w:rsidRPr="00473DB0">
        <w:rPr>
          <w:rFonts w:ascii="Times New Roman" w:eastAsia="Times New Roman" w:hAnsi="Times New Roman" w:cs="Times New Roman"/>
          <w:color w:val="000000"/>
          <w:sz w:val="26"/>
          <w:szCs w:val="26"/>
        </w:rPr>
        <w:t>privind aprobarea Caietului de obiective și a Regulamentului de organizare și desfășurare a procedurii de analizare a noului proiect de management al managerului Bibliotecii Municipale ,,George Bodea” Câmpulung Moldovenesc, care a obținut, în urma evaluării finale, rezultate mai mari sau egale cu nota 9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00000016" w14:textId="77777777" w:rsidR="003129E9" w:rsidRDefault="00000000" w:rsidP="00CA758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În temeiul art. 129 alin. (2) lit. a) și lit. d), alin. (7) lit. d) și art. 196 alin. (1) lit. a) din Ordonanța de urgență a Guvernului nr.57/2019 privind Codul Administrativ, cu modificările și completările ulterioare,</w:t>
      </w:r>
    </w:p>
    <w:p w14:paraId="00000017" w14:textId="77777777" w:rsidR="003129E9" w:rsidRDefault="003129E9" w:rsidP="00CA7583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018" w14:textId="77777777" w:rsidR="003129E9" w:rsidRDefault="00000000" w:rsidP="00CA7583">
      <w:pPr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HOTĂRĂȘTE</w:t>
      </w:r>
    </w:p>
    <w:p w14:paraId="00000019" w14:textId="77777777" w:rsidR="003129E9" w:rsidRDefault="003129E9" w:rsidP="00CA7583">
      <w:pPr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14:paraId="75FCCA16" w14:textId="79C40197" w:rsidR="00CA7583" w:rsidRPr="00CA7583" w:rsidRDefault="00CA7583" w:rsidP="00CA7583">
      <w:pP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</w:t>
      </w:r>
      <w:r w:rsidRPr="00CA758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>Art.1.</w:t>
      </w:r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Se aprobă rezultatul final al procedurii de analizare a noului proiect de management depus de managerul  Bibliotecii Municipale </w:t>
      </w:r>
      <w:bookmarkStart w:id="1" w:name="_Hlk242450203"/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,,George Bodea” </w:t>
      </w:r>
      <w:bookmarkEnd w:id="1"/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>Câmpulung Moldovenesc, care a obținut, în urma evaluării finale, rezultate mai mari sau egale cu nota 9, conform Anexei nr. 1.</w:t>
      </w:r>
    </w:p>
    <w:p w14:paraId="7DE1A3DA" w14:textId="6D6C9E45" w:rsidR="00CA7583" w:rsidRPr="00CA7583" w:rsidRDefault="00CA7583" w:rsidP="00CA7583">
      <w:pP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</w:t>
      </w:r>
      <w:r w:rsidRPr="00CA758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>Art.2</w:t>
      </w:r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Se aprobă Proiectul de management prezentat de doamna </w:t>
      </w:r>
      <w:proofErr w:type="spellStart"/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>Bogoș</w:t>
      </w:r>
      <w:proofErr w:type="spellEnd"/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Nicoleta-Petronela, conform Anexei nr. 2.</w:t>
      </w:r>
    </w:p>
    <w:p w14:paraId="2E08C05C" w14:textId="579B007B" w:rsidR="00CA7583" w:rsidRPr="00CA7583" w:rsidRDefault="00CA7583" w:rsidP="00CA7583">
      <w:pP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           </w:t>
      </w:r>
      <w:r w:rsidRPr="00CA758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>Art.3.</w:t>
      </w:r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5A144B" w:rsidRPr="005A144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În termen de 30 de zile lucrătoare de la data aducerii la </w:t>
      </w:r>
      <w:proofErr w:type="spellStart"/>
      <w:r w:rsidR="005A144B" w:rsidRPr="005A144B">
        <w:rPr>
          <w:rFonts w:ascii="Times New Roman" w:eastAsia="Times New Roman" w:hAnsi="Times New Roman" w:cs="Times New Roman"/>
          <w:color w:val="000000"/>
          <w:sz w:val="26"/>
          <w:szCs w:val="26"/>
        </w:rPr>
        <w:t>cunoștinta</w:t>
      </w:r>
      <w:proofErr w:type="spellEnd"/>
      <w:r w:rsidR="005A144B" w:rsidRPr="005A144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publică a rezultatului final al </w:t>
      </w:r>
      <w:proofErr w:type="spellStart"/>
      <w:r w:rsidR="005A144B" w:rsidRPr="005A144B">
        <w:rPr>
          <w:rFonts w:ascii="Times New Roman" w:eastAsia="Times New Roman" w:hAnsi="Times New Roman" w:cs="Times New Roman"/>
          <w:color w:val="000000"/>
          <w:sz w:val="26"/>
          <w:szCs w:val="26"/>
        </w:rPr>
        <w:t>al</w:t>
      </w:r>
      <w:proofErr w:type="spellEnd"/>
      <w:r w:rsidR="005A144B" w:rsidRPr="005A144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procedurii de analizare a noului proiect de management depus de managerul  Bibliotecii Municipale ,,George Bodea” Câmpulung Moldovenesc, doamna </w:t>
      </w:r>
      <w:proofErr w:type="spellStart"/>
      <w:r w:rsidR="005A144B" w:rsidRPr="005A144B">
        <w:rPr>
          <w:rFonts w:ascii="Times New Roman" w:eastAsia="Times New Roman" w:hAnsi="Times New Roman" w:cs="Times New Roman"/>
          <w:color w:val="000000"/>
          <w:sz w:val="26"/>
          <w:szCs w:val="26"/>
        </w:rPr>
        <w:t>Bogoș</w:t>
      </w:r>
      <w:proofErr w:type="spellEnd"/>
      <w:r w:rsidR="005A144B" w:rsidRPr="005A144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Nicoleta-Petronela și primarul municipiului Câmpulung Moldovenesc vor încheia contractul de management, în temeiul proiectului de management prevăzut la art. 2.</w:t>
      </w:r>
    </w:p>
    <w:p w14:paraId="20C844B1" w14:textId="5E416AB6" w:rsidR="00CA7583" w:rsidRPr="00CA7583" w:rsidRDefault="00CA7583" w:rsidP="00CA7583">
      <w:pP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</w:t>
      </w:r>
      <w:r w:rsidRPr="005A144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>Art.4.</w:t>
      </w:r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5A144B" w:rsidRPr="005A144B">
        <w:rPr>
          <w:rFonts w:ascii="Times New Roman" w:eastAsia="Times New Roman" w:hAnsi="Times New Roman" w:cs="Times New Roman"/>
          <w:color w:val="000000"/>
          <w:sz w:val="26"/>
          <w:szCs w:val="26"/>
        </w:rPr>
        <w:t>Contractul de management la Biblioteca Municipală ,,George Bodea” Câmpulung Moldovenesc se încheie pentru o perioadă de 4 ani.</w:t>
      </w:r>
    </w:p>
    <w:p w14:paraId="22373017" w14:textId="3D640495" w:rsidR="00CA7583" w:rsidRPr="00CA7583" w:rsidRDefault="00CA7583" w:rsidP="00CA7583">
      <w:pP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</w:t>
      </w:r>
      <w:r w:rsidRPr="005A144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>Art.5.</w:t>
      </w:r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Anexele nr. 1 și 2 fac parte integrantă din prezenta hotărâre.</w:t>
      </w:r>
    </w:p>
    <w:p w14:paraId="45660ED9" w14:textId="77777777" w:rsidR="00CA7583" w:rsidRPr="00CA7583" w:rsidRDefault="00CA7583" w:rsidP="00CA7583">
      <w:pP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</w:t>
      </w:r>
      <w:r w:rsidRPr="005A144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>Art.6.</w:t>
      </w:r>
      <w:r w:rsidRPr="00CA758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Primarul municipiului Câmpulung Moldovenesc, prin aparatul de specialitate va aduce la îndeplinire prevederile prezentei hotărâri.</w:t>
      </w:r>
    </w:p>
    <w:p w14:paraId="0000001F" w14:textId="77777777" w:rsidR="003129E9" w:rsidRPr="00CA7583" w:rsidRDefault="003129E9" w:rsidP="00CA7583">
      <w:pP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EE0000"/>
          <w:sz w:val="26"/>
          <w:szCs w:val="26"/>
        </w:rPr>
      </w:pPr>
    </w:p>
    <w:p w14:paraId="00000020" w14:textId="77777777" w:rsidR="003129E9" w:rsidRPr="00CA7583" w:rsidRDefault="003129E9" w:rsidP="00CA75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000021" w14:textId="77777777" w:rsidR="003129E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INIȚIATOR,</w:t>
      </w:r>
    </w:p>
    <w:p w14:paraId="00000022" w14:textId="77777777" w:rsidR="003129E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Primarul municipiului Câmpulung Moldovenesc</w:t>
      </w:r>
    </w:p>
    <w:p w14:paraId="00000023" w14:textId="77777777" w:rsidR="003129E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Negură Mihăiță</w:t>
      </w:r>
    </w:p>
    <w:sectPr w:rsidR="003129E9">
      <w:headerReference w:type="default" r:id="rId7"/>
      <w:pgSz w:w="11906" w:h="16838"/>
      <w:pgMar w:top="568" w:right="424" w:bottom="720" w:left="1276" w:header="567" w:footer="70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A8479" w14:textId="77777777" w:rsidR="007856F5" w:rsidRDefault="007856F5">
      <w:pPr>
        <w:spacing w:after="0" w:line="240" w:lineRule="auto"/>
      </w:pPr>
      <w:r>
        <w:separator/>
      </w:r>
    </w:p>
  </w:endnote>
  <w:endnote w:type="continuationSeparator" w:id="0">
    <w:p w14:paraId="231B042A" w14:textId="77777777" w:rsidR="007856F5" w:rsidRDefault="00785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1656DC5-7D52-4C38-891D-CEA2ED811161}"/>
    <w:embedBold r:id="rId2" w:fontKey="{8B331E33-4A91-4B3A-B90D-5772FC14271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9FE0FC1-FEF2-4688-B4ED-60655CDBB56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1F8D1FBD-443E-4351-92B9-87858CA4045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6A070" w14:textId="77777777" w:rsidR="007856F5" w:rsidRDefault="007856F5">
      <w:pPr>
        <w:spacing w:after="0" w:line="240" w:lineRule="auto"/>
      </w:pPr>
      <w:r>
        <w:separator/>
      </w:r>
    </w:p>
  </w:footnote>
  <w:footnote w:type="continuationSeparator" w:id="0">
    <w:p w14:paraId="0C5456F5" w14:textId="77777777" w:rsidR="007856F5" w:rsidRDefault="00785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4" w14:textId="77777777" w:rsidR="003129E9" w:rsidRDefault="003129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  <w:p w14:paraId="00000025" w14:textId="77777777" w:rsidR="003129E9" w:rsidRDefault="003129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9E9"/>
    <w:rsid w:val="002A4AF7"/>
    <w:rsid w:val="00310D76"/>
    <w:rsid w:val="003129E9"/>
    <w:rsid w:val="003612D7"/>
    <w:rsid w:val="00473DB0"/>
    <w:rsid w:val="00515E75"/>
    <w:rsid w:val="005A144B"/>
    <w:rsid w:val="00686079"/>
    <w:rsid w:val="007375E3"/>
    <w:rsid w:val="007856F5"/>
    <w:rsid w:val="00853820"/>
    <w:rsid w:val="00A66873"/>
    <w:rsid w:val="00B96807"/>
    <w:rsid w:val="00CA5C9D"/>
    <w:rsid w:val="00CA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38344"/>
  <w15:docId w15:val="{EBEA2586-576B-41B8-851C-6A1D7D850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unhideWhenUsed/>
    <w:rsid w:val="000A3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0A3D6B"/>
    <w:rPr>
      <w:b/>
      <w:bCs/>
    </w:rPr>
  </w:style>
  <w:style w:type="paragraph" w:styleId="ListParagraph">
    <w:name w:val="List Paragraph"/>
    <w:basedOn w:val="Normal"/>
    <w:uiPriority w:val="34"/>
    <w:qFormat/>
    <w:rsid w:val="00834203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rsid w:val="0022095A"/>
    <w:pPr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22095A"/>
    <w:rPr>
      <w:rFonts w:ascii="Times New Roman" w:eastAsia="Times New Roman" w:hAnsi="Times New Roman" w:cs="Times New Roman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5A5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411"/>
  </w:style>
  <w:style w:type="paragraph" w:styleId="Footer">
    <w:name w:val="footer"/>
    <w:basedOn w:val="Normal"/>
    <w:link w:val="FooterChar"/>
    <w:uiPriority w:val="99"/>
    <w:unhideWhenUsed/>
    <w:rsid w:val="005A5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411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Mnrrg/ckqJ48JBzRC1zKXU+2Dw==">CgMxLjAyDmgubWVuajZlOTZjM2FiOAByITE5R3BOX0xTTVQtWk9MbVZvbW1iRnNOWDhvazNEbnhwOQ==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Catalina.Botea</dc:creator>
  <cp:lastModifiedBy>Lenuta.Timu</cp:lastModifiedBy>
  <cp:revision>5</cp:revision>
  <dcterms:created xsi:type="dcterms:W3CDTF">2020-05-25T07:16:00Z</dcterms:created>
  <dcterms:modified xsi:type="dcterms:W3CDTF">2026-10-09T11:59:00Z</dcterms:modified>
</cp:coreProperties>
</file>