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ROMÂNIA</w:t>
      </w:r>
    </w:p>
    <w:p w14:paraId="6E778B43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JUDEŢUL SUCEAVA</w:t>
      </w:r>
    </w:p>
    <w:p w14:paraId="7B266D24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MUNICIPIUL CÂMPULUNG MOLDOVENESC</w:t>
      </w:r>
    </w:p>
    <w:p w14:paraId="0C35FC30" w14:textId="77777777" w:rsidR="009862D6" w:rsidRPr="00666BE3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sz w:val="24"/>
          <w:szCs w:val="24"/>
          <w:lang w:val="ro-RO"/>
        </w:rPr>
        <w:t>CONSILIUL LOCAL</w:t>
      </w:r>
    </w:p>
    <w:p w14:paraId="58FBA656" w14:textId="1458EE09" w:rsidR="00BA61EB" w:rsidRPr="000E2685" w:rsidRDefault="000E2685" w:rsidP="000E2685">
      <w:pPr>
        <w:ind w:left="8496"/>
        <w:rPr>
          <w:rFonts w:ascii="Times New Roman" w:hAnsi="Times New Roman" w:cs="Times New Roman"/>
          <w:b/>
          <w:bCs/>
          <w:sz w:val="24"/>
          <w:szCs w:val="24"/>
        </w:rPr>
      </w:pPr>
      <w:r w:rsidRPr="000E2685">
        <w:rPr>
          <w:rFonts w:ascii="Times New Roman" w:hAnsi="Times New Roman" w:cs="Times New Roman"/>
          <w:b/>
          <w:bCs/>
          <w:sz w:val="24"/>
          <w:szCs w:val="24"/>
        </w:rPr>
        <w:t>PROIECT</w:t>
      </w:r>
    </w:p>
    <w:p w14:paraId="38A4289C" w14:textId="630E8B5D" w:rsidR="00410FFE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HOT</w:t>
      </w:r>
      <w:r w:rsidR="009862D6" w:rsidRPr="00666BE3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9862D6" w:rsidRPr="00666BE3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RE</w:t>
      </w:r>
    </w:p>
    <w:p w14:paraId="4AFE45E0" w14:textId="0CD2211C" w:rsidR="00CB5778" w:rsidRPr="00FE6654" w:rsidRDefault="00CB5778" w:rsidP="00FE665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E6654">
        <w:rPr>
          <w:rFonts w:ascii="Times New Roman" w:hAnsi="Times New Roman"/>
          <w:sz w:val="24"/>
          <w:szCs w:val="24"/>
        </w:rPr>
        <w:t xml:space="preserve">privind aprobarea </w:t>
      </w:r>
      <w:r w:rsidR="00236AC4" w:rsidRPr="00236AC4">
        <w:rPr>
          <w:rFonts w:ascii="Times New Roman" w:hAnsi="Times New Roman"/>
          <w:sz w:val="24"/>
          <w:szCs w:val="24"/>
          <w:lang w:val="ro-RO"/>
        </w:rPr>
        <w:t>documentației tehnico-economice (faza DALI), a indicatorilor tehnico-economici și cheltuielilor necesare pentru proiectul</w:t>
      </w:r>
      <w:r w:rsidR="00236AC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4049">
        <w:rPr>
          <w:rFonts w:ascii="Times New Roman" w:hAnsi="Times New Roman"/>
          <w:sz w:val="24"/>
          <w:szCs w:val="24"/>
        </w:rPr>
        <w:t xml:space="preserve">pentru obiectivul </w:t>
      </w:r>
    </w:p>
    <w:p w14:paraId="37E70152" w14:textId="386DC7D7" w:rsidR="00CB5778" w:rsidRPr="007F4849" w:rsidRDefault="00B87690" w:rsidP="00B876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s-B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</w:t>
      </w:r>
      <w:r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” </w:t>
      </w:r>
      <w:r w:rsidR="00FE6654" w:rsidRPr="00FE6654">
        <w:rPr>
          <w:rFonts w:ascii="Times New Roman" w:hAnsi="Times New Roman"/>
          <w:sz w:val="24"/>
          <w:szCs w:val="24"/>
          <w:lang w:val="ro-RO"/>
        </w:rPr>
        <w:t xml:space="preserve">în vederea finanțării în cadrul Programului Regional Nord-Est 2021-2027, Prioritatea </w:t>
      </w:r>
      <w:r w:rsidR="004740B9">
        <w:rPr>
          <w:rFonts w:ascii="Times New Roman" w:hAnsi="Times New Roman"/>
          <w:sz w:val="24"/>
          <w:szCs w:val="24"/>
          <w:lang w:val="ro-RO"/>
        </w:rPr>
        <w:t>4</w:t>
      </w:r>
      <w:r w:rsidR="00FE6654" w:rsidRPr="00FE6654">
        <w:rPr>
          <w:rFonts w:ascii="Times New Roman" w:hAnsi="Times New Roman"/>
          <w:sz w:val="24"/>
          <w:szCs w:val="24"/>
          <w:lang w:val="ro-RO"/>
        </w:rPr>
        <w:t xml:space="preserve"> ”O regiune</w:t>
      </w:r>
      <w:r>
        <w:rPr>
          <w:rFonts w:ascii="Times New Roman" w:hAnsi="Times New Roman"/>
          <w:sz w:val="24"/>
          <w:szCs w:val="24"/>
          <w:lang w:val="ro-RO"/>
        </w:rPr>
        <w:t xml:space="preserve"> cu mobilitate urbană mai durabilă</w:t>
      </w:r>
      <w:r w:rsidR="00FE6654" w:rsidRPr="00FE6654">
        <w:rPr>
          <w:rFonts w:ascii="Times New Roman" w:hAnsi="Times New Roman"/>
          <w:sz w:val="24"/>
          <w:szCs w:val="24"/>
          <w:lang w:val="ro-RO"/>
        </w:rPr>
        <w:t>”,</w:t>
      </w:r>
      <w:r w:rsidR="00D07BB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E6654"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Pr="00B87690">
        <w:rPr>
          <w:rFonts w:ascii="Times New Roman" w:hAnsi="Times New Roman"/>
          <w:bCs/>
          <w:caps/>
          <w:sz w:val="24"/>
          <w:szCs w:val="24"/>
          <w:lang w:val="ro-RO"/>
        </w:rPr>
        <w:t>PR/NE/2023/4/RSO2.8/1/ Mobilitate urbana MRJ+M</w:t>
      </w:r>
    </w:p>
    <w:p w14:paraId="7534179E" w14:textId="77777777" w:rsidR="00BA61EB" w:rsidRDefault="00BA61EB" w:rsidP="000066F9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539B7D8" w14:textId="77777777" w:rsidR="002C52B4" w:rsidRDefault="002C52B4" w:rsidP="000066F9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3218E56" w14:textId="77777777" w:rsidR="002C52B4" w:rsidRDefault="002C52B4" w:rsidP="000066F9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AE0C652" w14:textId="4F0E7E95" w:rsidR="006B2156" w:rsidRPr="00666BE3" w:rsidRDefault="006B2156" w:rsidP="00860B57">
      <w:pPr>
        <w:pStyle w:val="BodyText"/>
        <w:tabs>
          <w:tab w:val="left" w:pos="90"/>
          <w:tab w:val="left" w:pos="810"/>
        </w:tabs>
        <w:ind w:firstLine="720"/>
        <w:jc w:val="both"/>
      </w:pPr>
      <w:r w:rsidRPr="00666BE3">
        <w:t xml:space="preserve">Consiliul Local al Municipiului Câmpulung Moldovenesc, întrunit în </w:t>
      </w:r>
      <w:r w:rsidR="0097251C" w:rsidRPr="00666BE3">
        <w:t>ședința</w:t>
      </w:r>
      <w:r w:rsidRPr="00666BE3">
        <w:t xml:space="preserve"> </w:t>
      </w:r>
      <w:r w:rsidR="00D07BB1">
        <w:t>ordinară</w:t>
      </w:r>
      <w:r w:rsidRPr="00666BE3">
        <w:t xml:space="preserve"> din data de </w:t>
      </w:r>
      <w:r w:rsidR="00B94767" w:rsidRPr="00666BE3">
        <w:t>___</w:t>
      </w:r>
      <w:r w:rsidR="00CB5778">
        <w:t xml:space="preserve">______ </w:t>
      </w:r>
      <w:r w:rsidRPr="00666BE3">
        <w:t>20</w:t>
      </w:r>
      <w:r w:rsidR="00361FBC" w:rsidRPr="00666BE3">
        <w:t>2</w:t>
      </w:r>
      <w:r w:rsidR="00651325">
        <w:t>5</w:t>
      </w:r>
      <w:r w:rsidRPr="00666BE3">
        <w:t>;</w:t>
      </w:r>
      <w:r w:rsidRPr="00666BE3">
        <w:tab/>
      </w:r>
      <w:r w:rsidRPr="00666BE3">
        <w:tab/>
      </w:r>
      <w:r w:rsidRPr="00666BE3">
        <w:tab/>
      </w:r>
      <w:r w:rsidRPr="00666BE3">
        <w:tab/>
      </w:r>
      <w:r w:rsidRPr="00666BE3">
        <w:tab/>
      </w:r>
      <w:r w:rsidRPr="00666BE3">
        <w:tab/>
      </w:r>
    </w:p>
    <w:p w14:paraId="6C24FEAB" w14:textId="77777777" w:rsidR="006B2156" w:rsidRPr="00666BE3" w:rsidRDefault="006B2156" w:rsidP="00860B57">
      <w:pPr>
        <w:pStyle w:val="BodyTextIndent3"/>
        <w:tabs>
          <w:tab w:val="left" w:pos="90"/>
          <w:tab w:val="left" w:pos="81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ab/>
        <w:t>Având în vedere:</w:t>
      </w:r>
    </w:p>
    <w:p w14:paraId="624ADFE1" w14:textId="1DD8BEF0" w:rsidR="006B2156" w:rsidRPr="00666BE3" w:rsidRDefault="00CE6806" w:rsidP="000019A8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180"/>
          <w:tab w:val="left" w:pos="810"/>
          <w:tab w:val="left" w:pos="90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>Referatul de aprobare</w:t>
      </w:r>
      <w:r w:rsidR="006B2156" w:rsidRPr="00666BE3">
        <w:rPr>
          <w:rFonts w:ascii="Times New Roman" w:hAnsi="Times New Roman" w:cs="Times New Roman"/>
          <w:sz w:val="24"/>
          <w:szCs w:val="24"/>
        </w:rPr>
        <w:t xml:space="preserve"> a</w:t>
      </w:r>
      <w:r w:rsidRPr="00666BE3">
        <w:rPr>
          <w:rFonts w:ascii="Times New Roman" w:hAnsi="Times New Roman" w:cs="Times New Roman"/>
          <w:sz w:val="24"/>
          <w:szCs w:val="24"/>
        </w:rPr>
        <w:t>l</w:t>
      </w:r>
      <w:r w:rsidR="006B2156" w:rsidRPr="00666BE3">
        <w:rPr>
          <w:rFonts w:ascii="Times New Roman" w:hAnsi="Times New Roman" w:cs="Times New Roman"/>
          <w:sz w:val="24"/>
          <w:szCs w:val="24"/>
        </w:rPr>
        <w:t xml:space="preserve"> Primarului Municipiului Câmpulung Moldovenesc înregistrat la nr.____ din 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="006B2156" w:rsidRPr="00666BE3">
        <w:rPr>
          <w:rFonts w:ascii="Times New Roman" w:hAnsi="Times New Roman" w:cs="Times New Roman"/>
          <w:sz w:val="24"/>
          <w:szCs w:val="24"/>
        </w:rPr>
        <w:t>;</w:t>
      </w:r>
    </w:p>
    <w:p w14:paraId="6D7B9B05" w14:textId="6DFB7377" w:rsidR="006B2156" w:rsidRPr="00666BE3" w:rsidRDefault="006B2156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Raportul </w:t>
      </w:r>
      <w:r w:rsidR="000066F9" w:rsidRPr="00666BE3">
        <w:rPr>
          <w:rFonts w:ascii="Times New Roman" w:hAnsi="Times New Roman" w:cs="Times New Roman"/>
          <w:sz w:val="24"/>
          <w:szCs w:val="24"/>
        </w:rPr>
        <w:t xml:space="preserve">de specialitate al </w:t>
      </w:r>
      <w:r w:rsidRPr="00666BE3">
        <w:rPr>
          <w:rFonts w:ascii="Times New Roman" w:hAnsi="Times New Roman" w:cs="Times New Roman"/>
          <w:sz w:val="24"/>
          <w:szCs w:val="24"/>
        </w:rPr>
        <w:t xml:space="preserve">Direcției tehnice și urbanism din cadrul Primăriei Municipiului Câmpulung Moldovenesc,  înregistrat la nr. ______ din ________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Pr="00666BE3">
        <w:rPr>
          <w:rFonts w:ascii="Times New Roman" w:hAnsi="Times New Roman" w:cs="Times New Roman"/>
          <w:sz w:val="24"/>
          <w:szCs w:val="24"/>
        </w:rPr>
        <w:t>;</w:t>
      </w:r>
    </w:p>
    <w:p w14:paraId="39F6F851" w14:textId="53154DB9" w:rsidR="006B2156" w:rsidRPr="00666BE3" w:rsidRDefault="006B2156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Raportul </w:t>
      </w:r>
      <w:r w:rsidR="000066F9" w:rsidRPr="00666BE3">
        <w:rPr>
          <w:rFonts w:ascii="Times New Roman" w:hAnsi="Times New Roman" w:cs="Times New Roman"/>
          <w:sz w:val="24"/>
          <w:szCs w:val="24"/>
        </w:rPr>
        <w:t xml:space="preserve">de specialitate al </w:t>
      </w:r>
      <w:r w:rsidRPr="00666BE3">
        <w:rPr>
          <w:rFonts w:ascii="Times New Roman" w:hAnsi="Times New Roman" w:cs="Times New Roman"/>
          <w:sz w:val="24"/>
          <w:szCs w:val="24"/>
        </w:rPr>
        <w:t xml:space="preserve">Direcției economice din cadrul Primăriei Municipiului Câmpulung Moldovenesc,  înregistrat la nr. ______ din ________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Pr="00666BE3">
        <w:rPr>
          <w:rFonts w:ascii="Times New Roman" w:hAnsi="Times New Roman" w:cs="Times New Roman"/>
          <w:sz w:val="24"/>
          <w:szCs w:val="24"/>
        </w:rPr>
        <w:t>;</w:t>
      </w:r>
    </w:p>
    <w:p w14:paraId="6399636C" w14:textId="77777777" w:rsidR="00FE6654" w:rsidRPr="00FE6654" w:rsidRDefault="000066F9" w:rsidP="00FE6654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Raportul de specialitate al  Compartimentului juridic din cadrul Primăriei Municipiului Câmpulung Moldovenesc,  înregistrat la nr. ______ din ________ </w:t>
      </w:r>
      <w:r w:rsidR="007A01D5" w:rsidRPr="00666BE3">
        <w:rPr>
          <w:rFonts w:ascii="Times New Roman" w:hAnsi="Times New Roman" w:cs="Times New Roman"/>
          <w:sz w:val="24"/>
          <w:szCs w:val="24"/>
        </w:rPr>
        <w:t>202</w:t>
      </w:r>
      <w:r w:rsidR="00651325">
        <w:rPr>
          <w:rFonts w:ascii="Times New Roman" w:hAnsi="Times New Roman" w:cs="Times New Roman"/>
          <w:sz w:val="24"/>
          <w:szCs w:val="24"/>
        </w:rPr>
        <w:t>5</w:t>
      </w:r>
      <w:r w:rsidRPr="00666BE3">
        <w:rPr>
          <w:rFonts w:ascii="Times New Roman" w:hAnsi="Times New Roman" w:cs="Times New Roman"/>
          <w:sz w:val="24"/>
          <w:szCs w:val="24"/>
        </w:rPr>
        <w:t>;</w:t>
      </w:r>
    </w:p>
    <w:p w14:paraId="7883AF90" w14:textId="19A65C63" w:rsidR="00FE6654" w:rsidRPr="00FE6654" w:rsidRDefault="00FE6654" w:rsidP="00FE6654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810"/>
          <w:tab w:val="left" w:pos="900"/>
          <w:tab w:val="left" w:pos="1260"/>
          <w:tab w:val="left" w:pos="162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654">
        <w:rPr>
          <w:rFonts w:ascii="Times New Roman" w:hAnsi="Times New Roman" w:cs="Times New Roman"/>
          <w:sz w:val="24"/>
          <w:szCs w:val="24"/>
        </w:rPr>
        <w:t xml:space="preserve"> </w:t>
      </w:r>
      <w:r w:rsidR="003F069F" w:rsidRPr="00FE6654">
        <w:rPr>
          <w:rFonts w:ascii="Times New Roman" w:hAnsi="Times New Roman" w:cs="Times New Roman"/>
          <w:sz w:val="24"/>
          <w:szCs w:val="24"/>
        </w:rPr>
        <w:t>P</w:t>
      </w:r>
      <w:r w:rsidR="006B2156" w:rsidRPr="00FE6654">
        <w:rPr>
          <w:rFonts w:ascii="Times New Roman" w:hAnsi="Times New Roman" w:cs="Times New Roman"/>
          <w:sz w:val="24"/>
          <w:szCs w:val="24"/>
        </w:rPr>
        <w:t xml:space="preserve">revederile </w:t>
      </w:r>
      <w:bookmarkStart w:id="0" w:name="_Hlk522571669"/>
      <w:r w:rsidR="00CE6806" w:rsidRPr="00FE6654">
        <w:rPr>
          <w:rFonts w:ascii="Times New Roman" w:hAnsi="Times New Roman" w:cs="Times New Roman"/>
          <w:sz w:val="24"/>
          <w:szCs w:val="24"/>
        </w:rPr>
        <w:t xml:space="preserve">Ghidului Solicitantului </w:t>
      </w:r>
      <w:r w:rsidRPr="00FE6654">
        <w:rPr>
          <w:rFonts w:ascii="Times New Roman" w:hAnsi="Times New Roman" w:cs="Times New Roman"/>
          <w:sz w:val="24"/>
          <w:szCs w:val="24"/>
        </w:rPr>
        <w:t xml:space="preserve">de finanțare </w:t>
      </w:r>
      <w:r w:rsidR="00236AC4" w:rsidRPr="00B87690">
        <w:rPr>
          <w:rFonts w:ascii="Times New Roman" w:hAnsi="Times New Roman"/>
          <w:bCs/>
          <w:caps/>
          <w:sz w:val="24"/>
          <w:szCs w:val="24"/>
        </w:rPr>
        <w:t>PR/NE/2023/4/RSO2.8/1/ Mobilitate urbana MRJ+M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0AE1F9" w14:textId="6A311C50" w:rsidR="003F069F" w:rsidRPr="00666BE3" w:rsidRDefault="003F069F" w:rsidP="00B94767">
      <w:pPr>
        <w:pStyle w:val="BodyTextIndent3"/>
        <w:numPr>
          <w:ilvl w:val="0"/>
          <w:numId w:val="9"/>
        </w:numPr>
        <w:tabs>
          <w:tab w:val="clear" w:pos="1440"/>
          <w:tab w:val="left" w:pos="90"/>
          <w:tab w:val="left" w:pos="900"/>
          <w:tab w:val="left" w:pos="99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 xml:space="preserve">Art. 44 alin. (1) din Legea </w:t>
      </w:r>
      <w:r w:rsidR="000019A8" w:rsidRPr="00666BE3">
        <w:rPr>
          <w:rFonts w:ascii="Times New Roman" w:hAnsi="Times New Roman" w:cs="Times New Roman"/>
          <w:sz w:val="24"/>
          <w:szCs w:val="24"/>
        </w:rPr>
        <w:t>finanțelor</w:t>
      </w:r>
      <w:r w:rsidRPr="00666BE3">
        <w:rPr>
          <w:rFonts w:ascii="Times New Roman" w:hAnsi="Times New Roman" w:cs="Times New Roman"/>
          <w:sz w:val="24"/>
          <w:szCs w:val="24"/>
        </w:rPr>
        <w:t xml:space="preserve"> publice locale nr. 273/2006, cu modificările şi completările ulterioare;</w:t>
      </w:r>
    </w:p>
    <w:p w14:paraId="2CA4C965" w14:textId="3C00F56E" w:rsidR="003F069F" w:rsidRPr="00666BE3" w:rsidRDefault="003F069F" w:rsidP="00B94767">
      <w:pPr>
        <w:pStyle w:val="NoSpacing"/>
        <w:numPr>
          <w:ilvl w:val="0"/>
          <w:numId w:val="9"/>
        </w:numPr>
        <w:tabs>
          <w:tab w:val="clear" w:pos="1440"/>
          <w:tab w:val="left" w:pos="900"/>
        </w:tabs>
        <w:ind w:left="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66BE3">
        <w:rPr>
          <w:rFonts w:ascii="Times New Roman" w:hAnsi="Times New Roman"/>
          <w:sz w:val="24"/>
          <w:szCs w:val="24"/>
          <w:lang w:val="ro-RO"/>
        </w:rPr>
        <w:t>Hotărârea Guvernului nr. 907/2016 privind etapele de elaborare și conținutul-cadru al documentațiilor tehnico-economice aferente obiectivelor/proiectelor de investiții finanțate din fonduri publice</w:t>
      </w:r>
      <w:r w:rsidR="007F4849">
        <w:rPr>
          <w:rFonts w:ascii="Times New Roman" w:hAnsi="Times New Roman"/>
          <w:sz w:val="24"/>
          <w:szCs w:val="24"/>
          <w:lang w:val="ro-RO"/>
        </w:rPr>
        <w:t>, cu modificările și completările ulterioare.</w:t>
      </w:r>
    </w:p>
    <w:p w14:paraId="48CEFE3C" w14:textId="1FE50349" w:rsidR="003F069F" w:rsidRPr="00B87690" w:rsidRDefault="003F069F" w:rsidP="003F069F">
      <w:pPr>
        <w:pStyle w:val="NoSpacing"/>
        <w:ind w:firstLine="720"/>
        <w:jc w:val="both"/>
        <w:rPr>
          <w:rFonts w:ascii="Times New Roman" w:hAnsi="Times New Roman"/>
          <w:color w:val="EE0000"/>
          <w:sz w:val="24"/>
          <w:szCs w:val="24"/>
          <w:lang w:val="ro-RO"/>
        </w:rPr>
      </w:pPr>
      <w:r w:rsidRPr="00236AC4">
        <w:rPr>
          <w:rFonts w:ascii="Times New Roman" w:hAnsi="Times New Roman"/>
          <w:sz w:val="24"/>
          <w:szCs w:val="24"/>
          <w:lang w:val="ro-RO"/>
        </w:rPr>
        <w:t xml:space="preserve">În temeiul art. 129 alin. (2) lit. b) și d), alin. (4) </w:t>
      </w:r>
      <w:r w:rsidR="007F4849" w:rsidRPr="00236AC4">
        <w:rPr>
          <w:rFonts w:ascii="Times New Roman" w:hAnsi="Times New Roman"/>
          <w:sz w:val="24"/>
          <w:szCs w:val="24"/>
          <w:lang w:val="ro-RO"/>
        </w:rPr>
        <w:t xml:space="preserve">lit. a) și </w:t>
      </w:r>
      <w:r w:rsidRPr="00236AC4">
        <w:rPr>
          <w:rFonts w:ascii="Times New Roman" w:hAnsi="Times New Roman"/>
          <w:sz w:val="24"/>
          <w:szCs w:val="24"/>
          <w:lang w:val="ro-RO"/>
        </w:rPr>
        <w:t>lit. d) și alin. (7) lit</w:t>
      </w:r>
      <w:r w:rsidRPr="00F66C57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8B1617" w:rsidRPr="00F66C57">
        <w:rPr>
          <w:rFonts w:ascii="Times New Roman" w:hAnsi="Times New Roman"/>
          <w:sz w:val="24"/>
          <w:szCs w:val="24"/>
          <w:lang w:val="ro-RO"/>
        </w:rPr>
        <w:t>k</w:t>
      </w:r>
      <w:r w:rsidRPr="00F66C57">
        <w:rPr>
          <w:rFonts w:ascii="Times New Roman" w:hAnsi="Times New Roman"/>
          <w:sz w:val="24"/>
          <w:szCs w:val="24"/>
          <w:lang w:val="ro-RO"/>
        </w:rPr>
        <w:t>)</w:t>
      </w:r>
      <w:r w:rsidR="008B1617" w:rsidRPr="00F66C57">
        <w:rPr>
          <w:rFonts w:ascii="Times New Roman" w:hAnsi="Times New Roman"/>
          <w:sz w:val="24"/>
          <w:szCs w:val="24"/>
          <w:lang w:val="ro-RO"/>
        </w:rPr>
        <w:t xml:space="preserve"> și lit. s)</w:t>
      </w:r>
      <w:r w:rsidRPr="00F66C57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236AC4">
        <w:rPr>
          <w:rFonts w:ascii="Times New Roman" w:hAnsi="Times New Roman"/>
          <w:sz w:val="24"/>
          <w:szCs w:val="24"/>
          <w:lang w:val="ro-RO"/>
        </w:rPr>
        <w:t>art. 139 alin. (3) lit. a)</w:t>
      </w:r>
      <w:r w:rsidR="00F66C5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36AC4">
        <w:rPr>
          <w:rFonts w:ascii="Times New Roman" w:hAnsi="Times New Roman"/>
          <w:sz w:val="24"/>
          <w:szCs w:val="24"/>
          <w:lang w:val="ro-RO"/>
        </w:rPr>
        <w:t xml:space="preserve"> şi art. 196 alin. (1) lit. a) din Ordonanța de urgență a Guvernului nr. 57/2019 privind Codul Administrativ, cu modificările şi completările ulterioare,</w:t>
      </w:r>
    </w:p>
    <w:bookmarkEnd w:id="0"/>
    <w:p w14:paraId="10567788" w14:textId="77777777" w:rsidR="00CB5778" w:rsidRPr="00CB5778" w:rsidRDefault="00CB5778" w:rsidP="00860B57">
      <w:pPr>
        <w:ind w:firstLine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D3120EF" w14:textId="10330514" w:rsidR="001A3386" w:rsidRPr="00666BE3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BE3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66BE3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66BE3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666BE3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666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BE3">
        <w:rPr>
          <w:rFonts w:ascii="Times New Roman" w:hAnsi="Times New Roman" w:cs="Times New Roman"/>
          <w:b/>
          <w:sz w:val="24"/>
          <w:szCs w:val="24"/>
        </w:rPr>
        <w:t>E:</w:t>
      </w:r>
    </w:p>
    <w:p w14:paraId="7AFAAEC3" w14:textId="54AAD3FA" w:rsidR="00D07BB1" w:rsidRPr="00B87690" w:rsidRDefault="00867D22" w:rsidP="00236AC4">
      <w:pPr>
        <w:pStyle w:val="NoSpacing"/>
        <w:ind w:firstLine="708"/>
        <w:jc w:val="both"/>
        <w:rPr>
          <w:rFonts w:ascii="Times New Roman" w:hAnsi="Times New Roman"/>
          <w:b/>
          <w:bCs/>
          <w:sz w:val="24"/>
          <w:szCs w:val="24"/>
          <w:lang w:val="es-BO"/>
        </w:rPr>
      </w:pPr>
      <w:r w:rsidRPr="00236AC4">
        <w:rPr>
          <w:rFonts w:ascii="Times New Roman" w:hAnsi="Times New Roman"/>
          <w:b/>
          <w:sz w:val="24"/>
          <w:szCs w:val="24"/>
        </w:rPr>
        <w:t>Art.1</w:t>
      </w:r>
      <w:r w:rsidR="00860B57" w:rsidRPr="00236AC4">
        <w:rPr>
          <w:rFonts w:ascii="Times New Roman" w:hAnsi="Times New Roman"/>
          <w:b/>
          <w:sz w:val="24"/>
          <w:szCs w:val="24"/>
        </w:rPr>
        <w:t>.</w:t>
      </w:r>
      <w:r w:rsidRPr="00666BE3">
        <w:rPr>
          <w:rFonts w:ascii="Times New Roman" w:hAnsi="Times New Roman"/>
          <w:sz w:val="24"/>
          <w:szCs w:val="24"/>
        </w:rPr>
        <w:t xml:space="preserve"> </w:t>
      </w:r>
      <w:r w:rsidR="00236AC4" w:rsidRPr="00236AC4">
        <w:rPr>
          <w:rFonts w:ascii="Times New Roman" w:hAnsi="Times New Roman"/>
          <w:sz w:val="24"/>
          <w:szCs w:val="24"/>
          <w:lang w:val="ro-RO"/>
        </w:rPr>
        <w:t>Se aprobă indicatorii tehnico-economici (faza DALI) ai obiectivului de investiții</w:t>
      </w:r>
      <w:r w:rsidR="00D07BB1">
        <w:rPr>
          <w:rFonts w:ascii="Times New Roman" w:hAnsi="Times New Roman"/>
          <w:sz w:val="24"/>
          <w:szCs w:val="24"/>
        </w:rPr>
        <w:t xml:space="preserve"> </w:t>
      </w:r>
      <w:r w:rsidR="00236AC4"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="00B87690"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="00D07BB1"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 w:rsidR="00D07BB1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D07BB1" w:rsidRPr="00FE6654">
        <w:rPr>
          <w:rFonts w:ascii="Times New Roman" w:hAnsi="Times New Roman"/>
          <w:sz w:val="24"/>
          <w:szCs w:val="24"/>
          <w:lang w:val="ro-RO"/>
        </w:rPr>
        <w:t xml:space="preserve">în vederea finanțării în cadrul Programului Regional Nord-Est 2021-2027, Prioritatea </w:t>
      </w:r>
      <w:r w:rsidR="00B87690">
        <w:rPr>
          <w:rFonts w:ascii="Times New Roman" w:hAnsi="Times New Roman"/>
          <w:sz w:val="24"/>
          <w:szCs w:val="24"/>
          <w:lang w:val="ro-RO"/>
        </w:rPr>
        <w:t>4</w:t>
      </w:r>
      <w:r w:rsidR="00D07BB1" w:rsidRPr="00FE6654">
        <w:rPr>
          <w:rFonts w:ascii="Times New Roman" w:hAnsi="Times New Roman"/>
          <w:sz w:val="24"/>
          <w:szCs w:val="24"/>
          <w:lang w:val="ro-RO"/>
        </w:rPr>
        <w:t xml:space="preserve"> ”O regiune </w:t>
      </w:r>
      <w:r w:rsidR="00B87690">
        <w:rPr>
          <w:rFonts w:ascii="Times New Roman" w:hAnsi="Times New Roman"/>
          <w:sz w:val="24"/>
          <w:szCs w:val="24"/>
          <w:lang w:val="ro-RO"/>
        </w:rPr>
        <w:t>cu mobilitate urbană mai durabilă</w:t>
      </w:r>
      <w:r w:rsidR="00D07BB1" w:rsidRPr="00FE6654">
        <w:rPr>
          <w:rFonts w:ascii="Times New Roman" w:hAnsi="Times New Roman"/>
          <w:sz w:val="24"/>
          <w:szCs w:val="24"/>
          <w:lang w:val="ro-RO"/>
        </w:rPr>
        <w:t>”,</w:t>
      </w:r>
      <w:r w:rsidR="00D07BB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7BB1" w:rsidRPr="00FE6654">
        <w:rPr>
          <w:rFonts w:ascii="Times New Roman" w:hAnsi="Times New Roman"/>
          <w:sz w:val="24"/>
          <w:szCs w:val="24"/>
          <w:lang w:val="ro-RO"/>
        </w:rPr>
        <w:t xml:space="preserve">Apelul de proiecte </w:t>
      </w:r>
      <w:r w:rsidR="00B87690" w:rsidRPr="00B87690">
        <w:rPr>
          <w:rFonts w:ascii="Times New Roman" w:hAnsi="Times New Roman"/>
          <w:bCs/>
          <w:caps/>
          <w:sz w:val="24"/>
          <w:szCs w:val="24"/>
          <w:lang w:val="ro-RO"/>
        </w:rPr>
        <w:t>PR/NE/2023/4/RSO2.8/1/ Mobilitate urbana MRJ+M</w:t>
      </w:r>
      <w:r w:rsidR="00D07BB1">
        <w:rPr>
          <w:rFonts w:ascii="Times New Roman" w:hAnsi="Times New Roman"/>
          <w:bCs/>
          <w:caps/>
          <w:sz w:val="24"/>
          <w:szCs w:val="24"/>
        </w:rPr>
        <w:t xml:space="preserve">, </w:t>
      </w:r>
      <w:r w:rsidR="00D07BB1">
        <w:rPr>
          <w:rFonts w:ascii="Times New Roman" w:hAnsi="Times New Roman"/>
          <w:sz w:val="24"/>
          <w:szCs w:val="24"/>
        </w:rPr>
        <w:t>conform anexei</w:t>
      </w:r>
      <w:r w:rsidR="00236AC4">
        <w:rPr>
          <w:rFonts w:ascii="Times New Roman" w:hAnsi="Times New Roman"/>
          <w:sz w:val="24"/>
          <w:szCs w:val="24"/>
        </w:rPr>
        <w:t xml:space="preserve"> nr.1</w:t>
      </w:r>
      <w:r w:rsidR="00D07BB1">
        <w:rPr>
          <w:rFonts w:ascii="Times New Roman" w:hAnsi="Times New Roman"/>
          <w:sz w:val="24"/>
          <w:szCs w:val="24"/>
        </w:rPr>
        <w:t>, care face parte integrantă din prezenta hotărâre.</w:t>
      </w:r>
    </w:p>
    <w:p w14:paraId="115DECBD" w14:textId="195E6CC9" w:rsidR="00236AC4" w:rsidRPr="00236AC4" w:rsidRDefault="00651325" w:rsidP="00236AC4">
      <w:pPr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236AC4">
        <w:rPr>
          <w:rFonts w:ascii="Times New Roman" w:hAnsi="Times New Roman"/>
          <w:b/>
          <w:sz w:val="24"/>
          <w:szCs w:val="24"/>
        </w:rPr>
        <w:t>Art.</w:t>
      </w:r>
      <w:r w:rsidR="00D07BB1" w:rsidRPr="00236AC4">
        <w:rPr>
          <w:rFonts w:ascii="Times New Roman" w:hAnsi="Times New Roman"/>
          <w:b/>
          <w:sz w:val="24"/>
          <w:szCs w:val="24"/>
        </w:rPr>
        <w:t>2</w:t>
      </w:r>
      <w:r w:rsidRPr="00236AC4">
        <w:rPr>
          <w:rFonts w:ascii="Times New Roman" w:hAnsi="Times New Roman"/>
          <w:b/>
          <w:sz w:val="24"/>
          <w:szCs w:val="24"/>
        </w:rPr>
        <w:t>.</w:t>
      </w:r>
      <w:r w:rsidRPr="00666BE3">
        <w:rPr>
          <w:rFonts w:ascii="Times New Roman" w:hAnsi="Times New Roman"/>
          <w:sz w:val="24"/>
          <w:szCs w:val="24"/>
        </w:rPr>
        <w:t xml:space="preserve"> </w:t>
      </w:r>
      <w:r w:rsidR="00236AC4" w:rsidRPr="00236AC4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.</w:t>
      </w:r>
      <w:r w:rsidR="00236AC4" w:rsidRPr="00236AC4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Se aprobă Devizul general, valoarea totală a investiției și principalele categorii de cheltuieli aferente proiectului</w:t>
      </w:r>
      <w:r w:rsidR="00236AC4" w:rsidRPr="00236AC4">
        <w:rPr>
          <w:rFonts w:ascii="Times New Roman" w:eastAsia="Times New Roman" w:hAnsi="Times New Roman"/>
          <w:bCs/>
          <w:i/>
          <w:sz w:val="24"/>
          <w:szCs w:val="24"/>
          <w:lang w:val="en-US" w:eastAsia="ar-SA"/>
        </w:rPr>
        <w:t xml:space="preserve"> </w:t>
      </w:r>
      <w:r w:rsidR="00236AC4">
        <w:rPr>
          <w:rFonts w:ascii="Times New Roman" w:eastAsia="Times New Roman" w:hAnsi="Times New Roman"/>
          <w:bCs/>
          <w:i/>
          <w:sz w:val="24"/>
          <w:szCs w:val="24"/>
          <w:lang w:val="en-US" w:eastAsia="ar-SA"/>
        </w:rPr>
        <w:t>„</w:t>
      </w:r>
      <w:r w:rsidR="00236AC4" w:rsidRPr="00236AC4">
        <w:rPr>
          <w:rFonts w:ascii="Times New Roman" w:hAnsi="Times New Roman"/>
          <w:i/>
          <w:iCs/>
          <w:sz w:val="24"/>
          <w:szCs w:val="24"/>
        </w:rPr>
        <w:t>Mobilitate urbană și infrastructuri de transport curate în municipiul Câmpulung Moldovenesc, județul Suceava</w:t>
      </w:r>
      <w:r w:rsidR="00236AC4" w:rsidRPr="00236AC4">
        <w:rPr>
          <w:rFonts w:ascii="Times New Roman" w:eastAsia="Times New Roman" w:hAnsi="Times New Roman"/>
          <w:bCs/>
          <w:i/>
          <w:sz w:val="24"/>
          <w:szCs w:val="24"/>
          <w:lang w:val="en-US" w:eastAsia="ar-SA"/>
        </w:rPr>
        <w:t xml:space="preserve">”, </w:t>
      </w:r>
      <w:r w:rsidR="00236AC4" w:rsidRPr="00236AC4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în vederea finanțării acestuia în cadrul Programului Regional 2021-2027, Prioritatea </w:t>
      </w:r>
      <w:r w:rsidR="00236AC4">
        <w:rPr>
          <w:rFonts w:ascii="Times New Roman" w:eastAsia="Times New Roman" w:hAnsi="Times New Roman"/>
          <w:sz w:val="24"/>
          <w:szCs w:val="24"/>
          <w:lang w:val="en-US" w:eastAsia="ar-SA"/>
        </w:rPr>
        <w:t>4</w:t>
      </w:r>
      <w:r w:rsidR="00236AC4" w:rsidRPr="00236AC4">
        <w:rPr>
          <w:rFonts w:ascii="Times New Roman" w:eastAsia="Times New Roman" w:hAnsi="Times New Roman"/>
          <w:sz w:val="24"/>
          <w:szCs w:val="24"/>
          <w:lang w:val="en-US" w:eastAsia="ar-SA"/>
        </w:rPr>
        <w:t>, apelul de proiecte</w:t>
      </w:r>
      <w:r w:rsidR="00236AC4" w:rsidRPr="00236AC4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="00236AC4" w:rsidRPr="00B87690">
        <w:rPr>
          <w:rFonts w:ascii="Times New Roman" w:hAnsi="Times New Roman"/>
          <w:bCs/>
          <w:caps/>
          <w:sz w:val="24"/>
          <w:szCs w:val="24"/>
        </w:rPr>
        <w:t>PR/NE/2023/4/RSO2.8/1/ Mobilitate urbana MRJ+M</w:t>
      </w:r>
      <w:r w:rsidR="00236AC4" w:rsidRPr="00236AC4">
        <w:rPr>
          <w:rFonts w:ascii="Times New Roman" w:eastAsia="Times New Roman" w:hAnsi="Times New Roman"/>
          <w:sz w:val="24"/>
          <w:szCs w:val="24"/>
          <w:lang w:val="en-US" w:eastAsia="ar-SA"/>
        </w:rPr>
        <w:t>, conform anexei nr. 2, care face parte integrantă din prezenta hotărâre.</w:t>
      </w:r>
    </w:p>
    <w:p w14:paraId="3DF25911" w14:textId="6187ABFD" w:rsidR="00236AC4" w:rsidRPr="00236AC4" w:rsidRDefault="00236AC4" w:rsidP="00236AC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6AC4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3.</w:t>
      </w:r>
      <w:r w:rsidRPr="00236AC4">
        <w:rPr>
          <w:rFonts w:ascii="Times New Roman" w:hAnsi="Times New Roman" w:cs="Times New Roman"/>
          <w:sz w:val="24"/>
          <w:szCs w:val="24"/>
        </w:rPr>
        <w:t xml:space="preserve"> Se aprobă Descrierea sumară a investiției propusă a fi realizată prin proiectul </w:t>
      </w:r>
      <w:r>
        <w:rPr>
          <w:rFonts w:ascii="Times New Roman" w:eastAsia="Times New Roman" w:hAnsi="Times New Roman"/>
          <w:bCs/>
          <w:i/>
          <w:sz w:val="24"/>
          <w:szCs w:val="24"/>
          <w:lang w:val="en-US" w:eastAsia="ar-SA"/>
        </w:rPr>
        <w:t>„</w:t>
      </w:r>
      <w:r w:rsidRPr="00236AC4">
        <w:rPr>
          <w:rFonts w:ascii="Times New Roman" w:hAnsi="Times New Roman"/>
          <w:i/>
          <w:iCs/>
          <w:sz w:val="24"/>
          <w:szCs w:val="24"/>
        </w:rPr>
        <w:t>Mobilitate urbană și infrastructuri de transport curate în municipiul Câmpulung Moldovenesc, județul Suceava</w:t>
      </w:r>
      <w:r w:rsidRPr="00236AC4">
        <w:rPr>
          <w:rFonts w:ascii="Times New Roman" w:eastAsia="Times New Roman" w:hAnsi="Times New Roman"/>
          <w:bCs/>
          <w:i/>
          <w:sz w:val="24"/>
          <w:szCs w:val="24"/>
          <w:lang w:val="en-US" w:eastAsia="ar-SA"/>
        </w:rPr>
        <w:t>”</w:t>
      </w:r>
      <w:r w:rsidRPr="00236AC4">
        <w:rPr>
          <w:rFonts w:ascii="Times New Roman" w:hAnsi="Times New Roman" w:cs="Times New Roman"/>
          <w:bCs/>
          <w:sz w:val="24"/>
          <w:szCs w:val="24"/>
        </w:rPr>
        <w:t>, conform Anexei nr. 3, care face parte integrantă din prezenta hotărâre.</w:t>
      </w:r>
    </w:p>
    <w:p w14:paraId="154FBCD1" w14:textId="77777777" w:rsidR="00236AC4" w:rsidRPr="00236AC4" w:rsidRDefault="00236AC4" w:rsidP="00236AC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B5706" w14:textId="6E33F42A" w:rsidR="00236AC4" w:rsidRPr="003D41A6" w:rsidRDefault="00236AC4" w:rsidP="00236AC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1A6">
        <w:rPr>
          <w:rFonts w:ascii="Times New Roman" w:hAnsi="Times New Roman" w:cs="Times New Roman"/>
          <w:b/>
          <w:sz w:val="24"/>
          <w:szCs w:val="24"/>
        </w:rPr>
        <w:t>Art.4.</w:t>
      </w:r>
      <w:r w:rsidRPr="003D41A6">
        <w:rPr>
          <w:rFonts w:ascii="Times New Roman" w:hAnsi="Times New Roman" w:cs="Times New Roman"/>
          <w:sz w:val="24"/>
          <w:szCs w:val="24"/>
        </w:rPr>
        <w:t xml:space="preserve"> Se aprobă valoarea totală a proiectului </w:t>
      </w:r>
      <w:r w:rsidR="00C93BE6" w:rsidRPr="003D41A6">
        <w:rPr>
          <w:rFonts w:ascii="Times New Roman" w:eastAsia="Times New Roman" w:hAnsi="Times New Roman"/>
          <w:bCs/>
          <w:i/>
          <w:sz w:val="24"/>
          <w:szCs w:val="24"/>
          <w:lang w:val="en-US" w:eastAsia="ar-SA"/>
        </w:rPr>
        <w:t>„</w:t>
      </w:r>
      <w:r w:rsidR="00C93BE6" w:rsidRPr="003D41A6">
        <w:rPr>
          <w:rFonts w:ascii="Times New Roman" w:hAnsi="Times New Roman"/>
          <w:i/>
          <w:iCs/>
          <w:sz w:val="24"/>
          <w:szCs w:val="24"/>
        </w:rPr>
        <w:t>Mobilitate urbană și infrastructuri de transport curate în municipiul Câmpulung Moldovenesc, județul Suceava</w:t>
      </w:r>
      <w:r w:rsidR="00C93BE6" w:rsidRPr="003D41A6">
        <w:rPr>
          <w:rFonts w:ascii="Times New Roman" w:eastAsia="Times New Roman" w:hAnsi="Times New Roman"/>
          <w:bCs/>
          <w:i/>
          <w:sz w:val="24"/>
          <w:szCs w:val="24"/>
          <w:lang w:val="en-US" w:eastAsia="ar-SA"/>
        </w:rPr>
        <w:t>”</w:t>
      </w:r>
      <w:r w:rsidRPr="003D41A6">
        <w:rPr>
          <w:rFonts w:ascii="Times New Roman" w:hAnsi="Times New Roman" w:cs="Times New Roman"/>
          <w:sz w:val="24"/>
          <w:szCs w:val="24"/>
        </w:rPr>
        <w:t xml:space="preserve"> în cuantum de  </w:t>
      </w:r>
      <w:r w:rsidR="003D41A6" w:rsidRPr="003D41A6">
        <w:rPr>
          <w:rFonts w:ascii="Times New Roman" w:hAnsi="Times New Roman" w:cs="Times New Roman"/>
          <w:sz w:val="24"/>
          <w:szCs w:val="24"/>
        </w:rPr>
        <w:t>25.296.771,97</w:t>
      </w:r>
      <w:r w:rsidRPr="003D41A6">
        <w:rPr>
          <w:rFonts w:ascii="Times New Roman" w:hAnsi="Times New Roman" w:cs="Times New Roman"/>
          <w:sz w:val="24"/>
          <w:szCs w:val="24"/>
        </w:rPr>
        <w:t xml:space="preserve"> lei inclusiv T.V.A.</w:t>
      </w:r>
    </w:p>
    <w:p w14:paraId="61164464" w14:textId="77777777" w:rsidR="00236AC4" w:rsidRPr="003D41A6" w:rsidRDefault="00236AC4" w:rsidP="00236AC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EC9D1" w14:textId="2E18AB8D" w:rsidR="00236AC4" w:rsidRPr="003D41A6" w:rsidRDefault="00236AC4" w:rsidP="00C93BE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1A6">
        <w:rPr>
          <w:rFonts w:ascii="Times New Roman" w:hAnsi="Times New Roman" w:cs="Times New Roman"/>
          <w:b/>
          <w:bCs/>
          <w:sz w:val="24"/>
          <w:szCs w:val="24"/>
        </w:rPr>
        <w:t>Art.5.</w:t>
      </w:r>
      <w:r w:rsidRPr="003D41A6">
        <w:rPr>
          <w:rFonts w:ascii="Times New Roman" w:hAnsi="Times New Roman" w:cs="Times New Roman"/>
          <w:sz w:val="24"/>
          <w:szCs w:val="24"/>
        </w:rPr>
        <w:t xml:space="preserve"> Se aprobă contribuția totală proprie a Municipiului Câmpulung Moldovenesc, în cuantum de </w:t>
      </w:r>
      <w:r w:rsidR="003D41A6" w:rsidRPr="003D41A6">
        <w:rPr>
          <w:rFonts w:ascii="Times New Roman" w:hAnsi="Times New Roman" w:cs="Times New Roman"/>
          <w:sz w:val="24"/>
          <w:szCs w:val="24"/>
        </w:rPr>
        <w:t>505.935,44</w:t>
      </w:r>
      <w:r w:rsidRPr="003D41A6">
        <w:rPr>
          <w:rFonts w:ascii="Times New Roman" w:hAnsi="Times New Roman" w:cs="Times New Roman"/>
          <w:sz w:val="24"/>
          <w:szCs w:val="24"/>
        </w:rPr>
        <w:t xml:space="preserve"> lei inclusiv T.V.A., </w:t>
      </w:r>
      <w:r w:rsidR="003D41A6" w:rsidRPr="003D41A6">
        <w:rPr>
          <w:rFonts w:ascii="Times New Roman" w:hAnsi="Times New Roman" w:cs="Times New Roman"/>
          <w:sz w:val="24"/>
          <w:szCs w:val="24"/>
        </w:rPr>
        <w:t xml:space="preserve">reprezentând </w:t>
      </w:r>
      <w:r w:rsidRPr="003D41A6">
        <w:rPr>
          <w:rFonts w:ascii="Times New Roman" w:hAnsi="Times New Roman" w:cs="Times New Roman"/>
          <w:sz w:val="24"/>
          <w:szCs w:val="24"/>
        </w:rPr>
        <w:t>cofinanțarea</w:t>
      </w:r>
      <w:r w:rsidR="003D41A6" w:rsidRPr="003D41A6">
        <w:rPr>
          <w:rFonts w:ascii="Times New Roman" w:hAnsi="Times New Roman" w:cs="Times New Roman"/>
          <w:sz w:val="24"/>
          <w:szCs w:val="24"/>
        </w:rPr>
        <w:t xml:space="preserve"> </w:t>
      </w:r>
      <w:r w:rsidR="003D41A6" w:rsidRPr="003D41A6">
        <w:rPr>
          <w:rFonts w:ascii="Times New Roman" w:hAnsi="Times New Roman" w:cs="Times New Roman"/>
          <w:sz w:val="24"/>
          <w:szCs w:val="24"/>
        </w:rPr>
        <w:t>de 2% din valoarea eligibilă a proiectului</w:t>
      </w:r>
      <w:r w:rsidRPr="003D41A6">
        <w:rPr>
          <w:rFonts w:ascii="Times New Roman" w:hAnsi="Times New Roman" w:cs="Times New Roman"/>
          <w:sz w:val="24"/>
          <w:szCs w:val="24"/>
        </w:rPr>
        <w:t xml:space="preserve"> cu titlul </w:t>
      </w:r>
      <w:r w:rsidR="00C93BE6" w:rsidRPr="003D41A6">
        <w:rPr>
          <w:rFonts w:ascii="Times New Roman" w:eastAsia="Times New Roman" w:hAnsi="Times New Roman"/>
          <w:bCs/>
          <w:i/>
          <w:sz w:val="24"/>
          <w:szCs w:val="24"/>
          <w:lang w:val="en-US" w:eastAsia="ar-SA"/>
        </w:rPr>
        <w:t>„</w:t>
      </w:r>
      <w:r w:rsidR="00C93BE6" w:rsidRPr="003D41A6">
        <w:rPr>
          <w:rFonts w:ascii="Times New Roman" w:hAnsi="Times New Roman"/>
          <w:i/>
          <w:iCs/>
          <w:sz w:val="24"/>
          <w:szCs w:val="24"/>
        </w:rPr>
        <w:t>Mobilitate urbană și infrastructuri de transport curate în municipiul Câmpulung Moldovenesc, județul Suceava</w:t>
      </w:r>
      <w:r w:rsidR="00C93BE6" w:rsidRPr="003D41A6">
        <w:rPr>
          <w:rFonts w:ascii="Times New Roman" w:eastAsia="Times New Roman" w:hAnsi="Times New Roman"/>
          <w:bCs/>
          <w:i/>
          <w:sz w:val="24"/>
          <w:szCs w:val="24"/>
          <w:lang w:val="en-US" w:eastAsia="ar-SA"/>
        </w:rPr>
        <w:t>”.</w:t>
      </w:r>
    </w:p>
    <w:p w14:paraId="0738D5FE" w14:textId="77777777" w:rsidR="002C52B4" w:rsidRDefault="002C52B4" w:rsidP="00236AC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14D77" w14:textId="69BCB356" w:rsidR="00236AC4" w:rsidRPr="00236AC4" w:rsidRDefault="00236AC4" w:rsidP="00236AC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AC4">
        <w:rPr>
          <w:rFonts w:ascii="Times New Roman" w:hAnsi="Times New Roman" w:cs="Times New Roman"/>
          <w:b/>
          <w:bCs/>
          <w:sz w:val="24"/>
          <w:szCs w:val="24"/>
        </w:rPr>
        <w:t>Art.6.</w:t>
      </w:r>
      <w:r w:rsidRPr="00236AC4">
        <w:rPr>
          <w:rFonts w:ascii="Times New Roman" w:hAnsi="Times New Roman" w:cs="Times New Roman"/>
          <w:sz w:val="24"/>
          <w:szCs w:val="24"/>
        </w:rPr>
        <w:t xml:space="preserve"> Sumele reprezentând cheltuieli conexe ce pot apărea pe durata implementării proiectului </w:t>
      </w:r>
      <w:r w:rsidR="00C93BE6">
        <w:rPr>
          <w:rFonts w:ascii="Times New Roman" w:eastAsia="Times New Roman" w:hAnsi="Times New Roman"/>
          <w:bCs/>
          <w:i/>
          <w:sz w:val="24"/>
          <w:szCs w:val="24"/>
          <w:lang w:val="en-US" w:eastAsia="ar-SA"/>
        </w:rPr>
        <w:t>„</w:t>
      </w:r>
      <w:r w:rsidR="00C93BE6" w:rsidRPr="00236AC4">
        <w:rPr>
          <w:rFonts w:ascii="Times New Roman" w:hAnsi="Times New Roman"/>
          <w:i/>
          <w:iCs/>
          <w:sz w:val="24"/>
          <w:szCs w:val="24"/>
        </w:rPr>
        <w:t>Mobilitate urbană și infrastructuri de transport curate în municipiul Câmpulung Moldovenesc, județul Suceava</w:t>
      </w:r>
      <w:r w:rsidR="00C93BE6" w:rsidRPr="00236AC4">
        <w:rPr>
          <w:rFonts w:ascii="Times New Roman" w:eastAsia="Times New Roman" w:hAnsi="Times New Roman"/>
          <w:bCs/>
          <w:i/>
          <w:sz w:val="24"/>
          <w:szCs w:val="24"/>
          <w:lang w:val="en-US" w:eastAsia="ar-SA"/>
        </w:rPr>
        <w:t>”</w:t>
      </w:r>
      <w:r w:rsidRPr="00236AC4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36AC4">
        <w:rPr>
          <w:rFonts w:ascii="Times New Roman" w:hAnsi="Times New Roman" w:cs="Times New Roman"/>
          <w:sz w:val="24"/>
          <w:szCs w:val="24"/>
        </w:rPr>
        <w:t xml:space="preserve"> pentru implementarea proiectului în condiții optime, se vor asigura din bugetul Municipiului Câmpulung Moldovenesc.</w:t>
      </w:r>
    </w:p>
    <w:p w14:paraId="6B958F7E" w14:textId="77777777" w:rsidR="00236AC4" w:rsidRPr="00236AC4" w:rsidRDefault="00236AC4" w:rsidP="00236AC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3AEB6A1" w14:textId="77777777" w:rsidR="00236AC4" w:rsidRPr="00236AC4" w:rsidRDefault="00236AC4" w:rsidP="00236AC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36AC4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Art.7</w:t>
      </w:r>
      <w:r w:rsidRPr="00236AC4">
        <w:rPr>
          <w:rFonts w:ascii="Times New Roman" w:hAnsi="Times New Roman" w:cs="Times New Roman"/>
          <w:sz w:val="24"/>
          <w:szCs w:val="24"/>
          <w:lang w:val="it-IT"/>
        </w:rPr>
        <w:t>. Se vor asigura toate resursele și mecanismele financiare necesare implementării proiectului în condițiile rambursării/decontării ulterioare a cheltuielilor, precum și pentru buna funcționare a acestuia în perioada de durabilitate.</w:t>
      </w:r>
    </w:p>
    <w:p w14:paraId="40A12105" w14:textId="77777777" w:rsidR="00236AC4" w:rsidRPr="00236AC4" w:rsidRDefault="00236AC4" w:rsidP="00236AC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07C9131" w14:textId="77777777" w:rsidR="00236AC4" w:rsidRPr="00236AC4" w:rsidRDefault="00236AC4" w:rsidP="00236AC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36AC4">
        <w:rPr>
          <w:rFonts w:ascii="Times New Roman" w:hAnsi="Times New Roman" w:cs="Times New Roman"/>
          <w:b/>
          <w:bCs/>
          <w:sz w:val="24"/>
          <w:szCs w:val="24"/>
          <w:lang w:val="it-IT"/>
        </w:rPr>
        <w:t>Art.8.</w:t>
      </w:r>
      <w:r w:rsidRPr="00236AC4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Se împuternicește primarul municipiului Câmpulung Moldovenesc, Mihăiță Negură, să semneze toate actele necesare şi contractul de finanţare în numele Municipiului Câmpulung Moldovenesc.</w:t>
      </w:r>
    </w:p>
    <w:p w14:paraId="45DAA625" w14:textId="77777777" w:rsidR="00236AC4" w:rsidRPr="00236AC4" w:rsidRDefault="00236AC4" w:rsidP="00236AC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24ACC3" w14:textId="77777777" w:rsidR="00236AC4" w:rsidRPr="00236AC4" w:rsidRDefault="00236AC4" w:rsidP="00236AC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36AC4">
        <w:rPr>
          <w:rFonts w:ascii="Times New Roman" w:hAnsi="Times New Roman" w:cs="Times New Roman"/>
          <w:b/>
          <w:sz w:val="24"/>
          <w:szCs w:val="24"/>
          <w:lang w:val="it-IT"/>
        </w:rPr>
        <w:t>Art.9.</w:t>
      </w:r>
      <w:r w:rsidRPr="00236AC4">
        <w:rPr>
          <w:rFonts w:ascii="Times New Roman" w:hAnsi="Times New Roman" w:cs="Times New Roman"/>
          <w:sz w:val="24"/>
          <w:szCs w:val="24"/>
          <w:lang w:val="it-IT"/>
        </w:rPr>
        <w:t xml:space="preserve"> Primarul Municipiului Câmpulung Moldovenesc, prin aparatul de specialitate, va aduce la îndeplinire prevederile prezentei hotărâri.</w:t>
      </w:r>
    </w:p>
    <w:p w14:paraId="05B5ED99" w14:textId="4A04998B" w:rsidR="008164A0" w:rsidRPr="00666BE3" w:rsidRDefault="00BA61EB" w:rsidP="00D07B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E3">
        <w:rPr>
          <w:rFonts w:ascii="Times New Roman" w:hAnsi="Times New Roman" w:cs="Times New Roman"/>
          <w:sz w:val="24"/>
          <w:szCs w:val="24"/>
        </w:rPr>
        <w:t>.</w:t>
      </w:r>
    </w:p>
    <w:p w14:paraId="6A189961" w14:textId="77777777" w:rsidR="00590870" w:rsidRPr="00666BE3" w:rsidRDefault="00590870" w:rsidP="00AF198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599184" w14:textId="77777777" w:rsidR="0002125A" w:rsidRPr="00666BE3" w:rsidRDefault="0002125A" w:rsidP="000066F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INIȚIATOR,</w:t>
      </w:r>
    </w:p>
    <w:p w14:paraId="3730765B" w14:textId="77777777" w:rsidR="00BA61EB" w:rsidRPr="00666BE3" w:rsidRDefault="0002125A" w:rsidP="000066F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66BE3">
        <w:rPr>
          <w:rFonts w:ascii="Times New Roman" w:hAnsi="Times New Roman"/>
          <w:b/>
          <w:bCs/>
          <w:sz w:val="24"/>
          <w:szCs w:val="24"/>
          <w:lang w:val="ro-RO"/>
        </w:rPr>
        <w:t>PRIMAR,</w:t>
      </w:r>
      <w:r w:rsidR="00AF1989" w:rsidRPr="00666BE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58AA3284" w14:textId="51511BAE" w:rsidR="009862D6" w:rsidRPr="00666BE3" w:rsidRDefault="0002125A" w:rsidP="0013131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66BE3">
        <w:rPr>
          <w:rFonts w:ascii="Times New Roman" w:hAnsi="Times New Roman"/>
          <w:sz w:val="24"/>
          <w:szCs w:val="24"/>
          <w:lang w:val="ro-RO"/>
        </w:rPr>
        <w:t>Negură Mihăiță</w:t>
      </w:r>
    </w:p>
    <w:p w14:paraId="6A243C44" w14:textId="77777777" w:rsidR="00B51992" w:rsidRPr="00666BE3" w:rsidRDefault="00B51992" w:rsidP="0014342E">
      <w:pPr>
        <w:rPr>
          <w:rFonts w:ascii="Times New Roman" w:hAnsi="Times New Roman" w:cs="Times New Roman"/>
          <w:b/>
          <w:sz w:val="24"/>
          <w:szCs w:val="24"/>
        </w:rPr>
      </w:pPr>
    </w:p>
    <w:sectPr w:rsidR="00B51992" w:rsidRPr="00666BE3" w:rsidSect="00F17B84">
      <w:footerReference w:type="default" r:id="rId8"/>
      <w:pgSz w:w="11906" w:h="16838"/>
      <w:pgMar w:top="720" w:right="746" w:bottom="90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530D" w14:textId="77777777" w:rsidR="00D66C30" w:rsidRDefault="00D66C30" w:rsidP="008F1D42">
      <w:pPr>
        <w:spacing w:after="0" w:line="240" w:lineRule="auto"/>
      </w:pPr>
      <w:r>
        <w:separator/>
      </w:r>
    </w:p>
  </w:endnote>
  <w:endnote w:type="continuationSeparator" w:id="0">
    <w:p w14:paraId="43C5BF7F" w14:textId="77777777" w:rsidR="00D66C30" w:rsidRDefault="00D66C30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DFE4" w14:textId="77777777" w:rsidR="00D66C30" w:rsidRDefault="00D66C30" w:rsidP="008F1D42">
      <w:pPr>
        <w:spacing w:after="0" w:line="240" w:lineRule="auto"/>
      </w:pPr>
      <w:r>
        <w:separator/>
      </w:r>
    </w:p>
  </w:footnote>
  <w:footnote w:type="continuationSeparator" w:id="0">
    <w:p w14:paraId="4A2D4131" w14:textId="77777777" w:rsidR="00D66C30" w:rsidRDefault="00D66C30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55800868">
    <w:abstractNumId w:val="2"/>
  </w:num>
  <w:num w:numId="2" w16cid:durableId="1737165958">
    <w:abstractNumId w:val="11"/>
  </w:num>
  <w:num w:numId="3" w16cid:durableId="1710453064">
    <w:abstractNumId w:val="4"/>
  </w:num>
  <w:num w:numId="4" w16cid:durableId="797650805">
    <w:abstractNumId w:val="3"/>
  </w:num>
  <w:num w:numId="5" w16cid:durableId="1928077812">
    <w:abstractNumId w:val="10"/>
  </w:num>
  <w:num w:numId="6" w16cid:durableId="2043509095">
    <w:abstractNumId w:val="8"/>
  </w:num>
  <w:num w:numId="7" w16cid:durableId="1750467542">
    <w:abstractNumId w:val="6"/>
  </w:num>
  <w:num w:numId="8" w16cid:durableId="623316665">
    <w:abstractNumId w:val="5"/>
  </w:num>
  <w:num w:numId="9" w16cid:durableId="1791894465">
    <w:abstractNumId w:val="0"/>
  </w:num>
  <w:num w:numId="10" w16cid:durableId="2096397696">
    <w:abstractNumId w:val="1"/>
  </w:num>
  <w:num w:numId="11" w16cid:durableId="1621302563">
    <w:abstractNumId w:val="9"/>
  </w:num>
  <w:num w:numId="12" w16cid:durableId="26531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9A8"/>
    <w:rsid w:val="00001A5D"/>
    <w:rsid w:val="00003926"/>
    <w:rsid w:val="00003FBD"/>
    <w:rsid w:val="00004EA5"/>
    <w:rsid w:val="00005210"/>
    <w:rsid w:val="00005914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40FE"/>
    <w:rsid w:val="00074AB2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CC0"/>
    <w:rsid w:val="00087DEC"/>
    <w:rsid w:val="00090491"/>
    <w:rsid w:val="000905C8"/>
    <w:rsid w:val="00090871"/>
    <w:rsid w:val="00090ADD"/>
    <w:rsid w:val="00090BAE"/>
    <w:rsid w:val="00090F02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7F6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2B9D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685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1C1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1F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39B9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236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16B"/>
    <w:rsid w:val="0023529A"/>
    <w:rsid w:val="002353E1"/>
    <w:rsid w:val="00235416"/>
    <w:rsid w:val="002355B3"/>
    <w:rsid w:val="00235D63"/>
    <w:rsid w:val="00235E0F"/>
    <w:rsid w:val="00236AC4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3D5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3CD4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2B4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952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006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807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EF3"/>
    <w:rsid w:val="003D2F35"/>
    <w:rsid w:val="003D35BD"/>
    <w:rsid w:val="003D3A15"/>
    <w:rsid w:val="003D41A6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6EBD"/>
    <w:rsid w:val="003E7522"/>
    <w:rsid w:val="003E753F"/>
    <w:rsid w:val="003E770C"/>
    <w:rsid w:val="003E7C50"/>
    <w:rsid w:val="003F069F"/>
    <w:rsid w:val="003F108E"/>
    <w:rsid w:val="003F10E2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707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380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291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0B9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220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215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5F6B"/>
    <w:rsid w:val="00586444"/>
    <w:rsid w:val="00586DC8"/>
    <w:rsid w:val="00587265"/>
    <w:rsid w:val="005876DA"/>
    <w:rsid w:val="00587FF5"/>
    <w:rsid w:val="005907ED"/>
    <w:rsid w:val="00590870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88F"/>
    <w:rsid w:val="005E0A35"/>
    <w:rsid w:val="005E0BA4"/>
    <w:rsid w:val="005E1040"/>
    <w:rsid w:val="005E2C41"/>
    <w:rsid w:val="005E2F42"/>
    <w:rsid w:val="005E37F8"/>
    <w:rsid w:val="005E3AB5"/>
    <w:rsid w:val="005E4049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8C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606C"/>
    <w:rsid w:val="006474CC"/>
    <w:rsid w:val="0064755C"/>
    <w:rsid w:val="00647D34"/>
    <w:rsid w:val="006508AB"/>
    <w:rsid w:val="00650D3A"/>
    <w:rsid w:val="00651325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BE3"/>
    <w:rsid w:val="00666E11"/>
    <w:rsid w:val="00667122"/>
    <w:rsid w:val="006672F0"/>
    <w:rsid w:val="006679DA"/>
    <w:rsid w:val="00667A93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3A4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990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1D5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6DD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849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79A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2A7C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617"/>
    <w:rsid w:val="008B1879"/>
    <w:rsid w:val="008B18DB"/>
    <w:rsid w:val="008B1D93"/>
    <w:rsid w:val="008B21C3"/>
    <w:rsid w:val="008B27AB"/>
    <w:rsid w:val="008B3062"/>
    <w:rsid w:val="008B3092"/>
    <w:rsid w:val="008B32A9"/>
    <w:rsid w:val="008B3688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3DF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51C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663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6D72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91A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926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6B8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EF2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6F2C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B78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690"/>
    <w:rsid w:val="00B87827"/>
    <w:rsid w:val="00B908CC"/>
    <w:rsid w:val="00B919A0"/>
    <w:rsid w:val="00B9257E"/>
    <w:rsid w:val="00B926CE"/>
    <w:rsid w:val="00B92A95"/>
    <w:rsid w:val="00B92B76"/>
    <w:rsid w:val="00B92F30"/>
    <w:rsid w:val="00B93422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6A0C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337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8C2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3BE6"/>
    <w:rsid w:val="00C946BB"/>
    <w:rsid w:val="00C94C6C"/>
    <w:rsid w:val="00C94FA9"/>
    <w:rsid w:val="00C955E1"/>
    <w:rsid w:val="00C95D08"/>
    <w:rsid w:val="00C9641D"/>
    <w:rsid w:val="00C96536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778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1706"/>
    <w:rsid w:val="00CD2D0E"/>
    <w:rsid w:val="00CD307E"/>
    <w:rsid w:val="00CD3349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B1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66C3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C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5C5"/>
    <w:rsid w:val="00D97BB6"/>
    <w:rsid w:val="00DA001E"/>
    <w:rsid w:val="00DA1283"/>
    <w:rsid w:val="00DA1761"/>
    <w:rsid w:val="00DA1E0A"/>
    <w:rsid w:val="00DA2C04"/>
    <w:rsid w:val="00DA3A57"/>
    <w:rsid w:val="00DA3E58"/>
    <w:rsid w:val="00DA44F0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09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28"/>
    <w:rsid w:val="00E25F9A"/>
    <w:rsid w:val="00E2688C"/>
    <w:rsid w:val="00E26DA4"/>
    <w:rsid w:val="00E26DFF"/>
    <w:rsid w:val="00E26E65"/>
    <w:rsid w:val="00E2769B"/>
    <w:rsid w:val="00E27738"/>
    <w:rsid w:val="00E30882"/>
    <w:rsid w:val="00E31B7B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3EC4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6C57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13C1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3CC5"/>
    <w:rsid w:val="00FE4461"/>
    <w:rsid w:val="00FE4DB6"/>
    <w:rsid w:val="00FE4EEF"/>
    <w:rsid w:val="00FE58C0"/>
    <w:rsid w:val="00FE5A43"/>
    <w:rsid w:val="00FE61B7"/>
    <w:rsid w:val="00FE649A"/>
    <w:rsid w:val="00FE6654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"/>
    <w:rsid w:val="00651325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Luminita.Istrate</cp:lastModifiedBy>
  <cp:revision>10</cp:revision>
  <cp:lastPrinted>2025-08-25T12:16:00Z</cp:lastPrinted>
  <dcterms:created xsi:type="dcterms:W3CDTF">2025-10-15T08:02:00Z</dcterms:created>
  <dcterms:modified xsi:type="dcterms:W3CDTF">2025-10-29T16:03:00Z</dcterms:modified>
</cp:coreProperties>
</file>