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01FEFA85" w14:textId="77777777" w:rsidR="00193E2F" w:rsidRDefault="00193E2F" w:rsidP="00193E2F">
      <w:pPr>
        <w:jc w:val="center"/>
        <w:rPr>
          <w:b/>
          <w:bCs/>
          <w:lang w:val="ro-RO"/>
        </w:rPr>
      </w:pPr>
      <w:r w:rsidRPr="002F38DD">
        <w:rPr>
          <w:b/>
          <w:bCs/>
          <w:lang w:val="ro-RO"/>
        </w:rPr>
        <w:t>INDICATORI TEHNICO-EONOMICI</w:t>
      </w:r>
      <w:r>
        <w:rPr>
          <w:b/>
          <w:bCs/>
          <w:lang w:val="ro-RO"/>
        </w:rPr>
        <w:t xml:space="preserve"> ACTUALIZAȚI</w:t>
      </w:r>
      <w:r w:rsidRPr="002F38DD">
        <w:rPr>
          <w:b/>
          <w:bCs/>
          <w:lang w:val="ro-RO"/>
        </w:rPr>
        <w:t xml:space="preserve"> PENTRU PROIECTUL </w:t>
      </w:r>
    </w:p>
    <w:p w14:paraId="2DDD6841" w14:textId="77777777" w:rsidR="00193E2F" w:rsidRDefault="00193E2F" w:rsidP="00193E2F">
      <w:pPr>
        <w:jc w:val="center"/>
        <w:rPr>
          <w:b/>
          <w:bCs/>
          <w:i/>
          <w:iCs/>
          <w:lang w:val="ro-RO"/>
        </w:rPr>
      </w:pPr>
    </w:p>
    <w:p w14:paraId="21F55857" w14:textId="77777777" w:rsidR="00193E2F" w:rsidRDefault="00193E2F" w:rsidP="00193E2F">
      <w:pPr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>„</w:t>
      </w:r>
      <w:r w:rsidRPr="00B87690">
        <w:rPr>
          <w:b/>
          <w:bCs/>
          <w:i/>
          <w:iCs/>
          <w:lang w:val="ro-RO"/>
        </w:rPr>
        <w:t>MOBILITATE URBANĂ ȘI INFRASTRUCTURI DE TRANSPORT CURATE ÎN MUNICIPIUL CÂMPULUNG MOLDOVENESC, JUDEȚUL SUCEAVA</w:t>
      </w:r>
      <w:r>
        <w:rPr>
          <w:b/>
          <w:bCs/>
          <w:i/>
          <w:iCs/>
          <w:lang w:val="ro-RO"/>
        </w:rPr>
        <w:t xml:space="preserve">”, </w:t>
      </w:r>
    </w:p>
    <w:p w14:paraId="5C4ABA1A" w14:textId="77777777" w:rsidR="00193E2F" w:rsidRPr="002F38DD" w:rsidRDefault="00193E2F" w:rsidP="00193E2F">
      <w:pPr>
        <w:jc w:val="center"/>
        <w:rPr>
          <w:b/>
          <w:bCs/>
          <w:lang w:val="it-IT"/>
        </w:rPr>
      </w:pPr>
      <w:r>
        <w:rPr>
          <w:b/>
          <w:bCs/>
          <w:i/>
          <w:iCs/>
          <w:lang w:val="ro-RO"/>
        </w:rPr>
        <w:t>COD SMIS 357252</w:t>
      </w:r>
    </w:p>
    <w:p w14:paraId="39D24FA3" w14:textId="77777777" w:rsidR="00193E2F" w:rsidRDefault="00193E2F" w:rsidP="00193E2F">
      <w:pPr>
        <w:jc w:val="center"/>
        <w:rPr>
          <w:b/>
          <w:bCs/>
          <w:i/>
          <w:sz w:val="28"/>
          <w:szCs w:val="28"/>
          <w:lang w:val="ro-RO"/>
        </w:rPr>
      </w:pPr>
    </w:p>
    <w:p w14:paraId="3B4A90C9" w14:textId="77777777" w:rsid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01684F38" w:rsidR="004C26AF" w:rsidRPr="004C26AF" w:rsidRDefault="00DC7223" w:rsidP="00DC722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lei</w:t>
            </w:r>
          </w:p>
        </w:tc>
      </w:tr>
      <w:tr w:rsidR="00C7423C" w:rsidRPr="0066121E" w14:paraId="2C366E7B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64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totală a cererii de finantare, 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E7A4C" w14:textId="194052DA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24.955.596,66</w:t>
            </w:r>
          </w:p>
        </w:tc>
      </w:tr>
      <w:tr w:rsidR="00C7423C" w:rsidRPr="0066121E" w14:paraId="3804863A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547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Valoarea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neeligibilă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inclusiv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TVA </w:t>
            </w: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aferent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F07A1" w14:textId="0BD101EB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1.936.775,19</w:t>
            </w:r>
          </w:p>
        </w:tc>
      </w:tr>
      <w:tr w:rsidR="00C7423C" w:rsidRPr="0066121E" w14:paraId="31B40CB5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683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totala 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38AC" w14:textId="59D29B58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23.018.821,47</w:t>
            </w:r>
          </w:p>
        </w:tc>
      </w:tr>
      <w:tr w:rsidR="00C7423C" w:rsidRPr="0066121E" w14:paraId="273C9408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F2C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Contribuţia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 xml:space="preserve">din </w:t>
            </w:r>
            <w:proofErr w:type="gramStart"/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care :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8E43" w14:textId="21EBFB47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2.397.151,62</w:t>
            </w:r>
          </w:p>
        </w:tc>
      </w:tr>
      <w:tr w:rsidR="00C7423C" w:rsidRPr="0066121E" w14:paraId="195ECEA2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544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eligibile 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474" w14:textId="4648AF2A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460.376,43</w:t>
            </w:r>
          </w:p>
        </w:tc>
      </w:tr>
      <w:tr w:rsidR="00C7423C" w:rsidRPr="0066121E" w14:paraId="09FAF2FA" w14:textId="77777777" w:rsidTr="00C7423C">
        <w:trPr>
          <w:trHeight w:val="6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E42E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5EB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neeligibile,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6BFDA" w14:textId="2F700733" w:rsidR="00C7423C" w:rsidRPr="0066121E" w:rsidRDefault="0066121E" w:rsidP="00C7423C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1.936.775,19</w:t>
            </w:r>
          </w:p>
        </w:tc>
      </w:tr>
      <w:tr w:rsidR="00C7423C" w:rsidRPr="0066121E" w14:paraId="5EE510CA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7B48200E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02C4FB" w14:textId="77777777" w:rsidR="00C7423C" w:rsidRPr="0066121E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14:paraId="225F6767" w14:textId="77777777" w:rsidR="0066121E" w:rsidRPr="0066121E" w:rsidRDefault="0066121E" w:rsidP="0066121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6121E">
              <w:rPr>
                <w:rStyle w:val="Strong"/>
                <w:rFonts w:ascii="Arial" w:hAnsi="Arial" w:cs="Arial"/>
                <w:sz w:val="20"/>
                <w:szCs w:val="20"/>
              </w:rPr>
              <w:t>22.558.445,04</w:t>
            </w:r>
          </w:p>
          <w:p w14:paraId="1A4B8975" w14:textId="2E5F4817" w:rsidR="00C7423C" w:rsidRPr="0066121E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Pr="00FB5ED9" w:rsidRDefault="001522C3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0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Pr="00FF7558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0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09602">
    <w:abstractNumId w:val="0"/>
  </w:num>
  <w:num w:numId="2" w16cid:durableId="2002806613">
    <w:abstractNumId w:val="2"/>
  </w:num>
  <w:num w:numId="3" w16cid:durableId="185449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11089"/>
    <w:rsid w:val="00031AFC"/>
    <w:rsid w:val="00061929"/>
    <w:rsid w:val="000C07CA"/>
    <w:rsid w:val="000C2B9D"/>
    <w:rsid w:val="000E70A1"/>
    <w:rsid w:val="000F5CA4"/>
    <w:rsid w:val="00133528"/>
    <w:rsid w:val="001522C3"/>
    <w:rsid w:val="00193E2F"/>
    <w:rsid w:val="001D39B9"/>
    <w:rsid w:val="001F51C5"/>
    <w:rsid w:val="001F5A72"/>
    <w:rsid w:val="00255A88"/>
    <w:rsid w:val="002F66EA"/>
    <w:rsid w:val="00397637"/>
    <w:rsid w:val="003D2EF3"/>
    <w:rsid w:val="003E6EBD"/>
    <w:rsid w:val="00442268"/>
    <w:rsid w:val="00484012"/>
    <w:rsid w:val="004C26AF"/>
    <w:rsid w:val="004D20EF"/>
    <w:rsid w:val="004F7EFB"/>
    <w:rsid w:val="005E5F3F"/>
    <w:rsid w:val="005F55E9"/>
    <w:rsid w:val="0066121E"/>
    <w:rsid w:val="00691BA0"/>
    <w:rsid w:val="006D564B"/>
    <w:rsid w:val="007035B6"/>
    <w:rsid w:val="007A094F"/>
    <w:rsid w:val="007E46D7"/>
    <w:rsid w:val="00827F9A"/>
    <w:rsid w:val="008364B6"/>
    <w:rsid w:val="0084290E"/>
    <w:rsid w:val="00953708"/>
    <w:rsid w:val="0099383C"/>
    <w:rsid w:val="009A6BB9"/>
    <w:rsid w:val="009C6D72"/>
    <w:rsid w:val="009F40DD"/>
    <w:rsid w:val="00AE291D"/>
    <w:rsid w:val="00B32F51"/>
    <w:rsid w:val="00B51332"/>
    <w:rsid w:val="00B7694F"/>
    <w:rsid w:val="00BC67F4"/>
    <w:rsid w:val="00BE775D"/>
    <w:rsid w:val="00C7423C"/>
    <w:rsid w:val="00C91C7A"/>
    <w:rsid w:val="00D20111"/>
    <w:rsid w:val="00D66731"/>
    <w:rsid w:val="00DA6DFA"/>
    <w:rsid w:val="00DC7223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97637"/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661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28</cp:revision>
  <cp:lastPrinted>2026-07-14T11:44:00Z</cp:lastPrinted>
  <dcterms:created xsi:type="dcterms:W3CDTF">2024-12-12T12:08:00Z</dcterms:created>
  <dcterms:modified xsi:type="dcterms:W3CDTF">2026-07-14T11:44:00Z</dcterms:modified>
</cp:coreProperties>
</file>