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66D0" w14:textId="48F1C0D1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  <w:r w:rsidRPr="00C94BDE">
        <w:rPr>
          <w:b/>
          <w:bCs/>
          <w:sz w:val="24"/>
          <w:szCs w:val="24"/>
        </w:rPr>
        <w:t>ROMÂNIA</w:t>
      </w:r>
    </w:p>
    <w:p w14:paraId="6A4FF56E" w14:textId="77777777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  <w:r w:rsidRPr="00C94BDE">
        <w:rPr>
          <w:b/>
          <w:bCs/>
          <w:sz w:val="24"/>
          <w:szCs w:val="24"/>
        </w:rPr>
        <w:t>JUDEŢUL SUCEAVA</w:t>
      </w:r>
    </w:p>
    <w:p w14:paraId="18875BD3" w14:textId="77777777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  <w:r w:rsidRPr="00C94BDE">
        <w:rPr>
          <w:b/>
          <w:bCs/>
          <w:sz w:val="24"/>
          <w:szCs w:val="24"/>
        </w:rPr>
        <w:t>MUNICIPIUL CÂMPULUNG MOLDOVENESC</w:t>
      </w:r>
    </w:p>
    <w:p w14:paraId="1BDA5F7B" w14:textId="77777777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  <w:r w:rsidRPr="00C94BDE">
        <w:rPr>
          <w:b/>
          <w:bCs/>
          <w:sz w:val="24"/>
          <w:szCs w:val="24"/>
        </w:rPr>
        <w:t>CONSILIUL LOCAL</w:t>
      </w:r>
    </w:p>
    <w:p w14:paraId="238DC382" w14:textId="77777777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</w:p>
    <w:p w14:paraId="10921331" w14:textId="77777777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</w:p>
    <w:p w14:paraId="4EF704C9" w14:textId="5F1C3E6D" w:rsidR="0054508A" w:rsidRPr="00C94BDE" w:rsidRDefault="0054508A" w:rsidP="0054508A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C94BDE">
        <w:rPr>
          <w:b/>
          <w:bCs/>
          <w:sz w:val="24"/>
          <w:szCs w:val="24"/>
        </w:rPr>
        <w:t xml:space="preserve">Anexa nr. </w:t>
      </w:r>
      <w:r>
        <w:rPr>
          <w:b/>
          <w:bCs/>
          <w:sz w:val="24"/>
          <w:szCs w:val="24"/>
        </w:rPr>
        <w:t>3</w:t>
      </w:r>
      <w:r w:rsidRPr="00C94BDE">
        <w:rPr>
          <w:b/>
          <w:bCs/>
          <w:sz w:val="24"/>
          <w:szCs w:val="24"/>
        </w:rPr>
        <w:t xml:space="preserve">  la HCL nr.____/202</w:t>
      </w:r>
      <w:r>
        <w:rPr>
          <w:b/>
          <w:bCs/>
          <w:sz w:val="24"/>
          <w:szCs w:val="24"/>
        </w:rPr>
        <w:t>5</w:t>
      </w:r>
    </w:p>
    <w:p w14:paraId="5B8A9D41" w14:textId="757F5F85" w:rsidR="00A179F8" w:rsidRPr="0054508A" w:rsidRDefault="0054508A" w:rsidP="0054508A">
      <w:pPr>
        <w:tabs>
          <w:tab w:val="left" w:pos="3150"/>
          <w:tab w:val="right" w:pos="90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179F8" w:rsidRPr="0054508A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F637DF" w:rsidRPr="0054508A">
        <w:rPr>
          <w:b/>
          <w:sz w:val="24"/>
          <w:szCs w:val="24"/>
        </w:rPr>
        <w:t xml:space="preserve">                      </w:t>
      </w:r>
    </w:p>
    <w:p w14:paraId="6FBFAED6" w14:textId="77777777" w:rsidR="00A179F8" w:rsidRPr="0054508A" w:rsidRDefault="00A179F8" w:rsidP="007D1FC8">
      <w:pPr>
        <w:rPr>
          <w:b/>
          <w:sz w:val="24"/>
          <w:szCs w:val="24"/>
        </w:rPr>
      </w:pPr>
    </w:p>
    <w:p w14:paraId="51BA59F8" w14:textId="77777777" w:rsidR="007D1FC8" w:rsidRPr="0054508A" w:rsidRDefault="007D1FC8" w:rsidP="0054508A">
      <w:pPr>
        <w:spacing w:line="288" w:lineRule="auto"/>
        <w:rPr>
          <w:b/>
          <w:sz w:val="24"/>
          <w:szCs w:val="24"/>
        </w:rPr>
      </w:pPr>
    </w:p>
    <w:p w14:paraId="10EF0230" w14:textId="6590FBDE" w:rsidR="007D1FC8" w:rsidRDefault="007D1FC8" w:rsidP="0054508A">
      <w:pPr>
        <w:spacing w:line="288" w:lineRule="auto"/>
        <w:jc w:val="center"/>
        <w:rPr>
          <w:b/>
          <w:sz w:val="24"/>
          <w:szCs w:val="24"/>
        </w:rPr>
      </w:pPr>
      <w:r w:rsidRPr="0054508A">
        <w:rPr>
          <w:b/>
          <w:sz w:val="24"/>
          <w:szCs w:val="24"/>
        </w:rPr>
        <w:t>Actul Adițional nr. 12</w:t>
      </w:r>
    </w:p>
    <w:p w14:paraId="65CB08C8" w14:textId="77777777" w:rsidR="0054508A" w:rsidRPr="0054508A" w:rsidRDefault="0054508A" w:rsidP="0054508A">
      <w:pPr>
        <w:spacing w:line="288" w:lineRule="auto"/>
        <w:jc w:val="center"/>
        <w:rPr>
          <w:b/>
          <w:sz w:val="24"/>
          <w:szCs w:val="24"/>
        </w:rPr>
      </w:pPr>
    </w:p>
    <w:p w14:paraId="3C33971F" w14:textId="77777777" w:rsidR="007D1FC8" w:rsidRPr="0054508A" w:rsidRDefault="007D1FC8" w:rsidP="007D1FC8">
      <w:pPr>
        <w:spacing w:line="288" w:lineRule="auto"/>
        <w:ind w:right="-1"/>
        <w:jc w:val="both"/>
        <w:rPr>
          <w:sz w:val="24"/>
          <w:szCs w:val="24"/>
        </w:rPr>
      </w:pPr>
      <w:r w:rsidRPr="0054508A">
        <w:rPr>
          <w:b/>
          <w:sz w:val="24"/>
          <w:szCs w:val="24"/>
        </w:rPr>
        <w:t xml:space="preserve">la Contractul de delegare a gestiunii serviciilor publice de alimentare cu apă şi de canalizare încheiat între Asociația Județeană pentru Apă și Canalizare Suceava (AJAC Suceava) și </w:t>
      </w:r>
      <w:r w:rsidR="00DB2942" w:rsidRPr="0054508A">
        <w:rPr>
          <w:b/>
          <w:sz w:val="24"/>
          <w:szCs w:val="24"/>
        </w:rPr>
        <w:t xml:space="preserve">Societatea </w:t>
      </w:r>
      <w:r w:rsidRPr="0054508A">
        <w:rPr>
          <w:b/>
          <w:sz w:val="24"/>
          <w:szCs w:val="24"/>
        </w:rPr>
        <w:t>ACET SA Suceava înregistrat sub nr. 5013/17/13.04.2010</w:t>
      </w:r>
    </w:p>
    <w:p w14:paraId="22395622" w14:textId="77777777" w:rsidR="007D1FC8" w:rsidRPr="0054508A" w:rsidRDefault="007D1FC8" w:rsidP="007D1FC8">
      <w:pPr>
        <w:spacing w:line="288" w:lineRule="auto"/>
        <w:ind w:right="-1"/>
        <w:rPr>
          <w:sz w:val="24"/>
          <w:szCs w:val="24"/>
        </w:rPr>
      </w:pPr>
    </w:p>
    <w:p w14:paraId="0CAA0FFA" w14:textId="77777777" w:rsidR="007D1FC8" w:rsidRPr="0054508A" w:rsidRDefault="007D1FC8" w:rsidP="007D1FC8">
      <w:pPr>
        <w:spacing w:line="288" w:lineRule="auto"/>
        <w:jc w:val="both"/>
        <w:rPr>
          <w:sz w:val="24"/>
          <w:szCs w:val="24"/>
        </w:rPr>
      </w:pPr>
      <w:r w:rsidRPr="0054508A">
        <w:rPr>
          <w:sz w:val="24"/>
          <w:szCs w:val="24"/>
        </w:rPr>
        <w:tab/>
        <w:t>Având în vedere:</w:t>
      </w:r>
    </w:p>
    <w:p w14:paraId="73339114" w14:textId="77777777" w:rsidR="007D1FC8" w:rsidRPr="0054508A" w:rsidRDefault="007D1FC8" w:rsidP="007D1FC8">
      <w:pPr>
        <w:widowControl/>
        <w:numPr>
          <w:ilvl w:val="0"/>
          <w:numId w:val="1"/>
        </w:numPr>
        <w:autoSpaceDE/>
        <w:spacing w:after="200" w:line="288" w:lineRule="auto"/>
        <w:ind w:left="1134" w:hanging="414"/>
        <w:contextualSpacing/>
        <w:jc w:val="both"/>
        <w:rPr>
          <w:sz w:val="24"/>
          <w:szCs w:val="24"/>
        </w:rPr>
      </w:pPr>
      <w:r w:rsidRPr="0054508A">
        <w:rPr>
          <w:sz w:val="24"/>
          <w:szCs w:val="24"/>
        </w:rPr>
        <w:t xml:space="preserve">prevederile art. 52 - </w:t>
      </w:r>
      <w:r w:rsidRPr="0054508A">
        <w:rPr>
          <w:i/>
          <w:sz w:val="24"/>
          <w:szCs w:val="24"/>
        </w:rPr>
        <w:t>Modificarea de comun acord</w:t>
      </w:r>
      <w:r w:rsidRPr="0054508A">
        <w:rPr>
          <w:sz w:val="24"/>
          <w:szCs w:val="24"/>
        </w:rPr>
        <w:t>, din Dispoziți</w:t>
      </w:r>
      <w:r w:rsidR="00A97904" w:rsidRPr="0054508A">
        <w:rPr>
          <w:sz w:val="24"/>
          <w:szCs w:val="24"/>
        </w:rPr>
        <w:t xml:space="preserve">ile generale ale Contractului </w:t>
      </w:r>
      <w:r w:rsidRPr="0054508A">
        <w:rPr>
          <w:sz w:val="24"/>
          <w:szCs w:val="24"/>
        </w:rPr>
        <w:t>de delegare a gestiunii serviciilor publice de alimentare cu apă şi de canalizare nr. 5013/17/13.04.2010;</w:t>
      </w:r>
    </w:p>
    <w:p w14:paraId="1C51B35D" w14:textId="77777777" w:rsidR="00F35C82" w:rsidRPr="0054508A" w:rsidRDefault="007D1FC8" w:rsidP="009144E5">
      <w:pPr>
        <w:pStyle w:val="Corptext"/>
        <w:numPr>
          <w:ilvl w:val="0"/>
          <w:numId w:val="1"/>
        </w:numPr>
        <w:ind w:right="72"/>
        <w:jc w:val="both"/>
        <w:rPr>
          <w:lang w:eastAsia="en-US" w:bidi="ar-SA"/>
        </w:rPr>
      </w:pPr>
      <w:r w:rsidRPr="0054508A">
        <w:t>prevederile Hotărârii Adunării Generale a Asociației Județene pentru Apă și Canalizare Suceava (AJAC Suceava), nr.___ din _____ privind aprobare</w:t>
      </w:r>
      <w:r w:rsidR="009144E5" w:rsidRPr="0054508A">
        <w:t>a</w:t>
      </w:r>
      <w:r w:rsidRPr="0054508A">
        <w:rPr>
          <w:i/>
        </w:rPr>
        <w:t xml:space="preserve"> </w:t>
      </w:r>
      <w:r w:rsidR="00F35C82" w:rsidRPr="0054508A">
        <w:rPr>
          <w:lang w:eastAsia="en-US" w:bidi="ar-SA"/>
        </w:rPr>
        <w:t xml:space="preserve">tarifelor pentru diverse prestări servicii pentru activitățile </w:t>
      </w:r>
      <w:r w:rsidR="000924BC" w:rsidRPr="0054508A">
        <w:rPr>
          <w:lang w:eastAsia="en-US" w:bidi="ar-SA"/>
        </w:rPr>
        <w:t>de apă și de canalizare epurare</w:t>
      </w:r>
      <w:r w:rsidR="00F35C82" w:rsidRPr="0054508A">
        <w:rPr>
          <w:lang w:eastAsia="en-US" w:bidi="ar-SA"/>
        </w:rPr>
        <w:t>,</w:t>
      </w:r>
      <w:r w:rsidR="000924BC" w:rsidRPr="0054508A">
        <w:rPr>
          <w:lang w:eastAsia="en-US" w:bidi="ar-SA"/>
        </w:rPr>
        <w:t xml:space="preserve"> </w:t>
      </w:r>
      <w:r w:rsidR="00F35C82" w:rsidRPr="0054508A">
        <w:rPr>
          <w:lang w:eastAsia="en-US" w:bidi="ar-SA"/>
        </w:rPr>
        <w:t xml:space="preserve">propuse de Societatea ACET S.A. Suceava, </w:t>
      </w:r>
      <w:r w:rsidR="008D6ED5" w:rsidRPr="0054508A">
        <w:rPr>
          <w:lang w:eastAsia="en-US" w:bidi="ar-SA"/>
        </w:rPr>
        <w:t>a</w:t>
      </w:r>
      <w:r w:rsidR="00F35C82" w:rsidRPr="0054508A">
        <w:rPr>
          <w:lang w:eastAsia="en-US" w:bidi="ar-SA"/>
        </w:rPr>
        <w:t xml:space="preserve"> Actul</w:t>
      </w:r>
      <w:r w:rsidR="00B00789" w:rsidRPr="0054508A">
        <w:rPr>
          <w:lang w:eastAsia="en-US" w:bidi="ar-SA"/>
        </w:rPr>
        <w:t>ui</w:t>
      </w:r>
      <w:r w:rsidR="00F35C82" w:rsidRPr="0054508A">
        <w:rPr>
          <w:lang w:eastAsia="en-US" w:bidi="ar-SA"/>
        </w:rPr>
        <w:t xml:space="preserve"> adițional nr.12</w:t>
      </w:r>
      <w:r w:rsidR="000924BC" w:rsidRPr="0054508A">
        <w:rPr>
          <w:lang w:eastAsia="en-US" w:bidi="ar-SA"/>
        </w:rPr>
        <w:t xml:space="preserve"> la Contractul de delegare </w:t>
      </w:r>
      <w:r w:rsidR="00F35C82" w:rsidRPr="0054508A">
        <w:rPr>
          <w:lang w:eastAsia="en-US" w:bidi="ar-SA"/>
        </w:rPr>
        <w:t>a gestiunii serviciilor publice de ali</w:t>
      </w:r>
      <w:r w:rsidR="000924BC" w:rsidRPr="0054508A">
        <w:rPr>
          <w:lang w:eastAsia="en-US" w:bidi="ar-SA"/>
        </w:rPr>
        <w:t>mentare cu apă și de canalizare</w:t>
      </w:r>
      <w:r w:rsidR="00F35C82" w:rsidRPr="0054508A">
        <w:rPr>
          <w:lang w:eastAsia="en-US" w:bidi="ar-SA"/>
        </w:rPr>
        <w:t xml:space="preserve"> </w:t>
      </w:r>
      <w:r w:rsidR="00F35C82" w:rsidRPr="0054508A">
        <w:rPr>
          <w:bCs/>
        </w:rPr>
        <w:t>și mandatarea președintelui AJAC Suceava să semneze Actul Adițional nr.12</w:t>
      </w:r>
      <w:r w:rsidR="002A2C27" w:rsidRPr="0054508A">
        <w:rPr>
          <w:bCs/>
        </w:rPr>
        <w:t xml:space="preserve"> la</w:t>
      </w:r>
      <w:r w:rsidR="00F35C82" w:rsidRPr="0054508A">
        <w:rPr>
          <w:bCs/>
        </w:rPr>
        <w:t xml:space="preserve"> Contractul de delegare,</w:t>
      </w:r>
    </w:p>
    <w:p w14:paraId="055ABD72" w14:textId="77777777" w:rsidR="00F35C82" w:rsidRPr="0054508A" w:rsidRDefault="00F35C82" w:rsidP="00F35C82">
      <w:pPr>
        <w:jc w:val="center"/>
        <w:rPr>
          <w:sz w:val="24"/>
          <w:szCs w:val="24"/>
        </w:rPr>
      </w:pPr>
    </w:p>
    <w:p w14:paraId="171E967E" w14:textId="1E92E728" w:rsidR="007D1FC8" w:rsidRPr="0054508A" w:rsidRDefault="007D1FC8" w:rsidP="0054508A">
      <w:pPr>
        <w:pStyle w:val="Corptext"/>
        <w:ind w:right="72"/>
        <w:jc w:val="both"/>
        <w:rPr>
          <w:lang w:eastAsia="en-US" w:bidi="ar-SA"/>
        </w:rPr>
      </w:pPr>
      <w:r w:rsidRPr="0054508A">
        <w:tab/>
        <w:t>Părțile contractante:</w:t>
      </w:r>
    </w:p>
    <w:p w14:paraId="0B801AD2" w14:textId="77777777" w:rsidR="007D1FC8" w:rsidRPr="0054508A" w:rsidRDefault="007D1FC8" w:rsidP="007D1FC8">
      <w:pPr>
        <w:spacing w:line="288" w:lineRule="auto"/>
        <w:jc w:val="both"/>
        <w:rPr>
          <w:sz w:val="24"/>
          <w:szCs w:val="24"/>
        </w:rPr>
      </w:pPr>
      <w:r w:rsidRPr="0054508A">
        <w:rPr>
          <w:sz w:val="24"/>
          <w:szCs w:val="24"/>
        </w:rPr>
        <w:tab/>
        <w:t xml:space="preserve">Asociația de Dezvoltare Intercomunitară Asociația Județeană pentru Apă și Canalizare Suceava” (AJAC Suceava) cu sediul în municipiul Suceava, str. Mihai </w:t>
      </w:r>
      <w:r w:rsidR="000924BC" w:rsidRPr="0054508A">
        <w:rPr>
          <w:sz w:val="24"/>
          <w:szCs w:val="24"/>
        </w:rPr>
        <w:t xml:space="preserve">Eminescu, nr. 8, mun. </w:t>
      </w:r>
      <w:r w:rsidRPr="0054508A">
        <w:rPr>
          <w:sz w:val="24"/>
          <w:szCs w:val="24"/>
        </w:rPr>
        <w:t>Suceava, înscrisă în Registrul Asociațiilor și Fundațiilor de la Grefa Judecătoriei Suceava nr.</w:t>
      </w:r>
      <w:r w:rsidR="000924BC" w:rsidRPr="0054508A">
        <w:rPr>
          <w:sz w:val="24"/>
          <w:szCs w:val="24"/>
        </w:rPr>
        <w:t xml:space="preserve"> </w:t>
      </w:r>
      <w:r w:rsidRPr="0054508A">
        <w:rPr>
          <w:sz w:val="24"/>
          <w:szCs w:val="24"/>
        </w:rPr>
        <w:t>26/2002/A/I, reprezentată de domnul Stelian SIMERIA - președinte al Asociației, în nume propriu dar şi în numele și pe seama unităților administrativ-teritoriale membre ale Asociației</w:t>
      </w:r>
    </w:p>
    <w:p w14:paraId="4C91A2DC" w14:textId="77777777" w:rsidR="007D1FC8" w:rsidRPr="0054508A" w:rsidRDefault="007D1FC8" w:rsidP="007D1FC8">
      <w:pPr>
        <w:spacing w:line="288" w:lineRule="auto"/>
        <w:jc w:val="both"/>
        <w:rPr>
          <w:sz w:val="24"/>
          <w:szCs w:val="24"/>
        </w:rPr>
      </w:pPr>
      <w:r w:rsidRPr="0054508A">
        <w:rPr>
          <w:sz w:val="24"/>
          <w:szCs w:val="24"/>
        </w:rPr>
        <w:tab/>
        <w:t>şi</w:t>
      </w:r>
    </w:p>
    <w:p w14:paraId="0A21B116" w14:textId="77777777" w:rsidR="007D1FC8" w:rsidRPr="0054508A" w:rsidRDefault="007D1FC8" w:rsidP="007D1FC8">
      <w:pPr>
        <w:spacing w:line="288" w:lineRule="auto"/>
        <w:jc w:val="both"/>
        <w:rPr>
          <w:sz w:val="24"/>
          <w:szCs w:val="24"/>
        </w:rPr>
      </w:pPr>
      <w:r w:rsidRPr="0054508A">
        <w:rPr>
          <w:sz w:val="24"/>
          <w:szCs w:val="24"/>
        </w:rPr>
        <w:tab/>
      </w:r>
      <w:r w:rsidR="00DB2942" w:rsidRPr="0054508A">
        <w:rPr>
          <w:sz w:val="24"/>
          <w:szCs w:val="24"/>
        </w:rPr>
        <w:t xml:space="preserve">Societatea </w:t>
      </w:r>
      <w:r w:rsidRPr="0054508A">
        <w:rPr>
          <w:sz w:val="24"/>
          <w:szCs w:val="24"/>
        </w:rPr>
        <w:t>ACET SA Suc</w:t>
      </w:r>
      <w:r w:rsidR="000924BC" w:rsidRPr="0054508A">
        <w:rPr>
          <w:sz w:val="24"/>
          <w:szCs w:val="24"/>
        </w:rPr>
        <w:t xml:space="preserve">eava, cod unic de înregistrare </w:t>
      </w:r>
      <w:r w:rsidRPr="0054508A">
        <w:rPr>
          <w:sz w:val="24"/>
          <w:szCs w:val="24"/>
        </w:rPr>
        <w:t>RO713519, înmatriculată la Oficiul Registrului Comerțului de pe lângă Tribunalul Suceava sub nr. J33/455/1998, cu sediul social în municipiul Suceava, str. Mihai Eminescu nr.5, județul Suceava, reprezentată de domnul Ştefan GROZA, având funcția de Director General,</w:t>
      </w:r>
    </w:p>
    <w:p w14:paraId="49934054" w14:textId="77777777" w:rsidR="007D1FC8" w:rsidRPr="0054508A" w:rsidRDefault="000924BC" w:rsidP="007D1FC8">
      <w:pPr>
        <w:spacing w:line="288" w:lineRule="auto"/>
        <w:jc w:val="both"/>
        <w:rPr>
          <w:sz w:val="24"/>
          <w:szCs w:val="24"/>
        </w:rPr>
      </w:pPr>
      <w:r w:rsidRPr="0054508A">
        <w:rPr>
          <w:sz w:val="24"/>
          <w:szCs w:val="24"/>
        </w:rPr>
        <w:tab/>
        <w:t>de comun acord, au hotărât:</w:t>
      </w:r>
    </w:p>
    <w:p w14:paraId="3117BE38" w14:textId="77777777" w:rsidR="007D1FC8" w:rsidRPr="0054508A" w:rsidRDefault="007D1FC8" w:rsidP="007D1FC8">
      <w:pPr>
        <w:spacing w:line="288" w:lineRule="auto"/>
        <w:jc w:val="both"/>
        <w:rPr>
          <w:sz w:val="24"/>
          <w:szCs w:val="24"/>
        </w:rPr>
      </w:pPr>
    </w:p>
    <w:p w14:paraId="76E92CCD" w14:textId="77777777" w:rsidR="000924BC" w:rsidRPr="0054508A" w:rsidRDefault="007D1FC8" w:rsidP="000924BC">
      <w:pPr>
        <w:spacing w:line="288" w:lineRule="auto"/>
        <w:ind w:firstLine="720"/>
        <w:jc w:val="both"/>
        <w:rPr>
          <w:b/>
          <w:sz w:val="24"/>
          <w:szCs w:val="24"/>
        </w:rPr>
      </w:pPr>
      <w:r w:rsidRPr="0054508A">
        <w:rPr>
          <w:b/>
          <w:sz w:val="24"/>
          <w:szCs w:val="24"/>
        </w:rPr>
        <w:t>Art.1.</w:t>
      </w:r>
      <w:r w:rsidRPr="0054508A">
        <w:rPr>
          <w:sz w:val="24"/>
          <w:szCs w:val="24"/>
        </w:rPr>
        <w:t xml:space="preserve"> </w:t>
      </w:r>
      <w:r w:rsidR="00F35C82" w:rsidRPr="0054508A">
        <w:rPr>
          <w:sz w:val="24"/>
          <w:szCs w:val="24"/>
        </w:rPr>
        <w:t>Anexa nr. 3 de la Actul adițional nr.2/2013</w:t>
      </w:r>
      <w:r w:rsidR="00BB7600" w:rsidRPr="0054508A">
        <w:rPr>
          <w:sz w:val="24"/>
          <w:szCs w:val="24"/>
        </w:rPr>
        <w:t xml:space="preserve"> încheiat la C</w:t>
      </w:r>
      <w:r w:rsidR="00D632C3" w:rsidRPr="0054508A">
        <w:rPr>
          <w:sz w:val="24"/>
          <w:szCs w:val="24"/>
        </w:rPr>
        <w:t>ontractul de delegare</w:t>
      </w:r>
      <w:r w:rsidR="00B00789" w:rsidRPr="0054508A">
        <w:rPr>
          <w:sz w:val="24"/>
          <w:szCs w:val="24"/>
        </w:rPr>
        <w:t xml:space="preserve"> a gestiunii serviciilor publice de apă și de canalizare</w:t>
      </w:r>
      <w:r w:rsidR="00F35C82" w:rsidRPr="0054508A">
        <w:rPr>
          <w:sz w:val="24"/>
          <w:szCs w:val="24"/>
        </w:rPr>
        <w:t>,</w:t>
      </w:r>
      <w:r w:rsidR="000924BC" w:rsidRPr="0054508A">
        <w:rPr>
          <w:sz w:val="24"/>
          <w:szCs w:val="24"/>
        </w:rPr>
        <w:t xml:space="preserve"> </w:t>
      </w:r>
      <w:r w:rsidR="00F35C82" w:rsidRPr="0054508A">
        <w:rPr>
          <w:sz w:val="24"/>
          <w:szCs w:val="24"/>
        </w:rPr>
        <w:t xml:space="preserve">se </w:t>
      </w:r>
      <w:r w:rsidR="00E95F34" w:rsidRPr="0054508A">
        <w:rPr>
          <w:sz w:val="24"/>
          <w:szCs w:val="24"/>
        </w:rPr>
        <w:t xml:space="preserve">modifică și se </w:t>
      </w:r>
      <w:r w:rsidR="00F35C82" w:rsidRPr="0054508A">
        <w:rPr>
          <w:sz w:val="24"/>
          <w:szCs w:val="24"/>
        </w:rPr>
        <w:t xml:space="preserve">înlocuiește cu Anexa nr.1 la prezentul Act adițional - </w:t>
      </w:r>
      <w:r w:rsidR="00F35C82" w:rsidRPr="0054508A">
        <w:rPr>
          <w:b/>
          <w:sz w:val="24"/>
          <w:szCs w:val="24"/>
        </w:rPr>
        <w:t xml:space="preserve">Tarife pentru diverse prestări servicii </w:t>
      </w:r>
      <w:r w:rsidR="00D632C3" w:rsidRPr="0054508A">
        <w:rPr>
          <w:b/>
          <w:sz w:val="24"/>
          <w:szCs w:val="24"/>
        </w:rPr>
        <w:t>–</w:t>
      </w:r>
      <w:r w:rsidR="000924BC" w:rsidRPr="0054508A">
        <w:rPr>
          <w:b/>
          <w:sz w:val="24"/>
          <w:szCs w:val="24"/>
        </w:rPr>
        <w:t xml:space="preserve"> </w:t>
      </w:r>
      <w:r w:rsidR="00F35C82" w:rsidRPr="0054508A">
        <w:rPr>
          <w:b/>
          <w:sz w:val="24"/>
          <w:szCs w:val="24"/>
        </w:rPr>
        <w:t>Activitatea</w:t>
      </w:r>
      <w:r w:rsidR="00D632C3" w:rsidRPr="0054508A">
        <w:rPr>
          <w:b/>
          <w:sz w:val="24"/>
          <w:szCs w:val="24"/>
        </w:rPr>
        <w:t xml:space="preserve"> </w:t>
      </w:r>
      <w:r w:rsidR="00F35C82" w:rsidRPr="0054508A">
        <w:rPr>
          <w:b/>
          <w:sz w:val="24"/>
          <w:szCs w:val="24"/>
        </w:rPr>
        <w:t>de apă.</w:t>
      </w:r>
    </w:p>
    <w:p w14:paraId="557CF727" w14:textId="77777777" w:rsidR="005E158D" w:rsidRDefault="005E158D" w:rsidP="000924BC">
      <w:pPr>
        <w:spacing w:line="288" w:lineRule="auto"/>
        <w:ind w:firstLine="720"/>
        <w:jc w:val="both"/>
        <w:rPr>
          <w:b/>
          <w:sz w:val="24"/>
          <w:szCs w:val="24"/>
        </w:rPr>
      </w:pPr>
    </w:p>
    <w:p w14:paraId="6A68B918" w14:textId="2082D047" w:rsidR="00F35C82" w:rsidRPr="0054508A" w:rsidRDefault="00F35C82" w:rsidP="000924BC">
      <w:pPr>
        <w:spacing w:line="288" w:lineRule="auto"/>
        <w:ind w:firstLine="720"/>
        <w:jc w:val="both"/>
        <w:rPr>
          <w:b/>
          <w:sz w:val="24"/>
          <w:szCs w:val="24"/>
        </w:rPr>
      </w:pPr>
      <w:r w:rsidRPr="0054508A">
        <w:rPr>
          <w:b/>
          <w:sz w:val="24"/>
          <w:szCs w:val="24"/>
        </w:rPr>
        <w:t>Art.2.</w:t>
      </w:r>
      <w:r w:rsidRPr="0054508A">
        <w:rPr>
          <w:sz w:val="24"/>
          <w:szCs w:val="24"/>
        </w:rPr>
        <w:t xml:space="preserve"> Anexa nr. 4 de la Actul adițional nr.2/2013 </w:t>
      </w:r>
      <w:r w:rsidR="00BB7600" w:rsidRPr="0054508A">
        <w:rPr>
          <w:sz w:val="24"/>
          <w:szCs w:val="24"/>
        </w:rPr>
        <w:t>încheiat la C</w:t>
      </w:r>
      <w:r w:rsidR="00D632C3" w:rsidRPr="0054508A">
        <w:rPr>
          <w:sz w:val="24"/>
          <w:szCs w:val="24"/>
        </w:rPr>
        <w:t>ontractul de delegare</w:t>
      </w:r>
      <w:r w:rsidR="00B00789" w:rsidRPr="0054508A">
        <w:rPr>
          <w:sz w:val="24"/>
          <w:szCs w:val="24"/>
        </w:rPr>
        <w:t xml:space="preserve"> a gestiunii serviciilor publice de apă și de canalizare</w:t>
      </w:r>
      <w:r w:rsidRPr="0054508A">
        <w:rPr>
          <w:sz w:val="24"/>
          <w:szCs w:val="24"/>
        </w:rPr>
        <w:t xml:space="preserve">,se </w:t>
      </w:r>
      <w:r w:rsidR="00E95F34" w:rsidRPr="0054508A">
        <w:rPr>
          <w:sz w:val="24"/>
          <w:szCs w:val="24"/>
        </w:rPr>
        <w:t xml:space="preserve">modifică și se </w:t>
      </w:r>
      <w:r w:rsidRPr="0054508A">
        <w:rPr>
          <w:sz w:val="24"/>
          <w:szCs w:val="24"/>
        </w:rPr>
        <w:t xml:space="preserve">înlocuiește cu Anexa nr.2 la prezentul Act adițional - </w:t>
      </w:r>
      <w:r w:rsidRPr="0054508A">
        <w:rPr>
          <w:b/>
          <w:sz w:val="24"/>
          <w:szCs w:val="24"/>
        </w:rPr>
        <w:t xml:space="preserve">Tarife pentru diverse prestări servicii </w:t>
      </w:r>
      <w:r w:rsidR="00D632C3" w:rsidRPr="0054508A">
        <w:rPr>
          <w:b/>
          <w:sz w:val="24"/>
          <w:szCs w:val="24"/>
        </w:rPr>
        <w:t>–</w:t>
      </w:r>
      <w:r w:rsidR="000924BC" w:rsidRPr="0054508A">
        <w:rPr>
          <w:b/>
          <w:sz w:val="24"/>
          <w:szCs w:val="24"/>
        </w:rPr>
        <w:t xml:space="preserve"> </w:t>
      </w:r>
      <w:r w:rsidRPr="0054508A">
        <w:rPr>
          <w:b/>
          <w:sz w:val="24"/>
          <w:szCs w:val="24"/>
        </w:rPr>
        <w:t>Activitatea</w:t>
      </w:r>
      <w:r w:rsidR="00D632C3" w:rsidRPr="0054508A">
        <w:rPr>
          <w:b/>
          <w:sz w:val="24"/>
          <w:szCs w:val="24"/>
        </w:rPr>
        <w:t xml:space="preserve"> </w:t>
      </w:r>
      <w:r w:rsidRPr="0054508A">
        <w:rPr>
          <w:b/>
          <w:sz w:val="24"/>
          <w:szCs w:val="24"/>
        </w:rPr>
        <w:t>de canalizare epurare.</w:t>
      </w:r>
    </w:p>
    <w:p w14:paraId="5905DE6F" w14:textId="77777777" w:rsidR="00142CE5" w:rsidRDefault="00142CE5" w:rsidP="007D1FC8">
      <w:pPr>
        <w:spacing w:before="120" w:line="288" w:lineRule="auto"/>
        <w:ind w:right="-1" w:firstLine="720"/>
        <w:jc w:val="both"/>
        <w:rPr>
          <w:b/>
          <w:sz w:val="24"/>
          <w:szCs w:val="24"/>
          <w:lang w:eastAsia="en-US"/>
        </w:rPr>
      </w:pPr>
    </w:p>
    <w:p w14:paraId="4E91BB0A" w14:textId="613212BE" w:rsidR="007D1FC8" w:rsidRPr="0054508A" w:rsidRDefault="007D1FC8" w:rsidP="007D1FC8">
      <w:pPr>
        <w:spacing w:before="120" w:line="288" w:lineRule="auto"/>
        <w:ind w:right="-1" w:firstLine="720"/>
        <w:jc w:val="both"/>
        <w:rPr>
          <w:sz w:val="24"/>
          <w:szCs w:val="24"/>
          <w:lang w:eastAsia="en-US"/>
        </w:rPr>
      </w:pPr>
      <w:r w:rsidRPr="0054508A">
        <w:rPr>
          <w:b/>
          <w:sz w:val="24"/>
          <w:szCs w:val="24"/>
          <w:lang w:eastAsia="en-US"/>
        </w:rPr>
        <w:lastRenderedPageBreak/>
        <w:t>Art.</w:t>
      </w:r>
      <w:r w:rsidR="007404BC" w:rsidRPr="0054508A">
        <w:rPr>
          <w:b/>
          <w:sz w:val="24"/>
          <w:szCs w:val="24"/>
          <w:lang w:eastAsia="en-US"/>
        </w:rPr>
        <w:t>3.</w:t>
      </w:r>
      <w:r w:rsidRPr="0054508A">
        <w:rPr>
          <w:sz w:val="24"/>
          <w:szCs w:val="24"/>
          <w:lang w:eastAsia="en-US"/>
        </w:rPr>
        <w:tab/>
        <w:t>Celelalte clauze din Contractul de delegare a gestiunii serviciilor publice de alimentare cu apă și canalizare, înregis</w:t>
      </w:r>
      <w:r w:rsidR="000924BC" w:rsidRPr="0054508A">
        <w:rPr>
          <w:sz w:val="24"/>
          <w:szCs w:val="24"/>
          <w:lang w:eastAsia="en-US"/>
        </w:rPr>
        <w:t>trat sub nr. 5013/17/13.04.2010</w:t>
      </w:r>
      <w:r w:rsidRPr="0054508A">
        <w:rPr>
          <w:sz w:val="24"/>
          <w:szCs w:val="24"/>
          <w:lang w:eastAsia="en-US"/>
        </w:rPr>
        <w:t xml:space="preserve"> și din Actele Adiționale subsecvente rămân nemodificate.</w:t>
      </w:r>
    </w:p>
    <w:p w14:paraId="47C148FF" w14:textId="77777777" w:rsidR="007D1FC8" w:rsidRPr="0054508A" w:rsidRDefault="007404BC" w:rsidP="007D1FC8">
      <w:pPr>
        <w:spacing w:before="120" w:line="288" w:lineRule="auto"/>
        <w:ind w:right="-1" w:firstLine="720"/>
        <w:jc w:val="both"/>
        <w:rPr>
          <w:sz w:val="24"/>
          <w:szCs w:val="24"/>
          <w:lang w:eastAsia="en-US"/>
        </w:rPr>
      </w:pPr>
      <w:r w:rsidRPr="0054508A">
        <w:rPr>
          <w:b/>
          <w:sz w:val="24"/>
          <w:szCs w:val="24"/>
          <w:lang w:eastAsia="en-US"/>
        </w:rPr>
        <w:t>Art.4.</w:t>
      </w:r>
      <w:r w:rsidR="007D1FC8" w:rsidRPr="0054508A">
        <w:rPr>
          <w:b/>
          <w:sz w:val="24"/>
          <w:szCs w:val="24"/>
          <w:lang w:eastAsia="en-US"/>
        </w:rPr>
        <w:t xml:space="preserve"> </w:t>
      </w:r>
      <w:r w:rsidR="007D1FC8" w:rsidRPr="0054508A">
        <w:rPr>
          <w:sz w:val="24"/>
          <w:szCs w:val="24"/>
          <w:lang w:eastAsia="en-US"/>
        </w:rPr>
        <w:t>Prezentul Act Adițional intră în vigoare începând cu data de 1 a lunii următoare aprobării.</w:t>
      </w:r>
    </w:p>
    <w:p w14:paraId="5D1A3AB9" w14:textId="77777777" w:rsidR="007D1FC8" w:rsidRPr="0054508A" w:rsidRDefault="007D1FC8" w:rsidP="007D1FC8">
      <w:pPr>
        <w:spacing w:before="120" w:line="288" w:lineRule="auto"/>
        <w:ind w:right="-1"/>
        <w:jc w:val="both"/>
        <w:rPr>
          <w:sz w:val="24"/>
          <w:szCs w:val="24"/>
          <w:lang w:eastAsia="en-US"/>
        </w:rPr>
      </w:pPr>
      <w:r w:rsidRPr="0054508A">
        <w:rPr>
          <w:sz w:val="24"/>
          <w:szCs w:val="24"/>
          <w:lang w:eastAsia="en-US"/>
        </w:rPr>
        <w:tab/>
        <w:t>Drept pentru care s-a încheiat prezentul Act Adițional în două exemplare originale, câte una pentru fiecare parte.</w:t>
      </w:r>
    </w:p>
    <w:p w14:paraId="524BAE1D" w14:textId="77777777" w:rsidR="007D1FC8" w:rsidRPr="0054508A" w:rsidRDefault="007D1FC8" w:rsidP="007D1FC8">
      <w:pPr>
        <w:spacing w:before="120" w:line="288" w:lineRule="auto"/>
        <w:ind w:right="-1"/>
        <w:jc w:val="both"/>
        <w:rPr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4245"/>
      </w:tblGrid>
      <w:tr w:rsidR="00004B2A" w:rsidRPr="0054508A" w14:paraId="2903AD25" w14:textId="77777777" w:rsidTr="00142CE5">
        <w:trPr>
          <w:trHeight w:val="824"/>
        </w:trPr>
        <w:tc>
          <w:tcPr>
            <w:tcW w:w="3823" w:type="dxa"/>
            <w:hideMark/>
          </w:tcPr>
          <w:p w14:paraId="3C635F62" w14:textId="77777777" w:rsidR="007D1FC8" w:rsidRPr="0054508A" w:rsidRDefault="000924BC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54508A">
              <w:rPr>
                <w:b/>
                <w:sz w:val="24"/>
                <w:szCs w:val="24"/>
              </w:rPr>
              <w:t>Asociaṭia</w:t>
            </w:r>
            <w:proofErr w:type="spellEnd"/>
            <w:r w:rsidRPr="005450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D1FC8" w:rsidRPr="0054508A">
              <w:rPr>
                <w:b/>
                <w:sz w:val="24"/>
                <w:szCs w:val="24"/>
              </w:rPr>
              <w:t>Judeṭeană</w:t>
            </w:r>
            <w:proofErr w:type="spellEnd"/>
            <w:r w:rsidR="007D1FC8" w:rsidRPr="0054508A">
              <w:rPr>
                <w:b/>
                <w:sz w:val="24"/>
                <w:szCs w:val="24"/>
              </w:rPr>
              <w:t xml:space="preserve"> pentru Apă şi Canalizare Suceava</w:t>
            </w:r>
          </w:p>
        </w:tc>
        <w:tc>
          <w:tcPr>
            <w:tcW w:w="1559" w:type="dxa"/>
          </w:tcPr>
          <w:p w14:paraId="4B4F0C11" w14:textId="77777777" w:rsidR="007D1FC8" w:rsidRPr="0054508A" w:rsidRDefault="007D1FC8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245" w:type="dxa"/>
            <w:hideMark/>
          </w:tcPr>
          <w:p w14:paraId="328EBD5F" w14:textId="77777777" w:rsidR="007D1FC8" w:rsidRPr="0054508A" w:rsidRDefault="00DB2942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54508A">
              <w:rPr>
                <w:b/>
                <w:sz w:val="24"/>
                <w:szCs w:val="24"/>
              </w:rPr>
              <w:t xml:space="preserve">Societatea </w:t>
            </w:r>
            <w:r w:rsidR="007D1FC8" w:rsidRPr="0054508A">
              <w:rPr>
                <w:b/>
                <w:sz w:val="24"/>
                <w:szCs w:val="24"/>
              </w:rPr>
              <w:t>ACET SA Suceava</w:t>
            </w:r>
          </w:p>
        </w:tc>
      </w:tr>
      <w:tr w:rsidR="00004B2A" w:rsidRPr="0054508A" w14:paraId="2EF5EB28" w14:textId="77777777" w:rsidTr="00142CE5">
        <w:trPr>
          <w:trHeight w:val="686"/>
        </w:trPr>
        <w:tc>
          <w:tcPr>
            <w:tcW w:w="3823" w:type="dxa"/>
          </w:tcPr>
          <w:p w14:paraId="0D1630CC" w14:textId="77777777" w:rsidR="007D1FC8" w:rsidRPr="0054508A" w:rsidRDefault="007D1FC8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54508A">
              <w:rPr>
                <w:b/>
                <w:sz w:val="24"/>
                <w:szCs w:val="24"/>
              </w:rPr>
              <w:t>Președinte,</w:t>
            </w:r>
          </w:p>
          <w:p w14:paraId="275AB91C" w14:textId="77777777" w:rsidR="007D1FC8" w:rsidRPr="0054508A" w:rsidRDefault="007D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E7C2716" w14:textId="77777777" w:rsidR="007D1FC8" w:rsidRPr="0054508A" w:rsidRDefault="007D1FC8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54508A">
              <w:rPr>
                <w:b/>
                <w:sz w:val="24"/>
                <w:szCs w:val="24"/>
              </w:rPr>
              <w:t>Stelian Simeria</w:t>
            </w:r>
          </w:p>
        </w:tc>
        <w:tc>
          <w:tcPr>
            <w:tcW w:w="1559" w:type="dxa"/>
          </w:tcPr>
          <w:p w14:paraId="5BF44E82" w14:textId="77777777" w:rsidR="007D1FC8" w:rsidRPr="0054508A" w:rsidRDefault="007D1FC8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245" w:type="dxa"/>
            <w:hideMark/>
          </w:tcPr>
          <w:p w14:paraId="4674B10F" w14:textId="77777777" w:rsidR="007D1FC8" w:rsidRPr="0054508A" w:rsidRDefault="007D1F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508A">
              <w:rPr>
                <w:b/>
                <w:sz w:val="24"/>
                <w:szCs w:val="24"/>
              </w:rPr>
              <w:t>Director General,</w:t>
            </w:r>
          </w:p>
          <w:p w14:paraId="05B97281" w14:textId="77777777" w:rsidR="000924BC" w:rsidRPr="0054508A" w:rsidRDefault="000924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66A817A" w14:textId="77777777" w:rsidR="000924BC" w:rsidRPr="0054508A" w:rsidRDefault="000924BC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54508A">
              <w:rPr>
                <w:b/>
                <w:sz w:val="24"/>
                <w:szCs w:val="24"/>
              </w:rPr>
              <w:t>Ştefan Groza</w:t>
            </w:r>
          </w:p>
        </w:tc>
      </w:tr>
    </w:tbl>
    <w:p w14:paraId="73FE3B44" w14:textId="77777777" w:rsid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14537E99" w14:textId="77777777" w:rsidR="00142CE5" w:rsidRDefault="00142CE5" w:rsidP="005E158D">
      <w:pPr>
        <w:adjustRightInd w:val="0"/>
        <w:rPr>
          <w:b/>
          <w:bCs/>
          <w:sz w:val="24"/>
          <w:szCs w:val="24"/>
        </w:rPr>
      </w:pPr>
    </w:p>
    <w:p w14:paraId="5BBCC4A8" w14:textId="77777777" w:rsidR="00142CE5" w:rsidRDefault="00142CE5" w:rsidP="005E158D">
      <w:pPr>
        <w:adjustRightInd w:val="0"/>
        <w:rPr>
          <w:b/>
          <w:bCs/>
          <w:sz w:val="24"/>
          <w:szCs w:val="24"/>
        </w:rPr>
      </w:pPr>
    </w:p>
    <w:p w14:paraId="3D3F4983" w14:textId="77777777" w:rsidR="00142CE5" w:rsidRDefault="00142CE5" w:rsidP="005E158D">
      <w:pPr>
        <w:adjustRightInd w:val="0"/>
        <w:rPr>
          <w:b/>
          <w:bCs/>
          <w:sz w:val="24"/>
          <w:szCs w:val="24"/>
        </w:rPr>
      </w:pPr>
    </w:p>
    <w:p w14:paraId="0D00E1D0" w14:textId="77777777" w:rsidR="00142CE5" w:rsidRDefault="00142CE5" w:rsidP="005E158D">
      <w:pPr>
        <w:adjustRightInd w:val="0"/>
        <w:rPr>
          <w:b/>
          <w:bCs/>
          <w:sz w:val="24"/>
          <w:szCs w:val="24"/>
        </w:rPr>
      </w:pPr>
    </w:p>
    <w:p w14:paraId="2EB6D792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2DF79559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601C2DAD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109A6D5F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5205E564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347A2DB4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5B8CEA89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6DF0083C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322B41A2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48660E5E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142940E4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77DED1B4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75204410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2C084BE0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0DEEEC6B" w14:textId="77777777" w:rsidR="00142CE5" w:rsidRDefault="00142CE5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57E06CB5" w14:textId="77777777" w:rsidR="00142CE5" w:rsidRPr="005E343F" w:rsidRDefault="00142CE5" w:rsidP="00142CE5">
      <w:pPr>
        <w:pStyle w:val="Frspaiere"/>
        <w:ind w:firstLine="6521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E343F">
        <w:rPr>
          <w:rFonts w:ascii="Times New Roman" w:hAnsi="Times New Roman" w:cs="Times New Roman"/>
          <w:sz w:val="24"/>
          <w:szCs w:val="24"/>
        </w:rPr>
        <w:t>Întocmit,</w:t>
      </w:r>
    </w:p>
    <w:p w14:paraId="57B72EA0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Serviciul Gospodărire Municipală,</w:t>
      </w:r>
    </w:p>
    <w:p w14:paraId="298485EB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5E34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E343F">
        <w:rPr>
          <w:rFonts w:ascii="Times New Roman" w:hAnsi="Times New Roman" w:cs="Times New Roman"/>
          <w:sz w:val="24"/>
          <w:szCs w:val="24"/>
        </w:rPr>
        <w:t xml:space="preserve">  ing. Șalvari Florin Bogdan</w:t>
      </w:r>
    </w:p>
    <w:p w14:paraId="5C126162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82EE4B6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A08FA7A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57DE46C" w14:textId="77777777" w:rsidR="00142CE5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9B0F5B9" w14:textId="77777777" w:rsidR="00142CE5" w:rsidRPr="00C4513F" w:rsidRDefault="00142CE5" w:rsidP="00142CE5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142CE5" w:rsidRPr="005E343F" w14:paraId="14BE27E1" w14:textId="77777777" w:rsidTr="004B426F">
        <w:trPr>
          <w:trHeight w:val="970"/>
          <w:jc w:val="center"/>
        </w:trPr>
        <w:tc>
          <w:tcPr>
            <w:tcW w:w="4927" w:type="dxa"/>
          </w:tcPr>
          <w:p w14:paraId="74CFA906" w14:textId="77777777" w:rsidR="00142CE5" w:rsidRDefault="00142CE5" w:rsidP="004B426F">
            <w:pPr>
              <w:rPr>
                <w:bCs/>
                <w:sz w:val="24"/>
                <w:szCs w:val="24"/>
              </w:rPr>
            </w:pPr>
          </w:p>
          <w:p w14:paraId="5D943DD2" w14:textId="77777777" w:rsidR="00142CE5" w:rsidRDefault="00142CE5" w:rsidP="004B426F">
            <w:pPr>
              <w:jc w:val="center"/>
              <w:rPr>
                <w:bCs/>
                <w:sz w:val="24"/>
                <w:szCs w:val="24"/>
              </w:rPr>
            </w:pPr>
            <w:r w:rsidRPr="005E343F">
              <w:rPr>
                <w:bCs/>
                <w:sz w:val="24"/>
                <w:szCs w:val="24"/>
              </w:rPr>
              <w:t>Președinte de ședință,</w:t>
            </w:r>
          </w:p>
          <w:p w14:paraId="1B1477D5" w14:textId="77777777" w:rsidR="00142CE5" w:rsidRPr="00C4513F" w:rsidRDefault="00142CE5" w:rsidP="004B426F">
            <w:pPr>
              <w:rPr>
                <w:sz w:val="24"/>
                <w:szCs w:val="24"/>
              </w:rPr>
            </w:pPr>
          </w:p>
          <w:p w14:paraId="7B45F859" w14:textId="77777777" w:rsidR="00142CE5" w:rsidRPr="00C4513F" w:rsidRDefault="00142CE5" w:rsidP="004B4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46556398" w14:textId="77777777" w:rsidR="00142CE5" w:rsidRDefault="00142CE5" w:rsidP="004B426F">
            <w:pPr>
              <w:rPr>
                <w:bCs/>
                <w:sz w:val="24"/>
                <w:szCs w:val="24"/>
              </w:rPr>
            </w:pPr>
          </w:p>
          <w:p w14:paraId="54DAA266" w14:textId="77777777" w:rsidR="00142CE5" w:rsidRPr="005E343F" w:rsidRDefault="00142CE5" w:rsidP="004B426F">
            <w:pPr>
              <w:jc w:val="center"/>
              <w:rPr>
                <w:bCs/>
                <w:sz w:val="24"/>
                <w:szCs w:val="24"/>
              </w:rPr>
            </w:pPr>
            <w:r w:rsidRPr="005E343F">
              <w:rPr>
                <w:bCs/>
                <w:sz w:val="24"/>
                <w:szCs w:val="24"/>
              </w:rPr>
              <w:t>Secretar General,</w:t>
            </w:r>
          </w:p>
          <w:p w14:paraId="6294F746" w14:textId="77777777" w:rsidR="00142CE5" w:rsidRPr="005E343F" w:rsidRDefault="00142CE5" w:rsidP="004B42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343F">
              <w:rPr>
                <w:bCs/>
                <w:sz w:val="24"/>
                <w:szCs w:val="24"/>
              </w:rPr>
              <w:t>Erhan</w:t>
            </w:r>
            <w:proofErr w:type="spellEnd"/>
            <w:r w:rsidRPr="005E343F">
              <w:rPr>
                <w:bCs/>
                <w:sz w:val="24"/>
                <w:szCs w:val="24"/>
              </w:rPr>
              <w:t xml:space="preserve"> Rodica</w:t>
            </w:r>
          </w:p>
          <w:p w14:paraId="07DF1891" w14:textId="77777777" w:rsidR="00142CE5" w:rsidRPr="005E343F" w:rsidRDefault="00142CE5" w:rsidP="004B426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F79D4B3" w14:textId="77777777" w:rsidR="00142CE5" w:rsidRDefault="00142CE5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2B8DFCE6" w14:textId="77777777" w:rsidR="00142CE5" w:rsidRDefault="00142CE5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06F0EA5F" w14:textId="77777777" w:rsidR="00142CE5" w:rsidRDefault="00142CE5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5B817B83" w14:textId="77777777" w:rsidR="00142CE5" w:rsidRDefault="00142CE5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3CA3852A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588D74F6" w14:textId="77777777" w:rsidR="005E158D" w:rsidRDefault="005E158D" w:rsidP="005E158D">
      <w:pPr>
        <w:adjustRightInd w:val="0"/>
        <w:jc w:val="center"/>
        <w:rPr>
          <w:b/>
          <w:bCs/>
          <w:sz w:val="24"/>
          <w:szCs w:val="24"/>
        </w:rPr>
      </w:pPr>
    </w:p>
    <w:p w14:paraId="0438AFFF" w14:textId="67E1BEC7" w:rsidR="005E158D" w:rsidRPr="005E158D" w:rsidRDefault="005E158D" w:rsidP="00AC64AC">
      <w:pPr>
        <w:adjustRightInd w:val="0"/>
        <w:ind w:firstLine="709"/>
        <w:rPr>
          <w:b/>
          <w:bCs/>
          <w:sz w:val="24"/>
          <w:szCs w:val="24"/>
        </w:rPr>
      </w:pPr>
      <w:r w:rsidRPr="005E158D">
        <w:rPr>
          <w:b/>
          <w:bCs/>
          <w:sz w:val="24"/>
          <w:szCs w:val="24"/>
        </w:rPr>
        <w:lastRenderedPageBreak/>
        <w:t xml:space="preserve">Anexa nr. 1 </w:t>
      </w:r>
      <w:r w:rsidRPr="005E158D">
        <w:rPr>
          <w:sz w:val="24"/>
          <w:szCs w:val="24"/>
        </w:rPr>
        <w:t>la Actul Adițional nr. 1</w:t>
      </w:r>
      <w:r>
        <w:rPr>
          <w:sz w:val="24"/>
          <w:szCs w:val="24"/>
        </w:rPr>
        <w:t>2</w:t>
      </w:r>
      <w:r w:rsidRPr="005E158D">
        <w:rPr>
          <w:sz w:val="24"/>
          <w:szCs w:val="24"/>
        </w:rPr>
        <w:t xml:space="preserve"> din  ____________</w:t>
      </w:r>
    </w:p>
    <w:p w14:paraId="2472C040" w14:textId="77777777" w:rsidR="005E158D" w:rsidRPr="00C94BDE" w:rsidRDefault="005E158D" w:rsidP="005E158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45C46A3" wp14:editId="4367BC57">
            <wp:extent cx="6609080" cy="9582150"/>
            <wp:effectExtent l="0" t="0" r="1270" b="0"/>
            <wp:docPr id="15681868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8681" name="Imagine 1568186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49" cy="964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694F" w14:textId="2A9CD6D2" w:rsidR="005E158D" w:rsidRDefault="005E158D" w:rsidP="005E158D">
      <w:pPr>
        <w:adjustRightInd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7E29923" wp14:editId="609453E8">
            <wp:simplePos x="0" y="0"/>
            <wp:positionH relativeFrom="column">
              <wp:posOffset>3810</wp:posOffset>
            </wp:positionH>
            <wp:positionV relativeFrom="paragraph">
              <wp:posOffset>97790</wp:posOffset>
            </wp:positionV>
            <wp:extent cx="6781800" cy="10003790"/>
            <wp:effectExtent l="0" t="0" r="0" b="0"/>
            <wp:wrapNone/>
            <wp:docPr id="1180509880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09880" name="Imagine 11805098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00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                          </w:t>
      </w:r>
    </w:p>
    <w:p w14:paraId="171CC5DA" w14:textId="1EB033D1" w:rsid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15A2FF64" w14:textId="2F48F4C1" w:rsid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25AACC6A" w14:textId="23C53C93" w:rsid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1403EFBA" w14:textId="1EE2B53E" w:rsid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42D00ADE" w14:textId="1CB74152" w:rsidR="005E158D" w:rsidRDefault="005E158D" w:rsidP="005E158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202EC92" w14:textId="55A80A38" w:rsidR="005E158D" w:rsidRPr="005E158D" w:rsidRDefault="005E158D" w:rsidP="005E158D">
      <w:pPr>
        <w:adjustRightInd w:val="0"/>
        <w:rPr>
          <w:b/>
          <w:bCs/>
          <w:sz w:val="24"/>
          <w:szCs w:val="24"/>
        </w:rPr>
      </w:pPr>
    </w:p>
    <w:p w14:paraId="453A5C0E" w14:textId="77777777" w:rsidR="005E158D" w:rsidRDefault="005E158D" w:rsidP="005E158D">
      <w:pPr>
        <w:pStyle w:val="Frspaiere"/>
      </w:pPr>
    </w:p>
    <w:p w14:paraId="6AEA55B5" w14:textId="77777777" w:rsidR="005E158D" w:rsidRDefault="005E158D" w:rsidP="005E158D">
      <w:pPr>
        <w:pStyle w:val="Frspaiere"/>
        <w:ind w:firstLine="6521"/>
      </w:pPr>
      <w:r>
        <w:t xml:space="preserve">        </w:t>
      </w:r>
    </w:p>
    <w:p w14:paraId="3AE702AE" w14:textId="77777777" w:rsidR="005E158D" w:rsidRDefault="005E158D" w:rsidP="005E158D">
      <w:pPr>
        <w:pStyle w:val="Frspaiere"/>
        <w:ind w:firstLine="6521"/>
      </w:pPr>
    </w:p>
    <w:p w14:paraId="4B5EA5DA" w14:textId="77777777" w:rsidR="005E158D" w:rsidRDefault="005E158D" w:rsidP="005E158D">
      <w:pPr>
        <w:pStyle w:val="Frspaiere"/>
        <w:ind w:firstLine="6521"/>
      </w:pPr>
    </w:p>
    <w:p w14:paraId="090D7178" w14:textId="77777777" w:rsidR="005E158D" w:rsidRDefault="005E158D" w:rsidP="005E158D">
      <w:pPr>
        <w:pStyle w:val="Frspaiere"/>
        <w:ind w:firstLine="6521"/>
      </w:pPr>
    </w:p>
    <w:p w14:paraId="63C6B0D4" w14:textId="77777777" w:rsidR="005E158D" w:rsidRDefault="005E158D" w:rsidP="005E158D">
      <w:pPr>
        <w:pStyle w:val="Frspaiere"/>
        <w:ind w:firstLine="6521"/>
      </w:pPr>
    </w:p>
    <w:p w14:paraId="587AA39C" w14:textId="77777777" w:rsidR="005E158D" w:rsidRDefault="005E158D" w:rsidP="005E158D">
      <w:pPr>
        <w:pStyle w:val="Frspaiere"/>
        <w:ind w:firstLine="6521"/>
      </w:pPr>
    </w:p>
    <w:p w14:paraId="73E37568" w14:textId="77777777" w:rsidR="005E158D" w:rsidRDefault="005E158D" w:rsidP="005E158D">
      <w:pPr>
        <w:pStyle w:val="Frspaiere"/>
        <w:ind w:firstLine="6521"/>
      </w:pPr>
    </w:p>
    <w:p w14:paraId="781BF989" w14:textId="77777777" w:rsidR="005E158D" w:rsidRDefault="005E158D" w:rsidP="005E158D">
      <w:pPr>
        <w:pStyle w:val="Frspaiere"/>
        <w:ind w:firstLine="6521"/>
      </w:pPr>
    </w:p>
    <w:p w14:paraId="6440E631" w14:textId="77777777" w:rsidR="005E158D" w:rsidRDefault="005E158D" w:rsidP="005E158D">
      <w:pPr>
        <w:pStyle w:val="Frspaiere"/>
        <w:ind w:firstLine="6521"/>
      </w:pPr>
    </w:p>
    <w:p w14:paraId="28CBD585" w14:textId="77777777" w:rsidR="005E158D" w:rsidRDefault="005E158D" w:rsidP="005E158D">
      <w:pPr>
        <w:pStyle w:val="Frspaiere"/>
        <w:ind w:firstLine="6521"/>
      </w:pPr>
    </w:p>
    <w:p w14:paraId="2ECB227D" w14:textId="77777777" w:rsidR="005E158D" w:rsidRDefault="005E158D" w:rsidP="005E158D">
      <w:pPr>
        <w:pStyle w:val="Frspaiere"/>
        <w:ind w:firstLine="6521"/>
      </w:pPr>
    </w:p>
    <w:p w14:paraId="41F6E0B7" w14:textId="77777777" w:rsidR="005E158D" w:rsidRDefault="005E158D" w:rsidP="005E158D">
      <w:pPr>
        <w:pStyle w:val="Frspaiere"/>
        <w:ind w:firstLine="6521"/>
      </w:pPr>
    </w:p>
    <w:p w14:paraId="37179503" w14:textId="77777777" w:rsidR="005E158D" w:rsidRDefault="005E158D" w:rsidP="005E158D">
      <w:pPr>
        <w:pStyle w:val="Frspaiere"/>
        <w:ind w:firstLine="6521"/>
      </w:pPr>
    </w:p>
    <w:p w14:paraId="1EBC6756" w14:textId="77777777" w:rsidR="005E158D" w:rsidRDefault="005E158D" w:rsidP="005E158D">
      <w:pPr>
        <w:pStyle w:val="Frspaiere"/>
        <w:ind w:firstLine="6521"/>
      </w:pPr>
    </w:p>
    <w:p w14:paraId="3CD52084" w14:textId="77777777" w:rsidR="005E158D" w:rsidRDefault="005E158D" w:rsidP="005E158D">
      <w:pPr>
        <w:pStyle w:val="Frspaiere"/>
        <w:ind w:firstLine="6521"/>
      </w:pPr>
    </w:p>
    <w:p w14:paraId="574D2C5D" w14:textId="77777777" w:rsidR="005E158D" w:rsidRDefault="005E158D" w:rsidP="005E158D">
      <w:pPr>
        <w:pStyle w:val="Frspaiere"/>
        <w:ind w:firstLine="6521"/>
      </w:pPr>
    </w:p>
    <w:p w14:paraId="46ABBF68" w14:textId="77777777" w:rsidR="005E158D" w:rsidRDefault="005E158D" w:rsidP="005E158D">
      <w:pPr>
        <w:pStyle w:val="Frspaiere"/>
        <w:ind w:firstLine="6521"/>
      </w:pPr>
    </w:p>
    <w:p w14:paraId="45DAC788" w14:textId="77777777" w:rsidR="005E158D" w:rsidRDefault="005E158D" w:rsidP="005E158D">
      <w:pPr>
        <w:pStyle w:val="Frspaiere"/>
        <w:ind w:firstLine="6521"/>
      </w:pPr>
    </w:p>
    <w:p w14:paraId="75258292" w14:textId="77777777" w:rsidR="005E158D" w:rsidRDefault="005E158D" w:rsidP="005E158D">
      <w:pPr>
        <w:pStyle w:val="Frspaiere"/>
        <w:ind w:firstLine="6521"/>
      </w:pPr>
    </w:p>
    <w:p w14:paraId="3B0F16E5" w14:textId="77777777" w:rsidR="005E158D" w:rsidRDefault="005E158D" w:rsidP="005E158D">
      <w:pPr>
        <w:pStyle w:val="Frspaiere"/>
        <w:ind w:firstLine="6521"/>
      </w:pPr>
    </w:p>
    <w:p w14:paraId="4CEE32C5" w14:textId="77777777" w:rsidR="005E158D" w:rsidRDefault="005E158D" w:rsidP="005E158D">
      <w:pPr>
        <w:pStyle w:val="Frspaiere"/>
        <w:ind w:firstLine="6521"/>
      </w:pPr>
    </w:p>
    <w:p w14:paraId="691E98C3" w14:textId="77777777" w:rsidR="005E158D" w:rsidRDefault="005E158D" w:rsidP="005E158D">
      <w:pPr>
        <w:pStyle w:val="Frspaiere"/>
        <w:ind w:firstLine="6521"/>
      </w:pPr>
    </w:p>
    <w:p w14:paraId="55D771F1" w14:textId="77777777" w:rsidR="005E158D" w:rsidRDefault="005E158D" w:rsidP="005E158D">
      <w:pPr>
        <w:pStyle w:val="Frspaiere"/>
        <w:ind w:firstLine="6521"/>
      </w:pPr>
    </w:p>
    <w:p w14:paraId="453B031E" w14:textId="77777777" w:rsidR="005E158D" w:rsidRDefault="005E158D" w:rsidP="005E158D">
      <w:pPr>
        <w:pStyle w:val="Frspaiere"/>
        <w:ind w:firstLine="6521"/>
      </w:pPr>
    </w:p>
    <w:p w14:paraId="03F36434" w14:textId="77777777" w:rsidR="005E158D" w:rsidRDefault="005E158D" w:rsidP="005E158D">
      <w:pPr>
        <w:pStyle w:val="Frspaiere"/>
        <w:ind w:firstLine="6521"/>
      </w:pPr>
    </w:p>
    <w:p w14:paraId="2B57CB40" w14:textId="77777777" w:rsidR="005E158D" w:rsidRDefault="005E158D" w:rsidP="005E158D">
      <w:pPr>
        <w:pStyle w:val="Frspaiere"/>
        <w:ind w:firstLine="6521"/>
      </w:pPr>
    </w:p>
    <w:p w14:paraId="621D1E1B" w14:textId="77777777" w:rsidR="005E158D" w:rsidRDefault="005E158D" w:rsidP="005E158D">
      <w:pPr>
        <w:pStyle w:val="Frspaiere"/>
        <w:ind w:firstLine="6521"/>
      </w:pPr>
    </w:p>
    <w:p w14:paraId="1218D312" w14:textId="77777777" w:rsidR="005E158D" w:rsidRDefault="005E158D" w:rsidP="005E158D">
      <w:pPr>
        <w:pStyle w:val="Frspaiere"/>
        <w:ind w:firstLine="6521"/>
      </w:pPr>
    </w:p>
    <w:p w14:paraId="4875A4C0" w14:textId="77777777" w:rsidR="005E158D" w:rsidRDefault="005E158D" w:rsidP="005E15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43E4592" w14:textId="77777777" w:rsidR="005E158D" w:rsidRDefault="005E158D" w:rsidP="005E15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3FFDA7D" w14:textId="77777777" w:rsidR="005E158D" w:rsidRDefault="005E158D" w:rsidP="005E15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96DCF31" w14:textId="77777777" w:rsidR="005E158D" w:rsidRDefault="005E158D" w:rsidP="005E15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14B26637" w14:textId="77777777" w:rsidR="005E158D" w:rsidRPr="00C4513F" w:rsidRDefault="005E158D" w:rsidP="005E15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E158D" w:rsidRPr="005E343F" w14:paraId="780E9EBC" w14:textId="77777777" w:rsidTr="004B426F">
        <w:trPr>
          <w:trHeight w:val="970"/>
          <w:jc w:val="center"/>
        </w:trPr>
        <w:tc>
          <w:tcPr>
            <w:tcW w:w="4927" w:type="dxa"/>
          </w:tcPr>
          <w:p w14:paraId="1B081689" w14:textId="77777777" w:rsidR="005E158D" w:rsidRDefault="005E158D" w:rsidP="004B426F">
            <w:pPr>
              <w:rPr>
                <w:bCs/>
                <w:sz w:val="24"/>
                <w:szCs w:val="24"/>
              </w:rPr>
            </w:pPr>
            <w:bookmarkStart w:id="0" w:name="_Hlk207785496"/>
          </w:p>
          <w:p w14:paraId="20555558" w14:textId="77777777" w:rsidR="005E158D" w:rsidRDefault="005E158D" w:rsidP="004B426F">
            <w:pPr>
              <w:jc w:val="center"/>
              <w:rPr>
                <w:bCs/>
                <w:sz w:val="24"/>
                <w:szCs w:val="24"/>
              </w:rPr>
            </w:pPr>
            <w:r w:rsidRPr="005E343F">
              <w:rPr>
                <w:bCs/>
                <w:sz w:val="24"/>
                <w:szCs w:val="24"/>
              </w:rPr>
              <w:t>Președinte de ședință,</w:t>
            </w:r>
          </w:p>
          <w:p w14:paraId="04B7E711" w14:textId="77777777" w:rsidR="005E158D" w:rsidRPr="00C4513F" w:rsidRDefault="005E158D" w:rsidP="004B426F">
            <w:pPr>
              <w:rPr>
                <w:sz w:val="24"/>
                <w:szCs w:val="24"/>
              </w:rPr>
            </w:pPr>
          </w:p>
          <w:p w14:paraId="1E281F57" w14:textId="77777777" w:rsidR="005E158D" w:rsidRPr="00C4513F" w:rsidRDefault="005E158D" w:rsidP="004B4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04470DDF" w14:textId="77777777" w:rsidR="005E158D" w:rsidRDefault="005E158D" w:rsidP="004B426F">
            <w:pPr>
              <w:rPr>
                <w:bCs/>
                <w:sz w:val="24"/>
                <w:szCs w:val="24"/>
              </w:rPr>
            </w:pPr>
          </w:p>
          <w:p w14:paraId="34EBDF81" w14:textId="77777777" w:rsidR="005E158D" w:rsidRPr="005E343F" w:rsidRDefault="005E158D" w:rsidP="004B426F">
            <w:pPr>
              <w:jc w:val="center"/>
              <w:rPr>
                <w:bCs/>
                <w:sz w:val="24"/>
                <w:szCs w:val="24"/>
              </w:rPr>
            </w:pPr>
            <w:r w:rsidRPr="005E343F">
              <w:rPr>
                <w:bCs/>
                <w:sz w:val="24"/>
                <w:szCs w:val="24"/>
              </w:rPr>
              <w:t>Secretar General,</w:t>
            </w:r>
          </w:p>
          <w:p w14:paraId="57EA3A3E" w14:textId="77777777" w:rsidR="005E158D" w:rsidRPr="005E343F" w:rsidRDefault="005E158D" w:rsidP="004B426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343F">
              <w:rPr>
                <w:bCs/>
                <w:sz w:val="24"/>
                <w:szCs w:val="24"/>
              </w:rPr>
              <w:t>Erhan</w:t>
            </w:r>
            <w:proofErr w:type="spellEnd"/>
            <w:r w:rsidRPr="005E343F">
              <w:rPr>
                <w:bCs/>
                <w:sz w:val="24"/>
                <w:szCs w:val="24"/>
              </w:rPr>
              <w:t xml:space="preserve"> Rodica</w:t>
            </w:r>
          </w:p>
          <w:p w14:paraId="4FC94952" w14:textId="77777777" w:rsidR="005E158D" w:rsidRPr="005E343F" w:rsidRDefault="005E158D" w:rsidP="004B42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63EC8B3B" w14:textId="77777777" w:rsidR="005E158D" w:rsidRDefault="005E158D" w:rsidP="005E158D">
      <w:pPr>
        <w:adjustRightInd w:val="0"/>
        <w:jc w:val="center"/>
        <w:rPr>
          <w:b/>
          <w:sz w:val="24"/>
          <w:szCs w:val="24"/>
        </w:rPr>
      </w:pPr>
    </w:p>
    <w:p w14:paraId="04A636DF" w14:textId="77777777" w:rsidR="005E158D" w:rsidRDefault="005E158D" w:rsidP="005E158D">
      <w:pPr>
        <w:adjustRightInd w:val="0"/>
        <w:rPr>
          <w:b/>
          <w:sz w:val="24"/>
          <w:szCs w:val="24"/>
        </w:rPr>
      </w:pPr>
    </w:p>
    <w:p w14:paraId="7793B3B8" w14:textId="77777777" w:rsidR="005E158D" w:rsidRPr="008B21E8" w:rsidRDefault="005E158D" w:rsidP="005E158D">
      <w:pPr>
        <w:adjustRightInd w:val="0"/>
        <w:rPr>
          <w:b/>
          <w:sz w:val="24"/>
          <w:szCs w:val="24"/>
        </w:rPr>
      </w:pPr>
    </w:p>
    <w:p w14:paraId="484012C1" w14:textId="77777777" w:rsidR="00AC64AC" w:rsidRDefault="005E158D" w:rsidP="005E158D">
      <w:pPr>
        <w:pStyle w:val="Frspaiere"/>
      </w:pPr>
      <w:r>
        <w:t xml:space="preserve">                                 </w:t>
      </w:r>
    </w:p>
    <w:p w14:paraId="24A3D940" w14:textId="77777777" w:rsidR="00AC64AC" w:rsidRDefault="00AC64AC" w:rsidP="005E158D">
      <w:pPr>
        <w:pStyle w:val="Frspaiere"/>
      </w:pPr>
    </w:p>
    <w:p w14:paraId="67FD675D" w14:textId="77777777" w:rsidR="00AC64AC" w:rsidRDefault="00AC64AC" w:rsidP="005E158D">
      <w:pPr>
        <w:pStyle w:val="Frspaiere"/>
      </w:pPr>
    </w:p>
    <w:p w14:paraId="05CFE099" w14:textId="77777777" w:rsidR="00AC64AC" w:rsidRDefault="00AC64AC" w:rsidP="005E158D">
      <w:pPr>
        <w:pStyle w:val="Frspaiere"/>
      </w:pPr>
    </w:p>
    <w:p w14:paraId="683B7C9A" w14:textId="77777777" w:rsidR="00AC64AC" w:rsidRDefault="00AC64AC" w:rsidP="005E158D">
      <w:pPr>
        <w:pStyle w:val="Frspaiere"/>
      </w:pPr>
    </w:p>
    <w:p w14:paraId="1782E230" w14:textId="77777777" w:rsidR="00AC64AC" w:rsidRDefault="00AC64AC" w:rsidP="005E158D">
      <w:pPr>
        <w:pStyle w:val="Frspaiere"/>
      </w:pPr>
    </w:p>
    <w:p w14:paraId="1960AE5F" w14:textId="77777777" w:rsidR="00AC64AC" w:rsidRDefault="00AC64AC" w:rsidP="005E158D">
      <w:pPr>
        <w:pStyle w:val="Frspaiere"/>
      </w:pPr>
    </w:p>
    <w:p w14:paraId="16F03D40" w14:textId="77777777" w:rsidR="00AC64AC" w:rsidRDefault="00AC64AC" w:rsidP="005E158D">
      <w:pPr>
        <w:pStyle w:val="Frspaiere"/>
      </w:pPr>
    </w:p>
    <w:p w14:paraId="605083C6" w14:textId="6E9BB7F9" w:rsidR="00AC64AC" w:rsidRPr="005E158D" w:rsidRDefault="00AC64AC" w:rsidP="00AC64AC">
      <w:pPr>
        <w:adjustRightInd w:val="0"/>
        <w:ind w:firstLine="851"/>
        <w:rPr>
          <w:b/>
          <w:bCs/>
          <w:sz w:val="24"/>
          <w:szCs w:val="24"/>
        </w:rPr>
      </w:pPr>
      <w:r w:rsidRPr="005E158D">
        <w:rPr>
          <w:b/>
          <w:bCs/>
          <w:sz w:val="24"/>
          <w:szCs w:val="24"/>
        </w:rPr>
        <w:lastRenderedPageBreak/>
        <w:t xml:space="preserve">Anexa nr. </w:t>
      </w:r>
      <w:r>
        <w:rPr>
          <w:b/>
          <w:bCs/>
          <w:sz w:val="24"/>
          <w:szCs w:val="24"/>
        </w:rPr>
        <w:t>2</w:t>
      </w:r>
      <w:r w:rsidRPr="005E158D">
        <w:rPr>
          <w:b/>
          <w:bCs/>
          <w:sz w:val="24"/>
          <w:szCs w:val="24"/>
        </w:rPr>
        <w:t xml:space="preserve"> </w:t>
      </w:r>
      <w:r w:rsidRPr="005E158D">
        <w:rPr>
          <w:sz w:val="24"/>
          <w:szCs w:val="24"/>
        </w:rPr>
        <w:t>la Actul Adițional nr. 1</w:t>
      </w:r>
      <w:r>
        <w:rPr>
          <w:sz w:val="24"/>
          <w:szCs w:val="24"/>
        </w:rPr>
        <w:t>2</w:t>
      </w:r>
      <w:r w:rsidRPr="005E158D">
        <w:rPr>
          <w:sz w:val="24"/>
          <w:szCs w:val="24"/>
        </w:rPr>
        <w:t xml:space="preserve"> din  ____________</w:t>
      </w:r>
    </w:p>
    <w:p w14:paraId="27C34BC1" w14:textId="5B4A5ECD" w:rsidR="00AC64AC" w:rsidRDefault="00AC64AC" w:rsidP="005E158D">
      <w:pPr>
        <w:pStyle w:val="Frspaiere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3FC779" wp14:editId="3AA75CD1">
            <wp:simplePos x="0" y="0"/>
            <wp:positionH relativeFrom="column">
              <wp:posOffset>-53340</wp:posOffset>
            </wp:positionH>
            <wp:positionV relativeFrom="paragraph">
              <wp:posOffset>-245110</wp:posOffset>
            </wp:positionV>
            <wp:extent cx="6581775" cy="9400364"/>
            <wp:effectExtent l="0" t="0" r="0" b="0"/>
            <wp:wrapNone/>
            <wp:docPr id="131836583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65830" name="Imagine 13183658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40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28836" w14:textId="03547CF4" w:rsidR="005E158D" w:rsidRDefault="005E158D" w:rsidP="005E158D">
      <w:pPr>
        <w:pStyle w:val="Frspaiere"/>
      </w:pPr>
      <w:r>
        <w:t xml:space="preserve">                                                                               </w:t>
      </w:r>
    </w:p>
    <w:p w14:paraId="77106EE2" w14:textId="77777777" w:rsidR="005E158D" w:rsidRDefault="005E158D" w:rsidP="005E158D">
      <w:pPr>
        <w:pStyle w:val="Frspaiere"/>
      </w:pPr>
    </w:p>
    <w:p w14:paraId="4C7ACA43" w14:textId="77777777" w:rsidR="005E158D" w:rsidRDefault="005E158D" w:rsidP="005E158D">
      <w:pPr>
        <w:pStyle w:val="Frspaiere"/>
      </w:pPr>
    </w:p>
    <w:p w14:paraId="1DAE576A" w14:textId="77777777" w:rsidR="005E158D" w:rsidRPr="008B21E8" w:rsidRDefault="005E158D" w:rsidP="005E158D">
      <w:pPr>
        <w:pStyle w:val="Frspaiere"/>
        <w:rPr>
          <w:color w:val="0D0D0D" w:themeColor="text1" w:themeTint="F2"/>
        </w:rPr>
      </w:pPr>
      <w:r>
        <w:t xml:space="preserve">                 </w:t>
      </w:r>
    </w:p>
    <w:p w14:paraId="52B461D0" w14:textId="4334A5C8" w:rsidR="007D1FC8" w:rsidRDefault="007D1FC8" w:rsidP="007D1FC8">
      <w:pPr>
        <w:rPr>
          <w:bCs/>
          <w:sz w:val="24"/>
          <w:szCs w:val="24"/>
          <w:lang w:eastAsia="en-US" w:bidi="ar-SA"/>
        </w:rPr>
      </w:pPr>
    </w:p>
    <w:p w14:paraId="5177BAB9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9959397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D93EA87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4C726E7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C4A585F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C5E0F7F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206DDF9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726BD4BD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9E909B1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809EC9D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CA44B85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7A1EAADD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FD5A28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913609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BE8DA6D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0744E8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E956E5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44FFF1A4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78CA1543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F281C44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4115B2FC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B877AE9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FFEAB6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4230FF1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27FB7A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FE8D375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BADC86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71095F1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7DD0BC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4D46EB7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51C0797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78E028FF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2BDC229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12D794F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8805AFA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AD3501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480BA87F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36504280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9D8D5B8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07C85CEF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D7AF566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1BCFF7FB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1CAEC33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668D57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99ACF8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930615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5D6502E6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67E6EC4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40F5C51E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70569BB2" w14:textId="77777777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132F793" w14:textId="2165640E" w:rsidR="00AC64AC" w:rsidRDefault="00AC64AC" w:rsidP="007D1FC8">
      <w:pPr>
        <w:rPr>
          <w:bCs/>
          <w:sz w:val="24"/>
          <w:szCs w:val="24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08310F" wp14:editId="2F3983BA">
            <wp:simplePos x="0" y="0"/>
            <wp:positionH relativeFrom="column">
              <wp:posOffset>3810</wp:posOffset>
            </wp:positionH>
            <wp:positionV relativeFrom="paragraph">
              <wp:posOffset>-496570</wp:posOffset>
            </wp:positionV>
            <wp:extent cx="6591300" cy="9877425"/>
            <wp:effectExtent l="0" t="0" r="0" b="9525"/>
            <wp:wrapNone/>
            <wp:docPr id="57067489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74893" name="Imagine 5706748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97228" w14:textId="404A150E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p w14:paraId="29F69933" w14:textId="65EC110C" w:rsidR="00AC64AC" w:rsidRDefault="00AC64AC" w:rsidP="007D1FC8">
      <w:pPr>
        <w:rPr>
          <w:bCs/>
          <w:sz w:val="24"/>
          <w:szCs w:val="24"/>
          <w:lang w:eastAsia="en-US" w:bidi="ar-SA"/>
        </w:rPr>
      </w:pPr>
    </w:p>
    <w:tbl>
      <w:tblPr>
        <w:tblStyle w:val="Tabelgril1"/>
        <w:tblpPr w:leftFromText="180" w:rightFromText="180" w:vertAnchor="text" w:horzAnchor="page" w:tblpX="2141" w:tblpY="108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142CE5" w:rsidRPr="00142CE5" w14:paraId="16C0DF5B" w14:textId="77777777" w:rsidTr="00142CE5">
        <w:trPr>
          <w:trHeight w:val="970"/>
        </w:trPr>
        <w:tc>
          <w:tcPr>
            <w:tcW w:w="4891" w:type="dxa"/>
          </w:tcPr>
          <w:p w14:paraId="39612C67" w14:textId="77777777" w:rsidR="00142CE5" w:rsidRPr="00142CE5" w:rsidRDefault="00142CE5" w:rsidP="00142CE5">
            <w:pPr>
              <w:rPr>
                <w:bCs/>
                <w:noProof/>
              </w:rPr>
            </w:pPr>
          </w:p>
          <w:p w14:paraId="5FF13140" w14:textId="77777777" w:rsidR="00142CE5" w:rsidRPr="00142CE5" w:rsidRDefault="00142CE5" w:rsidP="00142CE5">
            <w:pPr>
              <w:rPr>
                <w:bCs/>
                <w:noProof/>
              </w:rPr>
            </w:pPr>
            <w:r w:rsidRPr="00142CE5">
              <w:rPr>
                <w:bCs/>
                <w:noProof/>
              </w:rPr>
              <w:t>Președinte de ședință,</w:t>
            </w:r>
          </w:p>
          <w:p w14:paraId="42FB492E" w14:textId="77777777" w:rsidR="00142CE5" w:rsidRPr="00142CE5" w:rsidRDefault="00142CE5" w:rsidP="00142CE5">
            <w:pPr>
              <w:rPr>
                <w:noProof/>
              </w:rPr>
            </w:pPr>
          </w:p>
          <w:p w14:paraId="3D3336E3" w14:textId="77777777" w:rsidR="00142CE5" w:rsidRPr="00142CE5" w:rsidRDefault="00142CE5" w:rsidP="00142CE5">
            <w:pPr>
              <w:rPr>
                <w:noProof/>
              </w:rPr>
            </w:pPr>
          </w:p>
        </w:tc>
        <w:tc>
          <w:tcPr>
            <w:tcW w:w="4890" w:type="dxa"/>
          </w:tcPr>
          <w:p w14:paraId="70CD7FBF" w14:textId="77777777" w:rsidR="00142CE5" w:rsidRPr="00142CE5" w:rsidRDefault="00142CE5" w:rsidP="00142CE5">
            <w:pPr>
              <w:rPr>
                <w:bCs/>
                <w:noProof/>
              </w:rPr>
            </w:pPr>
          </w:p>
          <w:p w14:paraId="16AAC810" w14:textId="77777777" w:rsidR="00142CE5" w:rsidRPr="00142CE5" w:rsidRDefault="00142CE5" w:rsidP="00142CE5">
            <w:pPr>
              <w:rPr>
                <w:bCs/>
                <w:noProof/>
              </w:rPr>
            </w:pPr>
            <w:r w:rsidRPr="00142CE5">
              <w:rPr>
                <w:bCs/>
                <w:noProof/>
              </w:rPr>
              <w:t>Secretar General,</w:t>
            </w:r>
          </w:p>
          <w:p w14:paraId="30C9C316" w14:textId="77777777" w:rsidR="00142CE5" w:rsidRPr="00142CE5" w:rsidRDefault="00142CE5" w:rsidP="00142CE5">
            <w:pPr>
              <w:rPr>
                <w:bCs/>
                <w:noProof/>
              </w:rPr>
            </w:pPr>
            <w:r w:rsidRPr="00142CE5">
              <w:rPr>
                <w:bCs/>
                <w:noProof/>
              </w:rPr>
              <w:t>Erhan Rodica</w:t>
            </w:r>
          </w:p>
          <w:p w14:paraId="474E0273" w14:textId="77777777" w:rsidR="00142CE5" w:rsidRPr="00142CE5" w:rsidRDefault="00142CE5" w:rsidP="00142CE5">
            <w:pPr>
              <w:rPr>
                <w:bCs/>
                <w:noProof/>
              </w:rPr>
            </w:pPr>
          </w:p>
        </w:tc>
      </w:tr>
    </w:tbl>
    <w:p w14:paraId="231C029C" w14:textId="3C9B0040" w:rsidR="00AC64AC" w:rsidRPr="0054508A" w:rsidRDefault="00AC64AC" w:rsidP="007D1FC8">
      <w:pPr>
        <w:rPr>
          <w:bCs/>
          <w:sz w:val="24"/>
          <w:szCs w:val="24"/>
          <w:lang w:eastAsia="en-US" w:bidi="ar-SA"/>
        </w:rPr>
      </w:pPr>
    </w:p>
    <w:sectPr w:rsidR="00AC64AC" w:rsidRPr="0054508A" w:rsidSect="005E158D">
      <w:pgSz w:w="11907" w:h="16840" w:code="9"/>
      <w:pgMar w:top="851" w:right="992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CBD1" w14:textId="77777777" w:rsidR="00362F5E" w:rsidRDefault="00362F5E" w:rsidP="005F1C37">
      <w:r>
        <w:separator/>
      </w:r>
    </w:p>
  </w:endnote>
  <w:endnote w:type="continuationSeparator" w:id="0">
    <w:p w14:paraId="75FC928B" w14:textId="77777777" w:rsidR="00362F5E" w:rsidRDefault="00362F5E" w:rsidP="005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CFC7" w14:textId="77777777" w:rsidR="00362F5E" w:rsidRDefault="00362F5E" w:rsidP="005F1C37">
      <w:r>
        <w:separator/>
      </w:r>
    </w:p>
  </w:footnote>
  <w:footnote w:type="continuationSeparator" w:id="0">
    <w:p w14:paraId="0E919719" w14:textId="77777777" w:rsidR="00362F5E" w:rsidRDefault="00362F5E" w:rsidP="005F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151B7"/>
    <w:multiLevelType w:val="hybridMultilevel"/>
    <w:tmpl w:val="4724842E"/>
    <w:lvl w:ilvl="0" w:tplc="69764D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5480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C8"/>
    <w:rsid w:val="00004B2A"/>
    <w:rsid w:val="00054578"/>
    <w:rsid w:val="000924BC"/>
    <w:rsid w:val="00142CE5"/>
    <w:rsid w:val="001A1A7A"/>
    <w:rsid w:val="001F0554"/>
    <w:rsid w:val="00226D12"/>
    <w:rsid w:val="00291846"/>
    <w:rsid w:val="002A2C27"/>
    <w:rsid w:val="002D198A"/>
    <w:rsid w:val="00362F5E"/>
    <w:rsid w:val="00434A2B"/>
    <w:rsid w:val="004A19AF"/>
    <w:rsid w:val="004A61DD"/>
    <w:rsid w:val="004B31D3"/>
    <w:rsid w:val="0054508A"/>
    <w:rsid w:val="005C57F9"/>
    <w:rsid w:val="005E158D"/>
    <w:rsid w:val="005E6234"/>
    <w:rsid w:val="005F1C37"/>
    <w:rsid w:val="006551CC"/>
    <w:rsid w:val="006679CE"/>
    <w:rsid w:val="00670D28"/>
    <w:rsid w:val="00680DB2"/>
    <w:rsid w:val="007404BC"/>
    <w:rsid w:val="0076561B"/>
    <w:rsid w:val="00781333"/>
    <w:rsid w:val="007940DE"/>
    <w:rsid w:val="007A2968"/>
    <w:rsid w:val="007D1FC8"/>
    <w:rsid w:val="007D4DB4"/>
    <w:rsid w:val="008B3A3C"/>
    <w:rsid w:val="008D6ED5"/>
    <w:rsid w:val="00902EBE"/>
    <w:rsid w:val="00912A45"/>
    <w:rsid w:val="009144E5"/>
    <w:rsid w:val="009164C1"/>
    <w:rsid w:val="00927871"/>
    <w:rsid w:val="0095641F"/>
    <w:rsid w:val="009771FA"/>
    <w:rsid w:val="009F4353"/>
    <w:rsid w:val="00A179F8"/>
    <w:rsid w:val="00A753F6"/>
    <w:rsid w:val="00A97904"/>
    <w:rsid w:val="00AA3E0B"/>
    <w:rsid w:val="00AC64AC"/>
    <w:rsid w:val="00AC6A86"/>
    <w:rsid w:val="00B00789"/>
    <w:rsid w:val="00B21BD7"/>
    <w:rsid w:val="00B25FC2"/>
    <w:rsid w:val="00B54AF8"/>
    <w:rsid w:val="00B561B7"/>
    <w:rsid w:val="00BB7600"/>
    <w:rsid w:val="00D4324B"/>
    <w:rsid w:val="00D47757"/>
    <w:rsid w:val="00D632C3"/>
    <w:rsid w:val="00D8379A"/>
    <w:rsid w:val="00DB2942"/>
    <w:rsid w:val="00E95F34"/>
    <w:rsid w:val="00F111BE"/>
    <w:rsid w:val="00F35C82"/>
    <w:rsid w:val="00F637DF"/>
    <w:rsid w:val="00FD238C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A54"/>
  <w15:docId w15:val="{9590C29B-25E1-488B-A3E4-BE0CF529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912A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12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912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12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12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91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912A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4Caracter">
    <w:name w:val="Titlu 4 Caracter"/>
    <w:basedOn w:val="Fontdeparagrafimplicit"/>
    <w:link w:val="Titlu4"/>
    <w:uiPriority w:val="9"/>
    <w:rsid w:val="00912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text">
    <w:name w:val="Body Text"/>
    <w:basedOn w:val="Normal"/>
    <w:link w:val="CorptextCaracter"/>
    <w:uiPriority w:val="1"/>
    <w:unhideWhenUsed/>
    <w:qFormat/>
    <w:rsid w:val="007D1FC8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1FC8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paragraph" w:styleId="Antet">
    <w:name w:val="header"/>
    <w:basedOn w:val="Normal"/>
    <w:link w:val="AntetCaracter"/>
    <w:uiPriority w:val="99"/>
    <w:semiHidden/>
    <w:unhideWhenUsed/>
    <w:rsid w:val="005F1C3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F1C37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5F1C3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5F1C37"/>
    <w:rPr>
      <w:rFonts w:ascii="Times New Roman" w:eastAsia="Times New Roman" w:hAnsi="Times New Roman" w:cs="Times New Roman"/>
      <w:lang w:val="ro-RO" w:eastAsia="ro-RO" w:bidi="ro-RO"/>
    </w:rPr>
  </w:style>
  <w:style w:type="table" w:customStyle="1" w:styleId="Tabelgril1">
    <w:name w:val="Tabel grilă1"/>
    <w:basedOn w:val="TabelNormal"/>
    <w:next w:val="Tabelgril"/>
    <w:uiPriority w:val="39"/>
    <w:rsid w:val="0054508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54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E158D"/>
    <w:pPr>
      <w:spacing w:after="0" w:line="240" w:lineRule="auto"/>
    </w:pPr>
    <w:rPr>
      <w:kern w:val="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8F79-4E3F-4C26-907E-225140D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622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</dc:creator>
  <cp:lastModifiedBy>Florin.Salvari</cp:lastModifiedBy>
  <cp:revision>4</cp:revision>
  <dcterms:created xsi:type="dcterms:W3CDTF">2025-09-02T11:23:00Z</dcterms:created>
  <dcterms:modified xsi:type="dcterms:W3CDTF">2025-09-03T06:52:00Z</dcterms:modified>
</cp:coreProperties>
</file>