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0E8B8" w14:textId="77777777" w:rsidR="00E8595E" w:rsidRPr="004E3B00" w:rsidRDefault="00E8595E" w:rsidP="00E8595E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 xml:space="preserve">JUDEŢUL SUCEAVA                </w:t>
      </w:r>
    </w:p>
    <w:p w14:paraId="532C85C7" w14:textId="77777777" w:rsidR="00E8595E" w:rsidRPr="004E3B00" w:rsidRDefault="00E8595E" w:rsidP="00E8595E">
      <w:pPr>
        <w:pStyle w:val="Titlu4"/>
        <w:ind w:right="-1"/>
        <w:jc w:val="center"/>
        <w:rPr>
          <w:b/>
          <w:szCs w:val="28"/>
        </w:rPr>
      </w:pPr>
      <w:r w:rsidRPr="004E3B00">
        <w:rPr>
          <w:b/>
          <w:szCs w:val="28"/>
        </w:rPr>
        <w:t>PRIMĂRIA MUNICIPIULUI</w:t>
      </w:r>
    </w:p>
    <w:p w14:paraId="6E150034" w14:textId="77777777" w:rsidR="00E8595E" w:rsidRDefault="00E8595E" w:rsidP="00E8595E">
      <w:pPr>
        <w:pStyle w:val="Titlu2"/>
        <w:spacing w:before="0" w:after="0"/>
        <w:jc w:val="center"/>
        <w:rPr>
          <w:rFonts w:ascii="Times New Roman" w:hAnsi="Times New Roman" w:cs="Times New Roman"/>
          <w:i w:val="0"/>
        </w:rPr>
      </w:pPr>
      <w:r w:rsidRPr="004E3B00">
        <w:rPr>
          <w:rFonts w:ascii="Times New Roman" w:hAnsi="Times New Roman" w:cs="Times New Roman"/>
          <w:i w:val="0"/>
        </w:rPr>
        <w:t>CÂMPULUNG MOLDOVENESC</w:t>
      </w:r>
    </w:p>
    <w:p w14:paraId="36B5ADB9" w14:textId="77777777" w:rsidR="00E8595E" w:rsidRPr="0032395E" w:rsidRDefault="00E8595E" w:rsidP="00E8595E"/>
    <w:p w14:paraId="72D65C29" w14:textId="77777777" w:rsidR="00E8595E" w:rsidRDefault="00E8595E" w:rsidP="00E8595E">
      <w:pPr>
        <w:jc w:val="center"/>
        <w:rPr>
          <w:b/>
          <w:sz w:val="26"/>
          <w:szCs w:val="26"/>
        </w:rPr>
      </w:pPr>
      <w:r w:rsidRPr="00106F9B">
        <w:rPr>
          <w:b/>
          <w:sz w:val="26"/>
          <w:szCs w:val="26"/>
        </w:rPr>
        <w:t>BIBLIOGRAFIE</w:t>
      </w:r>
    </w:p>
    <w:p w14:paraId="249A7573" w14:textId="77777777" w:rsidR="00E8595E" w:rsidRPr="00106F9B" w:rsidRDefault="00E8595E" w:rsidP="00E8595E">
      <w:pPr>
        <w:jc w:val="center"/>
        <w:rPr>
          <w:b/>
          <w:sz w:val="26"/>
          <w:szCs w:val="26"/>
        </w:rPr>
      </w:pPr>
    </w:p>
    <w:p w14:paraId="54988DA0" w14:textId="77777777" w:rsidR="00E8595E" w:rsidRDefault="00E8595E" w:rsidP="00E8595E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6"/>
          <w:szCs w:val="26"/>
          <w:lang w:val="ro-RO"/>
        </w:rPr>
      </w:pPr>
      <w:proofErr w:type="spellStart"/>
      <w:r w:rsidRPr="00106F9B">
        <w:rPr>
          <w:b/>
          <w:sz w:val="26"/>
          <w:szCs w:val="26"/>
        </w:rPr>
        <w:t>pentru</w:t>
      </w:r>
      <w:proofErr w:type="spellEnd"/>
      <w:r w:rsidRPr="00106F9B">
        <w:rPr>
          <w:b/>
          <w:sz w:val="26"/>
          <w:szCs w:val="26"/>
        </w:rPr>
        <w:t xml:space="preserve"> </w:t>
      </w:r>
      <w:proofErr w:type="spellStart"/>
      <w:r w:rsidRPr="00106F9B">
        <w:rPr>
          <w:b/>
          <w:sz w:val="26"/>
          <w:szCs w:val="26"/>
        </w:rPr>
        <w:t>concursul</w:t>
      </w:r>
      <w:proofErr w:type="spellEnd"/>
      <w:r w:rsidRPr="00106F9B">
        <w:rPr>
          <w:b/>
          <w:sz w:val="26"/>
          <w:szCs w:val="26"/>
        </w:rPr>
        <w:t xml:space="preserve"> de </w:t>
      </w:r>
      <w:proofErr w:type="spellStart"/>
      <w:r w:rsidRPr="00106F9B">
        <w:rPr>
          <w:b/>
          <w:sz w:val="26"/>
          <w:szCs w:val="26"/>
        </w:rPr>
        <w:t>ocupare</w:t>
      </w:r>
      <w:proofErr w:type="spellEnd"/>
      <w:r w:rsidRPr="00106F9B">
        <w:rPr>
          <w:b/>
          <w:sz w:val="26"/>
          <w:szCs w:val="26"/>
        </w:rPr>
        <w:t xml:space="preserve"> a </w:t>
      </w:r>
      <w:proofErr w:type="spellStart"/>
      <w:r w:rsidRPr="00106F9B">
        <w:rPr>
          <w:b/>
          <w:sz w:val="26"/>
          <w:szCs w:val="26"/>
        </w:rPr>
        <w:t>funcţiei</w:t>
      </w:r>
      <w:proofErr w:type="spellEnd"/>
      <w:r w:rsidRPr="00106F9B">
        <w:rPr>
          <w:b/>
          <w:sz w:val="26"/>
          <w:szCs w:val="26"/>
        </w:rPr>
        <w:t xml:space="preserve"> </w:t>
      </w:r>
      <w:proofErr w:type="spellStart"/>
      <w:r w:rsidRPr="00106F9B">
        <w:rPr>
          <w:b/>
          <w:sz w:val="26"/>
          <w:szCs w:val="26"/>
        </w:rPr>
        <w:t>publice</w:t>
      </w:r>
      <w:proofErr w:type="spellEnd"/>
      <w:r w:rsidRPr="00106F9B">
        <w:rPr>
          <w:b/>
          <w:sz w:val="26"/>
          <w:szCs w:val="26"/>
        </w:rPr>
        <w:t xml:space="preserve"> de </w:t>
      </w:r>
      <w:proofErr w:type="spellStart"/>
      <w:r w:rsidRPr="00106F9B">
        <w:rPr>
          <w:b/>
          <w:sz w:val="26"/>
          <w:szCs w:val="26"/>
        </w:rPr>
        <w:t>execuţie</w:t>
      </w:r>
      <w:proofErr w:type="spellEnd"/>
      <w:r w:rsidRPr="00106F9B">
        <w:rPr>
          <w:b/>
          <w:sz w:val="26"/>
          <w:szCs w:val="26"/>
        </w:rPr>
        <w:t xml:space="preserve"> </w:t>
      </w:r>
      <w:proofErr w:type="spellStart"/>
      <w:r w:rsidRPr="00106F9B">
        <w:rPr>
          <w:b/>
          <w:sz w:val="26"/>
          <w:szCs w:val="26"/>
        </w:rPr>
        <w:t>vacante</w:t>
      </w:r>
      <w:proofErr w:type="spellEnd"/>
      <w:r w:rsidRPr="00106F9B">
        <w:rPr>
          <w:b/>
          <w:sz w:val="26"/>
          <w:szCs w:val="26"/>
        </w:rPr>
        <w:t xml:space="preserve"> de inspector, </w:t>
      </w:r>
      <w:proofErr w:type="spellStart"/>
      <w:r w:rsidRPr="00106F9B">
        <w:rPr>
          <w:b/>
          <w:sz w:val="26"/>
          <w:szCs w:val="26"/>
        </w:rPr>
        <w:t>cl.I</w:t>
      </w:r>
      <w:proofErr w:type="spellEnd"/>
      <w:r w:rsidRPr="00106F9B">
        <w:rPr>
          <w:b/>
          <w:sz w:val="26"/>
          <w:szCs w:val="26"/>
        </w:rPr>
        <w:t xml:space="preserve">, grad </w:t>
      </w:r>
      <w:proofErr w:type="spellStart"/>
      <w:r w:rsidRPr="00106F9B">
        <w:rPr>
          <w:b/>
          <w:sz w:val="26"/>
          <w:szCs w:val="26"/>
        </w:rPr>
        <w:t>profesional</w:t>
      </w:r>
      <w:proofErr w:type="spellEnd"/>
      <w:r w:rsidRPr="00106F9B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asistent</w:t>
      </w:r>
      <w:proofErr w:type="spellEnd"/>
      <w:r>
        <w:rPr>
          <w:b/>
          <w:sz w:val="26"/>
          <w:szCs w:val="26"/>
        </w:rPr>
        <w:t xml:space="preserve"> </w:t>
      </w:r>
      <w:r w:rsidRPr="00106F9B">
        <w:rPr>
          <w:b/>
          <w:sz w:val="26"/>
          <w:szCs w:val="26"/>
        </w:rPr>
        <w:t xml:space="preserve">la </w:t>
      </w:r>
      <w:r w:rsidRPr="00631198">
        <w:rPr>
          <w:b/>
          <w:sz w:val="26"/>
          <w:szCs w:val="26"/>
          <w:lang w:val="ro-RO"/>
        </w:rPr>
        <w:t>Compartimentul monitorizare servicii publice</w:t>
      </w:r>
      <w:r w:rsidRPr="00631198">
        <w:rPr>
          <w:b/>
          <w:sz w:val="26"/>
          <w:szCs w:val="26"/>
        </w:rPr>
        <w:t xml:space="preserve"> </w:t>
      </w:r>
      <w:r w:rsidRPr="00106F9B">
        <w:rPr>
          <w:b/>
          <w:sz w:val="26"/>
          <w:szCs w:val="26"/>
        </w:rPr>
        <w:t xml:space="preserve">din </w:t>
      </w:r>
      <w:proofErr w:type="spellStart"/>
      <w:r w:rsidRPr="00106F9B">
        <w:rPr>
          <w:b/>
          <w:sz w:val="26"/>
          <w:szCs w:val="26"/>
        </w:rPr>
        <w:t>aparatul</w:t>
      </w:r>
      <w:proofErr w:type="spellEnd"/>
      <w:r w:rsidRPr="00106F9B">
        <w:rPr>
          <w:b/>
          <w:sz w:val="26"/>
          <w:szCs w:val="26"/>
        </w:rPr>
        <w:t xml:space="preserve"> de </w:t>
      </w:r>
      <w:proofErr w:type="spellStart"/>
      <w:r w:rsidRPr="00106F9B">
        <w:rPr>
          <w:b/>
          <w:sz w:val="26"/>
          <w:szCs w:val="26"/>
        </w:rPr>
        <w:t>specialitate</w:t>
      </w:r>
      <w:proofErr w:type="spellEnd"/>
      <w:r w:rsidRPr="00106F9B">
        <w:rPr>
          <w:b/>
          <w:sz w:val="26"/>
          <w:szCs w:val="26"/>
        </w:rPr>
        <w:t xml:space="preserve"> al </w:t>
      </w:r>
      <w:proofErr w:type="spellStart"/>
      <w:r w:rsidRPr="00106F9B">
        <w:rPr>
          <w:b/>
          <w:sz w:val="26"/>
          <w:szCs w:val="26"/>
        </w:rPr>
        <w:t>primarului</w:t>
      </w:r>
      <w:proofErr w:type="spellEnd"/>
      <w:r w:rsidRPr="00106F9B">
        <w:rPr>
          <w:b/>
          <w:sz w:val="26"/>
          <w:szCs w:val="26"/>
        </w:rPr>
        <w:t xml:space="preserve"> </w:t>
      </w:r>
      <w:proofErr w:type="spellStart"/>
      <w:r w:rsidRPr="00106F9B">
        <w:rPr>
          <w:b/>
          <w:sz w:val="26"/>
          <w:szCs w:val="26"/>
        </w:rPr>
        <w:t>municipiului</w:t>
      </w:r>
      <w:proofErr w:type="spellEnd"/>
      <w:r w:rsidRPr="00106F9B">
        <w:rPr>
          <w:b/>
          <w:sz w:val="26"/>
          <w:szCs w:val="26"/>
        </w:rPr>
        <w:t xml:space="preserve"> </w:t>
      </w:r>
      <w:proofErr w:type="spellStart"/>
      <w:r w:rsidRPr="00106F9B">
        <w:rPr>
          <w:b/>
          <w:sz w:val="26"/>
          <w:szCs w:val="26"/>
        </w:rPr>
        <w:t>Câmpulung</w:t>
      </w:r>
      <w:proofErr w:type="spellEnd"/>
      <w:r w:rsidRPr="00106F9B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Moldovenesc</w:t>
      </w:r>
      <w:proofErr w:type="spellEnd"/>
    </w:p>
    <w:p w14:paraId="7B7E0C96" w14:textId="77777777" w:rsidR="00E8595E" w:rsidRPr="00BA6AA1" w:rsidRDefault="00E8595E" w:rsidP="00E8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DB5D20D" w14:textId="77777777" w:rsidR="00E8595E" w:rsidRDefault="00E8595E" w:rsidP="00E8595E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1.Constituția </w:t>
      </w:r>
      <w:proofErr w:type="spellStart"/>
      <w:r>
        <w:rPr>
          <w:sz w:val="26"/>
          <w:szCs w:val="26"/>
        </w:rPr>
        <w:t>României</w:t>
      </w:r>
      <w:proofErr w:type="spellEnd"/>
      <w:r>
        <w:rPr>
          <w:sz w:val="26"/>
          <w:szCs w:val="26"/>
        </w:rPr>
        <w:t>;</w:t>
      </w:r>
    </w:p>
    <w:p w14:paraId="3348046E" w14:textId="77777777" w:rsidR="00E8595E" w:rsidRDefault="00E8595E" w:rsidP="00E8595E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2.Legea nr. 215/2001 </w:t>
      </w:r>
      <w:proofErr w:type="spellStart"/>
      <w:r>
        <w:rPr>
          <w:sz w:val="26"/>
          <w:szCs w:val="26"/>
        </w:rPr>
        <w:t>privind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administraţia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locală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republicată</w:t>
      </w:r>
      <w:proofErr w:type="spellEnd"/>
      <w:r>
        <w:rPr>
          <w:sz w:val="26"/>
          <w:szCs w:val="26"/>
        </w:rPr>
        <w:t xml:space="preserve">, cu </w:t>
      </w:r>
      <w:proofErr w:type="spellStart"/>
      <w:r>
        <w:rPr>
          <w:sz w:val="26"/>
          <w:szCs w:val="26"/>
        </w:rPr>
        <w:t>modificările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completările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ulterioare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o-RO"/>
        </w:rPr>
        <w:t xml:space="preserve">(cap. I, III </w:t>
      </w:r>
      <w:proofErr w:type="spellStart"/>
      <w:r>
        <w:rPr>
          <w:sz w:val="26"/>
          <w:szCs w:val="26"/>
          <w:lang w:val="ro-RO"/>
        </w:rPr>
        <w:t>şi</w:t>
      </w:r>
      <w:proofErr w:type="spellEnd"/>
      <w:r>
        <w:rPr>
          <w:sz w:val="26"/>
          <w:szCs w:val="26"/>
          <w:lang w:val="ro-RO"/>
        </w:rPr>
        <w:t xml:space="preserve"> IV)</w:t>
      </w:r>
      <w:r>
        <w:rPr>
          <w:sz w:val="26"/>
          <w:szCs w:val="26"/>
        </w:rPr>
        <w:t>;</w:t>
      </w:r>
    </w:p>
    <w:p w14:paraId="6CDEC347" w14:textId="77777777" w:rsidR="00E8595E" w:rsidRDefault="00E8595E" w:rsidP="00E8595E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3.Legea nr.7/2004, </w:t>
      </w:r>
      <w:proofErr w:type="spellStart"/>
      <w:r>
        <w:rPr>
          <w:sz w:val="26"/>
          <w:szCs w:val="26"/>
        </w:rPr>
        <w:t>republicată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privind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Codul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conduită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funcţionarilor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publici</w:t>
      </w:r>
      <w:proofErr w:type="spellEnd"/>
      <w:r>
        <w:rPr>
          <w:sz w:val="26"/>
          <w:szCs w:val="26"/>
        </w:rPr>
        <w:t xml:space="preserve">, cu </w:t>
      </w:r>
      <w:proofErr w:type="spellStart"/>
      <w:r>
        <w:rPr>
          <w:sz w:val="26"/>
          <w:szCs w:val="26"/>
        </w:rPr>
        <w:t>modificările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completările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ulterioare</w:t>
      </w:r>
      <w:proofErr w:type="spellEnd"/>
      <w:r>
        <w:rPr>
          <w:sz w:val="26"/>
          <w:szCs w:val="26"/>
        </w:rPr>
        <w:t>;</w:t>
      </w:r>
    </w:p>
    <w:p w14:paraId="38F67A66" w14:textId="77777777" w:rsidR="00E8595E" w:rsidRPr="001E4860" w:rsidRDefault="00E8595E" w:rsidP="00E8595E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4.Legea nr. 188/1999, republicată, privind Statutul </w:t>
      </w:r>
      <w:proofErr w:type="spellStart"/>
      <w:r>
        <w:rPr>
          <w:sz w:val="26"/>
          <w:szCs w:val="26"/>
          <w:lang w:val="ro-RO"/>
        </w:rPr>
        <w:t>funcţionarilor</w:t>
      </w:r>
      <w:proofErr w:type="spellEnd"/>
      <w:r>
        <w:rPr>
          <w:sz w:val="26"/>
          <w:szCs w:val="26"/>
          <w:lang w:val="ro-RO"/>
        </w:rPr>
        <w:t xml:space="preserve"> publici, cu modificările </w:t>
      </w:r>
      <w:proofErr w:type="spellStart"/>
      <w:r>
        <w:rPr>
          <w:sz w:val="26"/>
          <w:szCs w:val="26"/>
          <w:lang w:val="ro-RO"/>
        </w:rPr>
        <w:t>şi</w:t>
      </w:r>
      <w:proofErr w:type="spellEnd"/>
      <w:r>
        <w:rPr>
          <w:sz w:val="26"/>
          <w:szCs w:val="26"/>
          <w:lang w:val="ro-RO"/>
        </w:rPr>
        <w:t xml:space="preserve"> completările ulterioare; </w:t>
      </w:r>
    </w:p>
    <w:p w14:paraId="62C25B6B" w14:textId="77777777" w:rsidR="00E8595E" w:rsidRDefault="00E8595E" w:rsidP="00E8595E">
      <w:pPr>
        <w:autoSpaceDE w:val="0"/>
        <w:autoSpaceDN w:val="0"/>
        <w:adjustRightInd w:val="0"/>
        <w:spacing w:after="160"/>
        <w:contextualSpacing/>
        <w:rPr>
          <w:sz w:val="26"/>
          <w:szCs w:val="26"/>
        </w:rPr>
      </w:pPr>
      <w:r>
        <w:rPr>
          <w:sz w:val="26"/>
          <w:szCs w:val="26"/>
          <w:lang w:val="ro-RO"/>
        </w:rPr>
        <w:t>5.Hotârârea Guvernului nr.</w:t>
      </w:r>
      <w:r w:rsidRPr="001E4860">
        <w:rPr>
          <w:sz w:val="26"/>
          <w:szCs w:val="26"/>
          <w:lang w:val="ro-RO"/>
        </w:rPr>
        <w:t xml:space="preserve"> 907/2016 privind etapele de elaborare </w:t>
      </w:r>
      <w:proofErr w:type="spellStart"/>
      <w:r w:rsidRPr="001E4860">
        <w:rPr>
          <w:sz w:val="26"/>
          <w:szCs w:val="26"/>
          <w:lang w:val="ro-RO"/>
        </w:rPr>
        <w:t>şi</w:t>
      </w:r>
      <w:proofErr w:type="spellEnd"/>
      <w:r w:rsidRPr="001E4860">
        <w:rPr>
          <w:sz w:val="26"/>
          <w:szCs w:val="26"/>
          <w:lang w:val="ro-RO"/>
        </w:rPr>
        <w:t xml:space="preserve"> </w:t>
      </w:r>
      <w:proofErr w:type="spellStart"/>
      <w:r w:rsidRPr="001E4860">
        <w:rPr>
          <w:sz w:val="26"/>
          <w:szCs w:val="26"/>
          <w:lang w:val="ro-RO"/>
        </w:rPr>
        <w:t>conţinutul</w:t>
      </w:r>
      <w:proofErr w:type="spellEnd"/>
      <w:r>
        <w:rPr>
          <w:sz w:val="26"/>
          <w:szCs w:val="26"/>
          <w:lang w:val="ro-RO"/>
        </w:rPr>
        <w:t xml:space="preserve"> </w:t>
      </w:r>
      <w:r w:rsidRPr="001E4860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 xml:space="preserve"> </w:t>
      </w:r>
      <w:r w:rsidRPr="001E4860">
        <w:rPr>
          <w:sz w:val="26"/>
          <w:szCs w:val="26"/>
          <w:lang w:val="ro-RO"/>
        </w:rPr>
        <w:t xml:space="preserve">cadru al </w:t>
      </w:r>
      <w:proofErr w:type="spellStart"/>
      <w:r w:rsidRPr="001E4860">
        <w:rPr>
          <w:sz w:val="26"/>
          <w:szCs w:val="26"/>
          <w:lang w:val="ro-RO"/>
        </w:rPr>
        <w:t>documentaţiilor</w:t>
      </w:r>
      <w:proofErr w:type="spellEnd"/>
      <w:r w:rsidRPr="001E4860">
        <w:rPr>
          <w:sz w:val="26"/>
          <w:szCs w:val="26"/>
          <w:lang w:val="ro-RO"/>
        </w:rPr>
        <w:t xml:space="preserve"> </w:t>
      </w:r>
      <w:proofErr w:type="spellStart"/>
      <w:r w:rsidRPr="001E4860">
        <w:rPr>
          <w:sz w:val="26"/>
          <w:szCs w:val="26"/>
          <w:lang w:val="ro-RO"/>
        </w:rPr>
        <w:t>tehnico</w:t>
      </w:r>
      <w:proofErr w:type="spellEnd"/>
      <w:r w:rsidRPr="001E4860">
        <w:rPr>
          <w:sz w:val="26"/>
          <w:szCs w:val="26"/>
          <w:lang w:val="ro-RO"/>
        </w:rPr>
        <w:t xml:space="preserve">-economice aferente obiectivelor/proiectelor de </w:t>
      </w:r>
      <w:proofErr w:type="spellStart"/>
      <w:r w:rsidRPr="001E4860">
        <w:rPr>
          <w:sz w:val="26"/>
          <w:szCs w:val="26"/>
          <w:lang w:val="ro-RO"/>
        </w:rPr>
        <w:t>investiţii</w:t>
      </w:r>
      <w:proofErr w:type="spellEnd"/>
      <w:r w:rsidRPr="001E4860">
        <w:rPr>
          <w:sz w:val="26"/>
          <w:szCs w:val="26"/>
          <w:lang w:val="ro-RO"/>
        </w:rPr>
        <w:t xml:space="preserve"> </w:t>
      </w:r>
      <w:proofErr w:type="spellStart"/>
      <w:r w:rsidRPr="001E4860">
        <w:rPr>
          <w:sz w:val="26"/>
          <w:szCs w:val="26"/>
          <w:lang w:val="ro-RO"/>
        </w:rPr>
        <w:t>finanţate</w:t>
      </w:r>
      <w:proofErr w:type="spellEnd"/>
      <w:r w:rsidRPr="001E4860">
        <w:rPr>
          <w:sz w:val="26"/>
          <w:szCs w:val="26"/>
          <w:lang w:val="ro-RO"/>
        </w:rPr>
        <w:t xml:space="preserve"> din fonduri publice</w:t>
      </w:r>
      <w:r>
        <w:rPr>
          <w:sz w:val="26"/>
          <w:szCs w:val="26"/>
        </w:rPr>
        <w:t>;</w:t>
      </w:r>
    </w:p>
    <w:p w14:paraId="5539F2D5" w14:textId="77777777" w:rsidR="00E8595E" w:rsidRPr="001E4860" w:rsidRDefault="00E8595E" w:rsidP="00E8595E">
      <w:pPr>
        <w:autoSpaceDE w:val="0"/>
        <w:autoSpaceDN w:val="0"/>
        <w:adjustRightInd w:val="0"/>
        <w:spacing w:after="160"/>
        <w:contextualSpacing/>
        <w:rPr>
          <w:sz w:val="26"/>
          <w:szCs w:val="26"/>
        </w:rPr>
      </w:pPr>
    </w:p>
    <w:p w14:paraId="2B25C2DA" w14:textId="77777777" w:rsidR="00E8595E" w:rsidRDefault="00E8595E" w:rsidP="00E8595E">
      <w:pPr>
        <w:spacing w:after="160"/>
        <w:contextualSpacing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6.Hotărârea Guvernului</w:t>
      </w:r>
      <w:r w:rsidRPr="001E486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nr.</w:t>
      </w:r>
      <w:r w:rsidRPr="001E4860">
        <w:rPr>
          <w:sz w:val="26"/>
          <w:szCs w:val="26"/>
          <w:lang w:val="ro-RO"/>
        </w:rPr>
        <w:t xml:space="preserve"> 273/1994 privind aprobarea Regulamentului de recep</w:t>
      </w:r>
      <w:r>
        <w:rPr>
          <w:sz w:val="26"/>
          <w:szCs w:val="26"/>
          <w:lang w:val="ro-RO"/>
        </w:rPr>
        <w:t>ț</w:t>
      </w:r>
      <w:r w:rsidRPr="001E4860">
        <w:rPr>
          <w:sz w:val="26"/>
          <w:szCs w:val="26"/>
          <w:lang w:val="ro-RO"/>
        </w:rPr>
        <w:t>ie a lucr</w:t>
      </w:r>
      <w:r>
        <w:rPr>
          <w:sz w:val="26"/>
          <w:szCs w:val="26"/>
          <w:lang w:val="ro-RO"/>
        </w:rPr>
        <w:t>ă</w:t>
      </w:r>
      <w:r w:rsidRPr="001E4860">
        <w:rPr>
          <w:sz w:val="26"/>
          <w:szCs w:val="26"/>
          <w:lang w:val="ro-RO"/>
        </w:rPr>
        <w:t>rilor de construc</w:t>
      </w:r>
      <w:r>
        <w:rPr>
          <w:sz w:val="26"/>
          <w:szCs w:val="26"/>
          <w:lang w:val="ro-RO"/>
        </w:rPr>
        <w:t>ț</w:t>
      </w:r>
      <w:r w:rsidRPr="001E4860">
        <w:rPr>
          <w:sz w:val="26"/>
          <w:szCs w:val="26"/>
          <w:lang w:val="ro-RO"/>
        </w:rPr>
        <w:t xml:space="preserve">ii </w:t>
      </w:r>
      <w:r>
        <w:rPr>
          <w:sz w:val="26"/>
          <w:szCs w:val="26"/>
          <w:lang w:val="ro-RO"/>
        </w:rPr>
        <w:t>ș</w:t>
      </w:r>
      <w:r w:rsidRPr="001E4860">
        <w:rPr>
          <w:sz w:val="26"/>
          <w:szCs w:val="26"/>
          <w:lang w:val="ro-RO"/>
        </w:rPr>
        <w:t>i instala</w:t>
      </w:r>
      <w:r>
        <w:rPr>
          <w:sz w:val="26"/>
          <w:szCs w:val="26"/>
          <w:lang w:val="ro-RO"/>
        </w:rPr>
        <w:t>ț</w:t>
      </w:r>
      <w:r w:rsidRPr="001E4860">
        <w:rPr>
          <w:sz w:val="26"/>
          <w:szCs w:val="26"/>
          <w:lang w:val="ro-RO"/>
        </w:rPr>
        <w:t xml:space="preserve">ii aferente acestora, cu modificările </w:t>
      </w:r>
      <w:proofErr w:type="spellStart"/>
      <w:r w:rsidRPr="001E4860">
        <w:rPr>
          <w:sz w:val="26"/>
          <w:szCs w:val="26"/>
          <w:lang w:val="ro-RO"/>
        </w:rPr>
        <w:t>şi</w:t>
      </w:r>
      <w:proofErr w:type="spellEnd"/>
      <w:r w:rsidRPr="001E4860">
        <w:rPr>
          <w:sz w:val="26"/>
          <w:szCs w:val="26"/>
          <w:lang w:val="ro-RO"/>
        </w:rPr>
        <w:t xml:space="preserve"> completările ulterioare</w:t>
      </w:r>
      <w:r>
        <w:rPr>
          <w:sz w:val="26"/>
          <w:szCs w:val="26"/>
          <w:lang w:val="ro-RO"/>
        </w:rPr>
        <w:t>;</w:t>
      </w:r>
    </w:p>
    <w:p w14:paraId="62B0E721" w14:textId="77777777" w:rsidR="00E8595E" w:rsidRDefault="00E8595E" w:rsidP="00E8595E">
      <w:pPr>
        <w:spacing w:after="160"/>
        <w:contextualSpacing/>
        <w:rPr>
          <w:sz w:val="26"/>
          <w:szCs w:val="26"/>
          <w:lang w:val="ro-RO"/>
        </w:rPr>
      </w:pPr>
    </w:p>
    <w:p w14:paraId="379FD732" w14:textId="77777777" w:rsidR="00E8595E" w:rsidRDefault="00E8595E" w:rsidP="00E8595E">
      <w:pPr>
        <w:spacing w:after="160"/>
        <w:contextualSpacing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7.</w:t>
      </w:r>
      <w:r w:rsidRPr="001E4860">
        <w:rPr>
          <w:sz w:val="26"/>
          <w:szCs w:val="26"/>
          <w:lang w:val="ro-RO"/>
        </w:rPr>
        <w:t>L</w:t>
      </w:r>
      <w:r>
        <w:rPr>
          <w:sz w:val="26"/>
          <w:szCs w:val="26"/>
          <w:lang w:val="ro-RO"/>
        </w:rPr>
        <w:t>egea</w:t>
      </w:r>
      <w:r w:rsidRPr="001E486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n</w:t>
      </w:r>
      <w:r w:rsidRPr="001E4860">
        <w:rPr>
          <w:sz w:val="26"/>
          <w:szCs w:val="26"/>
          <w:lang w:val="ro-RO"/>
        </w:rPr>
        <w:t xml:space="preserve">r. 10/1995 privind calitatea in </w:t>
      </w:r>
      <w:proofErr w:type="spellStart"/>
      <w:r w:rsidRPr="001E4860">
        <w:rPr>
          <w:sz w:val="26"/>
          <w:szCs w:val="26"/>
          <w:lang w:val="ro-RO"/>
        </w:rPr>
        <w:t>constructii</w:t>
      </w:r>
      <w:proofErr w:type="spellEnd"/>
      <w:r w:rsidRPr="001E4860">
        <w:rPr>
          <w:sz w:val="26"/>
          <w:szCs w:val="26"/>
          <w:lang w:val="ro-RO"/>
        </w:rPr>
        <w:t xml:space="preserve">, cu modificările </w:t>
      </w:r>
      <w:proofErr w:type="spellStart"/>
      <w:r w:rsidRPr="001E4860">
        <w:rPr>
          <w:sz w:val="26"/>
          <w:szCs w:val="26"/>
          <w:lang w:val="ro-RO"/>
        </w:rPr>
        <w:t>şi</w:t>
      </w:r>
      <w:proofErr w:type="spellEnd"/>
      <w:r w:rsidRPr="001E4860">
        <w:rPr>
          <w:sz w:val="26"/>
          <w:szCs w:val="26"/>
          <w:lang w:val="ro-RO"/>
        </w:rPr>
        <w:t xml:space="preserve"> completările ulterioare</w:t>
      </w:r>
      <w:r>
        <w:rPr>
          <w:sz w:val="26"/>
          <w:szCs w:val="26"/>
          <w:lang w:val="ro-RO"/>
        </w:rPr>
        <w:t>;</w:t>
      </w:r>
    </w:p>
    <w:p w14:paraId="0A0F7CD3" w14:textId="77777777" w:rsidR="00E8595E" w:rsidRDefault="00E8595E" w:rsidP="00E8595E">
      <w:pPr>
        <w:spacing w:after="160"/>
        <w:contextualSpacing/>
        <w:rPr>
          <w:sz w:val="26"/>
          <w:szCs w:val="26"/>
          <w:lang w:val="ro-RO"/>
        </w:rPr>
      </w:pPr>
    </w:p>
    <w:p w14:paraId="0F344E19" w14:textId="77777777" w:rsidR="00E8595E" w:rsidRPr="001E4860" w:rsidRDefault="00E8595E" w:rsidP="00E8595E">
      <w:pPr>
        <w:spacing w:after="16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8</w:t>
      </w:r>
      <w:r w:rsidRPr="001E4860">
        <w:rPr>
          <w:sz w:val="26"/>
          <w:szCs w:val="26"/>
          <w:lang w:val="ro-RO"/>
        </w:rPr>
        <w:t>.Ordonanţa nr. 43/1997 privind regimul drumurilor, republicată, cu modifi</w:t>
      </w:r>
      <w:r>
        <w:rPr>
          <w:sz w:val="26"/>
          <w:szCs w:val="26"/>
          <w:lang w:val="ro-RO"/>
        </w:rPr>
        <w:t>c</w:t>
      </w:r>
      <w:r w:rsidRPr="001E4860">
        <w:rPr>
          <w:sz w:val="26"/>
          <w:szCs w:val="26"/>
          <w:lang w:val="ro-RO"/>
        </w:rPr>
        <w:t>ările și completările ulterioare</w:t>
      </w:r>
      <w:r>
        <w:rPr>
          <w:sz w:val="26"/>
          <w:szCs w:val="26"/>
          <w:lang w:val="ro-RO"/>
        </w:rPr>
        <w:t>;</w:t>
      </w:r>
    </w:p>
    <w:p w14:paraId="64A4C555" w14:textId="77777777" w:rsidR="00E8595E" w:rsidRDefault="00E8595E" w:rsidP="00E8595E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9</w:t>
      </w:r>
      <w:r w:rsidRPr="001E4860">
        <w:rPr>
          <w:sz w:val="26"/>
          <w:szCs w:val="26"/>
          <w:lang w:val="ro-RO"/>
        </w:rPr>
        <w:t xml:space="preserve">. Legea nr. 51/2006 din 8 martie 2006 </w:t>
      </w:r>
      <w:r>
        <w:rPr>
          <w:sz w:val="26"/>
          <w:szCs w:val="26"/>
          <w:lang w:val="ro-RO"/>
        </w:rPr>
        <w:t xml:space="preserve">privind </w:t>
      </w:r>
      <w:r w:rsidRPr="001E4860">
        <w:rPr>
          <w:sz w:val="26"/>
          <w:szCs w:val="26"/>
          <w:lang w:val="ro-RO"/>
        </w:rPr>
        <w:t>serviciil</w:t>
      </w:r>
      <w:r>
        <w:rPr>
          <w:sz w:val="26"/>
          <w:szCs w:val="26"/>
          <w:lang w:val="ro-RO"/>
        </w:rPr>
        <w:t xml:space="preserve">e </w:t>
      </w:r>
      <w:r w:rsidRPr="001E4860">
        <w:rPr>
          <w:sz w:val="26"/>
          <w:szCs w:val="26"/>
          <w:lang w:val="ro-RO"/>
        </w:rPr>
        <w:t xml:space="preserve">comunitare de </w:t>
      </w:r>
      <w:proofErr w:type="spellStart"/>
      <w:r w:rsidRPr="001E4860">
        <w:rPr>
          <w:sz w:val="26"/>
          <w:szCs w:val="26"/>
          <w:lang w:val="ro-RO"/>
        </w:rPr>
        <w:t>utilităţi</w:t>
      </w:r>
      <w:proofErr w:type="spellEnd"/>
      <w:r w:rsidRPr="001E4860">
        <w:rPr>
          <w:sz w:val="26"/>
          <w:szCs w:val="26"/>
          <w:lang w:val="ro-RO"/>
        </w:rPr>
        <w:t xml:space="preserve"> publice, </w:t>
      </w:r>
      <w:r>
        <w:rPr>
          <w:sz w:val="26"/>
          <w:szCs w:val="26"/>
          <w:lang w:val="ro-RO"/>
        </w:rPr>
        <w:t>r</w:t>
      </w:r>
      <w:r w:rsidRPr="001E4860">
        <w:rPr>
          <w:sz w:val="26"/>
          <w:szCs w:val="26"/>
          <w:lang w:val="ro-RO"/>
        </w:rPr>
        <w:t xml:space="preserve">epublicată, cu modificările </w:t>
      </w:r>
      <w:proofErr w:type="spellStart"/>
      <w:r w:rsidRPr="001E4860">
        <w:rPr>
          <w:sz w:val="26"/>
          <w:szCs w:val="26"/>
          <w:lang w:val="ro-RO"/>
        </w:rPr>
        <w:t>şi</w:t>
      </w:r>
      <w:proofErr w:type="spellEnd"/>
      <w:r w:rsidRPr="001E4860">
        <w:rPr>
          <w:sz w:val="26"/>
          <w:szCs w:val="26"/>
          <w:lang w:val="ro-RO"/>
        </w:rPr>
        <w:t xml:space="preserve"> completările ulterioare</w:t>
      </w:r>
      <w:r>
        <w:rPr>
          <w:sz w:val="26"/>
          <w:szCs w:val="26"/>
          <w:lang w:val="ro-RO"/>
        </w:rPr>
        <w:t>.</w:t>
      </w:r>
    </w:p>
    <w:p w14:paraId="20334D2F" w14:textId="77777777" w:rsidR="00E8595E" w:rsidRDefault="00E8595E" w:rsidP="00E8595E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</w:p>
    <w:p w14:paraId="6B24CEDA" w14:textId="77777777" w:rsidR="00E8595E" w:rsidRDefault="00E8595E" w:rsidP="00E8595E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5442EF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0</w:t>
      </w:r>
      <w:r w:rsidRPr="005442EF">
        <w:rPr>
          <w:sz w:val="26"/>
          <w:szCs w:val="26"/>
          <w:lang w:val="ro-RO"/>
        </w:rPr>
        <w:t>.Leg</w:t>
      </w:r>
      <w:r>
        <w:rPr>
          <w:sz w:val="26"/>
          <w:szCs w:val="26"/>
          <w:lang w:val="ro-RO"/>
        </w:rPr>
        <w:t>ea nr.101/2006,</w:t>
      </w:r>
      <w:r w:rsidRPr="00B03356">
        <w:rPr>
          <w:sz w:val="26"/>
          <w:szCs w:val="26"/>
          <w:lang w:val="ro-RO"/>
        </w:rPr>
        <w:t xml:space="preserve"> Legea serviciului de salubrizare a </w:t>
      </w:r>
      <w:proofErr w:type="spellStart"/>
      <w:r w:rsidRPr="00B03356">
        <w:rPr>
          <w:sz w:val="26"/>
          <w:szCs w:val="26"/>
          <w:lang w:val="ro-RO"/>
        </w:rPr>
        <w:t>localităţilor</w:t>
      </w:r>
      <w:proofErr w:type="spellEnd"/>
      <w:r>
        <w:rPr>
          <w:sz w:val="26"/>
          <w:szCs w:val="26"/>
          <w:lang w:val="ro-RO"/>
        </w:rPr>
        <w:t>, r</w:t>
      </w:r>
      <w:r w:rsidRPr="001E4860">
        <w:rPr>
          <w:sz w:val="26"/>
          <w:szCs w:val="26"/>
          <w:lang w:val="ro-RO"/>
        </w:rPr>
        <w:t xml:space="preserve">epublicată, cu modificările </w:t>
      </w:r>
      <w:proofErr w:type="spellStart"/>
      <w:r w:rsidRPr="001E4860">
        <w:rPr>
          <w:sz w:val="26"/>
          <w:szCs w:val="26"/>
          <w:lang w:val="ro-RO"/>
        </w:rPr>
        <w:t>şi</w:t>
      </w:r>
      <w:proofErr w:type="spellEnd"/>
      <w:r w:rsidRPr="001E4860">
        <w:rPr>
          <w:sz w:val="26"/>
          <w:szCs w:val="26"/>
          <w:lang w:val="ro-RO"/>
        </w:rPr>
        <w:t xml:space="preserve"> completările ulterioare</w:t>
      </w:r>
      <w:r>
        <w:rPr>
          <w:sz w:val="26"/>
          <w:szCs w:val="26"/>
          <w:lang w:val="ro-RO"/>
        </w:rPr>
        <w:t>.</w:t>
      </w:r>
    </w:p>
    <w:p w14:paraId="7E2065AC" w14:textId="77777777" w:rsidR="00E8595E" w:rsidRDefault="00E8595E" w:rsidP="00E8595E">
      <w:pPr>
        <w:pStyle w:val="Titlu1"/>
        <w:spacing w:before="0" w:after="0" w:line="276" w:lineRule="auto"/>
        <w:ind w:right="-1"/>
        <w:rPr>
          <w:rFonts w:ascii="Times New Roman" w:hAnsi="Times New Roman" w:cs="Times New Roman"/>
          <w:sz w:val="26"/>
          <w:szCs w:val="26"/>
        </w:rPr>
      </w:pPr>
    </w:p>
    <w:p w14:paraId="3BE967A7" w14:textId="77777777" w:rsidR="00E8595E" w:rsidRPr="00D6427D" w:rsidRDefault="00E8595E" w:rsidP="00E8595E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14:paraId="043A485D" w14:textId="77777777" w:rsidR="00E8595E" w:rsidRDefault="00E8595E" w:rsidP="00E8595E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A3D090F" w14:textId="77777777" w:rsidR="00676190" w:rsidRDefault="00676190">
      <w:bookmarkStart w:id="0" w:name="_GoBack"/>
      <w:bookmarkEnd w:id="0"/>
    </w:p>
    <w:sectPr w:rsidR="0067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AC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D5516"/>
    <w:rsid w:val="008F36AF"/>
    <w:rsid w:val="008F7BF2"/>
    <w:rsid w:val="00902CAC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B105C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8595E"/>
    <w:rsid w:val="00E92419"/>
    <w:rsid w:val="00EA4275"/>
    <w:rsid w:val="00EB45E6"/>
    <w:rsid w:val="00EB4836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65B75-8F6A-47C8-A9E4-49C34D18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E859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E859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E8595E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8595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E859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E8595E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styleId="NormalWeb">
    <w:name w:val="Normal (Web)"/>
    <w:basedOn w:val="Normal"/>
    <w:rsid w:val="00E859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</cp:revision>
  <dcterms:created xsi:type="dcterms:W3CDTF">2018-09-26T12:09:00Z</dcterms:created>
  <dcterms:modified xsi:type="dcterms:W3CDTF">2018-09-26T12:10:00Z</dcterms:modified>
</cp:coreProperties>
</file>