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8D" w:rsidRDefault="00B0158D" w:rsidP="00F54B37">
      <w:pPr>
        <w:pStyle w:val="Titlu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35BF" w:rsidRPr="000435BF" w:rsidRDefault="000435BF" w:rsidP="000435BF"/>
    <w:p w:rsidR="004C3439" w:rsidRDefault="004C3439" w:rsidP="00B015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158D" w:rsidRPr="00B0158D" w:rsidRDefault="00646FD3" w:rsidP="00B015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8D" w:rsidRPr="00107883">
        <w:rPr>
          <w:rFonts w:ascii="Times New Roman" w:hAnsi="Times New Roman" w:cs="Times New Roman"/>
          <w:sz w:val="28"/>
          <w:szCs w:val="28"/>
        </w:rPr>
        <w:t>ROMÂNIA</w:t>
      </w:r>
    </w:p>
    <w:p w:rsidR="00182D8D" w:rsidRPr="00107883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7883">
        <w:rPr>
          <w:rFonts w:ascii="Times New Roman" w:hAnsi="Times New Roman" w:cs="Times New Roman"/>
          <w:sz w:val="28"/>
          <w:szCs w:val="28"/>
        </w:rPr>
        <w:t>JUDEŢUL SUCEAVA</w:t>
      </w:r>
    </w:p>
    <w:p w:rsidR="00182D8D" w:rsidRPr="00107883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7883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:rsidR="00182D8D" w:rsidRPr="00107883" w:rsidRDefault="00182D8D" w:rsidP="00182D8D">
      <w:pPr>
        <w:rPr>
          <w:sz w:val="26"/>
          <w:szCs w:val="26"/>
          <w:lang w:val="ro-RO"/>
        </w:rPr>
      </w:pPr>
    </w:p>
    <w:p w:rsidR="00922B07" w:rsidRDefault="00922B07" w:rsidP="00BC78B6">
      <w:pPr>
        <w:rPr>
          <w:b/>
          <w:sz w:val="26"/>
          <w:szCs w:val="26"/>
          <w:lang w:val="ro-RO"/>
        </w:rPr>
      </w:pPr>
    </w:p>
    <w:p w:rsidR="004A4893" w:rsidRDefault="004A4893" w:rsidP="00BC78B6">
      <w:pPr>
        <w:rPr>
          <w:b/>
          <w:sz w:val="26"/>
          <w:szCs w:val="26"/>
          <w:lang w:val="ro-RO"/>
        </w:rPr>
      </w:pPr>
    </w:p>
    <w:p w:rsidR="00BC78B6" w:rsidRDefault="00BC78B6" w:rsidP="00BC78B6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BIBLIOGRAFIE</w:t>
      </w:r>
    </w:p>
    <w:p w:rsidR="00BC78B6" w:rsidRDefault="00BC78B6" w:rsidP="00BC78B6">
      <w:pPr>
        <w:jc w:val="center"/>
        <w:rPr>
          <w:b/>
          <w:sz w:val="26"/>
          <w:szCs w:val="26"/>
          <w:lang w:val="ro-RO"/>
        </w:rPr>
      </w:pPr>
    </w:p>
    <w:p w:rsidR="00BC78B6" w:rsidRDefault="00BC78B6" w:rsidP="003F0874">
      <w:pPr>
        <w:spacing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pentru examenul de promovare </w:t>
      </w:r>
      <w:r w:rsidR="003F0874">
        <w:rPr>
          <w:b/>
          <w:sz w:val="26"/>
          <w:szCs w:val="26"/>
        </w:rPr>
        <w:t>într-o funcție cu un nivel de studii superior</w:t>
      </w:r>
      <w:r>
        <w:rPr>
          <w:b/>
          <w:sz w:val="26"/>
          <w:szCs w:val="26"/>
          <w:lang w:val="ro-RO"/>
        </w:rPr>
        <w:t xml:space="preserve"> </w:t>
      </w:r>
      <w:r w:rsidR="003F0874" w:rsidRPr="00F750E0">
        <w:rPr>
          <w:b/>
          <w:bCs/>
          <w:sz w:val="26"/>
          <w:szCs w:val="26"/>
        </w:rPr>
        <w:t xml:space="preserve">din funcția </w:t>
      </w:r>
      <w:r w:rsidR="003F0874">
        <w:rPr>
          <w:b/>
          <w:bCs/>
          <w:sz w:val="26"/>
          <w:szCs w:val="26"/>
        </w:rPr>
        <w:t>contractuală</w:t>
      </w:r>
      <w:r w:rsidR="003F0874" w:rsidRPr="00F750E0">
        <w:rPr>
          <w:b/>
          <w:sz w:val="26"/>
          <w:szCs w:val="26"/>
        </w:rPr>
        <w:t xml:space="preserve"> de execuție de </w:t>
      </w:r>
      <w:r w:rsidR="003F0874">
        <w:rPr>
          <w:b/>
          <w:sz w:val="26"/>
          <w:szCs w:val="26"/>
        </w:rPr>
        <w:t>casier</w:t>
      </w:r>
      <w:r w:rsidR="003F0874" w:rsidRPr="00F750E0">
        <w:rPr>
          <w:b/>
          <w:sz w:val="26"/>
          <w:szCs w:val="26"/>
        </w:rPr>
        <w:t xml:space="preserve">, I </w:t>
      </w:r>
      <w:r w:rsidR="003F0874">
        <w:rPr>
          <w:b/>
          <w:sz w:val="26"/>
          <w:szCs w:val="26"/>
        </w:rPr>
        <w:t xml:space="preserve"> </w:t>
      </w:r>
      <w:r w:rsidR="003F0874" w:rsidRPr="00F750E0">
        <w:rPr>
          <w:b/>
          <w:sz w:val="26"/>
          <w:szCs w:val="26"/>
        </w:rPr>
        <w:t xml:space="preserve">în funcția </w:t>
      </w:r>
      <w:r w:rsidR="003F0874">
        <w:rPr>
          <w:b/>
          <w:sz w:val="26"/>
          <w:szCs w:val="26"/>
        </w:rPr>
        <w:t>contractuală</w:t>
      </w:r>
      <w:r w:rsidR="003F0874" w:rsidRPr="00F750E0">
        <w:rPr>
          <w:b/>
          <w:sz w:val="26"/>
          <w:szCs w:val="26"/>
        </w:rPr>
        <w:t xml:space="preserve"> de execuție de </w:t>
      </w:r>
      <w:r w:rsidR="003F0874">
        <w:rPr>
          <w:b/>
          <w:sz w:val="26"/>
          <w:szCs w:val="26"/>
        </w:rPr>
        <w:t>inspector de specialitate,</w:t>
      </w:r>
      <w:r w:rsidR="003F0874" w:rsidRPr="00F750E0">
        <w:rPr>
          <w:b/>
          <w:sz w:val="26"/>
          <w:szCs w:val="26"/>
        </w:rPr>
        <w:t xml:space="preserve"> grad</w:t>
      </w:r>
      <w:r w:rsidR="003F0874">
        <w:rPr>
          <w:b/>
          <w:sz w:val="26"/>
          <w:szCs w:val="26"/>
        </w:rPr>
        <w:t xml:space="preserve"> II,</w:t>
      </w:r>
      <w:r w:rsidR="003F0874" w:rsidRPr="00F750E0">
        <w:rPr>
          <w:b/>
          <w:sz w:val="26"/>
          <w:szCs w:val="26"/>
        </w:rPr>
        <w:t xml:space="preserve"> </w:t>
      </w:r>
      <w:r w:rsidR="003F0874">
        <w:rPr>
          <w:b/>
          <w:sz w:val="26"/>
          <w:szCs w:val="26"/>
        </w:rPr>
        <w:t xml:space="preserve">la </w:t>
      </w:r>
      <w:r w:rsidR="003F0874" w:rsidRPr="00F750E0">
        <w:rPr>
          <w:b/>
          <w:sz w:val="26"/>
          <w:szCs w:val="26"/>
        </w:rPr>
        <w:t xml:space="preserve">Serviciul </w:t>
      </w:r>
      <w:r w:rsidR="003F0874">
        <w:rPr>
          <w:b/>
          <w:sz w:val="26"/>
          <w:szCs w:val="26"/>
        </w:rPr>
        <w:t>impozite și taxe – Direcția economică</w:t>
      </w:r>
      <w:r w:rsidR="003F0874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eastAsia="ro-RO"/>
        </w:rPr>
        <w:t>din aparatul de specialitate al primarului municipiului Câmpulung Moldovenesc</w:t>
      </w:r>
    </w:p>
    <w:p w:rsidR="00BC78B6" w:rsidRDefault="00BC78B6" w:rsidP="00BC78B6">
      <w:pPr>
        <w:jc w:val="center"/>
        <w:rPr>
          <w:b/>
          <w:sz w:val="26"/>
          <w:szCs w:val="26"/>
          <w:lang w:val="ro-RO"/>
        </w:rPr>
      </w:pPr>
    </w:p>
    <w:p w:rsidR="003C2737" w:rsidRDefault="003C2737" w:rsidP="00BC78B6">
      <w:pPr>
        <w:jc w:val="center"/>
        <w:rPr>
          <w:b/>
          <w:sz w:val="26"/>
          <w:szCs w:val="26"/>
          <w:lang w:val="ro-RO"/>
        </w:rPr>
      </w:pPr>
    </w:p>
    <w:p w:rsidR="00A678AF" w:rsidRDefault="00A678AF" w:rsidP="00BC78B6">
      <w:pPr>
        <w:jc w:val="center"/>
        <w:rPr>
          <w:b/>
          <w:sz w:val="26"/>
          <w:szCs w:val="26"/>
          <w:lang w:val="ro-RO"/>
        </w:rPr>
      </w:pPr>
    </w:p>
    <w:p w:rsidR="00A678AF" w:rsidRPr="00D30E57" w:rsidRDefault="008A667F" w:rsidP="003C2737">
      <w:pPr>
        <w:spacing w:before="100" w:beforeAutospacing="1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BC78B6" w:rsidRPr="00B3692B">
        <w:rPr>
          <w:bCs/>
          <w:sz w:val="26"/>
          <w:szCs w:val="26"/>
        </w:rPr>
        <w:t>.</w:t>
      </w:r>
      <w:r w:rsidR="00B3692B" w:rsidRPr="00B3692B">
        <w:rPr>
          <w:sz w:val="26"/>
          <w:szCs w:val="26"/>
        </w:rPr>
        <w:t xml:space="preserve"> </w:t>
      </w:r>
      <w:r w:rsidR="00A678AF" w:rsidRPr="00D30E57">
        <w:rPr>
          <w:sz w:val="26"/>
          <w:szCs w:val="26"/>
        </w:rPr>
        <w:t>Constituția României, republicat</w:t>
      </w:r>
      <w:r w:rsidR="00A678AF" w:rsidRPr="00D30E57">
        <w:rPr>
          <w:sz w:val="26"/>
          <w:szCs w:val="26"/>
          <w:lang w:val="ro-RO"/>
        </w:rPr>
        <w:t>ă</w:t>
      </w:r>
      <w:r w:rsidR="00F8444E" w:rsidRPr="00F8444E">
        <w:rPr>
          <w:sz w:val="26"/>
          <w:szCs w:val="26"/>
        </w:rPr>
        <w:t xml:space="preserve"> </w:t>
      </w:r>
      <w:r w:rsidR="00F8444E">
        <w:rPr>
          <w:sz w:val="26"/>
          <w:szCs w:val="26"/>
        </w:rPr>
        <w:t>(</w:t>
      </w:r>
      <w:r w:rsidR="00F8444E" w:rsidRPr="00673999">
        <w:rPr>
          <w:sz w:val="26"/>
          <w:szCs w:val="26"/>
        </w:rPr>
        <w:t>Titlul II, Cap. II și III)</w:t>
      </w:r>
      <w:r w:rsidR="00F8444E">
        <w:rPr>
          <w:sz w:val="26"/>
          <w:szCs w:val="26"/>
        </w:rPr>
        <w:t>;</w:t>
      </w:r>
    </w:p>
    <w:p w:rsidR="00B3692B" w:rsidRDefault="00A678AF" w:rsidP="003C2737">
      <w:pPr>
        <w:pStyle w:val="Corptext"/>
        <w:spacing w:line="360" w:lineRule="auto"/>
        <w:ind w:right="-13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B3692B">
        <w:rPr>
          <w:b w:val="0"/>
          <w:sz w:val="26"/>
          <w:szCs w:val="26"/>
        </w:rPr>
        <w:t>Ordonanța de Urgență a Guvernului nr. 57/2019 privind Codul administrativ</w:t>
      </w:r>
      <w:r w:rsidR="004D6A62">
        <w:rPr>
          <w:b w:val="0"/>
          <w:sz w:val="26"/>
          <w:szCs w:val="26"/>
        </w:rPr>
        <w:t>:</w:t>
      </w:r>
    </w:p>
    <w:p w:rsidR="0038329F" w:rsidRDefault="004D6A62" w:rsidP="003C2737">
      <w:pPr>
        <w:pStyle w:val="Corptext"/>
        <w:spacing w:line="360" w:lineRule="auto"/>
        <w:ind w:right="-13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E7CFB">
        <w:rPr>
          <w:b w:val="0"/>
          <w:sz w:val="26"/>
          <w:szCs w:val="26"/>
        </w:rPr>
        <w:t>PARTEA a-III-a – Administrația publică locală</w:t>
      </w:r>
      <w:r w:rsidR="004F15AE">
        <w:rPr>
          <w:b w:val="0"/>
          <w:sz w:val="26"/>
          <w:szCs w:val="26"/>
        </w:rPr>
        <w:t>;</w:t>
      </w:r>
      <w:r>
        <w:rPr>
          <w:b w:val="0"/>
          <w:sz w:val="26"/>
          <w:szCs w:val="26"/>
        </w:rPr>
        <w:t xml:space="preserve"> </w:t>
      </w:r>
    </w:p>
    <w:p w:rsidR="00CF1DBF" w:rsidRDefault="004D6A62" w:rsidP="00CF1DBF">
      <w:pPr>
        <w:autoSpaceDE w:val="0"/>
        <w:autoSpaceDN w:val="0"/>
        <w:adjustRightInd w:val="0"/>
        <w:rPr>
          <w:rFonts w:eastAsiaTheme="minorHAnsi"/>
          <w:sz w:val="26"/>
          <w:szCs w:val="26"/>
          <w:lang w:val="ro-RO"/>
        </w:rPr>
      </w:pPr>
      <w:r>
        <w:rPr>
          <w:sz w:val="26"/>
          <w:szCs w:val="26"/>
        </w:rPr>
        <w:t xml:space="preserve">- </w:t>
      </w:r>
      <w:r w:rsidR="00B3692B">
        <w:rPr>
          <w:sz w:val="26"/>
          <w:szCs w:val="26"/>
        </w:rPr>
        <w:t xml:space="preserve">PARTEA a-VI-a, </w:t>
      </w:r>
      <w:r w:rsidR="00CF1DBF" w:rsidRPr="00CF1DBF">
        <w:rPr>
          <w:rFonts w:eastAsiaTheme="minorHAnsi"/>
          <w:sz w:val="26"/>
          <w:szCs w:val="26"/>
          <w:lang w:val="ro-RO"/>
        </w:rPr>
        <w:t>TITLUL III - Personalul contractual din autorităţile şi instituţiile publice</w:t>
      </w:r>
      <w:r w:rsidR="00CF1DBF">
        <w:rPr>
          <w:rFonts w:eastAsiaTheme="minorHAnsi"/>
          <w:sz w:val="26"/>
          <w:szCs w:val="26"/>
          <w:lang w:val="ro-RO"/>
        </w:rPr>
        <w:t>;</w:t>
      </w:r>
    </w:p>
    <w:p w:rsidR="00262DBB" w:rsidRPr="00262DBB" w:rsidRDefault="00262DBB" w:rsidP="00262DBB">
      <w:pPr>
        <w:autoSpaceDE w:val="0"/>
        <w:autoSpaceDN w:val="0"/>
        <w:adjustRightInd w:val="0"/>
        <w:rPr>
          <w:rFonts w:eastAsiaTheme="minorHAnsi"/>
          <w:sz w:val="26"/>
          <w:szCs w:val="26"/>
          <w:lang w:val="ro-RO"/>
        </w:rPr>
      </w:pPr>
      <w:r>
        <w:rPr>
          <w:rFonts w:eastAsiaTheme="minorHAnsi"/>
          <w:sz w:val="26"/>
          <w:szCs w:val="26"/>
          <w:lang w:val="ro-RO"/>
        </w:rPr>
        <w:t xml:space="preserve">- </w:t>
      </w:r>
      <w:r>
        <w:rPr>
          <w:rFonts w:eastAsiaTheme="minorHAnsi"/>
          <w:sz w:val="28"/>
          <w:szCs w:val="28"/>
          <w:lang w:val="ro-RO"/>
        </w:rPr>
        <w:t xml:space="preserve">  </w:t>
      </w:r>
      <w:r w:rsidRPr="00262DBB">
        <w:rPr>
          <w:rFonts w:eastAsiaTheme="minorHAnsi"/>
          <w:sz w:val="26"/>
          <w:szCs w:val="26"/>
          <w:lang w:val="ro-RO"/>
        </w:rPr>
        <w:t>L</w:t>
      </w:r>
      <w:r>
        <w:rPr>
          <w:rFonts w:eastAsiaTheme="minorHAnsi"/>
          <w:sz w:val="26"/>
          <w:szCs w:val="26"/>
          <w:lang w:val="ro-RO"/>
        </w:rPr>
        <w:t>egea n</w:t>
      </w:r>
      <w:r w:rsidRPr="00262DBB">
        <w:rPr>
          <w:rFonts w:eastAsiaTheme="minorHAnsi"/>
          <w:sz w:val="26"/>
          <w:szCs w:val="26"/>
          <w:lang w:val="ro-RO"/>
        </w:rPr>
        <w:t>r. 207/2015 privind Codul de procedură fiscală</w:t>
      </w:r>
      <w:r>
        <w:rPr>
          <w:rFonts w:eastAsiaTheme="minorHAnsi"/>
          <w:sz w:val="26"/>
          <w:szCs w:val="26"/>
          <w:lang w:val="ro-RO"/>
        </w:rPr>
        <w:t>, cu modificările și completările ulterioare;</w:t>
      </w:r>
    </w:p>
    <w:p w:rsidR="00262DBB" w:rsidRPr="00262DBB" w:rsidRDefault="00262DBB" w:rsidP="00262DBB">
      <w:pPr>
        <w:autoSpaceDE w:val="0"/>
        <w:autoSpaceDN w:val="0"/>
        <w:adjustRightInd w:val="0"/>
        <w:rPr>
          <w:rFonts w:eastAsiaTheme="minorHAnsi"/>
          <w:sz w:val="26"/>
          <w:szCs w:val="26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-   </w:t>
      </w:r>
      <w:r w:rsidRPr="00262DBB">
        <w:rPr>
          <w:rFonts w:eastAsiaTheme="minorHAnsi"/>
          <w:sz w:val="26"/>
          <w:szCs w:val="26"/>
          <w:lang w:val="ro-RO"/>
        </w:rPr>
        <w:t>L</w:t>
      </w:r>
      <w:r>
        <w:rPr>
          <w:rFonts w:eastAsiaTheme="minorHAnsi"/>
          <w:sz w:val="26"/>
          <w:szCs w:val="26"/>
          <w:lang w:val="ro-RO"/>
        </w:rPr>
        <w:t>egea n</w:t>
      </w:r>
      <w:r w:rsidRPr="00262DBB">
        <w:rPr>
          <w:rFonts w:eastAsiaTheme="minorHAnsi"/>
          <w:sz w:val="26"/>
          <w:szCs w:val="26"/>
          <w:lang w:val="ro-RO"/>
        </w:rPr>
        <w:t>r. 227/2015</w:t>
      </w:r>
      <w:r>
        <w:rPr>
          <w:rFonts w:eastAsiaTheme="minorHAnsi"/>
          <w:sz w:val="26"/>
          <w:szCs w:val="26"/>
          <w:lang w:val="ro-RO"/>
        </w:rPr>
        <w:t xml:space="preserve"> </w:t>
      </w:r>
      <w:r w:rsidRPr="00262DBB">
        <w:rPr>
          <w:rFonts w:eastAsiaTheme="minorHAnsi"/>
          <w:sz w:val="26"/>
          <w:szCs w:val="26"/>
          <w:lang w:val="ro-RO"/>
        </w:rPr>
        <w:t>privind Codul fiscal</w:t>
      </w:r>
      <w:r>
        <w:rPr>
          <w:rFonts w:eastAsiaTheme="minorHAnsi"/>
          <w:sz w:val="26"/>
          <w:szCs w:val="26"/>
          <w:lang w:val="ro-RO"/>
        </w:rPr>
        <w:t>,</w:t>
      </w:r>
      <w:r w:rsidRPr="00262DBB">
        <w:rPr>
          <w:rFonts w:eastAsiaTheme="minorHAnsi"/>
          <w:sz w:val="26"/>
          <w:szCs w:val="26"/>
          <w:lang w:val="ro-RO"/>
        </w:rPr>
        <w:t xml:space="preserve"> </w:t>
      </w:r>
      <w:r>
        <w:rPr>
          <w:rFonts w:eastAsiaTheme="minorHAnsi"/>
          <w:sz w:val="26"/>
          <w:szCs w:val="26"/>
          <w:lang w:val="ro-RO"/>
        </w:rPr>
        <w:t>cu modificările și completările ulterioare (titlul IX – Impozite și taxe</w:t>
      </w:r>
      <w:r w:rsidR="00B566A7">
        <w:rPr>
          <w:rFonts w:eastAsiaTheme="minorHAnsi"/>
          <w:sz w:val="26"/>
          <w:szCs w:val="26"/>
          <w:lang w:val="ro-RO"/>
        </w:rPr>
        <w:t xml:space="preserve"> locale</w:t>
      </w:r>
      <w:bookmarkStart w:id="0" w:name="_GoBack"/>
      <w:bookmarkEnd w:id="0"/>
      <w:r>
        <w:rPr>
          <w:rFonts w:eastAsiaTheme="minorHAnsi"/>
          <w:sz w:val="26"/>
          <w:szCs w:val="26"/>
          <w:lang w:val="ro-RO"/>
        </w:rPr>
        <w:t>) ;</w:t>
      </w:r>
    </w:p>
    <w:p w:rsidR="00262DBB" w:rsidRDefault="00262DBB" w:rsidP="00262DBB">
      <w:pPr>
        <w:autoSpaceDE w:val="0"/>
        <w:autoSpaceDN w:val="0"/>
        <w:adjustRightInd w:val="0"/>
        <w:rPr>
          <w:rFonts w:eastAsiaTheme="minorHAnsi"/>
          <w:sz w:val="26"/>
          <w:szCs w:val="26"/>
          <w:lang w:val="ro-RO"/>
        </w:rPr>
      </w:pPr>
    </w:p>
    <w:p w:rsidR="00BC1C4B" w:rsidRPr="00262DBB" w:rsidRDefault="00BC1C4B" w:rsidP="00262DBB">
      <w:pPr>
        <w:autoSpaceDE w:val="0"/>
        <w:autoSpaceDN w:val="0"/>
        <w:adjustRightInd w:val="0"/>
        <w:rPr>
          <w:rFonts w:eastAsiaTheme="minorHAnsi"/>
          <w:sz w:val="26"/>
          <w:szCs w:val="26"/>
          <w:lang w:val="ro-RO"/>
        </w:rPr>
      </w:pPr>
    </w:p>
    <w:p w:rsidR="001508F1" w:rsidRPr="00262DBB" w:rsidRDefault="001508F1" w:rsidP="00CF1DBF">
      <w:pPr>
        <w:autoSpaceDE w:val="0"/>
        <w:autoSpaceDN w:val="0"/>
        <w:adjustRightInd w:val="0"/>
        <w:rPr>
          <w:rFonts w:eastAsiaTheme="minorHAnsi"/>
          <w:sz w:val="26"/>
          <w:szCs w:val="26"/>
          <w:lang w:val="ro-RO"/>
        </w:rPr>
      </w:pPr>
    </w:p>
    <w:p w:rsidR="00F54B37" w:rsidRPr="00352A65" w:rsidRDefault="00CF1DBF" w:rsidP="00F54B37">
      <w:pPr>
        <w:pStyle w:val="Indentcorptext31"/>
        <w:tabs>
          <w:tab w:val="left" w:pos="0"/>
        </w:tabs>
        <w:spacing w:line="360" w:lineRule="auto"/>
        <w:ind w:right="99" w:firstLine="0"/>
        <w:jc w:val="center"/>
        <w:rPr>
          <w:b/>
          <w:bCs/>
          <w:sz w:val="26"/>
          <w:szCs w:val="26"/>
          <w:lang w:val="ro-RO"/>
        </w:rPr>
      </w:pPr>
      <w:r w:rsidRPr="00CF1DBF">
        <w:rPr>
          <w:sz w:val="26"/>
          <w:szCs w:val="26"/>
        </w:rPr>
        <w:t xml:space="preserve"> </w:t>
      </w:r>
      <w:r w:rsidR="00F54B37" w:rsidRPr="00352A65">
        <w:rPr>
          <w:b/>
          <w:bCs/>
          <w:sz w:val="26"/>
          <w:szCs w:val="26"/>
          <w:lang w:val="ro-RO"/>
        </w:rPr>
        <w:t xml:space="preserve">Afișat astăzi, 22.07.2019, ora </w:t>
      </w:r>
      <w:r w:rsidR="00BC1C4B">
        <w:rPr>
          <w:b/>
          <w:bCs/>
          <w:sz w:val="26"/>
          <w:szCs w:val="26"/>
          <w:lang w:val="ro-RO"/>
        </w:rPr>
        <w:t>12,00</w:t>
      </w:r>
      <w:r w:rsidR="00F54B37">
        <w:rPr>
          <w:b/>
          <w:bCs/>
          <w:sz w:val="26"/>
          <w:szCs w:val="26"/>
          <w:lang w:val="ro-RO"/>
        </w:rPr>
        <w:t>.</w:t>
      </w:r>
    </w:p>
    <w:p w:rsidR="00F54B37" w:rsidRDefault="00F54B37" w:rsidP="00F54B37">
      <w:pPr>
        <w:pStyle w:val="Indentcorptext31"/>
        <w:tabs>
          <w:tab w:val="left" w:pos="0"/>
        </w:tabs>
        <w:spacing w:line="360" w:lineRule="auto"/>
        <w:ind w:right="99" w:firstLine="0"/>
        <w:jc w:val="both"/>
        <w:rPr>
          <w:color w:val="FF0000"/>
          <w:sz w:val="26"/>
          <w:szCs w:val="26"/>
          <w:lang w:val="ro-RO"/>
        </w:rPr>
      </w:pPr>
    </w:p>
    <w:p w:rsidR="00F54B37" w:rsidRPr="006B325E" w:rsidRDefault="00F54B37" w:rsidP="00F54B37">
      <w:pPr>
        <w:pStyle w:val="Indentcorptext31"/>
        <w:tabs>
          <w:tab w:val="left" w:pos="0"/>
        </w:tabs>
        <w:spacing w:line="360" w:lineRule="auto"/>
        <w:ind w:right="99" w:firstLine="0"/>
        <w:jc w:val="both"/>
        <w:rPr>
          <w:color w:val="FF0000"/>
          <w:sz w:val="26"/>
          <w:szCs w:val="26"/>
          <w:lang w:val="ro-RO"/>
        </w:rPr>
      </w:pPr>
    </w:p>
    <w:p w:rsidR="00F54B37" w:rsidRPr="00352A65" w:rsidRDefault="00F54B37" w:rsidP="00F54B37">
      <w:pPr>
        <w:pStyle w:val="Indentcorptext31"/>
        <w:tabs>
          <w:tab w:val="left" w:pos="0"/>
        </w:tabs>
        <w:spacing w:line="360" w:lineRule="auto"/>
        <w:ind w:right="99" w:firstLine="0"/>
        <w:jc w:val="right"/>
        <w:rPr>
          <w:b/>
          <w:bCs/>
          <w:sz w:val="26"/>
          <w:szCs w:val="26"/>
        </w:rPr>
      </w:pPr>
      <w:r w:rsidRPr="00352A65">
        <w:rPr>
          <w:b/>
          <w:bCs/>
          <w:sz w:val="26"/>
          <w:szCs w:val="26"/>
        </w:rPr>
        <w:t>Secretar comisie,</w:t>
      </w:r>
    </w:p>
    <w:p w:rsidR="00182D8D" w:rsidRPr="00F54B37" w:rsidRDefault="00F54B37" w:rsidP="00F54B37">
      <w:pPr>
        <w:pStyle w:val="Corptext"/>
        <w:spacing w:line="360" w:lineRule="auto"/>
        <w:ind w:right="-136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Timu Lenuța</w:t>
      </w:r>
    </w:p>
    <w:p w:rsidR="00182D8D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82D8D" w:rsidRDefault="00182D8D" w:rsidP="00182D8D"/>
    <w:p w:rsidR="00182D8D" w:rsidRDefault="00182D8D" w:rsidP="00182D8D"/>
    <w:p w:rsidR="00182D8D" w:rsidRDefault="00182D8D" w:rsidP="00182D8D"/>
    <w:p w:rsidR="00676190" w:rsidRDefault="00676190"/>
    <w:sectPr w:rsidR="00676190" w:rsidSect="00506493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87"/>
    <w:rsid w:val="00005EA3"/>
    <w:rsid w:val="000435BF"/>
    <w:rsid w:val="0005030B"/>
    <w:rsid w:val="000513CC"/>
    <w:rsid w:val="00055515"/>
    <w:rsid w:val="00072490"/>
    <w:rsid w:val="00097411"/>
    <w:rsid w:val="000D6D21"/>
    <w:rsid w:val="000F50C0"/>
    <w:rsid w:val="00111B83"/>
    <w:rsid w:val="00115B20"/>
    <w:rsid w:val="001210AE"/>
    <w:rsid w:val="00122331"/>
    <w:rsid w:val="0013632D"/>
    <w:rsid w:val="001508F1"/>
    <w:rsid w:val="00160A80"/>
    <w:rsid w:val="00176FCD"/>
    <w:rsid w:val="00182D8D"/>
    <w:rsid w:val="001905DB"/>
    <w:rsid w:val="001C4663"/>
    <w:rsid w:val="001F597F"/>
    <w:rsid w:val="001F6CAF"/>
    <w:rsid w:val="002145AF"/>
    <w:rsid w:val="00262DBB"/>
    <w:rsid w:val="002945DA"/>
    <w:rsid w:val="002C742A"/>
    <w:rsid w:val="002E0B49"/>
    <w:rsid w:val="002E2290"/>
    <w:rsid w:val="0031296C"/>
    <w:rsid w:val="00331AC1"/>
    <w:rsid w:val="00377109"/>
    <w:rsid w:val="0038329F"/>
    <w:rsid w:val="003C2737"/>
    <w:rsid w:val="003F0874"/>
    <w:rsid w:val="00441C33"/>
    <w:rsid w:val="00475AAA"/>
    <w:rsid w:val="0048398C"/>
    <w:rsid w:val="00487C93"/>
    <w:rsid w:val="004A4893"/>
    <w:rsid w:val="004C3439"/>
    <w:rsid w:val="004D6A62"/>
    <w:rsid w:val="004F15AE"/>
    <w:rsid w:val="00506493"/>
    <w:rsid w:val="00527024"/>
    <w:rsid w:val="00555A3E"/>
    <w:rsid w:val="0056141D"/>
    <w:rsid w:val="00563DBC"/>
    <w:rsid w:val="00566AB2"/>
    <w:rsid w:val="00601CA7"/>
    <w:rsid w:val="00607959"/>
    <w:rsid w:val="00635527"/>
    <w:rsid w:val="00646FD3"/>
    <w:rsid w:val="006525FB"/>
    <w:rsid w:val="00676190"/>
    <w:rsid w:val="006962DD"/>
    <w:rsid w:val="006B2871"/>
    <w:rsid w:val="006B325E"/>
    <w:rsid w:val="006B37B0"/>
    <w:rsid w:val="006F5357"/>
    <w:rsid w:val="0075573F"/>
    <w:rsid w:val="00780E0D"/>
    <w:rsid w:val="007B426A"/>
    <w:rsid w:val="007B7A2B"/>
    <w:rsid w:val="007C0687"/>
    <w:rsid w:val="00805DD8"/>
    <w:rsid w:val="0081537E"/>
    <w:rsid w:val="008505FE"/>
    <w:rsid w:val="00856E6B"/>
    <w:rsid w:val="008A667F"/>
    <w:rsid w:val="00922B07"/>
    <w:rsid w:val="00933F73"/>
    <w:rsid w:val="009D6521"/>
    <w:rsid w:val="00A20456"/>
    <w:rsid w:val="00A47F42"/>
    <w:rsid w:val="00A678AF"/>
    <w:rsid w:val="00A7147E"/>
    <w:rsid w:val="00A9107B"/>
    <w:rsid w:val="00AB6D43"/>
    <w:rsid w:val="00B0158D"/>
    <w:rsid w:val="00B1011F"/>
    <w:rsid w:val="00B3692B"/>
    <w:rsid w:val="00B4265A"/>
    <w:rsid w:val="00B45745"/>
    <w:rsid w:val="00B566A7"/>
    <w:rsid w:val="00B81E0C"/>
    <w:rsid w:val="00BB0763"/>
    <w:rsid w:val="00BC1C4B"/>
    <w:rsid w:val="00BC23D2"/>
    <w:rsid w:val="00BC4817"/>
    <w:rsid w:val="00BC78B6"/>
    <w:rsid w:val="00BE294C"/>
    <w:rsid w:val="00C1750D"/>
    <w:rsid w:val="00C9049F"/>
    <w:rsid w:val="00CA253C"/>
    <w:rsid w:val="00CB678D"/>
    <w:rsid w:val="00CF0D58"/>
    <w:rsid w:val="00CF1DBF"/>
    <w:rsid w:val="00D06237"/>
    <w:rsid w:val="00D30E57"/>
    <w:rsid w:val="00D45A87"/>
    <w:rsid w:val="00DB1732"/>
    <w:rsid w:val="00DE200C"/>
    <w:rsid w:val="00DF7E1D"/>
    <w:rsid w:val="00E142AD"/>
    <w:rsid w:val="00E63223"/>
    <w:rsid w:val="00E92419"/>
    <w:rsid w:val="00E92A54"/>
    <w:rsid w:val="00EA2915"/>
    <w:rsid w:val="00EA4275"/>
    <w:rsid w:val="00EB45E6"/>
    <w:rsid w:val="00EC0FDE"/>
    <w:rsid w:val="00EC5A9C"/>
    <w:rsid w:val="00ED58CE"/>
    <w:rsid w:val="00F07821"/>
    <w:rsid w:val="00F47C26"/>
    <w:rsid w:val="00F54B37"/>
    <w:rsid w:val="00F8444E"/>
    <w:rsid w:val="00F9158A"/>
    <w:rsid w:val="00FC0286"/>
    <w:rsid w:val="00FC2F7F"/>
    <w:rsid w:val="00FE7CFB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3A176"/>
  <w15:chartTrackingRefBased/>
  <w15:docId w15:val="{12285E1D-890E-46B7-BF28-AD875C4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182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link w:val="Titlu4Caracter"/>
    <w:qFormat/>
    <w:rsid w:val="00182D8D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82D8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182D8D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NormalWeb">
    <w:name w:val="Normal (Web)"/>
    <w:basedOn w:val="Normal"/>
    <w:rsid w:val="00182D8D"/>
    <w:pPr>
      <w:spacing w:before="100" w:beforeAutospacing="1" w:after="100" w:afterAutospacing="1"/>
    </w:pPr>
  </w:style>
  <w:style w:type="paragraph" w:customStyle="1" w:styleId="Indentcorptext31">
    <w:name w:val="Indent corp text 31"/>
    <w:basedOn w:val="Normal"/>
    <w:rsid w:val="00182D8D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649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6493"/>
    <w:rPr>
      <w:rFonts w:ascii="Segoe UI" w:eastAsia="Times New Roman" w:hAnsi="Segoe UI" w:cs="Segoe UI"/>
      <w:sz w:val="18"/>
      <w:szCs w:val="18"/>
      <w:lang w:val="en-US"/>
    </w:rPr>
  </w:style>
  <w:style w:type="paragraph" w:styleId="Corptext">
    <w:name w:val="Body Text"/>
    <w:basedOn w:val="Normal"/>
    <w:link w:val="CorptextCaracter"/>
    <w:rsid w:val="00B3692B"/>
    <w:pPr>
      <w:suppressAutoHyphens/>
      <w:jc w:val="both"/>
    </w:pPr>
    <w:rPr>
      <w:b/>
      <w:sz w:val="28"/>
      <w:szCs w:val="20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B3692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57</cp:revision>
  <cp:lastPrinted>2019-07-22T08:09:00Z</cp:lastPrinted>
  <dcterms:created xsi:type="dcterms:W3CDTF">2017-07-04T11:08:00Z</dcterms:created>
  <dcterms:modified xsi:type="dcterms:W3CDTF">2019-07-22T08:47:00Z</dcterms:modified>
</cp:coreProperties>
</file>