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C9D5" w14:textId="5CF614EB" w:rsidR="0091744C" w:rsidRDefault="0091744C" w:rsidP="0091744C">
      <w:pPr>
        <w:jc w:val="center"/>
        <w:rPr>
          <w:b/>
          <w:sz w:val="26"/>
          <w:szCs w:val="26"/>
          <w:lang w:val="ro-RO"/>
        </w:rPr>
      </w:pPr>
      <w:r w:rsidRPr="004E48FA">
        <w:rPr>
          <w:b/>
          <w:sz w:val="26"/>
          <w:szCs w:val="26"/>
          <w:lang w:val="ro-RO"/>
        </w:rPr>
        <w:t>BIBL</w:t>
      </w:r>
      <w:r>
        <w:rPr>
          <w:b/>
          <w:sz w:val="26"/>
          <w:szCs w:val="26"/>
          <w:lang w:val="ro-RO"/>
        </w:rPr>
        <w:t>I</w:t>
      </w:r>
      <w:r w:rsidRPr="004E48FA">
        <w:rPr>
          <w:b/>
          <w:sz w:val="26"/>
          <w:szCs w:val="26"/>
          <w:lang w:val="ro-RO"/>
        </w:rPr>
        <w:t>OGRAFIE</w:t>
      </w:r>
    </w:p>
    <w:p w14:paraId="5533EEA2" w14:textId="346F65C3" w:rsidR="0091744C" w:rsidRDefault="0091744C" w:rsidP="0091744C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p</w:t>
      </w:r>
      <w:r w:rsidRPr="004E48FA">
        <w:rPr>
          <w:b/>
          <w:sz w:val="26"/>
          <w:szCs w:val="26"/>
          <w:lang w:val="ro-RO"/>
        </w:rPr>
        <w:t xml:space="preserve">entru concursul de </w:t>
      </w:r>
      <w:r>
        <w:rPr>
          <w:b/>
          <w:sz w:val="26"/>
          <w:szCs w:val="26"/>
          <w:lang w:val="ro-RO"/>
        </w:rPr>
        <w:t>recrutare a</w:t>
      </w:r>
      <w:r w:rsidRPr="004E48FA">
        <w:rPr>
          <w:b/>
          <w:sz w:val="26"/>
          <w:szCs w:val="26"/>
          <w:lang w:val="ro-RO"/>
        </w:rPr>
        <w:t xml:space="preserve"> </w:t>
      </w:r>
      <w:proofErr w:type="spellStart"/>
      <w:r w:rsidRPr="004E48FA">
        <w:rPr>
          <w:b/>
          <w:sz w:val="26"/>
          <w:szCs w:val="26"/>
          <w:lang w:val="ro-RO"/>
        </w:rPr>
        <w:t>funcţiei</w:t>
      </w:r>
      <w:proofErr w:type="spellEnd"/>
      <w:r w:rsidRPr="004E48FA">
        <w:rPr>
          <w:b/>
          <w:sz w:val="26"/>
          <w:szCs w:val="26"/>
          <w:lang w:val="ro-RO"/>
        </w:rPr>
        <w:t xml:space="preserve"> publice de </w:t>
      </w:r>
      <w:r>
        <w:rPr>
          <w:b/>
          <w:sz w:val="26"/>
          <w:szCs w:val="26"/>
          <w:lang w:val="ro-RO"/>
        </w:rPr>
        <w:t>execuție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temporar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vacante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ro-RO"/>
        </w:rPr>
        <w:t>de</w:t>
      </w:r>
      <w:r w:rsidRPr="003801BF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 xml:space="preserve">inspector, </w:t>
      </w:r>
      <w:proofErr w:type="spellStart"/>
      <w:r>
        <w:rPr>
          <w:b/>
          <w:sz w:val="26"/>
          <w:szCs w:val="26"/>
          <w:lang w:val="ro-RO"/>
        </w:rPr>
        <w:t>cl.I</w:t>
      </w:r>
      <w:proofErr w:type="spellEnd"/>
      <w:r>
        <w:rPr>
          <w:b/>
          <w:sz w:val="26"/>
          <w:szCs w:val="26"/>
          <w:lang w:val="ro-RO"/>
        </w:rPr>
        <w:t xml:space="preserve">, grad profesional principal </w:t>
      </w:r>
      <w:r w:rsidRPr="00551098">
        <w:rPr>
          <w:b/>
          <w:sz w:val="26"/>
          <w:szCs w:val="26"/>
          <w:lang w:val="ro-RO"/>
        </w:rPr>
        <w:t>la</w:t>
      </w:r>
      <w:r w:rsidRPr="00551098">
        <w:rPr>
          <w:b/>
          <w:bCs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>Serviciul patrimoniu -</w:t>
      </w:r>
      <w:r>
        <w:rPr>
          <w:b/>
          <w:sz w:val="26"/>
          <w:szCs w:val="26"/>
          <w:lang w:val="ro-RO"/>
        </w:rPr>
        <w:t xml:space="preserve"> </w:t>
      </w:r>
      <w:bookmarkStart w:id="0" w:name="_GoBack"/>
      <w:bookmarkEnd w:id="0"/>
      <w:r>
        <w:rPr>
          <w:b/>
          <w:sz w:val="26"/>
          <w:szCs w:val="26"/>
          <w:lang w:val="ro-RO"/>
        </w:rPr>
        <w:t>Direcția tehnică și urbanism</w:t>
      </w:r>
      <w:r w:rsidRPr="00551098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>din cadrul aparatului de specialitate al primarului municipiului Câmpulung Moldovenesc</w:t>
      </w:r>
    </w:p>
    <w:p w14:paraId="4456993D" w14:textId="77777777" w:rsidR="0091744C" w:rsidRDefault="0091744C" w:rsidP="0091744C">
      <w:pPr>
        <w:jc w:val="center"/>
        <w:rPr>
          <w:b/>
          <w:sz w:val="26"/>
          <w:szCs w:val="26"/>
          <w:lang w:val="ro-RO"/>
        </w:rPr>
      </w:pPr>
    </w:p>
    <w:p w14:paraId="49419193" w14:textId="77777777" w:rsidR="0091744C" w:rsidRPr="008333B3" w:rsidRDefault="0091744C" w:rsidP="0091744C">
      <w:pPr>
        <w:spacing w:line="360" w:lineRule="auto"/>
        <w:jc w:val="both"/>
        <w:rPr>
          <w:b/>
          <w:bCs/>
          <w:sz w:val="26"/>
          <w:szCs w:val="26"/>
          <w:lang w:val="ro-RO"/>
        </w:rPr>
      </w:pPr>
    </w:p>
    <w:p w14:paraId="737A9B20" w14:textId="77777777" w:rsidR="0091744C" w:rsidRPr="008333B3" w:rsidRDefault="0091744C" w:rsidP="0091744C">
      <w:pPr>
        <w:spacing w:line="36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1.</w:t>
      </w:r>
      <w:r w:rsidRPr="008333B3">
        <w:rPr>
          <w:bCs/>
          <w:sz w:val="26"/>
          <w:szCs w:val="26"/>
          <w:lang w:val="ro-RO"/>
        </w:rPr>
        <w:t>Constituția României, republicată;</w:t>
      </w:r>
    </w:p>
    <w:p w14:paraId="419E1BF4" w14:textId="77777777" w:rsidR="0091744C" w:rsidRPr="008333B3" w:rsidRDefault="0091744C" w:rsidP="0091744C">
      <w:pPr>
        <w:spacing w:line="36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2.</w:t>
      </w:r>
      <w:r w:rsidRPr="008333B3">
        <w:rPr>
          <w:bCs/>
          <w:sz w:val="26"/>
          <w:szCs w:val="26"/>
          <w:lang w:val="ro-RO"/>
        </w:rPr>
        <w:t xml:space="preserve">Ordonanţa de </w:t>
      </w:r>
      <w:proofErr w:type="spellStart"/>
      <w:r w:rsidRPr="008333B3">
        <w:rPr>
          <w:bCs/>
          <w:sz w:val="26"/>
          <w:szCs w:val="26"/>
          <w:lang w:val="ro-RO"/>
        </w:rPr>
        <w:t>urgenţă</w:t>
      </w:r>
      <w:proofErr w:type="spellEnd"/>
      <w:r w:rsidRPr="008333B3">
        <w:rPr>
          <w:bCs/>
          <w:sz w:val="26"/>
          <w:szCs w:val="26"/>
          <w:lang w:val="ro-RO"/>
        </w:rPr>
        <w:t xml:space="preserve"> Nr. 57/2019 privind Codul administrativ:</w:t>
      </w:r>
    </w:p>
    <w:p w14:paraId="69A326E5" w14:textId="77777777" w:rsidR="0091744C" w:rsidRPr="008333B3" w:rsidRDefault="0091744C" w:rsidP="0091744C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  <w:lang w:val="ro-RO"/>
        </w:rPr>
      </w:pPr>
      <w:r w:rsidRPr="008333B3">
        <w:rPr>
          <w:bCs/>
          <w:sz w:val="26"/>
          <w:szCs w:val="26"/>
          <w:lang w:val="ro-RO"/>
        </w:rPr>
        <w:t>Partea III – Titlul 1 și Titlul 5 - Cap. 1;</w:t>
      </w:r>
    </w:p>
    <w:p w14:paraId="3318156E" w14:textId="77777777" w:rsidR="0091744C" w:rsidRDefault="0091744C" w:rsidP="0091744C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  <w:lang w:val="ro-RO"/>
        </w:rPr>
      </w:pPr>
      <w:r w:rsidRPr="008333B3">
        <w:rPr>
          <w:bCs/>
          <w:sz w:val="26"/>
          <w:szCs w:val="26"/>
          <w:lang w:val="ro-RO"/>
        </w:rPr>
        <w:t>Partea VI – Titlul 1 și Titlul 2 – Cap. 5, secțiunea 1 și 2 și Cap. 8;</w:t>
      </w:r>
    </w:p>
    <w:p w14:paraId="3DFAE890" w14:textId="77777777" w:rsidR="0091744C" w:rsidRPr="004E7A68" w:rsidRDefault="0091744C" w:rsidP="0091744C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3</w:t>
      </w:r>
      <w:r w:rsidRPr="004E7A68">
        <w:rPr>
          <w:bCs/>
          <w:sz w:val="26"/>
          <w:szCs w:val="26"/>
          <w:lang w:val="ro-RO"/>
        </w:rPr>
        <w:t xml:space="preserve">. Legea nr. 213/1998, privind bunurile proprietate publică, cu modificările </w:t>
      </w:r>
      <w:proofErr w:type="spellStart"/>
      <w:r w:rsidRPr="004E7A68">
        <w:rPr>
          <w:bCs/>
          <w:sz w:val="26"/>
          <w:szCs w:val="26"/>
          <w:lang w:val="ro-RO"/>
        </w:rPr>
        <w:t>şi</w:t>
      </w:r>
      <w:proofErr w:type="spellEnd"/>
      <w:r w:rsidRPr="004E7A68">
        <w:rPr>
          <w:bCs/>
          <w:sz w:val="26"/>
          <w:szCs w:val="26"/>
          <w:lang w:val="ro-RO"/>
        </w:rPr>
        <w:t xml:space="preserve"> completările ulterioare;</w:t>
      </w:r>
    </w:p>
    <w:p w14:paraId="5DB8C0B7" w14:textId="77777777" w:rsidR="0091744C" w:rsidRPr="004E7A68" w:rsidRDefault="0091744C" w:rsidP="0091744C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4</w:t>
      </w:r>
      <w:r w:rsidRPr="004E7A68">
        <w:rPr>
          <w:bCs/>
          <w:sz w:val="26"/>
          <w:szCs w:val="26"/>
          <w:lang w:val="ro-RO"/>
        </w:rPr>
        <w:t xml:space="preserve">. Legea nr. 7/1996 – Legea cadastrului </w:t>
      </w:r>
      <w:proofErr w:type="spellStart"/>
      <w:r w:rsidRPr="004E7A68">
        <w:rPr>
          <w:bCs/>
          <w:sz w:val="26"/>
          <w:szCs w:val="26"/>
          <w:lang w:val="ro-RO"/>
        </w:rPr>
        <w:t>şi</w:t>
      </w:r>
      <w:proofErr w:type="spellEnd"/>
      <w:r w:rsidRPr="004E7A68">
        <w:rPr>
          <w:bCs/>
          <w:sz w:val="26"/>
          <w:szCs w:val="26"/>
          <w:lang w:val="ro-RO"/>
        </w:rPr>
        <w:t xml:space="preserve"> a </w:t>
      </w:r>
      <w:proofErr w:type="spellStart"/>
      <w:r w:rsidRPr="004E7A68">
        <w:rPr>
          <w:bCs/>
          <w:sz w:val="26"/>
          <w:szCs w:val="26"/>
          <w:lang w:val="ro-RO"/>
        </w:rPr>
        <w:t>publicităţii</w:t>
      </w:r>
      <w:proofErr w:type="spellEnd"/>
      <w:r w:rsidRPr="004E7A68">
        <w:rPr>
          <w:bCs/>
          <w:sz w:val="26"/>
          <w:szCs w:val="26"/>
          <w:lang w:val="ro-RO"/>
        </w:rPr>
        <w:t xml:space="preserve"> imobiliare ( Titlul I – cap. I și III; Titlul II – cap. II), </w:t>
      </w:r>
      <w:r>
        <w:rPr>
          <w:bCs/>
          <w:sz w:val="26"/>
          <w:szCs w:val="26"/>
          <w:lang w:val="ro-RO"/>
        </w:rPr>
        <w:t xml:space="preserve">republicată, </w:t>
      </w:r>
      <w:r w:rsidRPr="004E7A68">
        <w:rPr>
          <w:bCs/>
          <w:sz w:val="26"/>
          <w:szCs w:val="26"/>
          <w:lang w:val="ro-RO"/>
        </w:rPr>
        <w:t xml:space="preserve">cu modificările </w:t>
      </w:r>
      <w:proofErr w:type="spellStart"/>
      <w:r w:rsidRPr="004E7A68">
        <w:rPr>
          <w:bCs/>
          <w:sz w:val="26"/>
          <w:szCs w:val="26"/>
          <w:lang w:val="ro-RO"/>
        </w:rPr>
        <w:t>şi</w:t>
      </w:r>
      <w:proofErr w:type="spellEnd"/>
      <w:r w:rsidRPr="004E7A68">
        <w:rPr>
          <w:bCs/>
          <w:sz w:val="26"/>
          <w:szCs w:val="26"/>
          <w:lang w:val="ro-RO"/>
        </w:rPr>
        <w:t xml:space="preserve"> completările ulterioare;</w:t>
      </w:r>
    </w:p>
    <w:p w14:paraId="13C6159C" w14:textId="77777777" w:rsidR="0091744C" w:rsidRPr="004E7A68" w:rsidRDefault="0091744C" w:rsidP="0091744C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5</w:t>
      </w:r>
      <w:r w:rsidRPr="004E7A68">
        <w:rPr>
          <w:bCs/>
          <w:sz w:val="26"/>
          <w:szCs w:val="26"/>
          <w:lang w:val="ro-RO"/>
        </w:rPr>
        <w:t xml:space="preserve">. Ordinul 700/2014, privind aprobarea Regulamentului de avizare, </w:t>
      </w:r>
      <w:proofErr w:type="spellStart"/>
      <w:r w:rsidRPr="004E7A68">
        <w:rPr>
          <w:bCs/>
          <w:sz w:val="26"/>
          <w:szCs w:val="26"/>
          <w:lang w:val="ro-RO"/>
        </w:rPr>
        <w:t>recepţie</w:t>
      </w:r>
      <w:proofErr w:type="spellEnd"/>
      <w:r w:rsidRPr="004E7A68">
        <w:rPr>
          <w:bCs/>
          <w:sz w:val="26"/>
          <w:szCs w:val="26"/>
          <w:lang w:val="ro-RO"/>
        </w:rPr>
        <w:t xml:space="preserve"> </w:t>
      </w:r>
      <w:proofErr w:type="spellStart"/>
      <w:r w:rsidRPr="004E7A68">
        <w:rPr>
          <w:bCs/>
          <w:sz w:val="26"/>
          <w:szCs w:val="26"/>
          <w:lang w:val="ro-RO"/>
        </w:rPr>
        <w:t>şi</w:t>
      </w:r>
      <w:proofErr w:type="spellEnd"/>
      <w:r w:rsidRPr="004E7A68">
        <w:rPr>
          <w:bCs/>
          <w:sz w:val="26"/>
          <w:szCs w:val="26"/>
          <w:lang w:val="ro-RO"/>
        </w:rPr>
        <w:t xml:space="preserve"> înscriere în </w:t>
      </w:r>
      <w:proofErr w:type="spellStart"/>
      <w:r w:rsidRPr="004E7A68">
        <w:rPr>
          <w:bCs/>
          <w:sz w:val="26"/>
          <w:szCs w:val="26"/>
          <w:lang w:val="ro-RO"/>
        </w:rPr>
        <w:t>evidenţele</w:t>
      </w:r>
      <w:proofErr w:type="spellEnd"/>
      <w:r w:rsidRPr="004E7A68">
        <w:rPr>
          <w:bCs/>
          <w:sz w:val="26"/>
          <w:szCs w:val="26"/>
          <w:lang w:val="ro-RO"/>
        </w:rPr>
        <w:t xml:space="preserve"> de cadastru </w:t>
      </w:r>
      <w:proofErr w:type="spellStart"/>
      <w:r w:rsidRPr="004E7A68">
        <w:rPr>
          <w:bCs/>
          <w:sz w:val="26"/>
          <w:szCs w:val="26"/>
          <w:lang w:val="ro-RO"/>
        </w:rPr>
        <w:t>şi</w:t>
      </w:r>
      <w:proofErr w:type="spellEnd"/>
      <w:r w:rsidRPr="004E7A68">
        <w:rPr>
          <w:bCs/>
          <w:sz w:val="26"/>
          <w:szCs w:val="26"/>
          <w:lang w:val="ro-RO"/>
        </w:rPr>
        <w:t xml:space="preserve"> carte funciară;</w:t>
      </w:r>
    </w:p>
    <w:p w14:paraId="3137AF14" w14:textId="77777777" w:rsidR="0091744C" w:rsidRPr="004E7A68" w:rsidRDefault="0091744C" w:rsidP="0091744C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6</w:t>
      </w:r>
      <w:r w:rsidRPr="004E7A68">
        <w:rPr>
          <w:bCs/>
          <w:sz w:val="26"/>
          <w:szCs w:val="26"/>
          <w:lang w:val="ro-RO"/>
        </w:rPr>
        <w:t>. Legea nr. 46/2008  - Codul Silvic,</w:t>
      </w:r>
      <w:r>
        <w:rPr>
          <w:bCs/>
          <w:sz w:val="26"/>
          <w:szCs w:val="26"/>
          <w:lang w:val="ro-RO"/>
        </w:rPr>
        <w:t xml:space="preserve"> republicată</w:t>
      </w:r>
      <w:r w:rsidRPr="004E7A68">
        <w:rPr>
          <w:bCs/>
          <w:sz w:val="26"/>
          <w:szCs w:val="26"/>
          <w:lang w:val="ro-RO"/>
        </w:rPr>
        <w:t xml:space="preserve"> cu modificările </w:t>
      </w:r>
      <w:proofErr w:type="spellStart"/>
      <w:r w:rsidRPr="004E7A68">
        <w:rPr>
          <w:bCs/>
          <w:sz w:val="26"/>
          <w:szCs w:val="26"/>
          <w:lang w:val="ro-RO"/>
        </w:rPr>
        <w:t>şi</w:t>
      </w:r>
      <w:proofErr w:type="spellEnd"/>
      <w:r w:rsidRPr="004E7A68">
        <w:rPr>
          <w:bCs/>
          <w:sz w:val="26"/>
          <w:szCs w:val="26"/>
          <w:lang w:val="ro-RO"/>
        </w:rPr>
        <w:t xml:space="preserve"> completările ulterioare;</w:t>
      </w:r>
    </w:p>
    <w:p w14:paraId="40446EF4" w14:textId="77777777" w:rsidR="0091744C" w:rsidRPr="00817A0F" w:rsidRDefault="0091744C" w:rsidP="0091744C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ro-RO"/>
        </w:rPr>
        <w:t>7</w:t>
      </w:r>
      <w:r w:rsidRPr="004E7A68">
        <w:rPr>
          <w:bCs/>
          <w:sz w:val="26"/>
          <w:szCs w:val="26"/>
          <w:lang w:val="ro-RO"/>
        </w:rPr>
        <w:t>.Hotărârea Guvernului României nr. 715/2017, pentru aprobarea Regulamentului de valorificare a masei lemnoase din fondul forestier proprietate publică</w:t>
      </w:r>
      <w:r>
        <w:rPr>
          <w:bCs/>
          <w:sz w:val="26"/>
          <w:szCs w:val="26"/>
          <w:lang w:val="ro-RO"/>
        </w:rPr>
        <w:t>, cu modificările și completările ulterioare</w:t>
      </w:r>
      <w:r>
        <w:rPr>
          <w:bCs/>
          <w:sz w:val="26"/>
          <w:szCs w:val="26"/>
        </w:rPr>
        <w:t>;</w:t>
      </w:r>
    </w:p>
    <w:p w14:paraId="1C615492" w14:textId="77777777" w:rsidR="0091744C" w:rsidRPr="004E7A68" w:rsidRDefault="0091744C" w:rsidP="0091744C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8</w:t>
      </w:r>
      <w:r w:rsidRPr="004E7A68">
        <w:rPr>
          <w:bCs/>
          <w:sz w:val="26"/>
          <w:szCs w:val="26"/>
          <w:lang w:val="ro-RO"/>
        </w:rPr>
        <w:t xml:space="preserve">. Ordonanța de Urgență a Guvernului nr. 34/2013, privind organizarea, administrarea </w:t>
      </w:r>
      <w:proofErr w:type="spellStart"/>
      <w:r w:rsidRPr="004E7A68">
        <w:rPr>
          <w:bCs/>
          <w:sz w:val="26"/>
          <w:szCs w:val="26"/>
          <w:lang w:val="ro-RO"/>
        </w:rPr>
        <w:t>şi</w:t>
      </w:r>
      <w:proofErr w:type="spellEnd"/>
      <w:r w:rsidRPr="004E7A68">
        <w:rPr>
          <w:bCs/>
          <w:sz w:val="26"/>
          <w:szCs w:val="26"/>
          <w:lang w:val="ro-RO"/>
        </w:rPr>
        <w:t xml:space="preserve"> exploatarea </w:t>
      </w:r>
      <w:proofErr w:type="spellStart"/>
      <w:r w:rsidRPr="004E7A68">
        <w:rPr>
          <w:bCs/>
          <w:sz w:val="26"/>
          <w:szCs w:val="26"/>
          <w:lang w:val="ro-RO"/>
        </w:rPr>
        <w:t>pajiştilor</w:t>
      </w:r>
      <w:proofErr w:type="spellEnd"/>
      <w:r w:rsidRPr="004E7A68">
        <w:rPr>
          <w:bCs/>
          <w:sz w:val="26"/>
          <w:szCs w:val="26"/>
          <w:lang w:val="ro-RO"/>
        </w:rPr>
        <w:t xml:space="preserve"> permanente </w:t>
      </w:r>
      <w:proofErr w:type="spellStart"/>
      <w:r w:rsidRPr="004E7A68">
        <w:rPr>
          <w:bCs/>
          <w:sz w:val="26"/>
          <w:szCs w:val="26"/>
          <w:lang w:val="ro-RO"/>
        </w:rPr>
        <w:t>şi</w:t>
      </w:r>
      <w:proofErr w:type="spellEnd"/>
      <w:r w:rsidRPr="004E7A68">
        <w:rPr>
          <w:bCs/>
          <w:sz w:val="26"/>
          <w:szCs w:val="26"/>
          <w:lang w:val="ro-RO"/>
        </w:rPr>
        <w:t xml:space="preserve"> pentru modificarea </w:t>
      </w:r>
      <w:proofErr w:type="spellStart"/>
      <w:r w:rsidRPr="004E7A68">
        <w:rPr>
          <w:bCs/>
          <w:sz w:val="26"/>
          <w:szCs w:val="26"/>
          <w:lang w:val="ro-RO"/>
        </w:rPr>
        <w:t>şi</w:t>
      </w:r>
      <w:proofErr w:type="spellEnd"/>
      <w:r w:rsidRPr="004E7A68">
        <w:rPr>
          <w:bCs/>
          <w:sz w:val="26"/>
          <w:szCs w:val="26"/>
          <w:lang w:val="ro-RO"/>
        </w:rPr>
        <w:t xml:space="preserve"> completarea Legii fondului funciar nr. 18/1991, cu modificările </w:t>
      </w:r>
      <w:proofErr w:type="spellStart"/>
      <w:r w:rsidRPr="004E7A68">
        <w:rPr>
          <w:bCs/>
          <w:sz w:val="26"/>
          <w:szCs w:val="26"/>
          <w:lang w:val="ro-RO"/>
        </w:rPr>
        <w:t>şi</w:t>
      </w:r>
      <w:proofErr w:type="spellEnd"/>
      <w:r w:rsidRPr="004E7A68">
        <w:rPr>
          <w:bCs/>
          <w:sz w:val="26"/>
          <w:szCs w:val="26"/>
          <w:lang w:val="ro-RO"/>
        </w:rPr>
        <w:t xml:space="preserve"> completările ulterioare.</w:t>
      </w:r>
    </w:p>
    <w:p w14:paraId="0326164F" w14:textId="77777777" w:rsidR="00676190" w:rsidRDefault="00676190"/>
    <w:sectPr w:rsidR="0067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3558C"/>
    <w:multiLevelType w:val="hybridMultilevel"/>
    <w:tmpl w:val="55E2424E"/>
    <w:lvl w:ilvl="0" w:tplc="6396D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B8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119B8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24F4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5AD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474B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F36AF"/>
    <w:rsid w:val="008F7BF2"/>
    <w:rsid w:val="0091642B"/>
    <w:rsid w:val="0091744C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57D5"/>
  <w15:chartTrackingRefBased/>
  <w15:docId w15:val="{E2C3A1E1-0B9C-45D8-9777-491962F1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</cp:revision>
  <dcterms:created xsi:type="dcterms:W3CDTF">2020-02-05T06:42:00Z</dcterms:created>
  <dcterms:modified xsi:type="dcterms:W3CDTF">2020-02-05T06:43:00Z</dcterms:modified>
</cp:coreProperties>
</file>