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D440120" w14:textId="3E59FABE" w:rsidR="009F052E" w:rsidRDefault="000F5BA7" w:rsidP="009F052E">
      <w:pPr>
        <w:jc w:val="center"/>
        <w:rPr>
          <w:b/>
          <w:lang w:val="ro-RO"/>
        </w:rPr>
      </w:pPr>
      <w:r w:rsidRPr="000F5BA7">
        <w:rPr>
          <w:b/>
          <w:bCs/>
          <w:sz w:val="26"/>
          <w:szCs w:val="26"/>
        </w:rPr>
        <w:t>15890/ 03.06.2021</w:t>
      </w:r>
    </w:p>
    <w:p w14:paraId="14EC05FD" w14:textId="77777777" w:rsidR="009F052E" w:rsidRDefault="009F052E" w:rsidP="009F052E">
      <w:pPr>
        <w:jc w:val="center"/>
        <w:rPr>
          <w:b/>
          <w:lang w:val="ro-RO"/>
        </w:rPr>
      </w:pPr>
    </w:p>
    <w:p w14:paraId="3DAE7AD3" w14:textId="77777777" w:rsidR="009F052E" w:rsidRDefault="009F052E" w:rsidP="009F052E">
      <w:pPr>
        <w:jc w:val="center"/>
        <w:rPr>
          <w:b/>
          <w:lang w:val="ro-RO"/>
        </w:rPr>
      </w:pPr>
    </w:p>
    <w:p w14:paraId="69AAC82B" w14:textId="447102FF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0F5BA7">
        <w:rPr>
          <w:sz w:val="26"/>
          <w:szCs w:val="26"/>
          <w:lang w:val="ro-RO"/>
        </w:rPr>
        <w:t>03.</w:t>
      </w:r>
      <w:r w:rsidR="001C3D95" w:rsidRPr="00010380">
        <w:rPr>
          <w:sz w:val="26"/>
          <w:szCs w:val="26"/>
          <w:lang w:val="ro-RO"/>
        </w:rPr>
        <w:t>0</w:t>
      </w:r>
      <w:r w:rsidR="000F5BA7">
        <w:rPr>
          <w:sz w:val="26"/>
          <w:szCs w:val="26"/>
          <w:lang w:val="ro-RO"/>
        </w:rPr>
        <w:t>6</w:t>
      </w:r>
      <w:r w:rsidR="0094471F" w:rsidRPr="00010380">
        <w:rPr>
          <w:sz w:val="26"/>
          <w:szCs w:val="26"/>
          <w:lang w:val="ro-RO"/>
        </w:rPr>
        <w:t>.20</w:t>
      </w:r>
      <w:r w:rsidR="001C3D95" w:rsidRPr="00010380">
        <w:rPr>
          <w:sz w:val="26"/>
          <w:szCs w:val="26"/>
          <w:lang w:val="ro-RO"/>
        </w:rPr>
        <w:t>2</w:t>
      </w:r>
      <w:r w:rsidR="000F5BA7">
        <w:rPr>
          <w:sz w:val="26"/>
          <w:szCs w:val="26"/>
          <w:lang w:val="ro-RO"/>
        </w:rPr>
        <w:t>1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A350FA" w:rsidRPr="00010380">
        <w:rPr>
          <w:sz w:val="26"/>
          <w:szCs w:val="26"/>
          <w:lang w:val="ro-RO"/>
        </w:rPr>
        <w:t>1.</w:t>
      </w:r>
      <w:r w:rsidR="002F09E9" w:rsidRPr="00010380">
        <w:rPr>
          <w:sz w:val="26"/>
          <w:szCs w:val="26"/>
          <w:lang w:val="ro-RO"/>
        </w:rPr>
        <w:t>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48E6B036" w14:textId="7927CFCC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>țul</w:t>
      </w:r>
      <w:proofErr w:type="spellEnd"/>
      <w:r w:rsidRPr="00875568">
        <w:rPr>
          <w:sz w:val="26"/>
          <w:szCs w:val="26"/>
          <w:lang w:val="ro-RO"/>
        </w:rPr>
        <w:t xml:space="preserve">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>recrutare pentru ocuparea funcției publice vacante de conducere de arhitect șef – Direcția tehnică și urbanism din cadrul aparatului de specialitate al Primarului municipiului Câmpulung Moldovenesc</w:t>
      </w:r>
      <w:r w:rsidR="00127A3F">
        <w:rPr>
          <w:sz w:val="26"/>
          <w:szCs w:val="26"/>
        </w:rPr>
        <w:t>;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tematica</w:t>
      </w:r>
      <w:proofErr w:type="spellEnd"/>
      <w:r>
        <w:rPr>
          <w:sz w:val="26"/>
          <w:szCs w:val="26"/>
        </w:rPr>
        <w:t>;</w:t>
      </w:r>
    </w:p>
    <w:p w14:paraId="3C51E9C7" w14:textId="7AADD095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1C3D95" w:rsidRPr="000F5BA7">
        <w:rPr>
          <w:sz w:val="26"/>
          <w:szCs w:val="26"/>
          <w:lang w:val="ro-RO"/>
        </w:rPr>
        <w:t>–</w:t>
      </w:r>
      <w:r w:rsidR="001504FA" w:rsidRPr="000F5BA7">
        <w:rPr>
          <w:sz w:val="26"/>
          <w:szCs w:val="26"/>
          <w:lang w:val="ro-RO"/>
        </w:rPr>
        <w:t xml:space="preserve"> </w:t>
      </w:r>
      <w:r w:rsidR="00127A3F" w:rsidRPr="00127A3F">
        <w:rPr>
          <w:sz w:val="26"/>
          <w:szCs w:val="26"/>
          <w:lang w:val="ro-RO"/>
        </w:rPr>
        <w:t>arhitect șef</w:t>
      </w:r>
      <w:r w:rsidR="001C3D95" w:rsidRPr="000F5BA7">
        <w:rPr>
          <w:sz w:val="26"/>
          <w:szCs w:val="26"/>
          <w:lang w:val="ro-RO"/>
        </w:rPr>
        <w:t>;</w:t>
      </w:r>
    </w:p>
    <w:p w14:paraId="2D823D21" w14:textId="77777777"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Modelul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orientativ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adeverin</w:t>
      </w:r>
      <w:r>
        <w:rPr>
          <w:sz w:val="26"/>
          <w:szCs w:val="26"/>
          <w:lang w:val="ro-RO"/>
        </w:rPr>
        <w:t>ță</w:t>
      </w:r>
      <w:proofErr w:type="spellEnd"/>
      <w:r>
        <w:rPr>
          <w:sz w:val="26"/>
          <w:szCs w:val="26"/>
          <w:lang w:val="ro-RO"/>
        </w:rPr>
        <w:t>.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0F5BA7"/>
    <w:rsid w:val="00115B20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46</cp:revision>
  <cp:lastPrinted>2021-06-03T07:28:00Z</cp:lastPrinted>
  <dcterms:created xsi:type="dcterms:W3CDTF">2017-07-06T06:32:00Z</dcterms:created>
  <dcterms:modified xsi:type="dcterms:W3CDTF">2021-06-03T07:37:00Z</dcterms:modified>
</cp:coreProperties>
</file>