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05A437D8" w:rsidR="00CE655D" w:rsidRPr="002D2DCB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D2DCB">
        <w:rPr>
          <w:b/>
          <w:bCs/>
          <w:sz w:val="22"/>
          <w:szCs w:val="22"/>
        </w:rPr>
        <w:t xml:space="preserve"> Nr. </w:t>
      </w:r>
      <w:r w:rsidR="004F348B" w:rsidRPr="004F348B">
        <w:rPr>
          <w:b/>
          <w:bCs/>
          <w:sz w:val="22"/>
          <w:szCs w:val="22"/>
        </w:rPr>
        <w:t>30493 din 24.08.2023</w:t>
      </w:r>
    </w:p>
    <w:p w14:paraId="6C798BF1" w14:textId="77777777" w:rsidR="00CE655D" w:rsidRPr="0096285D" w:rsidRDefault="00CE655D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0DFA8FF2" w14:textId="33E8027D" w:rsidR="00CE655D" w:rsidRPr="00CB4C90" w:rsidRDefault="00CE655D" w:rsidP="008526E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r w:rsidRPr="00CB4C90">
        <w:rPr>
          <w:sz w:val="26"/>
          <w:szCs w:val="26"/>
        </w:rPr>
        <w:t xml:space="preserve">Primăria municipiului Câmpulung Moldovenesc anunţă organizarea </w:t>
      </w:r>
      <w:r>
        <w:rPr>
          <w:sz w:val="26"/>
          <w:szCs w:val="26"/>
        </w:rPr>
        <w:t>examenului</w:t>
      </w:r>
      <w:r w:rsidRPr="006F798D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r w:rsidRPr="00A34CE2">
        <w:rPr>
          <w:sz w:val="26"/>
          <w:szCs w:val="26"/>
        </w:rPr>
        <w:t>promovare</w:t>
      </w:r>
      <w:r>
        <w:rPr>
          <w:sz w:val="26"/>
          <w:szCs w:val="26"/>
        </w:rPr>
        <w:t xml:space="preserve"> în grad </w:t>
      </w:r>
      <w:r w:rsidRPr="000B4AAD">
        <w:rPr>
          <w:sz w:val="26"/>
          <w:szCs w:val="26"/>
        </w:rPr>
        <w:t xml:space="preserve">profesional </w:t>
      </w:r>
      <w:bookmarkStart w:id="0" w:name="_Hlk64884275"/>
      <w:r w:rsidRPr="0039738B">
        <w:rPr>
          <w:b/>
          <w:bCs/>
          <w:i/>
          <w:iCs/>
          <w:sz w:val="26"/>
          <w:szCs w:val="26"/>
        </w:rPr>
        <w:t xml:space="preserve">a </w:t>
      </w:r>
      <w:r w:rsidR="000B4AAD" w:rsidRPr="0039738B">
        <w:rPr>
          <w:b/>
          <w:bCs/>
          <w:i/>
          <w:iCs/>
          <w:sz w:val="26"/>
          <w:szCs w:val="26"/>
        </w:rPr>
        <w:t>un</w:t>
      </w:r>
      <w:r w:rsidR="0039738B" w:rsidRPr="0039738B">
        <w:rPr>
          <w:b/>
          <w:bCs/>
          <w:i/>
          <w:iCs/>
          <w:sz w:val="26"/>
          <w:szCs w:val="26"/>
        </w:rPr>
        <w:t>ui</w:t>
      </w:r>
      <w:r w:rsidR="000B4AAD" w:rsidRPr="0039738B">
        <w:rPr>
          <w:b/>
          <w:bCs/>
          <w:i/>
          <w:iCs/>
          <w:sz w:val="26"/>
          <w:szCs w:val="26"/>
        </w:rPr>
        <w:t xml:space="preserve"> </w:t>
      </w:r>
      <w:r w:rsidRPr="0039738B">
        <w:rPr>
          <w:b/>
          <w:bCs/>
          <w:i/>
          <w:iCs/>
          <w:sz w:val="26"/>
          <w:szCs w:val="26"/>
        </w:rPr>
        <w:t>funcți</w:t>
      </w:r>
      <w:r w:rsidR="0039738B" w:rsidRPr="0039738B">
        <w:rPr>
          <w:b/>
          <w:bCs/>
          <w:i/>
          <w:iCs/>
          <w:sz w:val="26"/>
          <w:szCs w:val="26"/>
        </w:rPr>
        <w:t>onar</w:t>
      </w:r>
      <w:r w:rsidRPr="00FC5E0E">
        <w:rPr>
          <w:b/>
          <w:bCs/>
          <w:i/>
          <w:iCs/>
          <w:sz w:val="26"/>
          <w:szCs w:val="26"/>
        </w:rPr>
        <w:t xml:space="preserve"> public de execuție</w:t>
      </w:r>
      <w:r w:rsidRPr="00197FDC">
        <w:rPr>
          <w:b/>
          <w:i/>
          <w:iCs/>
          <w:sz w:val="26"/>
          <w:szCs w:val="26"/>
        </w:rPr>
        <w:t xml:space="preserve"> </w:t>
      </w:r>
      <w:r w:rsidR="00FC5E0E">
        <w:rPr>
          <w:b/>
          <w:i/>
          <w:iCs/>
          <w:sz w:val="26"/>
          <w:szCs w:val="26"/>
        </w:rPr>
        <w:t>din cadrul</w:t>
      </w:r>
      <w:r w:rsidRPr="00197FDC">
        <w:rPr>
          <w:b/>
          <w:i/>
          <w:iCs/>
          <w:sz w:val="26"/>
          <w:szCs w:val="26"/>
        </w:rPr>
        <w:t xml:space="preserve"> </w:t>
      </w:r>
      <w:r w:rsidR="00CE5F4E" w:rsidRPr="00CE5F4E">
        <w:rPr>
          <w:b/>
          <w:i/>
          <w:iCs/>
          <w:sz w:val="26"/>
          <w:szCs w:val="26"/>
          <w:lang w:val="ro-RO" w:eastAsia="ar-SA"/>
        </w:rPr>
        <w:t>Compartiment</w:t>
      </w:r>
      <w:r w:rsidR="00CE5F4E">
        <w:rPr>
          <w:b/>
          <w:i/>
          <w:iCs/>
          <w:sz w:val="26"/>
          <w:szCs w:val="26"/>
          <w:lang w:val="ro-RO" w:eastAsia="ar-SA"/>
        </w:rPr>
        <w:t>ului</w:t>
      </w:r>
      <w:r w:rsidR="00CE5F4E" w:rsidRPr="00CE5F4E">
        <w:rPr>
          <w:b/>
          <w:i/>
          <w:iCs/>
          <w:sz w:val="26"/>
          <w:szCs w:val="26"/>
          <w:lang w:val="ro-RO" w:eastAsia="ar-SA"/>
        </w:rPr>
        <w:t xml:space="preserve"> stare civilă, Serviciul public comunitar local de evidența persoanelor</w:t>
      </w:r>
      <w:r w:rsidR="00FC5E0E">
        <w:rPr>
          <w:bCs/>
          <w:sz w:val="26"/>
          <w:szCs w:val="26"/>
        </w:rPr>
        <w:t>,</w:t>
      </w:r>
      <w:r w:rsidR="00FC5E0E" w:rsidRPr="00FC5E0E">
        <w:rPr>
          <w:bCs/>
          <w:sz w:val="26"/>
          <w:szCs w:val="26"/>
        </w:rPr>
        <w:t xml:space="preserve"> </w:t>
      </w:r>
      <w:r w:rsidR="00FC5E0E" w:rsidRPr="00197FDC">
        <w:rPr>
          <w:bCs/>
          <w:sz w:val="26"/>
          <w:szCs w:val="26"/>
        </w:rPr>
        <w:t>care îndepline</w:t>
      </w:r>
      <w:r w:rsidR="00FC5E0E">
        <w:rPr>
          <w:bCs/>
          <w:sz w:val="26"/>
          <w:szCs w:val="26"/>
        </w:rPr>
        <w:t>ște</w:t>
      </w:r>
      <w:r w:rsidR="00FC5E0E" w:rsidRPr="00197FDC">
        <w:rPr>
          <w:bCs/>
          <w:sz w:val="26"/>
          <w:szCs w:val="26"/>
        </w:rPr>
        <w:t xml:space="preserve"> condițiile stabilite în acest sens</w:t>
      </w:r>
      <w:r w:rsidR="00FC5E0E">
        <w:rPr>
          <w:bCs/>
          <w:sz w:val="26"/>
          <w:szCs w:val="26"/>
        </w:rPr>
        <w:t>.</w:t>
      </w:r>
    </w:p>
    <w:bookmarkEnd w:id="0"/>
    <w:p w14:paraId="6070DFE6" w14:textId="3301C77B" w:rsidR="00CE655D" w:rsidRPr="000002B1" w:rsidRDefault="00CE655D" w:rsidP="008526E7">
      <w:pPr>
        <w:pStyle w:val="Indentcorptext3"/>
        <w:spacing w:line="276" w:lineRule="auto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Examenul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desfăşura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 municipiului Câmpulung Moldovenesc şi</w:t>
      </w:r>
      <w:r w:rsidRPr="000002B1">
        <w:rPr>
          <w:b w:val="0"/>
          <w:i w:val="0"/>
          <w:sz w:val="26"/>
          <w:szCs w:val="26"/>
          <w:lang w:val="ro-RO"/>
        </w:rPr>
        <w:t xml:space="preserve"> va consta în 2 probe:</w:t>
      </w:r>
    </w:p>
    <w:p w14:paraId="654A621B" w14:textId="0428F28E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F44897">
        <w:rPr>
          <w:b/>
          <w:sz w:val="26"/>
          <w:szCs w:val="26"/>
          <w:u w:val="single"/>
        </w:rPr>
        <w:t>2</w:t>
      </w:r>
      <w:r w:rsidR="00CE5F4E">
        <w:rPr>
          <w:b/>
          <w:sz w:val="26"/>
          <w:szCs w:val="26"/>
          <w:u w:val="single"/>
        </w:rPr>
        <w:t>6</w:t>
      </w:r>
      <w:r w:rsidR="00F44897">
        <w:rPr>
          <w:b/>
          <w:sz w:val="26"/>
          <w:szCs w:val="26"/>
          <w:u w:val="single"/>
        </w:rPr>
        <w:t xml:space="preserve"> </w:t>
      </w:r>
      <w:r w:rsidR="00CE5F4E">
        <w:rPr>
          <w:b/>
          <w:sz w:val="26"/>
          <w:szCs w:val="26"/>
          <w:u w:val="single"/>
        </w:rPr>
        <w:t>septembrie</w:t>
      </w:r>
      <w:r w:rsidR="00DF02DF">
        <w:rPr>
          <w:b/>
          <w:sz w:val="26"/>
          <w:szCs w:val="26"/>
          <w:u w:val="single"/>
        </w:rPr>
        <w:t xml:space="preserve"> 202</w:t>
      </w:r>
      <w:r w:rsidR="00CE5F4E">
        <w:rPr>
          <w:b/>
          <w:sz w:val="26"/>
          <w:szCs w:val="26"/>
          <w:u w:val="single"/>
        </w:rPr>
        <w:t>3</w:t>
      </w:r>
      <w:r w:rsidR="00AF4EE4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AF4EE4">
        <w:rPr>
          <w:b/>
          <w:sz w:val="26"/>
          <w:szCs w:val="26"/>
          <w:u w:val="single"/>
          <w:lang w:val="ro-RO"/>
        </w:rPr>
        <w:t>10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r w:rsidRPr="000002B1">
        <w:rPr>
          <w:b/>
          <w:sz w:val="26"/>
          <w:szCs w:val="26"/>
        </w:rPr>
        <w:t>proba scrisă;</w:t>
      </w:r>
    </w:p>
    <w:p w14:paraId="71A280B2" w14:textId="489C0254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857E91">
        <w:rPr>
          <w:b/>
          <w:sz w:val="26"/>
          <w:szCs w:val="26"/>
        </w:rPr>
        <w:t>2</w:t>
      </w:r>
      <w:r w:rsidR="00CE5F4E">
        <w:rPr>
          <w:b/>
          <w:sz w:val="26"/>
          <w:szCs w:val="26"/>
          <w:u w:val="single"/>
        </w:rPr>
        <w:t>8</w:t>
      </w:r>
      <w:r w:rsidR="00F44897">
        <w:rPr>
          <w:b/>
          <w:sz w:val="26"/>
          <w:szCs w:val="26"/>
          <w:u w:val="single"/>
        </w:rPr>
        <w:t xml:space="preserve"> </w:t>
      </w:r>
      <w:r w:rsidR="00CE5F4E">
        <w:rPr>
          <w:b/>
          <w:sz w:val="26"/>
          <w:szCs w:val="26"/>
          <w:u w:val="single"/>
        </w:rPr>
        <w:t>septembrie</w:t>
      </w:r>
      <w:r w:rsidR="00DF02DF">
        <w:rPr>
          <w:b/>
          <w:sz w:val="26"/>
          <w:szCs w:val="26"/>
          <w:u w:val="single"/>
        </w:rPr>
        <w:t xml:space="preserve"> 202</w:t>
      </w:r>
      <w:r w:rsidR="00CE5F4E">
        <w:rPr>
          <w:b/>
          <w:sz w:val="26"/>
          <w:szCs w:val="26"/>
          <w:u w:val="single"/>
        </w:rPr>
        <w:t>3</w:t>
      </w:r>
      <w:r w:rsidR="00AF4EE4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orele </w:t>
      </w:r>
      <w:r w:rsidR="00AF4EE4">
        <w:rPr>
          <w:b/>
          <w:sz w:val="26"/>
          <w:szCs w:val="26"/>
          <w:u w:val="single"/>
        </w:rPr>
        <w:t>10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 w:rsidRPr="000002B1">
        <w:rPr>
          <w:b/>
          <w:sz w:val="26"/>
          <w:szCs w:val="26"/>
        </w:rPr>
        <w:t>proba interviu</w:t>
      </w:r>
      <w:r w:rsidRPr="000002B1">
        <w:rPr>
          <w:sz w:val="26"/>
          <w:szCs w:val="26"/>
        </w:rPr>
        <w:t>.</w:t>
      </w:r>
    </w:p>
    <w:p w14:paraId="0230132C" w14:textId="77777777" w:rsidR="00CE655D" w:rsidRDefault="00CE655D" w:rsidP="008526E7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r w:rsidRPr="00CF2F3E">
        <w:rPr>
          <w:b/>
          <w:sz w:val="26"/>
          <w:szCs w:val="26"/>
        </w:rPr>
        <w:t xml:space="preserve">Condiţiile </w:t>
      </w:r>
      <w:r>
        <w:rPr>
          <w:b/>
          <w:sz w:val="26"/>
          <w:szCs w:val="26"/>
        </w:rPr>
        <w:t>de participare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 </w:t>
      </w:r>
      <w:r w:rsidRPr="00454990">
        <w:rPr>
          <w:sz w:val="26"/>
          <w:szCs w:val="26"/>
          <w:lang w:val="en-US"/>
        </w:rPr>
        <w:t xml:space="preserve">din Ordonanța de Urgență nr. 57/2019 privind Codul </w:t>
      </w:r>
      <w:r>
        <w:rPr>
          <w:sz w:val="26"/>
          <w:szCs w:val="26"/>
          <w:lang w:val="en-US"/>
        </w:rPr>
        <w:t>administrativ,</w:t>
      </w:r>
      <w:r w:rsidRPr="00454990">
        <w:rPr>
          <w:sz w:val="26"/>
          <w:szCs w:val="26"/>
          <w:lang w:val="en-US"/>
        </w:rPr>
        <w:t xml:space="preserve"> cu modificările și completările ulterioare</w:t>
      </w:r>
      <w:r>
        <w:rPr>
          <w:sz w:val="26"/>
          <w:szCs w:val="26"/>
          <w:lang w:val="en-US"/>
        </w:rPr>
        <w:t>:</w:t>
      </w:r>
    </w:p>
    <w:p w14:paraId="095C1E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funcţionarul public trebuie să îndeplinească cumulativ următoarele condiţii:</w:t>
      </w:r>
    </w:p>
    <w:p w14:paraId="2E11CC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puţin 3 ani vechime în gradul profesional al funcţiei publice din care promovează;</w:t>
      </w:r>
    </w:p>
    <w:p w14:paraId="7BE62D61" w14:textId="5C69622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obţinut cel puţin calificativul "bine" la evaluarea performanţelor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sancţiune disciplinară neradiată în condiţiile prezentului cod.</w:t>
      </w:r>
    </w:p>
    <w:p w14:paraId="51716CD6" w14:textId="77777777" w:rsidR="00CE655D" w:rsidRPr="000002B1" w:rsidRDefault="00CE655D" w:rsidP="008526E7">
      <w:pPr>
        <w:pStyle w:val="Corptext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07693659" w14:textId="199A05F1" w:rsidR="00CE655D" w:rsidRPr="000E2303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>carnetul de muncă sau adeverinţa eliberată de compartimentul de resurse umane în vederea atestării vechimii în gradul profesional din care se promovează;</w:t>
      </w:r>
    </w:p>
    <w:p w14:paraId="6A569752" w14:textId="44E2B881" w:rsidR="00CE65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rapoartele de evaluare a performanţelor profesionale individuale din ultimii 2 ani în care funcţionarul public s-a aflat în activitate;</w:t>
      </w:r>
    </w:p>
    <w:p w14:paraId="16F81E53" w14:textId="77777777" w:rsidR="00CE655D" w:rsidRPr="0096285D" w:rsidRDefault="00CE655D" w:rsidP="008526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adeverinţa eliberată de compartimentul de resurse umane în vederea atestării situaţiei disciplinare a funcţionarului public, în care se menţionează expres dacă acestuia i-a fost aplicată o sancţiune disciplinară, care să nu fi fost radiată;</w:t>
      </w:r>
    </w:p>
    <w:p w14:paraId="47B02175" w14:textId="77777777" w:rsidR="00CE655D" w:rsidRPr="009628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 xml:space="preserve">(cerere tip de la cam.28 - Compartimentul resurse umane și de pe </w:t>
      </w:r>
      <w:r>
        <w:rPr>
          <w:sz w:val="26"/>
          <w:szCs w:val="26"/>
          <w:lang w:val="en-US"/>
        </w:rPr>
        <w:t>pagina de internet a primăriei</w:t>
      </w:r>
      <w:r w:rsidRPr="000002B1">
        <w:rPr>
          <w:sz w:val="26"/>
          <w:szCs w:val="26"/>
          <w:lang w:val="en-US"/>
        </w:rPr>
        <w:t>, secțiunea - Carieră );</w:t>
      </w:r>
    </w:p>
    <w:p w14:paraId="4B004E09" w14:textId="6689E574" w:rsidR="00CE655D" w:rsidRDefault="00CE655D" w:rsidP="008526E7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e examen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F410E4">
        <w:rPr>
          <w:b/>
          <w:bCs/>
          <w:sz w:val="26"/>
          <w:szCs w:val="26"/>
          <w:lang w:val="en-AU"/>
        </w:rPr>
        <w:t>24 august</w:t>
      </w:r>
      <w:r w:rsidR="005D372D">
        <w:rPr>
          <w:b/>
          <w:bCs/>
          <w:sz w:val="26"/>
          <w:szCs w:val="26"/>
          <w:lang w:val="en-AU"/>
        </w:rPr>
        <w:t xml:space="preserve"> 202</w:t>
      </w:r>
      <w:r w:rsidR="00F410E4">
        <w:rPr>
          <w:b/>
          <w:bCs/>
          <w:sz w:val="26"/>
          <w:szCs w:val="26"/>
          <w:lang w:val="en-AU"/>
        </w:rPr>
        <w:t>3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2C2607">
        <w:rPr>
          <w:b/>
          <w:bCs/>
          <w:sz w:val="26"/>
          <w:szCs w:val="26"/>
          <w:lang w:val="en-AU"/>
        </w:rPr>
        <w:t>12 septembrie</w:t>
      </w:r>
      <w:r w:rsidR="005D372D">
        <w:rPr>
          <w:b/>
          <w:bCs/>
          <w:sz w:val="26"/>
          <w:szCs w:val="26"/>
          <w:lang w:val="en-AU"/>
        </w:rPr>
        <w:t xml:space="preserve"> 202</w:t>
      </w:r>
      <w:r w:rsidR="002C2607">
        <w:rPr>
          <w:b/>
          <w:bCs/>
          <w:sz w:val="26"/>
          <w:szCs w:val="26"/>
          <w:lang w:val="en-AU"/>
        </w:rPr>
        <w:t>3</w:t>
      </w:r>
      <w:r w:rsidRPr="007601D9">
        <w:rPr>
          <w:b/>
          <w:bCs/>
          <w:color w:val="FF0000"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 cam. 28</w:t>
      </w:r>
      <w:r>
        <w:rPr>
          <w:sz w:val="26"/>
          <w:szCs w:val="26"/>
        </w:rPr>
        <w:t>.</w:t>
      </w:r>
    </w:p>
    <w:p w14:paraId="65BE8283" w14:textId="01449B5B" w:rsidR="00CE655D" w:rsidRPr="000002B1" w:rsidRDefault="00CE655D" w:rsidP="008526E7">
      <w:pPr>
        <w:pStyle w:val="Corptext"/>
        <w:ind w:firstLine="709"/>
        <w:rPr>
          <w:sz w:val="26"/>
          <w:szCs w:val="26"/>
        </w:rPr>
      </w:pPr>
      <w:r w:rsidRPr="000002B1">
        <w:rPr>
          <w:sz w:val="26"/>
          <w:szCs w:val="26"/>
        </w:rPr>
        <w:t>Relaţii</w:t>
      </w:r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 xml:space="preserve">suplimentare se pot obţine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Municipiului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 de contact:</w:t>
      </w:r>
      <w:r w:rsidR="00842CC7">
        <w:rPr>
          <w:sz w:val="26"/>
          <w:szCs w:val="26"/>
        </w:rPr>
        <w:t xml:space="preserve"> </w:t>
      </w:r>
      <w:r w:rsidR="00685339">
        <w:rPr>
          <w:sz w:val="26"/>
          <w:szCs w:val="26"/>
        </w:rPr>
        <w:t>Botea Cătălina Mariana</w:t>
      </w:r>
      <w:r>
        <w:rPr>
          <w:sz w:val="26"/>
          <w:szCs w:val="26"/>
        </w:rPr>
        <w:t xml:space="preserve"> - inspector și email </w:t>
      </w:r>
      <w:r w:rsidR="00685339">
        <w:rPr>
          <w:sz w:val="26"/>
          <w:szCs w:val="26"/>
        </w:rPr>
        <w:t>catalina.botea</w:t>
      </w:r>
      <w:r>
        <w:rPr>
          <w:sz w:val="26"/>
          <w:szCs w:val="26"/>
        </w:rPr>
        <w:t>@campulungmoldovenesc.ro.</w:t>
      </w:r>
    </w:p>
    <w:p w14:paraId="138387C5" w14:textId="77777777" w:rsidR="009032AF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357797B" w14:textId="5E5239E2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</w:p>
    <w:p w14:paraId="5DDC374D" w14:textId="77777777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64427A15" w14:textId="10E775A6" w:rsidR="00CE655D" w:rsidRDefault="00CE655D" w:rsidP="00D46EDE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</w:t>
      </w:r>
      <w:r w:rsidR="00DF49EB">
        <w:rPr>
          <w:b/>
          <w:sz w:val="26"/>
          <w:szCs w:val="26"/>
          <w:lang w:val="ro-RO"/>
        </w:rPr>
        <w:t>Botea Cătălina Mariana</w:t>
      </w:r>
    </w:p>
    <w:p w14:paraId="65527428" w14:textId="77777777" w:rsidR="00CE655D" w:rsidRDefault="00CE655D" w:rsidP="00D46EDE">
      <w:pPr>
        <w:rPr>
          <w:b/>
          <w:sz w:val="24"/>
          <w:szCs w:val="24"/>
          <w:lang w:val="en-US"/>
        </w:rPr>
      </w:pPr>
    </w:p>
    <w:p w14:paraId="273F1E64" w14:textId="7C7E1090" w:rsidR="00CE655D" w:rsidRPr="006626CD" w:rsidRDefault="00CE655D" w:rsidP="009628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Afi</w:t>
      </w:r>
      <w:r>
        <w:rPr>
          <w:b/>
          <w:sz w:val="24"/>
          <w:szCs w:val="24"/>
          <w:lang w:val="ro-RO"/>
        </w:rPr>
        <w:t>șat astăzi</w:t>
      </w:r>
      <w:r w:rsidRPr="001050CB">
        <w:rPr>
          <w:b/>
          <w:sz w:val="24"/>
          <w:szCs w:val="24"/>
          <w:lang w:val="en-US"/>
        </w:rPr>
        <w:t xml:space="preserve">: </w:t>
      </w:r>
      <w:r w:rsidR="00685339">
        <w:rPr>
          <w:b/>
          <w:sz w:val="24"/>
          <w:szCs w:val="24"/>
          <w:lang w:val="en-US"/>
        </w:rPr>
        <w:t>24</w:t>
      </w:r>
      <w:r w:rsidR="005D372D">
        <w:rPr>
          <w:b/>
          <w:sz w:val="24"/>
          <w:szCs w:val="24"/>
          <w:lang w:val="en-US"/>
        </w:rPr>
        <w:t>.0</w:t>
      </w:r>
      <w:r w:rsidR="00685339">
        <w:rPr>
          <w:b/>
          <w:sz w:val="24"/>
          <w:szCs w:val="24"/>
          <w:lang w:val="en-US"/>
        </w:rPr>
        <w:t>8</w:t>
      </w:r>
      <w:r w:rsidR="005D372D">
        <w:rPr>
          <w:b/>
          <w:sz w:val="24"/>
          <w:szCs w:val="24"/>
          <w:lang w:val="en-US"/>
        </w:rPr>
        <w:t>.202</w:t>
      </w:r>
      <w:r w:rsidR="00685339">
        <w:rPr>
          <w:b/>
          <w:sz w:val="24"/>
          <w:szCs w:val="24"/>
          <w:lang w:val="en-US"/>
        </w:rPr>
        <w:t>3</w:t>
      </w:r>
    </w:p>
    <w:sectPr w:rsidR="00CE655D" w:rsidRPr="006626CD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140D" w14:textId="77777777" w:rsidR="004A6823" w:rsidRDefault="004A6823" w:rsidP="000002B1">
      <w:r>
        <w:separator/>
      </w:r>
    </w:p>
  </w:endnote>
  <w:endnote w:type="continuationSeparator" w:id="0">
    <w:p w14:paraId="375FF59D" w14:textId="77777777" w:rsidR="004A6823" w:rsidRDefault="004A6823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4162" w14:textId="77777777" w:rsidR="004A6823" w:rsidRDefault="004A6823" w:rsidP="000002B1">
      <w:r>
        <w:separator/>
      </w:r>
    </w:p>
  </w:footnote>
  <w:footnote w:type="continuationSeparator" w:id="0">
    <w:p w14:paraId="07199A2A" w14:textId="77777777" w:rsidR="004A6823" w:rsidRDefault="004A6823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973220581">
    <w:abstractNumId w:val="1"/>
  </w:num>
  <w:num w:numId="2" w16cid:durableId="1984000407">
    <w:abstractNumId w:val="10"/>
  </w:num>
  <w:num w:numId="3" w16cid:durableId="2126776318">
    <w:abstractNumId w:val="17"/>
  </w:num>
  <w:num w:numId="4" w16cid:durableId="1404645266">
    <w:abstractNumId w:val="18"/>
  </w:num>
  <w:num w:numId="5" w16cid:durableId="1411150284">
    <w:abstractNumId w:val="7"/>
  </w:num>
  <w:num w:numId="6" w16cid:durableId="939416133">
    <w:abstractNumId w:val="3"/>
  </w:num>
  <w:num w:numId="7" w16cid:durableId="2040474110">
    <w:abstractNumId w:val="6"/>
  </w:num>
  <w:num w:numId="8" w16cid:durableId="684133625">
    <w:abstractNumId w:val="13"/>
  </w:num>
  <w:num w:numId="9" w16cid:durableId="1424454847">
    <w:abstractNumId w:val="2"/>
  </w:num>
  <w:num w:numId="10" w16cid:durableId="1704866890">
    <w:abstractNumId w:val="0"/>
  </w:num>
  <w:num w:numId="11" w16cid:durableId="873348210">
    <w:abstractNumId w:val="8"/>
  </w:num>
  <w:num w:numId="12" w16cid:durableId="1010450914">
    <w:abstractNumId w:val="12"/>
  </w:num>
  <w:num w:numId="13" w16cid:durableId="1185090925">
    <w:abstractNumId w:val="15"/>
  </w:num>
  <w:num w:numId="14" w16cid:durableId="2113936683">
    <w:abstractNumId w:val="9"/>
  </w:num>
  <w:num w:numId="15" w16cid:durableId="1807310765">
    <w:abstractNumId w:val="16"/>
  </w:num>
  <w:num w:numId="16" w16cid:durableId="1816291834">
    <w:abstractNumId w:val="11"/>
  </w:num>
  <w:num w:numId="17" w16cid:durableId="1899169514">
    <w:abstractNumId w:val="5"/>
  </w:num>
  <w:num w:numId="18" w16cid:durableId="1834296363">
    <w:abstractNumId w:val="14"/>
  </w:num>
  <w:num w:numId="19" w16cid:durableId="122055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83FA7"/>
    <w:rsid w:val="000920F8"/>
    <w:rsid w:val="000952FC"/>
    <w:rsid w:val="000A4BBA"/>
    <w:rsid w:val="000B43E9"/>
    <w:rsid w:val="000B4AAD"/>
    <w:rsid w:val="000D1718"/>
    <w:rsid w:val="000D38E7"/>
    <w:rsid w:val="000D6730"/>
    <w:rsid w:val="000E10AD"/>
    <w:rsid w:val="000E2303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873EA"/>
    <w:rsid w:val="001937AD"/>
    <w:rsid w:val="00197FDC"/>
    <w:rsid w:val="001A35DB"/>
    <w:rsid w:val="001A56A3"/>
    <w:rsid w:val="001C33C1"/>
    <w:rsid w:val="001F3F50"/>
    <w:rsid w:val="00221C27"/>
    <w:rsid w:val="002436F4"/>
    <w:rsid w:val="00247811"/>
    <w:rsid w:val="002675C6"/>
    <w:rsid w:val="00280821"/>
    <w:rsid w:val="0028359D"/>
    <w:rsid w:val="002A4DDE"/>
    <w:rsid w:val="002B4243"/>
    <w:rsid w:val="002B6101"/>
    <w:rsid w:val="002C2607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64873"/>
    <w:rsid w:val="00370EF6"/>
    <w:rsid w:val="00380DA1"/>
    <w:rsid w:val="00382D39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54990"/>
    <w:rsid w:val="00466DFC"/>
    <w:rsid w:val="004718FE"/>
    <w:rsid w:val="0047515A"/>
    <w:rsid w:val="00483C65"/>
    <w:rsid w:val="004858EE"/>
    <w:rsid w:val="0048688D"/>
    <w:rsid w:val="00486D51"/>
    <w:rsid w:val="00492A72"/>
    <w:rsid w:val="004A4E2A"/>
    <w:rsid w:val="004A6823"/>
    <w:rsid w:val="004A6E56"/>
    <w:rsid w:val="004A7C70"/>
    <w:rsid w:val="004B1C09"/>
    <w:rsid w:val="004B1DE6"/>
    <w:rsid w:val="004B2F71"/>
    <w:rsid w:val="004E3D81"/>
    <w:rsid w:val="004F348B"/>
    <w:rsid w:val="004F57A8"/>
    <w:rsid w:val="0051759D"/>
    <w:rsid w:val="005273B3"/>
    <w:rsid w:val="00536410"/>
    <w:rsid w:val="00554949"/>
    <w:rsid w:val="0055541E"/>
    <w:rsid w:val="00557D64"/>
    <w:rsid w:val="005629C1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741F"/>
    <w:rsid w:val="00612392"/>
    <w:rsid w:val="0062066E"/>
    <w:rsid w:val="006263A0"/>
    <w:rsid w:val="006365E1"/>
    <w:rsid w:val="0064474A"/>
    <w:rsid w:val="006478EE"/>
    <w:rsid w:val="006540A1"/>
    <w:rsid w:val="00657F44"/>
    <w:rsid w:val="006626CD"/>
    <w:rsid w:val="00667AE4"/>
    <w:rsid w:val="00680ABA"/>
    <w:rsid w:val="006839BA"/>
    <w:rsid w:val="00685339"/>
    <w:rsid w:val="00696BE2"/>
    <w:rsid w:val="006A2A1F"/>
    <w:rsid w:val="006A552D"/>
    <w:rsid w:val="006D2404"/>
    <w:rsid w:val="006E47DA"/>
    <w:rsid w:val="006E7036"/>
    <w:rsid w:val="006F323F"/>
    <w:rsid w:val="006F798D"/>
    <w:rsid w:val="0070064B"/>
    <w:rsid w:val="00704011"/>
    <w:rsid w:val="0072285D"/>
    <w:rsid w:val="00754321"/>
    <w:rsid w:val="007547D4"/>
    <w:rsid w:val="007601D9"/>
    <w:rsid w:val="00764FF0"/>
    <w:rsid w:val="00781832"/>
    <w:rsid w:val="00792E09"/>
    <w:rsid w:val="007A44EF"/>
    <w:rsid w:val="007C0EB8"/>
    <w:rsid w:val="007D5FF6"/>
    <w:rsid w:val="00806BD3"/>
    <w:rsid w:val="008169F0"/>
    <w:rsid w:val="0083467D"/>
    <w:rsid w:val="00842CC7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6922"/>
    <w:rsid w:val="009476F8"/>
    <w:rsid w:val="0096226C"/>
    <w:rsid w:val="0096285D"/>
    <w:rsid w:val="0096383E"/>
    <w:rsid w:val="009964CC"/>
    <w:rsid w:val="009A27CE"/>
    <w:rsid w:val="009B6A3C"/>
    <w:rsid w:val="009C090F"/>
    <w:rsid w:val="009C7179"/>
    <w:rsid w:val="009D7DCE"/>
    <w:rsid w:val="009E2FFB"/>
    <w:rsid w:val="009E7EDB"/>
    <w:rsid w:val="00A12881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2337"/>
    <w:rsid w:val="00A924D1"/>
    <w:rsid w:val="00AA11F8"/>
    <w:rsid w:val="00AB3BF0"/>
    <w:rsid w:val="00AC1193"/>
    <w:rsid w:val="00AC2158"/>
    <w:rsid w:val="00AD0C70"/>
    <w:rsid w:val="00AD3F0D"/>
    <w:rsid w:val="00AF1E50"/>
    <w:rsid w:val="00AF4EE4"/>
    <w:rsid w:val="00B054F2"/>
    <w:rsid w:val="00B17680"/>
    <w:rsid w:val="00B30351"/>
    <w:rsid w:val="00B6678C"/>
    <w:rsid w:val="00B74750"/>
    <w:rsid w:val="00B7602F"/>
    <w:rsid w:val="00B77A58"/>
    <w:rsid w:val="00B82C3E"/>
    <w:rsid w:val="00B840C6"/>
    <w:rsid w:val="00BA6FDE"/>
    <w:rsid w:val="00BD1A18"/>
    <w:rsid w:val="00BD3F7B"/>
    <w:rsid w:val="00BE2115"/>
    <w:rsid w:val="00BE2E5C"/>
    <w:rsid w:val="00C0312C"/>
    <w:rsid w:val="00C06261"/>
    <w:rsid w:val="00C129D7"/>
    <w:rsid w:val="00C20858"/>
    <w:rsid w:val="00C418DA"/>
    <w:rsid w:val="00C426C5"/>
    <w:rsid w:val="00C435E7"/>
    <w:rsid w:val="00C51C9C"/>
    <w:rsid w:val="00C57B7C"/>
    <w:rsid w:val="00C83BAF"/>
    <w:rsid w:val="00CA0ED1"/>
    <w:rsid w:val="00CB10A7"/>
    <w:rsid w:val="00CB4C90"/>
    <w:rsid w:val="00CC082E"/>
    <w:rsid w:val="00CD0D60"/>
    <w:rsid w:val="00CD3855"/>
    <w:rsid w:val="00CD5412"/>
    <w:rsid w:val="00CE43C0"/>
    <w:rsid w:val="00CE5F4E"/>
    <w:rsid w:val="00CE655D"/>
    <w:rsid w:val="00CF21DC"/>
    <w:rsid w:val="00CF2F3E"/>
    <w:rsid w:val="00D00841"/>
    <w:rsid w:val="00D03398"/>
    <w:rsid w:val="00D05BDF"/>
    <w:rsid w:val="00D46EDE"/>
    <w:rsid w:val="00D507EF"/>
    <w:rsid w:val="00D52B06"/>
    <w:rsid w:val="00D66E00"/>
    <w:rsid w:val="00D67631"/>
    <w:rsid w:val="00D7786A"/>
    <w:rsid w:val="00D81BAE"/>
    <w:rsid w:val="00D92C01"/>
    <w:rsid w:val="00D97EDC"/>
    <w:rsid w:val="00DB0742"/>
    <w:rsid w:val="00DC1408"/>
    <w:rsid w:val="00DD3A65"/>
    <w:rsid w:val="00DE7E98"/>
    <w:rsid w:val="00DF02DF"/>
    <w:rsid w:val="00DF0F5C"/>
    <w:rsid w:val="00DF49EB"/>
    <w:rsid w:val="00E23D1C"/>
    <w:rsid w:val="00E25998"/>
    <w:rsid w:val="00E27358"/>
    <w:rsid w:val="00E329A8"/>
    <w:rsid w:val="00E4195C"/>
    <w:rsid w:val="00E55F2F"/>
    <w:rsid w:val="00E63E32"/>
    <w:rsid w:val="00E67155"/>
    <w:rsid w:val="00E70B60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3598F"/>
    <w:rsid w:val="00F410E4"/>
    <w:rsid w:val="00F41BC6"/>
    <w:rsid w:val="00F423D7"/>
    <w:rsid w:val="00F44897"/>
    <w:rsid w:val="00F70125"/>
    <w:rsid w:val="00F75973"/>
    <w:rsid w:val="00F865AE"/>
    <w:rsid w:val="00F901D4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Catalina.Botea</cp:lastModifiedBy>
  <cp:revision>298</cp:revision>
  <cp:lastPrinted>2022-01-19T10:43:00Z</cp:lastPrinted>
  <dcterms:created xsi:type="dcterms:W3CDTF">2005-08-04T06:10:00Z</dcterms:created>
  <dcterms:modified xsi:type="dcterms:W3CDTF">2023-08-24T07:09:00Z</dcterms:modified>
</cp:coreProperties>
</file>