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584B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1077069F" w14:textId="77777777" w:rsidR="00CE655D" w:rsidRPr="007D5FF6" w:rsidRDefault="00CE655D" w:rsidP="00151162">
      <w:pPr>
        <w:pStyle w:val="Titlu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4145BF47" w14:textId="77777777" w:rsidR="00CE655D" w:rsidRPr="00317AF0" w:rsidRDefault="00CE655D" w:rsidP="00151162">
      <w:pPr>
        <w:pStyle w:val="Titlu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PRIMĂRIA MUNICIPIULUI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2BC7E581" w14:textId="77777777" w:rsidR="00CE655D" w:rsidRPr="00317AF0" w:rsidRDefault="00CE655D" w:rsidP="00151162">
      <w:pPr>
        <w:rPr>
          <w:lang w:val="ro-RO"/>
        </w:rPr>
      </w:pPr>
    </w:p>
    <w:p w14:paraId="2EBC501E" w14:textId="77777777" w:rsidR="00CE655D" w:rsidRPr="00B617A6" w:rsidRDefault="00CE655D" w:rsidP="00151162">
      <w:pPr>
        <w:pStyle w:val="Titlu5"/>
        <w:rPr>
          <w:sz w:val="30"/>
          <w:szCs w:val="30"/>
        </w:rPr>
      </w:pPr>
      <w:r w:rsidRPr="00B617A6">
        <w:rPr>
          <w:sz w:val="30"/>
          <w:szCs w:val="30"/>
        </w:rPr>
        <w:t>A N U N Ţ</w:t>
      </w:r>
    </w:p>
    <w:p w14:paraId="095A68F7" w14:textId="60C8F87C" w:rsidR="00CE655D" w:rsidRPr="00B617A6" w:rsidRDefault="00AF4EE4" w:rsidP="0096285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617A6">
        <w:rPr>
          <w:b/>
          <w:bCs/>
          <w:sz w:val="22"/>
          <w:szCs w:val="22"/>
        </w:rPr>
        <w:t xml:space="preserve"> Nr. </w:t>
      </w:r>
      <w:r w:rsidR="00B617A6" w:rsidRPr="00B617A6">
        <w:rPr>
          <w:b/>
          <w:bCs/>
          <w:sz w:val="22"/>
          <w:szCs w:val="22"/>
        </w:rPr>
        <w:t>16993</w:t>
      </w:r>
      <w:r w:rsidR="002D2DCB" w:rsidRPr="00B617A6">
        <w:rPr>
          <w:b/>
          <w:bCs/>
          <w:sz w:val="22"/>
          <w:szCs w:val="22"/>
        </w:rPr>
        <w:t>/</w:t>
      </w:r>
      <w:r w:rsidR="00E66996" w:rsidRPr="00B617A6">
        <w:rPr>
          <w:b/>
          <w:bCs/>
          <w:sz w:val="22"/>
          <w:szCs w:val="22"/>
        </w:rPr>
        <w:t>25.05</w:t>
      </w:r>
      <w:r w:rsidR="002D2DCB" w:rsidRPr="00B617A6">
        <w:rPr>
          <w:b/>
          <w:bCs/>
          <w:sz w:val="22"/>
          <w:szCs w:val="22"/>
        </w:rPr>
        <w:t>.2022</w:t>
      </w:r>
      <w:r w:rsidR="00735899" w:rsidRPr="00B617A6">
        <w:rPr>
          <w:b/>
          <w:bCs/>
          <w:sz w:val="22"/>
          <w:szCs w:val="22"/>
        </w:rPr>
        <w:t xml:space="preserve"> </w:t>
      </w:r>
    </w:p>
    <w:p w14:paraId="6C798BF1" w14:textId="77777777" w:rsidR="00CE655D" w:rsidRPr="0096285D" w:rsidRDefault="00CE655D" w:rsidP="0096285D">
      <w:pPr>
        <w:autoSpaceDE w:val="0"/>
        <w:autoSpaceDN w:val="0"/>
        <w:adjustRightInd w:val="0"/>
        <w:jc w:val="center"/>
        <w:rPr>
          <w:color w:val="FF0000"/>
          <w:sz w:val="26"/>
          <w:szCs w:val="26"/>
          <w:lang w:val="ro-RO"/>
        </w:rPr>
      </w:pPr>
    </w:p>
    <w:p w14:paraId="0DFA8FF2" w14:textId="761AC3CD" w:rsidR="00CE655D" w:rsidRPr="00CB4C90" w:rsidRDefault="00CE655D" w:rsidP="000E602F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>
        <w:rPr>
          <w:sz w:val="26"/>
          <w:szCs w:val="26"/>
        </w:rPr>
        <w:t xml:space="preserve">          </w:t>
      </w:r>
      <w:proofErr w:type="spellStart"/>
      <w:r w:rsidRPr="00CB4C90">
        <w:rPr>
          <w:sz w:val="26"/>
          <w:szCs w:val="26"/>
        </w:rPr>
        <w:t>Primăria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municipiului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Câmpulung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Moldovenesc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anunţă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Pr="00CB4C90">
        <w:rPr>
          <w:sz w:val="26"/>
          <w:szCs w:val="26"/>
        </w:rPr>
        <w:t>organizarea</w:t>
      </w:r>
      <w:proofErr w:type="spellEnd"/>
      <w:r w:rsidRPr="00CB4C90">
        <w:rPr>
          <w:sz w:val="26"/>
          <w:szCs w:val="26"/>
        </w:rPr>
        <w:t xml:space="preserve">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concursului</w:t>
      </w:r>
      <w:proofErr w:type="spellEnd"/>
      <w:r w:rsidR="004F1C18" w:rsidRPr="00C72A6E">
        <w:rPr>
          <w:b/>
          <w:bCs/>
          <w:i/>
          <w:iCs/>
          <w:sz w:val="26"/>
          <w:szCs w:val="26"/>
        </w:rPr>
        <w:t xml:space="preserve"> de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recrutare</w:t>
      </w:r>
      <w:proofErr w:type="spellEnd"/>
      <w:r w:rsidR="004F1C18"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pentru</w:t>
      </w:r>
      <w:proofErr w:type="spellEnd"/>
      <w:r w:rsidR="004F1C18"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ocuparea</w:t>
      </w:r>
      <w:proofErr w:type="spellEnd"/>
      <w:r w:rsidR="004F1C18"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funcției</w:t>
      </w:r>
      <w:proofErr w:type="spellEnd"/>
      <w:r w:rsidR="004F1C18"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F1C18" w:rsidRPr="00C72A6E">
        <w:rPr>
          <w:b/>
          <w:bCs/>
          <w:i/>
          <w:iCs/>
          <w:sz w:val="26"/>
          <w:szCs w:val="26"/>
        </w:rPr>
        <w:t>publice</w:t>
      </w:r>
      <w:proofErr w:type="spellEnd"/>
      <w:r w:rsidR="00C72A6E"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C6327" w:rsidRPr="00C72A6E">
        <w:rPr>
          <w:b/>
          <w:bCs/>
          <w:i/>
          <w:iCs/>
          <w:sz w:val="26"/>
          <w:szCs w:val="26"/>
        </w:rPr>
        <w:t>vacante</w:t>
      </w:r>
      <w:proofErr w:type="spellEnd"/>
      <w:r w:rsidR="004C6327" w:rsidRPr="00C72A6E">
        <w:rPr>
          <w:b/>
          <w:bCs/>
          <w:i/>
          <w:iCs/>
          <w:sz w:val="26"/>
          <w:szCs w:val="26"/>
        </w:rPr>
        <w:t xml:space="preserve"> </w:t>
      </w:r>
      <w:r w:rsidR="00C72A6E" w:rsidRPr="00C72A6E">
        <w:rPr>
          <w:b/>
          <w:bCs/>
          <w:i/>
          <w:iCs/>
          <w:sz w:val="26"/>
          <w:szCs w:val="26"/>
        </w:rPr>
        <w:t>de</w:t>
      </w:r>
      <w:r w:rsidR="007A3980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C72A6E" w:rsidRPr="00C72A6E">
        <w:rPr>
          <w:b/>
          <w:bCs/>
          <w:i/>
          <w:iCs/>
          <w:sz w:val="26"/>
          <w:szCs w:val="26"/>
        </w:rPr>
        <w:t>execuție</w:t>
      </w:r>
      <w:proofErr w:type="spellEnd"/>
      <w:r w:rsidR="00C72A6E" w:rsidRPr="00C72A6E">
        <w:rPr>
          <w:b/>
          <w:bCs/>
          <w:i/>
          <w:iCs/>
          <w:sz w:val="26"/>
          <w:szCs w:val="26"/>
        </w:rPr>
        <w:t xml:space="preserve"> de inspector, </w:t>
      </w:r>
      <w:proofErr w:type="spellStart"/>
      <w:r w:rsidR="00C72A6E" w:rsidRPr="00C72A6E">
        <w:rPr>
          <w:b/>
          <w:bCs/>
          <w:i/>
          <w:iCs/>
          <w:sz w:val="26"/>
          <w:szCs w:val="26"/>
        </w:rPr>
        <w:t>cl.I</w:t>
      </w:r>
      <w:proofErr w:type="spellEnd"/>
      <w:r w:rsidR="00C72A6E" w:rsidRPr="00C72A6E">
        <w:rPr>
          <w:b/>
          <w:bCs/>
          <w:i/>
          <w:iCs/>
          <w:sz w:val="26"/>
          <w:szCs w:val="26"/>
        </w:rPr>
        <w:t xml:space="preserve">, grad </w:t>
      </w:r>
      <w:proofErr w:type="spellStart"/>
      <w:r w:rsidR="00C72A6E" w:rsidRPr="00C72A6E">
        <w:rPr>
          <w:b/>
          <w:bCs/>
          <w:i/>
          <w:iCs/>
          <w:sz w:val="26"/>
          <w:szCs w:val="26"/>
        </w:rPr>
        <w:t>profesional</w:t>
      </w:r>
      <w:proofErr w:type="spellEnd"/>
      <w:r w:rsidR="00C72A6E"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AC2CA2">
        <w:rPr>
          <w:b/>
          <w:bCs/>
          <w:i/>
          <w:iCs/>
          <w:sz w:val="26"/>
          <w:szCs w:val="26"/>
        </w:rPr>
        <w:t>asistent</w:t>
      </w:r>
      <w:proofErr w:type="spellEnd"/>
      <w:r w:rsidR="00C72A6E" w:rsidRPr="00C72A6E">
        <w:rPr>
          <w:b/>
          <w:bCs/>
          <w:i/>
          <w:iCs/>
          <w:sz w:val="26"/>
          <w:szCs w:val="26"/>
        </w:rPr>
        <w:t xml:space="preserve"> </w:t>
      </w:r>
      <w:bookmarkStart w:id="0" w:name="_Hlk64884275"/>
      <w:r w:rsidR="00FC5E0E" w:rsidRPr="00C72A6E">
        <w:rPr>
          <w:b/>
          <w:bCs/>
          <w:i/>
          <w:iCs/>
          <w:sz w:val="26"/>
          <w:szCs w:val="26"/>
        </w:rPr>
        <w:t xml:space="preserve">din </w:t>
      </w:r>
      <w:proofErr w:type="spellStart"/>
      <w:r w:rsidR="00FC5E0E" w:rsidRPr="00C72A6E">
        <w:rPr>
          <w:b/>
          <w:bCs/>
          <w:i/>
          <w:iCs/>
          <w:sz w:val="26"/>
          <w:szCs w:val="26"/>
        </w:rPr>
        <w:t>cadrul</w:t>
      </w:r>
      <w:proofErr w:type="spellEnd"/>
      <w:r w:rsidRPr="00C72A6E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AC2CA2">
        <w:rPr>
          <w:b/>
          <w:bCs/>
          <w:i/>
          <w:iCs/>
          <w:sz w:val="26"/>
          <w:szCs w:val="26"/>
        </w:rPr>
        <w:t>Compartimentului</w:t>
      </w:r>
      <w:proofErr w:type="spellEnd"/>
      <w:r w:rsidR="00AC2CA2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AC2CA2">
        <w:rPr>
          <w:b/>
          <w:bCs/>
          <w:i/>
          <w:iCs/>
          <w:sz w:val="26"/>
          <w:szCs w:val="26"/>
        </w:rPr>
        <w:t>investiții</w:t>
      </w:r>
      <w:proofErr w:type="spellEnd"/>
      <w:r w:rsidR="00AC2CA2">
        <w:rPr>
          <w:b/>
          <w:bCs/>
          <w:i/>
          <w:iCs/>
          <w:sz w:val="26"/>
          <w:szCs w:val="26"/>
        </w:rPr>
        <w:t xml:space="preserve"> - </w:t>
      </w:r>
      <w:proofErr w:type="spellStart"/>
      <w:r w:rsidR="0039738B" w:rsidRPr="00C72A6E">
        <w:rPr>
          <w:b/>
          <w:bCs/>
          <w:i/>
          <w:iCs/>
          <w:sz w:val="26"/>
          <w:szCs w:val="26"/>
        </w:rPr>
        <w:t>Serviciul</w:t>
      </w:r>
      <w:proofErr w:type="spellEnd"/>
      <w:r w:rsidR="0039738B">
        <w:rPr>
          <w:b/>
          <w:i/>
          <w:iCs/>
          <w:sz w:val="26"/>
          <w:szCs w:val="26"/>
        </w:rPr>
        <w:t xml:space="preserve"> </w:t>
      </w:r>
      <w:proofErr w:type="spellStart"/>
      <w:r w:rsidR="00AC2CA2">
        <w:rPr>
          <w:b/>
          <w:i/>
          <w:iCs/>
          <w:sz w:val="26"/>
          <w:szCs w:val="26"/>
        </w:rPr>
        <w:t>investiții</w:t>
      </w:r>
      <w:proofErr w:type="spellEnd"/>
      <w:r w:rsidR="00AC2CA2">
        <w:rPr>
          <w:b/>
          <w:i/>
          <w:iCs/>
          <w:sz w:val="26"/>
          <w:szCs w:val="26"/>
        </w:rPr>
        <w:t xml:space="preserve">, </w:t>
      </w:r>
      <w:proofErr w:type="spellStart"/>
      <w:r w:rsidR="00AC2CA2">
        <w:rPr>
          <w:b/>
          <w:i/>
          <w:iCs/>
          <w:sz w:val="26"/>
          <w:szCs w:val="26"/>
        </w:rPr>
        <w:t>tehnic</w:t>
      </w:r>
      <w:proofErr w:type="spellEnd"/>
      <w:r w:rsidR="00AC2CA2">
        <w:rPr>
          <w:b/>
          <w:i/>
          <w:iCs/>
          <w:sz w:val="26"/>
          <w:szCs w:val="26"/>
        </w:rPr>
        <w:t xml:space="preserve">, </w:t>
      </w:r>
      <w:proofErr w:type="spellStart"/>
      <w:r w:rsidR="00AC2CA2">
        <w:rPr>
          <w:b/>
          <w:i/>
          <w:iCs/>
          <w:sz w:val="26"/>
          <w:szCs w:val="26"/>
        </w:rPr>
        <w:t>administrativ</w:t>
      </w:r>
      <w:proofErr w:type="spellEnd"/>
      <w:r w:rsidR="004C6327">
        <w:rPr>
          <w:b/>
          <w:i/>
          <w:iCs/>
          <w:sz w:val="26"/>
          <w:szCs w:val="26"/>
        </w:rPr>
        <w:t xml:space="preserve"> – </w:t>
      </w:r>
      <w:proofErr w:type="spellStart"/>
      <w:r w:rsidR="004C6327">
        <w:rPr>
          <w:b/>
          <w:i/>
          <w:iCs/>
          <w:sz w:val="26"/>
          <w:szCs w:val="26"/>
        </w:rPr>
        <w:t>Direcția</w:t>
      </w:r>
      <w:proofErr w:type="spellEnd"/>
      <w:r w:rsidR="004C6327">
        <w:rPr>
          <w:b/>
          <w:i/>
          <w:iCs/>
          <w:sz w:val="26"/>
          <w:szCs w:val="26"/>
        </w:rPr>
        <w:t xml:space="preserve"> </w:t>
      </w:r>
      <w:proofErr w:type="spellStart"/>
      <w:r w:rsidR="004C6327">
        <w:rPr>
          <w:b/>
          <w:i/>
          <w:iCs/>
          <w:sz w:val="26"/>
          <w:szCs w:val="26"/>
        </w:rPr>
        <w:t>tehnică</w:t>
      </w:r>
      <w:proofErr w:type="spellEnd"/>
      <w:r w:rsidR="004C6327">
        <w:rPr>
          <w:b/>
          <w:i/>
          <w:iCs/>
          <w:sz w:val="26"/>
          <w:szCs w:val="26"/>
        </w:rPr>
        <w:t xml:space="preserve"> </w:t>
      </w:r>
      <w:proofErr w:type="spellStart"/>
      <w:r w:rsidR="004C6327">
        <w:rPr>
          <w:b/>
          <w:i/>
          <w:iCs/>
          <w:sz w:val="26"/>
          <w:szCs w:val="26"/>
        </w:rPr>
        <w:t>și</w:t>
      </w:r>
      <w:proofErr w:type="spellEnd"/>
      <w:r w:rsidR="004C6327">
        <w:rPr>
          <w:b/>
          <w:i/>
          <w:iCs/>
          <w:sz w:val="26"/>
          <w:szCs w:val="26"/>
        </w:rPr>
        <w:t xml:space="preserve"> urbanism</w:t>
      </w:r>
      <w:r>
        <w:rPr>
          <w:b/>
          <w:i/>
          <w:iCs/>
          <w:sz w:val="26"/>
          <w:szCs w:val="26"/>
        </w:rPr>
        <w:t xml:space="preserve"> </w:t>
      </w:r>
      <w:r w:rsidRPr="00197FDC">
        <w:rPr>
          <w:bCs/>
          <w:sz w:val="26"/>
          <w:szCs w:val="26"/>
        </w:rPr>
        <w:t xml:space="preserve">din </w:t>
      </w:r>
      <w:proofErr w:type="spellStart"/>
      <w:r w:rsidRPr="00197FDC">
        <w:rPr>
          <w:bCs/>
          <w:sz w:val="26"/>
          <w:szCs w:val="26"/>
        </w:rPr>
        <w:t>aparatul</w:t>
      </w:r>
      <w:proofErr w:type="spellEnd"/>
      <w:r w:rsidRPr="00197FDC">
        <w:rPr>
          <w:bCs/>
          <w:sz w:val="26"/>
          <w:szCs w:val="26"/>
        </w:rPr>
        <w:t xml:space="preserve"> de </w:t>
      </w:r>
      <w:proofErr w:type="spellStart"/>
      <w:r w:rsidRPr="00197FDC">
        <w:rPr>
          <w:bCs/>
          <w:sz w:val="26"/>
          <w:szCs w:val="26"/>
        </w:rPr>
        <w:t>specialitate</w:t>
      </w:r>
      <w:proofErr w:type="spellEnd"/>
      <w:r w:rsidRPr="00197FDC">
        <w:rPr>
          <w:bCs/>
          <w:sz w:val="26"/>
          <w:szCs w:val="26"/>
        </w:rPr>
        <w:t xml:space="preserve"> al </w:t>
      </w:r>
      <w:proofErr w:type="spellStart"/>
      <w:r w:rsidRPr="00197FDC">
        <w:rPr>
          <w:bCs/>
          <w:sz w:val="26"/>
          <w:szCs w:val="26"/>
        </w:rPr>
        <w:t>primarului</w:t>
      </w:r>
      <w:proofErr w:type="spellEnd"/>
      <w:r w:rsidRPr="00197FDC">
        <w:rPr>
          <w:bCs/>
          <w:sz w:val="26"/>
          <w:szCs w:val="26"/>
        </w:rPr>
        <w:t xml:space="preserve"> </w:t>
      </w:r>
      <w:proofErr w:type="spellStart"/>
      <w:r w:rsidRPr="00197FDC">
        <w:rPr>
          <w:bCs/>
          <w:sz w:val="26"/>
          <w:szCs w:val="26"/>
        </w:rPr>
        <w:t>municipiului</w:t>
      </w:r>
      <w:proofErr w:type="spellEnd"/>
      <w:r w:rsidRPr="00197FDC">
        <w:rPr>
          <w:bCs/>
          <w:sz w:val="26"/>
          <w:szCs w:val="26"/>
        </w:rPr>
        <w:t xml:space="preserve"> </w:t>
      </w:r>
      <w:proofErr w:type="spellStart"/>
      <w:r w:rsidRPr="00197FDC">
        <w:rPr>
          <w:bCs/>
          <w:sz w:val="26"/>
          <w:szCs w:val="26"/>
        </w:rPr>
        <w:t>Câmpulung</w:t>
      </w:r>
      <w:proofErr w:type="spellEnd"/>
      <w:r w:rsidRPr="00197FDC">
        <w:rPr>
          <w:bCs/>
          <w:sz w:val="26"/>
          <w:szCs w:val="26"/>
        </w:rPr>
        <w:t xml:space="preserve"> </w:t>
      </w:r>
      <w:proofErr w:type="spellStart"/>
      <w:r w:rsidRPr="00197FDC">
        <w:rPr>
          <w:bCs/>
          <w:sz w:val="26"/>
          <w:szCs w:val="26"/>
        </w:rPr>
        <w:t>Moldovenesc</w:t>
      </w:r>
      <w:proofErr w:type="spellEnd"/>
      <w:r w:rsidR="00FC5E0E">
        <w:rPr>
          <w:bCs/>
          <w:sz w:val="26"/>
          <w:szCs w:val="26"/>
        </w:rPr>
        <w:t>,</w:t>
      </w:r>
      <w:r w:rsidR="00FC5E0E" w:rsidRPr="00FC5E0E">
        <w:rPr>
          <w:bCs/>
          <w:sz w:val="26"/>
          <w:szCs w:val="26"/>
        </w:rPr>
        <w:t xml:space="preserve"> </w:t>
      </w:r>
    </w:p>
    <w:bookmarkEnd w:id="0"/>
    <w:p w14:paraId="6070DFE6" w14:textId="4A5B08AE" w:rsidR="00CE655D" w:rsidRPr="000002B1" w:rsidRDefault="00CE655D" w:rsidP="000E602F">
      <w:pPr>
        <w:pStyle w:val="Indentcorptext3"/>
        <w:ind w:firstLine="0"/>
        <w:rPr>
          <w:b w:val="0"/>
          <w:i w:val="0"/>
          <w:sz w:val="26"/>
          <w:szCs w:val="26"/>
          <w:lang w:val="ro-RO"/>
        </w:rPr>
      </w:pPr>
      <w:r w:rsidRPr="000002B1">
        <w:rPr>
          <w:b w:val="0"/>
          <w:i w:val="0"/>
          <w:sz w:val="26"/>
          <w:szCs w:val="26"/>
          <w:lang w:val="ro-RO"/>
        </w:rPr>
        <w:t xml:space="preserve">      </w:t>
      </w:r>
      <w:r w:rsidR="009E2FFB">
        <w:rPr>
          <w:b w:val="0"/>
          <w:i w:val="0"/>
          <w:sz w:val="26"/>
          <w:szCs w:val="26"/>
          <w:lang w:val="ro-RO"/>
        </w:rPr>
        <w:t xml:space="preserve">  </w:t>
      </w:r>
      <w:r w:rsidR="00F2778D">
        <w:rPr>
          <w:b w:val="0"/>
          <w:i w:val="0"/>
          <w:sz w:val="26"/>
          <w:szCs w:val="26"/>
          <w:lang w:val="ro-RO"/>
        </w:rPr>
        <w:t>Concursul</w:t>
      </w:r>
      <w:r w:rsidRPr="000002B1">
        <w:rPr>
          <w:b w:val="0"/>
          <w:i w:val="0"/>
          <w:sz w:val="26"/>
          <w:szCs w:val="26"/>
          <w:lang w:val="ro-RO"/>
        </w:rPr>
        <w:t xml:space="preserve"> se va </w:t>
      </w:r>
      <w:proofErr w:type="spellStart"/>
      <w:r w:rsidRPr="000002B1">
        <w:rPr>
          <w:b w:val="0"/>
          <w:i w:val="0"/>
          <w:sz w:val="26"/>
          <w:szCs w:val="26"/>
          <w:lang w:val="ro-RO"/>
        </w:rPr>
        <w:t>desfăşura</w:t>
      </w:r>
      <w:proofErr w:type="spellEnd"/>
      <w:r w:rsidRPr="000002B1">
        <w:rPr>
          <w:b w:val="0"/>
          <w:i w:val="0"/>
          <w:sz w:val="26"/>
          <w:szCs w:val="26"/>
          <w:lang w:val="ro-RO"/>
        </w:rPr>
        <w:t xml:space="preserve"> la sediul</w:t>
      </w:r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>
        <w:rPr>
          <w:b w:val="0"/>
          <w:bCs w:val="0"/>
          <w:i w:val="0"/>
          <w:iCs w:val="0"/>
          <w:sz w:val="26"/>
          <w:szCs w:val="26"/>
        </w:rPr>
        <w:t>p</w:t>
      </w:r>
      <w:r w:rsidRPr="000002B1">
        <w:rPr>
          <w:b w:val="0"/>
          <w:bCs w:val="0"/>
          <w:i w:val="0"/>
          <w:iCs w:val="0"/>
          <w:sz w:val="26"/>
          <w:szCs w:val="26"/>
        </w:rPr>
        <w:t>rimăriei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municipiului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Câmpulung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Moldovenesc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şi</w:t>
      </w:r>
      <w:proofErr w:type="spellEnd"/>
      <w:r w:rsidRPr="000002B1">
        <w:rPr>
          <w:b w:val="0"/>
          <w:i w:val="0"/>
          <w:sz w:val="26"/>
          <w:szCs w:val="26"/>
          <w:lang w:val="ro-RO"/>
        </w:rPr>
        <w:t xml:space="preserve"> va consta în 2 probe:</w:t>
      </w:r>
    </w:p>
    <w:p w14:paraId="339EAA46" w14:textId="6C4AADAB" w:rsidR="004C6327" w:rsidRPr="004C6327" w:rsidRDefault="00CE655D" w:rsidP="00A4690C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4C6327">
        <w:rPr>
          <w:b/>
          <w:sz w:val="26"/>
          <w:szCs w:val="26"/>
          <w:lang w:val="ro-RO"/>
        </w:rPr>
        <w:t xml:space="preserve">în data de </w:t>
      </w:r>
      <w:r w:rsidR="00AC2CA2">
        <w:rPr>
          <w:b/>
          <w:sz w:val="26"/>
          <w:szCs w:val="26"/>
          <w:u w:val="single"/>
        </w:rPr>
        <w:t xml:space="preserve">27 </w:t>
      </w:r>
      <w:proofErr w:type="spellStart"/>
      <w:r w:rsidR="00AC2CA2">
        <w:rPr>
          <w:b/>
          <w:sz w:val="26"/>
          <w:szCs w:val="26"/>
          <w:u w:val="single"/>
        </w:rPr>
        <w:t>iunie</w:t>
      </w:r>
      <w:proofErr w:type="spellEnd"/>
      <w:r w:rsidR="00DF02DF" w:rsidRPr="004C6327">
        <w:rPr>
          <w:b/>
          <w:sz w:val="26"/>
          <w:szCs w:val="26"/>
          <w:u w:val="single"/>
        </w:rPr>
        <w:t xml:space="preserve"> 2022</w:t>
      </w:r>
      <w:r w:rsidR="00AF4EE4" w:rsidRPr="004C6327">
        <w:rPr>
          <w:b/>
          <w:sz w:val="26"/>
          <w:szCs w:val="26"/>
          <w:u w:val="single"/>
        </w:rPr>
        <w:t>,</w:t>
      </w:r>
      <w:r w:rsidRPr="004C6327">
        <w:rPr>
          <w:b/>
          <w:i/>
          <w:iCs/>
          <w:sz w:val="24"/>
          <w:szCs w:val="24"/>
        </w:rPr>
        <w:t xml:space="preserve"> </w:t>
      </w:r>
      <w:r w:rsidRPr="004C6327">
        <w:rPr>
          <w:b/>
          <w:sz w:val="26"/>
          <w:szCs w:val="26"/>
          <w:lang w:val="ro-RO"/>
        </w:rPr>
        <w:t xml:space="preserve">orele </w:t>
      </w:r>
      <w:r w:rsidR="00AC2CA2">
        <w:rPr>
          <w:b/>
          <w:sz w:val="26"/>
          <w:szCs w:val="26"/>
          <w:u w:val="single"/>
          <w:lang w:val="ro-RO"/>
        </w:rPr>
        <w:t>09</w:t>
      </w:r>
      <w:r w:rsidRPr="004C6327">
        <w:rPr>
          <w:b/>
          <w:sz w:val="26"/>
          <w:szCs w:val="26"/>
          <w:u w:val="single"/>
          <w:lang w:val="ro-RO"/>
        </w:rPr>
        <w:t>.00</w:t>
      </w:r>
      <w:r w:rsidRPr="004C6327">
        <w:rPr>
          <w:b/>
          <w:sz w:val="26"/>
          <w:szCs w:val="26"/>
          <w:lang w:val="ro-RO"/>
        </w:rPr>
        <w:t xml:space="preserve"> - </w:t>
      </w:r>
      <w:proofErr w:type="spellStart"/>
      <w:r w:rsidRPr="004C6327">
        <w:rPr>
          <w:b/>
          <w:sz w:val="26"/>
          <w:szCs w:val="26"/>
        </w:rPr>
        <w:t>proba</w:t>
      </w:r>
      <w:proofErr w:type="spellEnd"/>
      <w:r w:rsidRPr="004C6327">
        <w:rPr>
          <w:b/>
          <w:sz w:val="26"/>
          <w:szCs w:val="26"/>
        </w:rPr>
        <w:t xml:space="preserve"> </w:t>
      </w:r>
      <w:proofErr w:type="spellStart"/>
      <w:r w:rsidRPr="004C6327">
        <w:rPr>
          <w:b/>
          <w:sz w:val="26"/>
          <w:szCs w:val="26"/>
        </w:rPr>
        <w:t>scrisă</w:t>
      </w:r>
      <w:proofErr w:type="spellEnd"/>
      <w:r w:rsidRPr="004C6327">
        <w:rPr>
          <w:b/>
          <w:sz w:val="26"/>
          <w:szCs w:val="26"/>
        </w:rPr>
        <w:t>;</w:t>
      </w:r>
    </w:p>
    <w:p w14:paraId="71A280B2" w14:textId="6D493074" w:rsidR="00CE655D" w:rsidRPr="004C6327" w:rsidRDefault="00CE655D" w:rsidP="00A4690C">
      <w:pPr>
        <w:numPr>
          <w:ilvl w:val="0"/>
          <w:numId w:val="6"/>
        </w:numPr>
        <w:jc w:val="both"/>
        <w:rPr>
          <w:sz w:val="26"/>
          <w:szCs w:val="26"/>
          <w:lang w:val="ro-RO"/>
        </w:rPr>
      </w:pPr>
      <w:r w:rsidRPr="004C6327">
        <w:rPr>
          <w:b/>
          <w:sz w:val="26"/>
          <w:szCs w:val="26"/>
          <w:lang w:val="ro-RO"/>
        </w:rPr>
        <w:t>în data de</w:t>
      </w:r>
      <w:r w:rsidRPr="004C6327">
        <w:rPr>
          <w:b/>
          <w:sz w:val="26"/>
          <w:szCs w:val="26"/>
        </w:rPr>
        <w:t xml:space="preserve"> </w:t>
      </w:r>
      <w:r w:rsidR="00AC2CA2">
        <w:rPr>
          <w:b/>
          <w:sz w:val="26"/>
          <w:szCs w:val="26"/>
          <w:u w:val="single"/>
        </w:rPr>
        <w:t xml:space="preserve">30 </w:t>
      </w:r>
      <w:proofErr w:type="spellStart"/>
      <w:r w:rsidR="00AC2CA2">
        <w:rPr>
          <w:b/>
          <w:sz w:val="26"/>
          <w:szCs w:val="26"/>
          <w:u w:val="single"/>
        </w:rPr>
        <w:t>iunie</w:t>
      </w:r>
      <w:proofErr w:type="spellEnd"/>
      <w:r w:rsidR="00DF02DF" w:rsidRPr="004C6327">
        <w:rPr>
          <w:b/>
          <w:sz w:val="26"/>
          <w:szCs w:val="26"/>
          <w:u w:val="single"/>
        </w:rPr>
        <w:t xml:space="preserve"> 2022</w:t>
      </w:r>
      <w:r w:rsidR="00AF4EE4" w:rsidRPr="004C6327">
        <w:rPr>
          <w:b/>
          <w:sz w:val="26"/>
          <w:szCs w:val="26"/>
          <w:u w:val="single"/>
        </w:rPr>
        <w:t>,</w:t>
      </w:r>
      <w:r w:rsidRPr="004C6327">
        <w:rPr>
          <w:b/>
          <w:sz w:val="26"/>
          <w:szCs w:val="26"/>
        </w:rPr>
        <w:t xml:space="preserve"> </w:t>
      </w:r>
      <w:proofErr w:type="spellStart"/>
      <w:r w:rsidRPr="004C6327">
        <w:rPr>
          <w:b/>
          <w:sz w:val="26"/>
          <w:szCs w:val="26"/>
        </w:rPr>
        <w:t>orele</w:t>
      </w:r>
      <w:proofErr w:type="spellEnd"/>
      <w:r w:rsidRPr="004C6327">
        <w:rPr>
          <w:b/>
          <w:sz w:val="26"/>
          <w:szCs w:val="26"/>
        </w:rPr>
        <w:t xml:space="preserve"> </w:t>
      </w:r>
      <w:r w:rsidR="00AC2CA2">
        <w:rPr>
          <w:b/>
          <w:sz w:val="26"/>
          <w:szCs w:val="26"/>
          <w:u w:val="single"/>
        </w:rPr>
        <w:t>09</w:t>
      </w:r>
      <w:r w:rsidRPr="004C6327">
        <w:rPr>
          <w:b/>
          <w:sz w:val="26"/>
          <w:szCs w:val="26"/>
          <w:u w:val="single"/>
        </w:rPr>
        <w:t>.00</w:t>
      </w:r>
      <w:r w:rsidRPr="004C6327">
        <w:rPr>
          <w:b/>
          <w:sz w:val="26"/>
          <w:szCs w:val="26"/>
        </w:rPr>
        <w:t xml:space="preserve"> - </w:t>
      </w:r>
      <w:proofErr w:type="spellStart"/>
      <w:r w:rsidRPr="004C6327">
        <w:rPr>
          <w:b/>
          <w:sz w:val="26"/>
          <w:szCs w:val="26"/>
        </w:rPr>
        <w:t>proba</w:t>
      </w:r>
      <w:proofErr w:type="spellEnd"/>
      <w:r w:rsidRPr="004C6327">
        <w:rPr>
          <w:b/>
          <w:sz w:val="26"/>
          <w:szCs w:val="26"/>
        </w:rPr>
        <w:t xml:space="preserve"> </w:t>
      </w:r>
      <w:proofErr w:type="spellStart"/>
      <w:r w:rsidRPr="004C6327">
        <w:rPr>
          <w:b/>
          <w:sz w:val="26"/>
          <w:szCs w:val="26"/>
        </w:rPr>
        <w:t>interviu</w:t>
      </w:r>
      <w:proofErr w:type="spellEnd"/>
      <w:r w:rsidRPr="004C6327">
        <w:rPr>
          <w:sz w:val="26"/>
          <w:szCs w:val="26"/>
        </w:rPr>
        <w:t>.</w:t>
      </w:r>
    </w:p>
    <w:p w14:paraId="5745B450" w14:textId="77777777" w:rsidR="000D6BB3" w:rsidRPr="000D6BB3" w:rsidRDefault="00CE655D" w:rsidP="000E602F">
      <w:pPr>
        <w:pStyle w:val="Indentcorptext3"/>
        <w:ind w:firstLine="0"/>
        <w:rPr>
          <w:b w:val="0"/>
          <w:bCs w:val="0"/>
          <w:i w:val="0"/>
          <w:iCs w:val="0"/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 w:rsidR="000D6BB3" w:rsidRPr="000D6BB3">
        <w:rPr>
          <w:i w:val="0"/>
          <w:iCs w:val="0"/>
          <w:sz w:val="26"/>
          <w:szCs w:val="26"/>
        </w:rPr>
        <w:t>Condiţiile</w:t>
      </w:r>
      <w:proofErr w:type="spellEnd"/>
      <w:r w:rsidR="000D6BB3" w:rsidRPr="000D6BB3">
        <w:rPr>
          <w:i w:val="0"/>
          <w:iCs w:val="0"/>
          <w:sz w:val="26"/>
          <w:szCs w:val="26"/>
        </w:rPr>
        <w:t xml:space="preserve"> </w:t>
      </w:r>
      <w:proofErr w:type="spellStart"/>
      <w:r w:rsidR="000D6BB3" w:rsidRPr="000D6BB3">
        <w:rPr>
          <w:i w:val="0"/>
          <w:iCs w:val="0"/>
          <w:sz w:val="26"/>
          <w:szCs w:val="26"/>
        </w:rPr>
        <w:t>generale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</w:rPr>
        <w:t xml:space="preserve"> de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</w:rPr>
        <w:t>înscriere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</w:rPr>
        <w:t xml:space="preserve"> la concurs sunt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</w:rPr>
        <w:t>cele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</w:rPr>
        <w:t>prevăzute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</w:rPr>
        <w:t xml:space="preserve"> la art. </w:t>
      </w:r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465 din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Ordonanța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 de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Urgență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 nr. 57/2019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privind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Codul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administrativ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 xml:space="preserve">, cu </w:t>
      </w:r>
      <w:proofErr w:type="spellStart"/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modific</w:t>
      </w:r>
      <w:r w:rsidR="000D6BB3" w:rsidRPr="000D6BB3">
        <w:rPr>
          <w:b w:val="0"/>
          <w:bCs w:val="0"/>
          <w:i w:val="0"/>
          <w:iCs w:val="0"/>
          <w:sz w:val="26"/>
          <w:szCs w:val="26"/>
          <w:lang w:val="ro-RO"/>
        </w:rPr>
        <w:t>ările</w:t>
      </w:r>
      <w:proofErr w:type="spellEnd"/>
      <w:r w:rsidR="000D6BB3" w:rsidRPr="000D6BB3">
        <w:rPr>
          <w:b w:val="0"/>
          <w:bCs w:val="0"/>
          <w:i w:val="0"/>
          <w:iCs w:val="0"/>
          <w:sz w:val="26"/>
          <w:szCs w:val="26"/>
          <w:lang w:val="ro-RO"/>
        </w:rPr>
        <w:t xml:space="preserve"> și completările ulterioare</w:t>
      </w:r>
      <w:r w:rsidR="000D6BB3" w:rsidRPr="000D6BB3">
        <w:rPr>
          <w:b w:val="0"/>
          <w:bCs w:val="0"/>
          <w:i w:val="0"/>
          <w:iCs w:val="0"/>
          <w:sz w:val="26"/>
          <w:szCs w:val="26"/>
          <w:lang w:val="en-US"/>
        </w:rPr>
        <w:t>.</w:t>
      </w:r>
    </w:p>
    <w:p w14:paraId="28235727" w14:textId="595FC6D0" w:rsidR="000D6BB3" w:rsidRPr="000D6BB3" w:rsidRDefault="000D6BB3" w:rsidP="000E602F">
      <w:pPr>
        <w:jc w:val="both"/>
        <w:rPr>
          <w:sz w:val="26"/>
          <w:szCs w:val="26"/>
          <w:lang w:val="en-US"/>
        </w:rPr>
      </w:pPr>
      <w:r w:rsidRPr="000D6BB3">
        <w:rPr>
          <w:b/>
          <w:sz w:val="26"/>
          <w:szCs w:val="26"/>
          <w:lang w:val="ro-RO"/>
        </w:rPr>
        <w:t xml:space="preserve">      </w:t>
      </w:r>
      <w:proofErr w:type="spellStart"/>
      <w:r w:rsidRPr="000D6BB3">
        <w:rPr>
          <w:b/>
          <w:sz w:val="26"/>
          <w:szCs w:val="26"/>
          <w:lang w:val="ro-RO"/>
        </w:rPr>
        <w:t>Condiţiile</w:t>
      </w:r>
      <w:proofErr w:type="spellEnd"/>
      <w:r w:rsidRPr="000D6BB3">
        <w:rPr>
          <w:b/>
          <w:sz w:val="26"/>
          <w:szCs w:val="26"/>
          <w:lang w:val="ro-RO"/>
        </w:rPr>
        <w:t xml:space="preserve"> specifice</w:t>
      </w:r>
      <w:r w:rsidRPr="000D6BB3">
        <w:rPr>
          <w:sz w:val="26"/>
          <w:szCs w:val="26"/>
          <w:lang w:val="ro-RO"/>
        </w:rPr>
        <w:t xml:space="preserve"> </w:t>
      </w:r>
      <w:r w:rsidRPr="000D6BB3">
        <w:rPr>
          <w:b/>
          <w:sz w:val="26"/>
          <w:szCs w:val="26"/>
          <w:lang w:val="ro-RO"/>
        </w:rPr>
        <w:t>de înscriere la concurs sunt</w:t>
      </w:r>
      <w:r w:rsidRPr="000D6BB3">
        <w:rPr>
          <w:sz w:val="26"/>
          <w:szCs w:val="26"/>
          <w:lang w:val="en-US"/>
        </w:rPr>
        <w:t>:</w:t>
      </w:r>
    </w:p>
    <w:p w14:paraId="2C9BB090" w14:textId="77777777" w:rsidR="0046015C" w:rsidRPr="0046015C" w:rsidRDefault="0046015C" w:rsidP="0046015C">
      <w:pPr>
        <w:numPr>
          <w:ilvl w:val="0"/>
          <w:numId w:val="23"/>
        </w:numPr>
        <w:spacing w:line="276" w:lineRule="auto"/>
        <w:jc w:val="both"/>
        <w:rPr>
          <w:i/>
          <w:iCs/>
          <w:sz w:val="26"/>
          <w:szCs w:val="26"/>
          <w:lang w:val="en-US"/>
        </w:rPr>
      </w:pPr>
      <w:proofErr w:type="spellStart"/>
      <w:r w:rsidRPr="0046015C">
        <w:rPr>
          <w:b/>
          <w:bCs/>
          <w:sz w:val="26"/>
          <w:szCs w:val="26"/>
          <w:lang w:val="en-US"/>
        </w:rPr>
        <w:t>studii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universitare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de </w:t>
      </w:r>
      <w:proofErr w:type="spellStart"/>
      <w:r w:rsidRPr="0046015C">
        <w:rPr>
          <w:b/>
          <w:bCs/>
          <w:sz w:val="26"/>
          <w:szCs w:val="26"/>
          <w:lang w:val="en-US"/>
        </w:rPr>
        <w:t>licenţă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absolvite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cu </w:t>
      </w:r>
      <w:proofErr w:type="spellStart"/>
      <w:r w:rsidRPr="0046015C">
        <w:rPr>
          <w:b/>
          <w:bCs/>
          <w:sz w:val="26"/>
          <w:szCs w:val="26"/>
          <w:lang w:val="en-US"/>
        </w:rPr>
        <w:t>diplomă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de </w:t>
      </w:r>
      <w:proofErr w:type="spellStart"/>
      <w:r w:rsidRPr="0046015C">
        <w:rPr>
          <w:b/>
          <w:bCs/>
          <w:sz w:val="26"/>
          <w:szCs w:val="26"/>
          <w:lang w:val="en-US"/>
        </w:rPr>
        <w:t>licenţă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sau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echivalentă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în</w:t>
      </w:r>
      <w:proofErr w:type="spellEnd"/>
      <w:r w:rsidRPr="0046015C">
        <w:rPr>
          <w:sz w:val="26"/>
          <w:szCs w:val="26"/>
          <w:lang w:val="en-US"/>
        </w:rPr>
        <w:t>:</w:t>
      </w:r>
    </w:p>
    <w:p w14:paraId="6BD14C8B" w14:textId="77777777" w:rsidR="0046015C" w:rsidRPr="0046015C" w:rsidRDefault="0046015C" w:rsidP="0046015C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  <w:lang w:val="en-US"/>
        </w:rPr>
      </w:pP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ramura</w:t>
      </w:r>
      <w:proofErr w:type="spellEnd"/>
      <w:r w:rsidRPr="0046015C">
        <w:rPr>
          <w:b/>
          <w:bCs/>
          <w:i/>
          <w:iCs/>
          <w:sz w:val="26"/>
          <w:szCs w:val="26"/>
          <w:lang w:val="en-US"/>
        </w:rPr>
        <w:t xml:space="preserve"> de </w:t>
      </w: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știință</w:t>
      </w:r>
      <w:proofErr w:type="spellEnd"/>
      <w:r w:rsidRPr="0046015C">
        <w:rPr>
          <w:b/>
          <w:bCs/>
          <w:i/>
          <w:iCs/>
          <w:sz w:val="26"/>
          <w:szCs w:val="26"/>
          <w:lang w:val="en-US"/>
        </w:rPr>
        <w:t xml:space="preserve"> – </w:t>
      </w: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inginerie</w:t>
      </w:r>
      <w:proofErr w:type="spellEnd"/>
      <w:r w:rsidRPr="0046015C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civilă</w:t>
      </w:r>
      <w:proofErr w:type="spellEnd"/>
      <w:r w:rsidRPr="0046015C">
        <w:rPr>
          <w:i/>
          <w:iCs/>
          <w:sz w:val="26"/>
          <w:szCs w:val="26"/>
          <w:lang w:val="en-US"/>
        </w:rPr>
        <w:t>:</w:t>
      </w:r>
    </w:p>
    <w:p w14:paraId="5772653C" w14:textId="77777777" w:rsidR="0046015C" w:rsidRPr="0046015C" w:rsidRDefault="0046015C" w:rsidP="0046015C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  <w:lang w:val="ro-RO"/>
        </w:rPr>
      </w:pPr>
      <w:proofErr w:type="spellStart"/>
      <w:r w:rsidRPr="0046015C">
        <w:rPr>
          <w:sz w:val="26"/>
          <w:szCs w:val="26"/>
          <w:lang w:val="en-US"/>
        </w:rPr>
        <w:t>domeniul</w:t>
      </w:r>
      <w:proofErr w:type="spellEnd"/>
      <w:r w:rsidRPr="0046015C">
        <w:rPr>
          <w:sz w:val="26"/>
          <w:szCs w:val="26"/>
          <w:lang w:val="en-US"/>
        </w:rPr>
        <w:t xml:space="preserve"> de </w:t>
      </w:r>
      <w:proofErr w:type="spellStart"/>
      <w:r w:rsidRPr="0046015C">
        <w:rPr>
          <w:sz w:val="26"/>
          <w:szCs w:val="26"/>
          <w:lang w:val="en-US"/>
        </w:rPr>
        <w:t>licență</w:t>
      </w:r>
      <w:proofErr w:type="spellEnd"/>
      <w:r w:rsidRPr="0046015C">
        <w:rPr>
          <w:sz w:val="26"/>
          <w:szCs w:val="26"/>
          <w:lang w:val="en-US"/>
        </w:rPr>
        <w:t xml:space="preserve">, </w:t>
      </w:r>
      <w:proofErr w:type="spellStart"/>
      <w:r w:rsidRPr="0046015C">
        <w:rPr>
          <w:sz w:val="26"/>
          <w:szCs w:val="26"/>
          <w:lang w:val="en-US"/>
        </w:rPr>
        <w:t>inginerie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civilă</w:t>
      </w:r>
      <w:proofErr w:type="spellEnd"/>
      <w:r w:rsidRPr="0046015C">
        <w:rPr>
          <w:sz w:val="26"/>
          <w:szCs w:val="26"/>
          <w:lang w:val="en-US"/>
        </w:rPr>
        <w:t xml:space="preserve">, </w:t>
      </w:r>
      <w:proofErr w:type="spellStart"/>
      <w:r w:rsidRPr="0046015C">
        <w:rPr>
          <w:sz w:val="26"/>
          <w:szCs w:val="26"/>
          <w:lang w:val="en-US"/>
        </w:rPr>
        <w:t>specializarea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construcții</w:t>
      </w:r>
      <w:proofErr w:type="spellEnd"/>
      <w:r w:rsidRPr="0046015C">
        <w:rPr>
          <w:sz w:val="26"/>
          <w:szCs w:val="26"/>
          <w:lang w:val="en-US"/>
        </w:rPr>
        <w:t xml:space="preserve"> civile, </w:t>
      </w:r>
      <w:proofErr w:type="spellStart"/>
      <w:r w:rsidRPr="0046015C">
        <w:rPr>
          <w:sz w:val="26"/>
          <w:szCs w:val="26"/>
          <w:lang w:val="en-US"/>
        </w:rPr>
        <w:t>industriale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și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agricole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sau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specializarea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inginerie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civilă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sau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r w:rsidRPr="0046015C">
        <w:rPr>
          <w:sz w:val="26"/>
          <w:szCs w:val="26"/>
          <w:lang w:val="ro-RO"/>
        </w:rPr>
        <w:t>specializarea</w:t>
      </w:r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căi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ferate</w:t>
      </w:r>
      <w:proofErr w:type="spellEnd"/>
      <w:r w:rsidRPr="0046015C">
        <w:rPr>
          <w:sz w:val="26"/>
          <w:szCs w:val="26"/>
          <w:lang w:val="en-US"/>
        </w:rPr>
        <w:t xml:space="preserve">, </w:t>
      </w:r>
      <w:proofErr w:type="spellStart"/>
      <w:r w:rsidRPr="0046015C">
        <w:rPr>
          <w:sz w:val="26"/>
          <w:szCs w:val="26"/>
          <w:lang w:val="en-US"/>
        </w:rPr>
        <w:t>drumuri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și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poduri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sau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r w:rsidRPr="0046015C">
        <w:rPr>
          <w:sz w:val="26"/>
          <w:szCs w:val="26"/>
          <w:lang w:val="ro-RO"/>
        </w:rPr>
        <w:t>specializarea amenajări și construcții hidrotehnice sau specializarea inginerie urbană și dezvoltare regională;</w:t>
      </w:r>
    </w:p>
    <w:p w14:paraId="5AA288A2" w14:textId="77777777" w:rsidR="0046015C" w:rsidRPr="0046015C" w:rsidRDefault="0046015C" w:rsidP="0046015C">
      <w:pPr>
        <w:spacing w:line="276" w:lineRule="auto"/>
        <w:ind w:left="720"/>
        <w:jc w:val="both"/>
        <w:rPr>
          <w:sz w:val="26"/>
          <w:szCs w:val="26"/>
          <w:lang w:val="en-US"/>
        </w:rPr>
      </w:pPr>
      <w:r w:rsidRPr="0046015C">
        <w:rPr>
          <w:sz w:val="26"/>
          <w:szCs w:val="26"/>
          <w:lang w:val="ro-RO"/>
        </w:rPr>
        <w:t>sau</w:t>
      </w:r>
    </w:p>
    <w:p w14:paraId="2860A6E3" w14:textId="77777777" w:rsidR="0046015C" w:rsidRPr="0046015C" w:rsidRDefault="0046015C" w:rsidP="0046015C">
      <w:pPr>
        <w:numPr>
          <w:ilvl w:val="0"/>
          <w:numId w:val="22"/>
        </w:numPr>
        <w:spacing w:line="276" w:lineRule="auto"/>
        <w:jc w:val="both"/>
        <w:rPr>
          <w:sz w:val="26"/>
          <w:szCs w:val="26"/>
          <w:lang w:val="en-US"/>
        </w:rPr>
      </w:pPr>
      <w:proofErr w:type="spellStart"/>
      <w:r w:rsidRPr="0046015C">
        <w:rPr>
          <w:sz w:val="26"/>
          <w:szCs w:val="26"/>
          <w:lang w:val="en-US"/>
        </w:rPr>
        <w:t>domeniul</w:t>
      </w:r>
      <w:proofErr w:type="spellEnd"/>
      <w:r w:rsidRPr="0046015C">
        <w:rPr>
          <w:sz w:val="26"/>
          <w:szCs w:val="26"/>
          <w:lang w:val="en-US"/>
        </w:rPr>
        <w:t xml:space="preserve"> de </w:t>
      </w:r>
      <w:proofErr w:type="spellStart"/>
      <w:r w:rsidRPr="0046015C">
        <w:rPr>
          <w:sz w:val="26"/>
          <w:szCs w:val="26"/>
          <w:lang w:val="en-US"/>
        </w:rPr>
        <w:t>licență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ingineria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instalațiilor</w:t>
      </w:r>
      <w:proofErr w:type="spellEnd"/>
      <w:r w:rsidRPr="0046015C">
        <w:rPr>
          <w:sz w:val="26"/>
          <w:szCs w:val="26"/>
          <w:lang w:val="en-US"/>
        </w:rPr>
        <w:t xml:space="preserve">, </w:t>
      </w:r>
      <w:proofErr w:type="spellStart"/>
      <w:r w:rsidRPr="0046015C">
        <w:rPr>
          <w:sz w:val="26"/>
          <w:szCs w:val="26"/>
          <w:lang w:val="en-US"/>
        </w:rPr>
        <w:t>specializarea</w:t>
      </w:r>
      <w:proofErr w:type="spellEnd"/>
      <w:r w:rsidRPr="0046015C">
        <w:rPr>
          <w:sz w:val="26"/>
          <w:szCs w:val="26"/>
          <w:lang w:val="en-US"/>
        </w:rPr>
        <w:t xml:space="preserve"> - </w:t>
      </w:r>
      <w:proofErr w:type="spellStart"/>
      <w:r w:rsidRPr="0046015C">
        <w:rPr>
          <w:sz w:val="26"/>
          <w:szCs w:val="26"/>
          <w:lang w:val="en-US"/>
        </w:rPr>
        <w:t>instalații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pentru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construcții</w:t>
      </w:r>
      <w:proofErr w:type="spellEnd"/>
      <w:r w:rsidRPr="0046015C">
        <w:rPr>
          <w:sz w:val="26"/>
          <w:szCs w:val="26"/>
          <w:lang w:val="en-US"/>
        </w:rPr>
        <w:t>.</w:t>
      </w:r>
    </w:p>
    <w:p w14:paraId="1EEF2BDB" w14:textId="77777777" w:rsidR="0046015C" w:rsidRPr="0046015C" w:rsidRDefault="0046015C" w:rsidP="0046015C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  <w:lang w:val="en-US"/>
        </w:rPr>
      </w:pP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ramura</w:t>
      </w:r>
      <w:proofErr w:type="spellEnd"/>
      <w:r w:rsidRPr="0046015C">
        <w:rPr>
          <w:b/>
          <w:bCs/>
          <w:i/>
          <w:iCs/>
          <w:sz w:val="26"/>
          <w:szCs w:val="26"/>
          <w:lang w:val="en-US"/>
        </w:rPr>
        <w:t xml:space="preserve"> de </w:t>
      </w: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știință</w:t>
      </w:r>
      <w:proofErr w:type="spellEnd"/>
      <w:r w:rsidRPr="0046015C">
        <w:rPr>
          <w:b/>
          <w:bCs/>
          <w:i/>
          <w:iCs/>
          <w:sz w:val="26"/>
          <w:szCs w:val="26"/>
          <w:lang w:val="en-US"/>
        </w:rPr>
        <w:t xml:space="preserve"> – </w:t>
      </w: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inginerie</w:t>
      </w:r>
      <w:proofErr w:type="spellEnd"/>
      <w:r w:rsidRPr="0046015C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mecanică</w:t>
      </w:r>
      <w:proofErr w:type="spellEnd"/>
      <w:r w:rsidRPr="0046015C">
        <w:rPr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mecatronică</w:t>
      </w:r>
      <w:proofErr w:type="spellEnd"/>
      <w:r w:rsidRPr="0046015C">
        <w:rPr>
          <w:b/>
          <w:bCs/>
          <w:i/>
          <w:iCs/>
          <w:sz w:val="26"/>
          <w:szCs w:val="26"/>
          <w:lang w:val="en-US"/>
        </w:rPr>
        <w:t xml:space="preserve">, </w:t>
      </w: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inginerie</w:t>
      </w:r>
      <w:proofErr w:type="spellEnd"/>
      <w:r w:rsidRPr="0046015C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industrială</w:t>
      </w:r>
      <w:proofErr w:type="spellEnd"/>
      <w:r w:rsidRPr="0046015C">
        <w:rPr>
          <w:b/>
          <w:bCs/>
          <w:i/>
          <w:i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i/>
          <w:iCs/>
          <w:sz w:val="26"/>
          <w:szCs w:val="26"/>
          <w:lang w:val="en-US"/>
        </w:rPr>
        <w:t>și</w:t>
      </w:r>
      <w:proofErr w:type="spellEnd"/>
      <w:r w:rsidRPr="0046015C">
        <w:rPr>
          <w:b/>
          <w:bCs/>
          <w:i/>
          <w:iCs/>
          <w:sz w:val="26"/>
          <w:szCs w:val="26"/>
          <w:lang w:val="en-US"/>
        </w:rPr>
        <w:t xml:space="preserve"> management</w:t>
      </w:r>
      <w:r w:rsidRPr="0046015C">
        <w:rPr>
          <w:sz w:val="26"/>
          <w:szCs w:val="26"/>
          <w:lang w:val="en-US"/>
        </w:rPr>
        <w:t>:</w:t>
      </w:r>
    </w:p>
    <w:p w14:paraId="58723EC8" w14:textId="77777777" w:rsidR="0046015C" w:rsidRPr="0046015C" w:rsidRDefault="0046015C" w:rsidP="0046015C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  <w:lang w:val="en-US"/>
        </w:rPr>
      </w:pPr>
      <w:proofErr w:type="spellStart"/>
      <w:r w:rsidRPr="0046015C">
        <w:rPr>
          <w:sz w:val="26"/>
          <w:szCs w:val="26"/>
          <w:lang w:val="en-US"/>
        </w:rPr>
        <w:t>domeniul</w:t>
      </w:r>
      <w:proofErr w:type="spellEnd"/>
      <w:r w:rsidRPr="0046015C">
        <w:rPr>
          <w:sz w:val="26"/>
          <w:szCs w:val="26"/>
          <w:lang w:val="en-US"/>
        </w:rPr>
        <w:t xml:space="preserve"> de </w:t>
      </w:r>
      <w:proofErr w:type="spellStart"/>
      <w:r w:rsidRPr="0046015C">
        <w:rPr>
          <w:sz w:val="26"/>
          <w:szCs w:val="26"/>
          <w:lang w:val="en-US"/>
        </w:rPr>
        <w:t>licență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inginerie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mecanică</w:t>
      </w:r>
      <w:proofErr w:type="spellEnd"/>
      <w:r w:rsidRPr="0046015C">
        <w:rPr>
          <w:sz w:val="26"/>
          <w:szCs w:val="26"/>
          <w:lang w:val="en-US"/>
        </w:rPr>
        <w:t xml:space="preserve">, </w:t>
      </w:r>
      <w:proofErr w:type="spellStart"/>
      <w:r w:rsidRPr="0046015C">
        <w:rPr>
          <w:sz w:val="26"/>
          <w:szCs w:val="26"/>
          <w:lang w:val="en-US"/>
        </w:rPr>
        <w:t>specializarea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inginerie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mecanică</w:t>
      </w:r>
      <w:proofErr w:type="spellEnd"/>
      <w:r w:rsidRPr="0046015C">
        <w:rPr>
          <w:sz w:val="26"/>
          <w:szCs w:val="26"/>
          <w:lang w:val="en-US"/>
        </w:rPr>
        <w:t xml:space="preserve"> </w:t>
      </w:r>
    </w:p>
    <w:p w14:paraId="31DF70C6" w14:textId="77777777" w:rsidR="0046015C" w:rsidRPr="0046015C" w:rsidRDefault="0046015C" w:rsidP="0046015C">
      <w:pPr>
        <w:spacing w:line="276" w:lineRule="auto"/>
        <w:ind w:left="720"/>
        <w:jc w:val="both"/>
        <w:rPr>
          <w:sz w:val="26"/>
          <w:szCs w:val="26"/>
          <w:lang w:val="en-US"/>
        </w:rPr>
      </w:pPr>
      <w:proofErr w:type="spellStart"/>
      <w:r w:rsidRPr="0046015C">
        <w:rPr>
          <w:sz w:val="26"/>
          <w:szCs w:val="26"/>
          <w:lang w:val="en-US"/>
        </w:rPr>
        <w:t>sau</w:t>
      </w:r>
      <w:proofErr w:type="spellEnd"/>
      <w:r w:rsidRPr="0046015C">
        <w:rPr>
          <w:sz w:val="26"/>
          <w:szCs w:val="26"/>
          <w:lang w:val="en-US"/>
        </w:rPr>
        <w:t xml:space="preserve"> </w:t>
      </w:r>
    </w:p>
    <w:p w14:paraId="63F627E8" w14:textId="77777777" w:rsidR="0046015C" w:rsidRPr="0046015C" w:rsidRDefault="0046015C" w:rsidP="0046015C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  <w:lang w:val="en-US"/>
        </w:rPr>
      </w:pPr>
      <w:proofErr w:type="spellStart"/>
      <w:r w:rsidRPr="0046015C">
        <w:rPr>
          <w:sz w:val="26"/>
          <w:szCs w:val="26"/>
          <w:lang w:val="en-US"/>
        </w:rPr>
        <w:t>domeniul</w:t>
      </w:r>
      <w:proofErr w:type="spellEnd"/>
      <w:r w:rsidRPr="0046015C">
        <w:rPr>
          <w:sz w:val="26"/>
          <w:szCs w:val="26"/>
          <w:lang w:val="en-US"/>
        </w:rPr>
        <w:t xml:space="preserve"> de </w:t>
      </w:r>
      <w:proofErr w:type="spellStart"/>
      <w:r w:rsidRPr="0046015C">
        <w:rPr>
          <w:sz w:val="26"/>
          <w:szCs w:val="26"/>
          <w:lang w:val="en-US"/>
        </w:rPr>
        <w:t>licență</w:t>
      </w:r>
      <w:proofErr w:type="spellEnd"/>
      <w:r w:rsidRPr="0046015C">
        <w:rPr>
          <w:sz w:val="26"/>
          <w:szCs w:val="26"/>
          <w:lang w:val="en-US"/>
        </w:rPr>
        <w:t xml:space="preserve"> – </w:t>
      </w:r>
      <w:proofErr w:type="spellStart"/>
      <w:r w:rsidRPr="0046015C">
        <w:rPr>
          <w:sz w:val="26"/>
          <w:szCs w:val="26"/>
          <w:lang w:val="en-US"/>
        </w:rPr>
        <w:t>inginerie</w:t>
      </w:r>
      <w:proofErr w:type="spellEnd"/>
      <w:r w:rsidRPr="0046015C">
        <w:rPr>
          <w:sz w:val="26"/>
          <w:szCs w:val="26"/>
          <w:lang w:val="en-US"/>
        </w:rPr>
        <w:t xml:space="preserve"> industrial</w:t>
      </w:r>
      <w:r w:rsidRPr="0046015C">
        <w:rPr>
          <w:sz w:val="26"/>
          <w:szCs w:val="26"/>
          <w:lang w:val="ro-RO"/>
        </w:rPr>
        <w:t>ă</w:t>
      </w:r>
      <w:r w:rsidRPr="0046015C">
        <w:rPr>
          <w:sz w:val="26"/>
          <w:szCs w:val="26"/>
          <w:lang w:val="en-US"/>
        </w:rPr>
        <w:t xml:space="preserve">, </w:t>
      </w:r>
      <w:proofErr w:type="spellStart"/>
      <w:r w:rsidRPr="0046015C">
        <w:rPr>
          <w:sz w:val="26"/>
          <w:szCs w:val="26"/>
          <w:lang w:val="en-US"/>
        </w:rPr>
        <w:t>specializarea</w:t>
      </w:r>
      <w:proofErr w:type="spellEnd"/>
      <w:r w:rsidRPr="0046015C">
        <w:rPr>
          <w:sz w:val="26"/>
          <w:szCs w:val="26"/>
          <w:lang w:val="en-US"/>
        </w:rPr>
        <w:t xml:space="preserve"> – </w:t>
      </w:r>
      <w:proofErr w:type="spellStart"/>
      <w:r w:rsidRPr="0046015C">
        <w:rPr>
          <w:sz w:val="26"/>
          <w:szCs w:val="26"/>
          <w:lang w:val="en-US"/>
        </w:rPr>
        <w:t>tehnologia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construcțiilor</w:t>
      </w:r>
      <w:proofErr w:type="spellEnd"/>
      <w:r w:rsidRPr="0046015C">
        <w:rPr>
          <w:sz w:val="26"/>
          <w:szCs w:val="26"/>
          <w:lang w:val="en-US"/>
        </w:rPr>
        <w:t xml:space="preserve"> de </w:t>
      </w:r>
      <w:proofErr w:type="spellStart"/>
      <w:r w:rsidRPr="0046015C">
        <w:rPr>
          <w:sz w:val="26"/>
          <w:szCs w:val="26"/>
          <w:lang w:val="en-US"/>
        </w:rPr>
        <w:t>mașini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sau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inginerie</w:t>
      </w:r>
      <w:proofErr w:type="spellEnd"/>
      <w:r w:rsidRPr="0046015C">
        <w:rPr>
          <w:sz w:val="26"/>
          <w:szCs w:val="26"/>
          <w:lang w:val="en-US"/>
        </w:rPr>
        <w:t xml:space="preserve"> industrial</w:t>
      </w:r>
      <w:r w:rsidRPr="0046015C">
        <w:rPr>
          <w:sz w:val="26"/>
          <w:szCs w:val="26"/>
          <w:lang w:val="ro-RO"/>
        </w:rPr>
        <w:t>ă</w:t>
      </w:r>
      <w:r w:rsidRPr="0046015C">
        <w:rPr>
          <w:sz w:val="26"/>
          <w:szCs w:val="26"/>
          <w:lang w:val="en-US"/>
        </w:rPr>
        <w:t>;</w:t>
      </w:r>
    </w:p>
    <w:p w14:paraId="7565D029" w14:textId="77777777" w:rsidR="0046015C" w:rsidRPr="0046015C" w:rsidRDefault="0046015C" w:rsidP="0046015C">
      <w:pPr>
        <w:spacing w:line="276" w:lineRule="auto"/>
        <w:ind w:left="720"/>
        <w:jc w:val="both"/>
        <w:rPr>
          <w:sz w:val="26"/>
          <w:szCs w:val="26"/>
          <w:lang w:val="en-US"/>
        </w:rPr>
      </w:pPr>
      <w:proofErr w:type="spellStart"/>
      <w:r w:rsidRPr="0046015C">
        <w:rPr>
          <w:sz w:val="26"/>
          <w:szCs w:val="26"/>
          <w:lang w:val="en-US"/>
        </w:rPr>
        <w:t>sau</w:t>
      </w:r>
      <w:proofErr w:type="spellEnd"/>
    </w:p>
    <w:p w14:paraId="5DEFAFC7" w14:textId="77777777" w:rsidR="0046015C" w:rsidRPr="0046015C" w:rsidRDefault="0046015C" w:rsidP="0046015C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  <w:lang w:val="en-US"/>
        </w:rPr>
      </w:pPr>
      <w:proofErr w:type="spellStart"/>
      <w:r w:rsidRPr="0046015C">
        <w:rPr>
          <w:sz w:val="26"/>
          <w:szCs w:val="26"/>
          <w:lang w:val="en-US"/>
        </w:rPr>
        <w:t>domeniul</w:t>
      </w:r>
      <w:proofErr w:type="spellEnd"/>
      <w:r w:rsidRPr="0046015C">
        <w:rPr>
          <w:sz w:val="26"/>
          <w:szCs w:val="26"/>
          <w:lang w:val="en-US"/>
        </w:rPr>
        <w:t xml:space="preserve"> de </w:t>
      </w:r>
      <w:proofErr w:type="spellStart"/>
      <w:r w:rsidRPr="0046015C">
        <w:rPr>
          <w:sz w:val="26"/>
          <w:szCs w:val="26"/>
          <w:lang w:val="en-US"/>
        </w:rPr>
        <w:t>licen</w:t>
      </w:r>
      <w:r w:rsidRPr="0046015C">
        <w:rPr>
          <w:sz w:val="26"/>
          <w:szCs w:val="26"/>
          <w:lang w:val="ro-RO"/>
        </w:rPr>
        <w:t>ță</w:t>
      </w:r>
      <w:proofErr w:type="spellEnd"/>
      <w:r w:rsidRPr="0046015C">
        <w:rPr>
          <w:sz w:val="26"/>
          <w:szCs w:val="26"/>
          <w:lang w:val="ro-RO"/>
        </w:rPr>
        <w:t xml:space="preserve"> inginerie si management, specializarea inginerie economică industrială sau specializarea inginerie economică în domeniul mecanic sau specializarea inginerie si management in construcții;</w:t>
      </w:r>
    </w:p>
    <w:p w14:paraId="4F373AEF" w14:textId="77777777" w:rsidR="0046015C" w:rsidRPr="0046015C" w:rsidRDefault="0046015C" w:rsidP="0046015C">
      <w:pPr>
        <w:spacing w:line="276" w:lineRule="auto"/>
        <w:ind w:left="720"/>
        <w:jc w:val="both"/>
        <w:rPr>
          <w:sz w:val="26"/>
          <w:szCs w:val="26"/>
          <w:lang w:val="en-US"/>
        </w:rPr>
      </w:pPr>
      <w:proofErr w:type="spellStart"/>
      <w:r w:rsidRPr="0046015C">
        <w:rPr>
          <w:sz w:val="26"/>
          <w:szCs w:val="26"/>
          <w:lang w:val="en-US"/>
        </w:rPr>
        <w:t>sau</w:t>
      </w:r>
      <w:proofErr w:type="spellEnd"/>
    </w:p>
    <w:p w14:paraId="38E66ACB" w14:textId="7480507E" w:rsidR="0046015C" w:rsidRPr="0046015C" w:rsidRDefault="0046015C" w:rsidP="0046015C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  <w:lang w:val="en-US"/>
        </w:rPr>
      </w:pPr>
      <w:proofErr w:type="spellStart"/>
      <w:r w:rsidRPr="0046015C">
        <w:rPr>
          <w:sz w:val="26"/>
          <w:szCs w:val="26"/>
          <w:lang w:val="en-US"/>
        </w:rPr>
        <w:t>domeniul</w:t>
      </w:r>
      <w:proofErr w:type="spellEnd"/>
      <w:r w:rsidRPr="0046015C">
        <w:rPr>
          <w:sz w:val="26"/>
          <w:szCs w:val="26"/>
          <w:lang w:val="en-US"/>
        </w:rPr>
        <w:t xml:space="preserve"> de </w:t>
      </w:r>
      <w:proofErr w:type="spellStart"/>
      <w:r w:rsidRPr="0046015C">
        <w:rPr>
          <w:sz w:val="26"/>
          <w:szCs w:val="26"/>
          <w:lang w:val="en-US"/>
        </w:rPr>
        <w:t>licen</w:t>
      </w:r>
      <w:r w:rsidRPr="0046015C">
        <w:rPr>
          <w:sz w:val="26"/>
          <w:szCs w:val="26"/>
          <w:lang w:val="ro-RO"/>
        </w:rPr>
        <w:t>ță</w:t>
      </w:r>
      <w:proofErr w:type="spellEnd"/>
      <w:r w:rsidRPr="0046015C">
        <w:rPr>
          <w:sz w:val="26"/>
          <w:szCs w:val="26"/>
          <w:lang w:val="ro-RO"/>
        </w:rPr>
        <w:t xml:space="preserve"> ingineria mediului, specializarea ingineria mediului sau specializarea reconstrucție ecologică,</w:t>
      </w:r>
    </w:p>
    <w:p w14:paraId="7A9BBCCB" w14:textId="77777777" w:rsidR="0046015C" w:rsidRPr="0046015C" w:rsidRDefault="0046015C" w:rsidP="0046015C">
      <w:pPr>
        <w:numPr>
          <w:ilvl w:val="0"/>
          <w:numId w:val="20"/>
        </w:numPr>
        <w:spacing w:line="276" w:lineRule="auto"/>
        <w:jc w:val="both"/>
        <w:rPr>
          <w:sz w:val="26"/>
          <w:szCs w:val="26"/>
          <w:lang w:val="en-US"/>
        </w:rPr>
      </w:pPr>
      <w:r w:rsidRPr="0046015C">
        <w:rPr>
          <w:b/>
          <w:bCs/>
          <w:i/>
          <w:iCs/>
          <w:sz w:val="26"/>
          <w:szCs w:val="26"/>
          <w:lang w:val="ro-RO"/>
        </w:rPr>
        <w:t>ramura de știință arhitectură și urbanism</w:t>
      </w:r>
      <w:r w:rsidRPr="0046015C">
        <w:rPr>
          <w:b/>
          <w:bCs/>
          <w:sz w:val="26"/>
          <w:szCs w:val="26"/>
          <w:lang w:val="ro-RO"/>
        </w:rPr>
        <w:t>:</w:t>
      </w:r>
    </w:p>
    <w:p w14:paraId="43A6A9C9" w14:textId="77777777" w:rsidR="0046015C" w:rsidRPr="0046015C" w:rsidRDefault="0046015C" w:rsidP="0046015C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  <w:lang w:val="en-US"/>
        </w:rPr>
      </w:pPr>
      <w:r w:rsidRPr="0046015C">
        <w:rPr>
          <w:sz w:val="26"/>
          <w:szCs w:val="26"/>
          <w:lang w:val="ro-RO"/>
        </w:rPr>
        <w:t>domeniul de licență urbanism, specializarea proiectare și planificare urbană sau specializarea urbanism și amenajarea teritoriului sau specializarea amenajarea și planificarea peisajului;</w:t>
      </w:r>
    </w:p>
    <w:p w14:paraId="6BCC6F8A" w14:textId="5FE10186" w:rsidR="0046015C" w:rsidRPr="0046015C" w:rsidRDefault="00192DA4" w:rsidP="0046015C">
      <w:p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</w:t>
      </w:r>
      <w:proofErr w:type="spellStart"/>
      <w:r w:rsidR="0046015C" w:rsidRPr="0046015C">
        <w:rPr>
          <w:sz w:val="26"/>
          <w:szCs w:val="26"/>
          <w:lang w:val="en-US"/>
        </w:rPr>
        <w:t>sau</w:t>
      </w:r>
      <w:proofErr w:type="spellEnd"/>
    </w:p>
    <w:p w14:paraId="1CDFF413" w14:textId="77777777" w:rsidR="0046015C" w:rsidRPr="0046015C" w:rsidRDefault="0046015C" w:rsidP="0046015C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  <w:lang w:val="en-US"/>
        </w:rPr>
      </w:pPr>
      <w:proofErr w:type="spellStart"/>
      <w:r w:rsidRPr="0046015C">
        <w:rPr>
          <w:sz w:val="26"/>
          <w:szCs w:val="26"/>
          <w:lang w:val="en-US"/>
        </w:rPr>
        <w:t>domeniul</w:t>
      </w:r>
      <w:proofErr w:type="spellEnd"/>
      <w:r w:rsidRPr="0046015C">
        <w:rPr>
          <w:sz w:val="26"/>
          <w:szCs w:val="26"/>
          <w:lang w:val="en-US"/>
        </w:rPr>
        <w:t xml:space="preserve"> de </w:t>
      </w:r>
      <w:proofErr w:type="spellStart"/>
      <w:r w:rsidRPr="0046015C">
        <w:rPr>
          <w:sz w:val="26"/>
          <w:szCs w:val="26"/>
          <w:lang w:val="en-US"/>
        </w:rPr>
        <w:t>licență</w:t>
      </w:r>
      <w:proofErr w:type="spellEnd"/>
      <w:r w:rsidRPr="0046015C">
        <w:rPr>
          <w:sz w:val="26"/>
          <w:szCs w:val="26"/>
          <w:lang w:val="en-US"/>
        </w:rPr>
        <w:t xml:space="preserve"> </w:t>
      </w:r>
      <w:proofErr w:type="spellStart"/>
      <w:r w:rsidRPr="0046015C">
        <w:rPr>
          <w:sz w:val="26"/>
          <w:szCs w:val="26"/>
          <w:lang w:val="en-US"/>
        </w:rPr>
        <w:t>arhitectur</w:t>
      </w:r>
      <w:proofErr w:type="spellEnd"/>
      <w:r w:rsidRPr="0046015C">
        <w:rPr>
          <w:sz w:val="26"/>
          <w:szCs w:val="26"/>
          <w:lang w:val="ro-RO"/>
        </w:rPr>
        <w:t>ă, specializarea arhitectură sau specializarea arhitectura peisajului sau specializarea tehnologie arhitecturală</w:t>
      </w:r>
      <w:r w:rsidRPr="0046015C">
        <w:rPr>
          <w:sz w:val="26"/>
          <w:szCs w:val="26"/>
          <w:lang w:val="en-US"/>
        </w:rPr>
        <w:t>;</w:t>
      </w:r>
    </w:p>
    <w:p w14:paraId="56A348F4" w14:textId="77777777" w:rsidR="0046015C" w:rsidRPr="0046015C" w:rsidRDefault="0046015C" w:rsidP="0046015C">
      <w:pPr>
        <w:numPr>
          <w:ilvl w:val="0"/>
          <w:numId w:val="23"/>
        </w:numPr>
        <w:spacing w:line="276" w:lineRule="auto"/>
        <w:jc w:val="both"/>
        <w:rPr>
          <w:sz w:val="26"/>
          <w:szCs w:val="26"/>
          <w:lang w:val="en-US"/>
        </w:rPr>
      </w:pPr>
      <w:r w:rsidRPr="0046015C">
        <w:rPr>
          <w:b/>
          <w:bCs/>
          <w:sz w:val="26"/>
          <w:szCs w:val="26"/>
          <w:lang w:val="en-US"/>
        </w:rPr>
        <w:lastRenderedPageBreak/>
        <w:t xml:space="preserve">minimum 1 ani </w:t>
      </w:r>
      <w:proofErr w:type="spellStart"/>
      <w:r w:rsidRPr="0046015C">
        <w:rPr>
          <w:b/>
          <w:bCs/>
          <w:sz w:val="26"/>
          <w:szCs w:val="26"/>
          <w:lang w:val="en-US"/>
        </w:rPr>
        <w:t>vechime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în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specialitatea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studiilor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necesare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exercitării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funcției</w:t>
      </w:r>
      <w:proofErr w:type="spellEnd"/>
      <w:r w:rsidRPr="004601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46015C">
        <w:rPr>
          <w:b/>
          <w:bCs/>
          <w:sz w:val="26"/>
          <w:szCs w:val="26"/>
          <w:lang w:val="en-US"/>
        </w:rPr>
        <w:t>publice</w:t>
      </w:r>
      <w:proofErr w:type="spellEnd"/>
      <w:r w:rsidRPr="0046015C">
        <w:rPr>
          <w:sz w:val="26"/>
          <w:szCs w:val="26"/>
          <w:lang w:val="en-US"/>
        </w:rPr>
        <w:t>.</w:t>
      </w:r>
    </w:p>
    <w:p w14:paraId="51716CD6" w14:textId="6FA15007" w:rsidR="00CE655D" w:rsidRPr="000002B1" w:rsidRDefault="00077B55" w:rsidP="000E602F">
      <w:pPr>
        <w:pStyle w:val="Corptext"/>
        <w:rPr>
          <w:bCs/>
          <w:iCs/>
          <w:sz w:val="26"/>
          <w:szCs w:val="26"/>
        </w:rPr>
      </w:pPr>
      <w:r w:rsidRPr="00077B55">
        <w:rPr>
          <w:iCs/>
          <w:sz w:val="26"/>
          <w:szCs w:val="26"/>
        </w:rPr>
        <w:t xml:space="preserve">      </w:t>
      </w:r>
      <w:r w:rsidR="00CE655D" w:rsidRPr="000002B1">
        <w:rPr>
          <w:b/>
          <w:bCs/>
          <w:iCs/>
          <w:sz w:val="26"/>
          <w:szCs w:val="26"/>
          <w:u w:val="single"/>
        </w:rPr>
        <w:t>Dosar</w:t>
      </w:r>
      <w:r w:rsidR="00CE655D">
        <w:rPr>
          <w:b/>
          <w:bCs/>
          <w:iCs/>
          <w:sz w:val="26"/>
          <w:szCs w:val="26"/>
          <w:u w:val="single"/>
        </w:rPr>
        <w:t xml:space="preserve">ul de înscriere la </w:t>
      </w:r>
      <w:r>
        <w:rPr>
          <w:b/>
          <w:bCs/>
          <w:iCs/>
          <w:sz w:val="26"/>
          <w:szCs w:val="26"/>
          <w:u w:val="single"/>
        </w:rPr>
        <w:t>concurs</w:t>
      </w:r>
      <w:r w:rsidR="00CE655D">
        <w:rPr>
          <w:b/>
          <w:bCs/>
          <w:iCs/>
          <w:sz w:val="26"/>
          <w:szCs w:val="26"/>
          <w:u w:val="single"/>
        </w:rPr>
        <w:t xml:space="preserve"> </w:t>
      </w:r>
      <w:r w:rsidR="00CE655D" w:rsidRPr="000002B1">
        <w:rPr>
          <w:b/>
          <w:bCs/>
          <w:iCs/>
          <w:sz w:val="26"/>
          <w:szCs w:val="26"/>
          <w:u w:val="single"/>
        </w:rPr>
        <w:t>v</w:t>
      </w:r>
      <w:r w:rsidR="00CE655D">
        <w:rPr>
          <w:b/>
          <w:bCs/>
          <w:iCs/>
          <w:sz w:val="26"/>
          <w:szCs w:val="26"/>
          <w:u w:val="single"/>
        </w:rPr>
        <w:t>a</w:t>
      </w:r>
      <w:r w:rsidR="00CE655D" w:rsidRPr="000002B1">
        <w:rPr>
          <w:b/>
          <w:bCs/>
          <w:iCs/>
          <w:sz w:val="26"/>
          <w:szCs w:val="26"/>
          <w:u w:val="single"/>
        </w:rPr>
        <w:t xml:space="preserve"> cuprinde următoarele documente</w:t>
      </w:r>
      <w:r w:rsidR="00CE655D" w:rsidRPr="000002B1">
        <w:rPr>
          <w:bCs/>
          <w:iCs/>
          <w:sz w:val="26"/>
          <w:szCs w:val="26"/>
        </w:rPr>
        <w:t>:</w:t>
      </w:r>
    </w:p>
    <w:p w14:paraId="4E245109" w14:textId="77777777" w:rsidR="00077B55" w:rsidRP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>formularul de înscriere la concurs</w:t>
      </w:r>
      <w:r w:rsidRPr="00077B55">
        <w:rPr>
          <w:i/>
          <w:sz w:val="26"/>
          <w:szCs w:val="26"/>
          <w:lang w:val="en-US"/>
        </w:rPr>
        <w:t xml:space="preserve"> </w:t>
      </w:r>
      <w:r w:rsidRPr="00077B55">
        <w:rPr>
          <w:sz w:val="26"/>
          <w:szCs w:val="26"/>
          <w:lang w:val="en-US"/>
        </w:rPr>
        <w:t>(</w:t>
      </w:r>
      <w:proofErr w:type="spellStart"/>
      <w:r w:rsidRPr="00077B55">
        <w:rPr>
          <w:sz w:val="26"/>
          <w:szCs w:val="26"/>
          <w:lang w:val="en-US"/>
        </w:rPr>
        <w:t>cerere</w:t>
      </w:r>
      <w:proofErr w:type="spellEnd"/>
      <w:r w:rsidRPr="00077B55">
        <w:rPr>
          <w:sz w:val="26"/>
          <w:szCs w:val="26"/>
          <w:lang w:val="en-US"/>
        </w:rPr>
        <w:t xml:space="preserve"> tip de la cam.28 - </w:t>
      </w:r>
      <w:proofErr w:type="spellStart"/>
      <w:r w:rsidRPr="00077B55">
        <w:rPr>
          <w:sz w:val="26"/>
          <w:szCs w:val="26"/>
          <w:lang w:val="en-US"/>
        </w:rPr>
        <w:t>Compartimentul</w:t>
      </w:r>
      <w:proofErr w:type="spellEnd"/>
      <w:r w:rsidRPr="00077B55">
        <w:rPr>
          <w:sz w:val="26"/>
          <w:szCs w:val="26"/>
          <w:lang w:val="en-US"/>
        </w:rPr>
        <w:t xml:space="preserve"> </w:t>
      </w:r>
      <w:proofErr w:type="spellStart"/>
      <w:r w:rsidRPr="00077B55">
        <w:rPr>
          <w:sz w:val="26"/>
          <w:szCs w:val="26"/>
          <w:lang w:val="en-US"/>
        </w:rPr>
        <w:t>resurse</w:t>
      </w:r>
      <w:proofErr w:type="spellEnd"/>
      <w:r w:rsidRPr="00077B55">
        <w:rPr>
          <w:sz w:val="26"/>
          <w:szCs w:val="26"/>
          <w:lang w:val="en-US"/>
        </w:rPr>
        <w:t xml:space="preserve"> </w:t>
      </w:r>
      <w:proofErr w:type="spellStart"/>
      <w:r w:rsidRPr="00077B55">
        <w:rPr>
          <w:sz w:val="26"/>
          <w:szCs w:val="26"/>
          <w:lang w:val="en-US"/>
        </w:rPr>
        <w:t>umane</w:t>
      </w:r>
      <w:proofErr w:type="spellEnd"/>
      <w:r w:rsidRPr="00077B55">
        <w:rPr>
          <w:sz w:val="26"/>
          <w:szCs w:val="26"/>
          <w:lang w:val="en-US"/>
        </w:rPr>
        <w:t xml:space="preserve"> </w:t>
      </w:r>
      <w:proofErr w:type="spellStart"/>
      <w:r w:rsidRPr="00077B55">
        <w:rPr>
          <w:sz w:val="26"/>
          <w:szCs w:val="26"/>
          <w:lang w:val="en-US"/>
        </w:rPr>
        <w:t>sau</w:t>
      </w:r>
      <w:proofErr w:type="spellEnd"/>
      <w:r w:rsidRPr="00077B55">
        <w:rPr>
          <w:sz w:val="26"/>
          <w:szCs w:val="26"/>
          <w:lang w:val="en-US"/>
        </w:rPr>
        <w:t xml:space="preserve"> de pe </w:t>
      </w:r>
      <w:proofErr w:type="spellStart"/>
      <w:r w:rsidRPr="00077B55">
        <w:rPr>
          <w:sz w:val="26"/>
          <w:szCs w:val="26"/>
          <w:lang w:val="en-US"/>
        </w:rPr>
        <w:t>pagina</w:t>
      </w:r>
      <w:proofErr w:type="spellEnd"/>
      <w:r w:rsidRPr="00077B55">
        <w:rPr>
          <w:sz w:val="26"/>
          <w:szCs w:val="26"/>
          <w:lang w:val="en-US"/>
        </w:rPr>
        <w:t xml:space="preserve"> de internet a </w:t>
      </w:r>
      <w:proofErr w:type="spellStart"/>
      <w:r w:rsidRPr="00077B55">
        <w:rPr>
          <w:sz w:val="26"/>
          <w:szCs w:val="26"/>
          <w:lang w:val="en-US"/>
        </w:rPr>
        <w:t>primăriei</w:t>
      </w:r>
      <w:proofErr w:type="spellEnd"/>
      <w:r w:rsidRPr="00077B55">
        <w:rPr>
          <w:sz w:val="26"/>
          <w:szCs w:val="26"/>
          <w:lang w:val="en-US"/>
        </w:rPr>
        <w:t xml:space="preserve">, </w:t>
      </w:r>
      <w:proofErr w:type="spellStart"/>
      <w:r w:rsidRPr="00077B55">
        <w:rPr>
          <w:sz w:val="26"/>
          <w:szCs w:val="26"/>
          <w:lang w:val="en-US"/>
        </w:rPr>
        <w:t>secțiunea</w:t>
      </w:r>
      <w:proofErr w:type="spellEnd"/>
      <w:r w:rsidRPr="00077B55">
        <w:rPr>
          <w:sz w:val="26"/>
          <w:szCs w:val="26"/>
          <w:lang w:val="en-US"/>
        </w:rPr>
        <w:t xml:space="preserve"> - </w:t>
      </w:r>
      <w:proofErr w:type="spellStart"/>
      <w:r w:rsidRPr="00077B55">
        <w:rPr>
          <w:sz w:val="26"/>
          <w:szCs w:val="26"/>
          <w:lang w:val="en-US"/>
        </w:rPr>
        <w:t>Carieră</w:t>
      </w:r>
      <w:proofErr w:type="spellEnd"/>
      <w:r w:rsidRPr="00077B55">
        <w:rPr>
          <w:sz w:val="26"/>
          <w:szCs w:val="26"/>
          <w:lang w:val="en-US"/>
        </w:rPr>
        <w:t xml:space="preserve"> );</w:t>
      </w:r>
    </w:p>
    <w:p w14:paraId="6245AFEB" w14:textId="5F84908F" w:rsidR="00077B55" w:rsidRPr="00077B55" w:rsidRDefault="00077B55" w:rsidP="000E602F">
      <w:pPr>
        <w:numPr>
          <w:ilvl w:val="0"/>
          <w:numId w:val="11"/>
        </w:numPr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 xml:space="preserve">copia carnetului de muncă </w:t>
      </w:r>
      <w:proofErr w:type="spellStart"/>
      <w:r w:rsidRPr="00077B55">
        <w:rPr>
          <w:bCs/>
          <w:iCs/>
          <w:sz w:val="26"/>
          <w:szCs w:val="26"/>
          <w:lang w:val="ro-RO"/>
        </w:rPr>
        <w:t>şi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, după caz, a </w:t>
      </w:r>
      <w:proofErr w:type="spellStart"/>
      <w:r w:rsidRPr="00077B55">
        <w:rPr>
          <w:bCs/>
          <w:iCs/>
          <w:sz w:val="26"/>
          <w:szCs w:val="26"/>
          <w:lang w:val="ro-RO"/>
        </w:rPr>
        <w:t>adeverinţei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eliberate de angajator pentru perioada lucrată, care să ateste vechimea în muncă/ experiența profesională în specialitatea studiilor</w:t>
      </w:r>
      <w:r w:rsidR="008865E8">
        <w:rPr>
          <w:bCs/>
          <w:iCs/>
          <w:sz w:val="26"/>
          <w:szCs w:val="26"/>
          <w:lang w:val="ro-RO"/>
        </w:rPr>
        <w:t xml:space="preserve"> </w:t>
      </w:r>
      <w:r w:rsidRPr="00077B55">
        <w:rPr>
          <w:bCs/>
          <w:iCs/>
          <w:sz w:val="26"/>
          <w:szCs w:val="26"/>
          <w:lang w:val="ro-RO"/>
        </w:rPr>
        <w:t xml:space="preserve">necesare ocupării </w:t>
      </w:r>
      <w:proofErr w:type="spellStart"/>
      <w:r w:rsidRPr="00077B55">
        <w:rPr>
          <w:bCs/>
          <w:iCs/>
          <w:sz w:val="26"/>
          <w:szCs w:val="26"/>
          <w:lang w:val="ro-RO"/>
        </w:rPr>
        <w:t>funcţiei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</w:t>
      </w:r>
      <w:r w:rsidR="008865E8">
        <w:rPr>
          <w:bCs/>
          <w:iCs/>
          <w:sz w:val="26"/>
          <w:szCs w:val="26"/>
          <w:lang w:val="ro-RO"/>
        </w:rPr>
        <w:t xml:space="preserve">publice </w:t>
      </w:r>
      <w:r w:rsidRPr="00077B55">
        <w:rPr>
          <w:bCs/>
          <w:iCs/>
          <w:sz w:val="26"/>
          <w:szCs w:val="26"/>
          <w:lang w:val="ro-RO"/>
        </w:rPr>
        <w:t xml:space="preserve">vacante – modelul orientativ al </w:t>
      </w:r>
      <w:proofErr w:type="spellStart"/>
      <w:r w:rsidRPr="00077B55">
        <w:rPr>
          <w:bCs/>
          <w:iCs/>
          <w:sz w:val="26"/>
          <w:szCs w:val="26"/>
          <w:lang w:val="ro-RO"/>
        </w:rPr>
        <w:t>adeverintei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se regăsește și pe pagina de internet a primăriei, secțiunea – Carieră</w:t>
      </w:r>
      <w:r w:rsidR="008865E8">
        <w:rPr>
          <w:bCs/>
          <w:iCs/>
          <w:sz w:val="26"/>
          <w:szCs w:val="26"/>
          <w:lang w:val="ro-RO"/>
        </w:rPr>
        <w:t>;</w:t>
      </w:r>
    </w:p>
    <w:p w14:paraId="267AA88F" w14:textId="2079C74D" w:rsidR="00077B55" w:rsidRP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>copie act identitate</w:t>
      </w:r>
      <w:r w:rsidRPr="00077B55">
        <w:rPr>
          <w:bCs/>
          <w:iCs/>
          <w:sz w:val="26"/>
          <w:szCs w:val="26"/>
          <w:lang w:val="en-US"/>
        </w:rPr>
        <w:t>;</w:t>
      </w:r>
    </w:p>
    <w:p w14:paraId="4AA135CA" w14:textId="502B939D" w:rsidR="00077B55" w:rsidRP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 xml:space="preserve">copii ale diplomelor de studii, certificatelor </w:t>
      </w:r>
      <w:proofErr w:type="spellStart"/>
      <w:r w:rsidRPr="00077B55">
        <w:rPr>
          <w:bCs/>
          <w:iCs/>
          <w:sz w:val="26"/>
          <w:szCs w:val="26"/>
          <w:lang w:val="ro-RO"/>
        </w:rPr>
        <w:t>şi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</w:t>
      </w:r>
      <w:r w:rsidR="007A3980">
        <w:rPr>
          <w:bCs/>
          <w:iCs/>
          <w:sz w:val="26"/>
          <w:szCs w:val="26"/>
          <w:lang w:val="ro-RO"/>
        </w:rPr>
        <w:t xml:space="preserve">a </w:t>
      </w:r>
      <w:r w:rsidRPr="00077B55">
        <w:rPr>
          <w:bCs/>
          <w:iCs/>
          <w:sz w:val="26"/>
          <w:szCs w:val="26"/>
          <w:lang w:val="ro-RO"/>
        </w:rPr>
        <w:t xml:space="preserve">altor documente care atestă efectuarea unor specializări </w:t>
      </w:r>
      <w:proofErr w:type="spellStart"/>
      <w:r w:rsidRPr="00077B55">
        <w:rPr>
          <w:bCs/>
          <w:iCs/>
          <w:sz w:val="26"/>
          <w:szCs w:val="26"/>
          <w:lang w:val="ro-RO"/>
        </w:rPr>
        <w:t>şi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</w:t>
      </w:r>
      <w:proofErr w:type="spellStart"/>
      <w:r w:rsidRPr="00077B55">
        <w:rPr>
          <w:bCs/>
          <w:iCs/>
          <w:sz w:val="26"/>
          <w:szCs w:val="26"/>
          <w:lang w:val="ro-RO"/>
        </w:rPr>
        <w:t>perfecţionări</w:t>
      </w:r>
      <w:proofErr w:type="spellEnd"/>
      <w:r w:rsidRPr="00077B55">
        <w:rPr>
          <w:bCs/>
          <w:iCs/>
          <w:sz w:val="26"/>
          <w:szCs w:val="26"/>
          <w:lang w:val="ro-RO"/>
        </w:rPr>
        <w:t>;</w:t>
      </w:r>
    </w:p>
    <w:p w14:paraId="259956EF" w14:textId="77777777" w:rsidR="00077B55" w:rsidRP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>copie a certificatului de căsătorie, dacă numele din diploma de studii diferă de cel existent în cartea de identitate ;</w:t>
      </w:r>
    </w:p>
    <w:p w14:paraId="06A8CC6B" w14:textId="77777777" w:rsidR="00077B55" w:rsidRPr="00077B55" w:rsidRDefault="00077B55" w:rsidP="000E602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iCs/>
          <w:sz w:val="26"/>
          <w:szCs w:val="26"/>
          <w:lang w:val="ro-RO"/>
        </w:rPr>
      </w:pPr>
      <w:proofErr w:type="spellStart"/>
      <w:r w:rsidRPr="00077B55">
        <w:rPr>
          <w:bCs/>
          <w:iCs/>
          <w:sz w:val="26"/>
          <w:szCs w:val="26"/>
          <w:lang w:val="ro-RO"/>
        </w:rPr>
        <w:t>adeverinţa</w:t>
      </w:r>
      <w:proofErr w:type="spellEnd"/>
      <w:r w:rsidRPr="00077B55">
        <w:rPr>
          <w:bCs/>
          <w:iCs/>
          <w:sz w:val="26"/>
          <w:szCs w:val="26"/>
          <w:lang w:val="ro-RO"/>
        </w:rPr>
        <w:t xml:space="preserve"> care atestă starea de sănătate corespunzătoare, eliberată cu cel mult 6 luni anterior derulării concursului, de către medicul de familie al candidatului</w:t>
      </w:r>
      <w:r w:rsidRPr="00077B55">
        <w:rPr>
          <w:bCs/>
          <w:iCs/>
          <w:sz w:val="26"/>
          <w:szCs w:val="26"/>
          <w:lang w:val="en-US"/>
        </w:rPr>
        <w:t>;</w:t>
      </w:r>
    </w:p>
    <w:p w14:paraId="14B6E430" w14:textId="77777777" w:rsidR="00077B55" w:rsidRP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>cazierul judiciar;</w:t>
      </w:r>
    </w:p>
    <w:p w14:paraId="475CCB92" w14:textId="5E176951" w:rsidR="00077B55" w:rsidRDefault="00077B55" w:rsidP="000E602F">
      <w:pPr>
        <w:numPr>
          <w:ilvl w:val="0"/>
          <w:numId w:val="11"/>
        </w:numPr>
        <w:jc w:val="both"/>
        <w:rPr>
          <w:bCs/>
          <w:iCs/>
          <w:sz w:val="26"/>
          <w:szCs w:val="26"/>
          <w:lang w:val="ro-RO"/>
        </w:rPr>
      </w:pPr>
      <w:r w:rsidRPr="00077B55">
        <w:rPr>
          <w:bCs/>
          <w:iCs/>
          <w:sz w:val="26"/>
          <w:szCs w:val="26"/>
          <w:lang w:val="ro-RO"/>
        </w:rPr>
        <w:t>curriculum vitae, modelul comun european;</w:t>
      </w:r>
    </w:p>
    <w:p w14:paraId="4330281C" w14:textId="08D687DF" w:rsidR="008865E8" w:rsidRPr="00077B55" w:rsidRDefault="008865E8" w:rsidP="000E602F">
      <w:pPr>
        <w:jc w:val="both"/>
        <w:rPr>
          <w:bCs/>
          <w:i/>
          <w:sz w:val="26"/>
          <w:szCs w:val="26"/>
          <w:lang w:val="ro-RO"/>
        </w:rPr>
      </w:pPr>
      <w:r>
        <w:rPr>
          <w:bCs/>
          <w:iCs/>
          <w:sz w:val="26"/>
          <w:szCs w:val="26"/>
          <w:lang w:val="ro-RO"/>
        </w:rPr>
        <w:t xml:space="preserve">       </w:t>
      </w:r>
      <w:r w:rsidRPr="008865E8">
        <w:rPr>
          <w:bCs/>
          <w:i/>
          <w:sz w:val="26"/>
          <w:szCs w:val="26"/>
          <w:lang w:val="ro-RO"/>
        </w:rPr>
        <w:t xml:space="preserve">Copiile de pe actele prevăzute mai sus se prezintă în copii legalizate sau </w:t>
      </w:r>
      <w:proofErr w:type="spellStart"/>
      <w:r w:rsidRPr="008865E8">
        <w:rPr>
          <w:bCs/>
          <w:i/>
          <w:sz w:val="26"/>
          <w:szCs w:val="26"/>
          <w:lang w:val="ro-RO"/>
        </w:rPr>
        <w:t>însoţite</w:t>
      </w:r>
      <w:proofErr w:type="spellEnd"/>
      <w:r w:rsidRPr="008865E8">
        <w:rPr>
          <w:bCs/>
          <w:i/>
          <w:sz w:val="26"/>
          <w:szCs w:val="26"/>
          <w:lang w:val="ro-RO"/>
        </w:rPr>
        <w:t xml:space="preserve"> de documentele originale, care se certifică pentru conformitatea cu originalul de către secretarul comisiei de concurs.</w:t>
      </w:r>
    </w:p>
    <w:p w14:paraId="6604011E" w14:textId="0208D7DD" w:rsidR="00907DC3" w:rsidRDefault="00CE655D" w:rsidP="000E602F">
      <w:pPr>
        <w:pStyle w:val="Corptext"/>
        <w:ind w:firstLine="450"/>
        <w:rPr>
          <w:sz w:val="26"/>
          <w:szCs w:val="26"/>
        </w:rPr>
      </w:pPr>
      <w:r w:rsidRPr="000002B1">
        <w:rPr>
          <w:sz w:val="26"/>
          <w:szCs w:val="26"/>
        </w:rPr>
        <w:t>Dosar</w:t>
      </w:r>
      <w:r>
        <w:rPr>
          <w:sz w:val="26"/>
          <w:szCs w:val="26"/>
        </w:rPr>
        <w:t>ul</w:t>
      </w:r>
      <w:r w:rsidRPr="000002B1">
        <w:rPr>
          <w:sz w:val="26"/>
          <w:szCs w:val="26"/>
        </w:rPr>
        <w:t xml:space="preserve"> d</w:t>
      </w:r>
      <w:r>
        <w:rPr>
          <w:sz w:val="26"/>
          <w:szCs w:val="26"/>
        </w:rPr>
        <w:t xml:space="preserve">e </w:t>
      </w:r>
      <w:r w:rsidR="008865E8">
        <w:rPr>
          <w:sz w:val="26"/>
          <w:szCs w:val="26"/>
        </w:rPr>
        <w:t>concurs</w:t>
      </w:r>
      <w:r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se v</w:t>
      </w:r>
      <w:r>
        <w:rPr>
          <w:sz w:val="26"/>
          <w:szCs w:val="26"/>
        </w:rPr>
        <w:t xml:space="preserve">a </w:t>
      </w:r>
      <w:r w:rsidRPr="000002B1">
        <w:rPr>
          <w:sz w:val="26"/>
          <w:szCs w:val="26"/>
        </w:rPr>
        <w:t xml:space="preserve">depune în perioada </w:t>
      </w:r>
      <w:r w:rsidR="00192DA4">
        <w:rPr>
          <w:b/>
          <w:bCs/>
          <w:sz w:val="26"/>
          <w:szCs w:val="26"/>
          <w:lang w:val="en-AU"/>
        </w:rPr>
        <w:t xml:space="preserve">25 </w:t>
      </w:r>
      <w:proofErr w:type="spellStart"/>
      <w:r w:rsidR="00192DA4">
        <w:rPr>
          <w:b/>
          <w:bCs/>
          <w:sz w:val="26"/>
          <w:szCs w:val="26"/>
          <w:lang w:val="en-AU"/>
        </w:rPr>
        <w:t>mai</w:t>
      </w:r>
      <w:proofErr w:type="spellEnd"/>
      <w:r w:rsidR="005D372D">
        <w:rPr>
          <w:b/>
          <w:bCs/>
          <w:sz w:val="26"/>
          <w:szCs w:val="26"/>
          <w:lang w:val="en-AU"/>
        </w:rPr>
        <w:t xml:space="preserve"> 2022</w:t>
      </w:r>
      <w:r w:rsidRPr="000D38E7">
        <w:rPr>
          <w:b/>
          <w:bCs/>
          <w:sz w:val="26"/>
          <w:szCs w:val="26"/>
          <w:lang w:val="en-AU"/>
        </w:rPr>
        <w:t xml:space="preserve"> – </w:t>
      </w:r>
      <w:r w:rsidR="00192DA4">
        <w:rPr>
          <w:b/>
          <w:bCs/>
          <w:sz w:val="26"/>
          <w:szCs w:val="26"/>
          <w:lang w:val="en-AU"/>
        </w:rPr>
        <w:t xml:space="preserve">14 </w:t>
      </w:r>
      <w:proofErr w:type="spellStart"/>
      <w:r w:rsidR="00192DA4">
        <w:rPr>
          <w:b/>
          <w:bCs/>
          <w:sz w:val="26"/>
          <w:szCs w:val="26"/>
          <w:lang w:val="en-AU"/>
        </w:rPr>
        <w:t>iunie</w:t>
      </w:r>
      <w:proofErr w:type="spellEnd"/>
      <w:r w:rsidR="005D372D">
        <w:rPr>
          <w:b/>
          <w:bCs/>
          <w:sz w:val="26"/>
          <w:szCs w:val="26"/>
          <w:lang w:val="en-AU"/>
        </w:rPr>
        <w:t xml:space="preserve"> 2022</w:t>
      </w:r>
      <w:r w:rsidRPr="007601D9">
        <w:rPr>
          <w:b/>
          <w:bCs/>
          <w:color w:val="FF0000"/>
          <w:sz w:val="26"/>
          <w:szCs w:val="26"/>
          <w:lang w:val="en-AU"/>
        </w:rPr>
        <w:t xml:space="preserve"> </w:t>
      </w:r>
      <w:r>
        <w:rPr>
          <w:sz w:val="26"/>
          <w:szCs w:val="26"/>
        </w:rPr>
        <w:t>inclusiv,</w:t>
      </w:r>
      <w:r w:rsidRPr="000002B1">
        <w:rPr>
          <w:bCs/>
          <w:iCs/>
          <w:sz w:val="26"/>
          <w:szCs w:val="26"/>
        </w:rPr>
        <w:t xml:space="preserve"> la </w:t>
      </w:r>
      <w:r w:rsidRPr="000002B1">
        <w:rPr>
          <w:sz w:val="26"/>
          <w:szCs w:val="26"/>
        </w:rPr>
        <w:t xml:space="preserve">sediul </w:t>
      </w:r>
      <w:r>
        <w:rPr>
          <w:sz w:val="26"/>
          <w:szCs w:val="26"/>
        </w:rPr>
        <w:t>p</w:t>
      </w:r>
      <w:r w:rsidRPr="000002B1">
        <w:rPr>
          <w:sz w:val="26"/>
          <w:szCs w:val="26"/>
        </w:rPr>
        <w:t>rimăriei Municipiului Câmpulung Moldovenesc, str. 22 Decembrie nr. 2 cam. 28</w:t>
      </w:r>
      <w:r>
        <w:rPr>
          <w:sz w:val="26"/>
          <w:szCs w:val="26"/>
        </w:rPr>
        <w:t>.</w:t>
      </w:r>
    </w:p>
    <w:p w14:paraId="65BE8283" w14:textId="7993C6BF" w:rsidR="00CE655D" w:rsidRPr="000002B1" w:rsidRDefault="00CE655D" w:rsidP="000E602F">
      <w:pPr>
        <w:pStyle w:val="Corptext"/>
        <w:ind w:firstLine="450"/>
        <w:rPr>
          <w:sz w:val="26"/>
          <w:szCs w:val="26"/>
        </w:rPr>
      </w:pPr>
      <w:proofErr w:type="spellStart"/>
      <w:r w:rsidRPr="000002B1">
        <w:rPr>
          <w:sz w:val="26"/>
          <w:szCs w:val="26"/>
        </w:rPr>
        <w:t>Relaţii</w:t>
      </w:r>
      <w:proofErr w:type="spellEnd"/>
      <w:r w:rsidR="008C4CB3"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suplimentare</w:t>
      </w:r>
      <w:r w:rsidR="000E602F"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se</w:t>
      </w:r>
      <w:r w:rsidR="000E602F"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pot</w:t>
      </w:r>
      <w:r w:rsidR="000E602F">
        <w:rPr>
          <w:sz w:val="26"/>
          <w:szCs w:val="26"/>
        </w:rPr>
        <w:t xml:space="preserve"> </w:t>
      </w:r>
      <w:proofErr w:type="spellStart"/>
      <w:r w:rsidRPr="000002B1">
        <w:rPr>
          <w:sz w:val="26"/>
          <w:szCs w:val="26"/>
        </w:rPr>
        <w:t>obţine</w:t>
      </w:r>
      <w:proofErr w:type="spellEnd"/>
      <w:r w:rsidRPr="000002B1">
        <w:rPr>
          <w:sz w:val="26"/>
          <w:szCs w:val="26"/>
        </w:rPr>
        <w:t xml:space="preserve"> la sediul </w:t>
      </w:r>
      <w:r>
        <w:rPr>
          <w:sz w:val="26"/>
          <w:szCs w:val="26"/>
        </w:rPr>
        <w:t>p</w:t>
      </w:r>
      <w:r w:rsidRPr="000002B1">
        <w:rPr>
          <w:sz w:val="26"/>
          <w:szCs w:val="26"/>
        </w:rPr>
        <w:t xml:space="preserve">rimăriei </w:t>
      </w:r>
      <w:r w:rsidR="000E602F">
        <w:rPr>
          <w:sz w:val="26"/>
          <w:szCs w:val="26"/>
        </w:rPr>
        <w:t>m</w:t>
      </w:r>
      <w:r w:rsidRPr="000002B1">
        <w:rPr>
          <w:sz w:val="26"/>
          <w:szCs w:val="26"/>
        </w:rPr>
        <w:t xml:space="preserve">unicipiului Câmpulung Moldovenesc, str. 22 Decembrie nr. 2  cam. 28 </w:t>
      </w:r>
      <w:r>
        <w:rPr>
          <w:sz w:val="26"/>
          <w:szCs w:val="26"/>
        </w:rPr>
        <w:t>sau la telefon 0230/3144</w:t>
      </w:r>
      <w:r w:rsidRPr="000002B1">
        <w:rPr>
          <w:sz w:val="26"/>
          <w:szCs w:val="26"/>
        </w:rPr>
        <w:t>25, interior</w:t>
      </w:r>
      <w:r>
        <w:rPr>
          <w:sz w:val="26"/>
          <w:szCs w:val="26"/>
        </w:rPr>
        <w:t xml:space="preserve"> </w:t>
      </w:r>
      <w:r w:rsidRPr="000002B1">
        <w:rPr>
          <w:sz w:val="26"/>
          <w:szCs w:val="26"/>
        </w:rPr>
        <w:t>117</w:t>
      </w:r>
      <w:r>
        <w:rPr>
          <w:sz w:val="26"/>
          <w:szCs w:val="26"/>
        </w:rPr>
        <w:t>, persoană</w:t>
      </w:r>
      <w:r w:rsidR="00907D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proofErr w:type="spellStart"/>
      <w:r>
        <w:rPr>
          <w:sz w:val="26"/>
          <w:szCs w:val="26"/>
        </w:rPr>
        <w:t>contact:</w:t>
      </w:r>
      <w:r w:rsidR="009032AF">
        <w:rPr>
          <w:sz w:val="26"/>
          <w:szCs w:val="26"/>
        </w:rPr>
        <w:t>Timu</w:t>
      </w:r>
      <w:proofErr w:type="spellEnd"/>
      <w:r w:rsidR="009032AF">
        <w:rPr>
          <w:sz w:val="26"/>
          <w:szCs w:val="26"/>
        </w:rPr>
        <w:t xml:space="preserve"> Lenuța</w:t>
      </w:r>
      <w:r>
        <w:rPr>
          <w:sz w:val="26"/>
          <w:szCs w:val="26"/>
        </w:rPr>
        <w:t xml:space="preserve"> </w:t>
      </w:r>
      <w:r w:rsidR="000E602F">
        <w:rPr>
          <w:sz w:val="26"/>
          <w:szCs w:val="26"/>
        </w:rPr>
        <w:t>–</w:t>
      </w:r>
      <w:r>
        <w:rPr>
          <w:sz w:val="26"/>
          <w:szCs w:val="26"/>
        </w:rPr>
        <w:t xml:space="preserve"> inspector</w:t>
      </w:r>
      <w:r w:rsidR="000E602F">
        <w:rPr>
          <w:sz w:val="26"/>
          <w:szCs w:val="26"/>
        </w:rPr>
        <w:t>,</w:t>
      </w:r>
      <w:r>
        <w:rPr>
          <w:sz w:val="26"/>
          <w:szCs w:val="26"/>
        </w:rPr>
        <w:t xml:space="preserve"> email</w:t>
      </w:r>
      <w:r w:rsidR="00907DC3">
        <w:rPr>
          <w:sz w:val="26"/>
          <w:szCs w:val="26"/>
        </w:rPr>
        <w:t>:</w:t>
      </w:r>
      <w:r w:rsidR="000E602F">
        <w:rPr>
          <w:sz w:val="26"/>
          <w:szCs w:val="26"/>
        </w:rPr>
        <w:t xml:space="preserve"> </w:t>
      </w:r>
      <w:r w:rsidR="00907DC3">
        <w:rPr>
          <w:sz w:val="26"/>
          <w:szCs w:val="26"/>
        </w:rPr>
        <w:t>lenuta.timu</w:t>
      </w:r>
      <w:r>
        <w:rPr>
          <w:sz w:val="26"/>
          <w:szCs w:val="26"/>
        </w:rPr>
        <w:t>@campulungmoldovenesc.ro.</w:t>
      </w:r>
    </w:p>
    <w:p w14:paraId="6E5836D2" w14:textId="77777777" w:rsidR="00344960" w:rsidRDefault="00CE655D" w:rsidP="00D46EDE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                                                                                     </w:t>
      </w:r>
    </w:p>
    <w:p w14:paraId="5357797B" w14:textId="4D7721CB" w:rsidR="00CE655D" w:rsidRDefault="00CE655D" w:rsidP="00D46EDE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     </w:t>
      </w:r>
    </w:p>
    <w:p w14:paraId="5DDC374D" w14:textId="77777777" w:rsidR="00CE655D" w:rsidRPr="000002B1" w:rsidRDefault="00CE655D" w:rsidP="00D46EDE">
      <w:pPr>
        <w:rPr>
          <w:b/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                                                                                                        </w:t>
      </w:r>
      <w:r w:rsidRPr="000002B1">
        <w:rPr>
          <w:b/>
          <w:sz w:val="26"/>
          <w:szCs w:val="26"/>
          <w:lang w:val="ro-RO"/>
        </w:rPr>
        <w:t>Secretar comisie,</w:t>
      </w:r>
    </w:p>
    <w:p w14:paraId="64427A15" w14:textId="657BED79" w:rsidR="00CE655D" w:rsidRDefault="00CE655D" w:rsidP="00D46EDE">
      <w:pPr>
        <w:rPr>
          <w:b/>
          <w:sz w:val="24"/>
          <w:szCs w:val="24"/>
          <w:lang w:val="ro-RO"/>
        </w:rPr>
      </w:pPr>
      <w:r w:rsidRPr="000002B1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>
        <w:rPr>
          <w:b/>
          <w:sz w:val="26"/>
          <w:szCs w:val="26"/>
          <w:lang w:val="ro-RO"/>
        </w:rPr>
        <w:t xml:space="preserve">         </w:t>
      </w:r>
      <w:r w:rsidR="009032AF">
        <w:rPr>
          <w:b/>
          <w:sz w:val="26"/>
          <w:szCs w:val="26"/>
          <w:lang w:val="ro-RO"/>
        </w:rPr>
        <w:t xml:space="preserve">           </w:t>
      </w:r>
      <w:proofErr w:type="spellStart"/>
      <w:r w:rsidR="009032AF">
        <w:rPr>
          <w:b/>
          <w:sz w:val="26"/>
          <w:szCs w:val="26"/>
          <w:lang w:val="ro-RO"/>
        </w:rPr>
        <w:t>Timu</w:t>
      </w:r>
      <w:proofErr w:type="spellEnd"/>
      <w:r w:rsidR="009032AF">
        <w:rPr>
          <w:b/>
          <w:sz w:val="26"/>
          <w:szCs w:val="26"/>
          <w:lang w:val="ro-RO"/>
        </w:rPr>
        <w:t xml:space="preserve"> Lenuța</w:t>
      </w:r>
    </w:p>
    <w:p w14:paraId="65527428" w14:textId="77777777" w:rsidR="00CE655D" w:rsidRDefault="00CE655D" w:rsidP="00D46EDE">
      <w:pPr>
        <w:rPr>
          <w:b/>
          <w:sz w:val="24"/>
          <w:szCs w:val="24"/>
          <w:lang w:val="en-US"/>
        </w:rPr>
      </w:pPr>
    </w:p>
    <w:p w14:paraId="273F1E64" w14:textId="47205211" w:rsidR="00CE655D" w:rsidRPr="006626CD" w:rsidRDefault="00CE655D" w:rsidP="0096285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Afi</w:t>
      </w:r>
      <w:proofErr w:type="spellStart"/>
      <w:r>
        <w:rPr>
          <w:b/>
          <w:sz w:val="24"/>
          <w:szCs w:val="24"/>
          <w:lang w:val="ro-RO"/>
        </w:rPr>
        <w:t>șat</w:t>
      </w:r>
      <w:proofErr w:type="spellEnd"/>
      <w:r>
        <w:rPr>
          <w:b/>
          <w:sz w:val="24"/>
          <w:szCs w:val="24"/>
          <w:lang w:val="ro-RO"/>
        </w:rPr>
        <w:t xml:space="preserve"> astăzi</w:t>
      </w:r>
      <w:r w:rsidRPr="001050CB">
        <w:rPr>
          <w:b/>
          <w:sz w:val="24"/>
          <w:szCs w:val="24"/>
          <w:lang w:val="en-US"/>
        </w:rPr>
        <w:t xml:space="preserve">: </w:t>
      </w:r>
      <w:r w:rsidR="00192DA4">
        <w:rPr>
          <w:b/>
          <w:sz w:val="24"/>
          <w:szCs w:val="24"/>
          <w:lang w:val="en-US"/>
        </w:rPr>
        <w:t>25.05.2022</w:t>
      </w:r>
    </w:p>
    <w:sectPr w:rsidR="00CE655D" w:rsidRPr="006626CD" w:rsidSect="008526E7">
      <w:footerReference w:type="default" r:id="rId7"/>
      <w:pgSz w:w="11907" w:h="16840" w:code="9"/>
      <w:pgMar w:top="510" w:right="720" w:bottom="454" w:left="1298" w:header="561" w:footer="5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76D81" w14:textId="77777777" w:rsidR="00F83CD1" w:rsidRDefault="00F83CD1" w:rsidP="000002B1">
      <w:r>
        <w:separator/>
      </w:r>
    </w:p>
  </w:endnote>
  <w:endnote w:type="continuationSeparator" w:id="0">
    <w:p w14:paraId="7ADE7B9F" w14:textId="77777777" w:rsidR="00F83CD1" w:rsidRDefault="00F83CD1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631D" w14:textId="77777777" w:rsidR="00CE655D" w:rsidRDefault="00CE655D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6D941CDC" w14:textId="77777777" w:rsidR="00CE655D" w:rsidRDefault="00CE655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9FEF2" w14:textId="77777777" w:rsidR="00F83CD1" w:rsidRDefault="00F83CD1" w:rsidP="000002B1">
      <w:r>
        <w:separator/>
      </w:r>
    </w:p>
  </w:footnote>
  <w:footnote w:type="continuationSeparator" w:id="0">
    <w:p w14:paraId="38687BD3" w14:textId="77777777" w:rsidR="00F83CD1" w:rsidRDefault="00F83CD1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975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C0F333D"/>
    <w:multiLevelType w:val="hybridMultilevel"/>
    <w:tmpl w:val="B098503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272580"/>
    <w:multiLevelType w:val="hybridMultilevel"/>
    <w:tmpl w:val="D6200D8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4624DB"/>
    <w:multiLevelType w:val="hybridMultilevel"/>
    <w:tmpl w:val="93524B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51001"/>
    <w:multiLevelType w:val="hybridMultilevel"/>
    <w:tmpl w:val="A75E3F0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17F6415"/>
    <w:multiLevelType w:val="hybridMultilevel"/>
    <w:tmpl w:val="96E67D8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A65BF"/>
    <w:multiLevelType w:val="hybridMultilevel"/>
    <w:tmpl w:val="4720F23C"/>
    <w:lvl w:ilvl="0" w:tplc="F3D85EAC">
      <w:start w:val="1"/>
      <w:numFmt w:val="decimal"/>
      <w:lvlText w:val="%1."/>
      <w:lvlJc w:val="left"/>
      <w:pPr>
        <w:ind w:left="645" w:hanging="39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3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3077F50"/>
    <w:multiLevelType w:val="hybridMultilevel"/>
    <w:tmpl w:val="D82ED97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0C5236"/>
    <w:multiLevelType w:val="hybridMultilevel"/>
    <w:tmpl w:val="B472133A"/>
    <w:lvl w:ilvl="0" w:tplc="B79C94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8" w15:restartNumberingAfterBreak="0">
    <w:nsid w:val="68DB5ECE"/>
    <w:multiLevelType w:val="hybridMultilevel"/>
    <w:tmpl w:val="4DAA089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3380A2B"/>
    <w:multiLevelType w:val="hybridMultilevel"/>
    <w:tmpl w:val="F670CBDE"/>
    <w:lvl w:ilvl="0" w:tplc="62CC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 w16cid:durableId="1856724723">
    <w:abstractNumId w:val="1"/>
  </w:num>
  <w:num w:numId="2" w16cid:durableId="35787030">
    <w:abstractNumId w:val="13"/>
  </w:num>
  <w:num w:numId="3" w16cid:durableId="2106146972">
    <w:abstractNumId w:val="21"/>
  </w:num>
  <w:num w:numId="4" w16cid:durableId="416099056">
    <w:abstractNumId w:val="22"/>
  </w:num>
  <w:num w:numId="5" w16cid:durableId="1774326834">
    <w:abstractNumId w:val="9"/>
  </w:num>
  <w:num w:numId="6" w16cid:durableId="107429057">
    <w:abstractNumId w:val="4"/>
  </w:num>
  <w:num w:numId="7" w16cid:durableId="1218467211">
    <w:abstractNumId w:val="8"/>
  </w:num>
  <w:num w:numId="8" w16cid:durableId="1024751637">
    <w:abstractNumId w:val="17"/>
  </w:num>
  <w:num w:numId="9" w16cid:durableId="146679042">
    <w:abstractNumId w:val="2"/>
  </w:num>
  <w:num w:numId="10" w16cid:durableId="1675494574">
    <w:abstractNumId w:val="0"/>
  </w:num>
  <w:num w:numId="11" w16cid:durableId="421686997">
    <w:abstractNumId w:val="10"/>
  </w:num>
  <w:num w:numId="12" w16cid:durableId="1168135975">
    <w:abstractNumId w:val="16"/>
  </w:num>
  <w:num w:numId="13" w16cid:durableId="812672472">
    <w:abstractNumId w:val="19"/>
  </w:num>
  <w:num w:numId="14" w16cid:durableId="342247490">
    <w:abstractNumId w:val="12"/>
  </w:num>
  <w:num w:numId="15" w16cid:durableId="621956298">
    <w:abstractNumId w:val="20"/>
  </w:num>
  <w:num w:numId="16" w16cid:durableId="179858457">
    <w:abstractNumId w:val="14"/>
  </w:num>
  <w:num w:numId="17" w16cid:durableId="308755744">
    <w:abstractNumId w:val="7"/>
  </w:num>
  <w:num w:numId="18" w16cid:durableId="11154295">
    <w:abstractNumId w:val="18"/>
  </w:num>
  <w:num w:numId="19" w16cid:durableId="35014192">
    <w:abstractNumId w:val="5"/>
  </w:num>
  <w:num w:numId="20" w16cid:durableId="1289164835">
    <w:abstractNumId w:val="15"/>
  </w:num>
  <w:num w:numId="21" w16cid:durableId="831986849">
    <w:abstractNumId w:val="3"/>
  </w:num>
  <w:num w:numId="22" w16cid:durableId="2005165240">
    <w:abstractNumId w:val="11"/>
  </w:num>
  <w:num w:numId="23" w16cid:durableId="8268252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86A"/>
    <w:rsid w:val="000002B1"/>
    <w:rsid w:val="00000715"/>
    <w:rsid w:val="00002250"/>
    <w:rsid w:val="00006581"/>
    <w:rsid w:val="00017C7F"/>
    <w:rsid w:val="00020C70"/>
    <w:rsid w:val="000346EC"/>
    <w:rsid w:val="00037E75"/>
    <w:rsid w:val="0004564B"/>
    <w:rsid w:val="00051BB2"/>
    <w:rsid w:val="00057A0E"/>
    <w:rsid w:val="000609BE"/>
    <w:rsid w:val="000749D5"/>
    <w:rsid w:val="00077914"/>
    <w:rsid w:val="00077B55"/>
    <w:rsid w:val="00083FA7"/>
    <w:rsid w:val="000920F8"/>
    <w:rsid w:val="000952FC"/>
    <w:rsid w:val="000A4BBA"/>
    <w:rsid w:val="000B43E9"/>
    <w:rsid w:val="000B4AAD"/>
    <w:rsid w:val="000D1718"/>
    <w:rsid w:val="000D38E7"/>
    <w:rsid w:val="000D6730"/>
    <w:rsid w:val="000D6BB3"/>
    <w:rsid w:val="000E10AD"/>
    <w:rsid w:val="000E2303"/>
    <w:rsid w:val="000E602F"/>
    <w:rsid w:val="000F10FC"/>
    <w:rsid w:val="000F3493"/>
    <w:rsid w:val="000F5DDA"/>
    <w:rsid w:val="001050CB"/>
    <w:rsid w:val="00115AD4"/>
    <w:rsid w:val="00120A80"/>
    <w:rsid w:val="00125DD7"/>
    <w:rsid w:val="00131DFD"/>
    <w:rsid w:val="00134D23"/>
    <w:rsid w:val="00151162"/>
    <w:rsid w:val="0016473E"/>
    <w:rsid w:val="001700AA"/>
    <w:rsid w:val="00177BC7"/>
    <w:rsid w:val="0018292F"/>
    <w:rsid w:val="00192DA4"/>
    <w:rsid w:val="001937AD"/>
    <w:rsid w:val="00197FDC"/>
    <w:rsid w:val="001A35DB"/>
    <w:rsid w:val="001A56A3"/>
    <w:rsid w:val="001C33C1"/>
    <w:rsid w:val="001F3F50"/>
    <w:rsid w:val="00221C27"/>
    <w:rsid w:val="002436F4"/>
    <w:rsid w:val="00247811"/>
    <w:rsid w:val="002600A4"/>
    <w:rsid w:val="002675C6"/>
    <w:rsid w:val="00280821"/>
    <w:rsid w:val="0028359D"/>
    <w:rsid w:val="002A4DDE"/>
    <w:rsid w:val="002B4243"/>
    <w:rsid w:val="002B6101"/>
    <w:rsid w:val="002D2137"/>
    <w:rsid w:val="002D2DCB"/>
    <w:rsid w:val="002D5D99"/>
    <w:rsid w:val="002E6E7F"/>
    <w:rsid w:val="002F1112"/>
    <w:rsid w:val="002F3865"/>
    <w:rsid w:val="00303D8A"/>
    <w:rsid w:val="0030796B"/>
    <w:rsid w:val="00315289"/>
    <w:rsid w:val="00317AF0"/>
    <w:rsid w:val="00321C05"/>
    <w:rsid w:val="003234FC"/>
    <w:rsid w:val="00325215"/>
    <w:rsid w:val="00326BEB"/>
    <w:rsid w:val="00334584"/>
    <w:rsid w:val="00344960"/>
    <w:rsid w:val="00346A9C"/>
    <w:rsid w:val="00364873"/>
    <w:rsid w:val="00370EF6"/>
    <w:rsid w:val="00380DA1"/>
    <w:rsid w:val="00382D39"/>
    <w:rsid w:val="00392411"/>
    <w:rsid w:val="0039738B"/>
    <w:rsid w:val="003B56BC"/>
    <w:rsid w:val="003D2256"/>
    <w:rsid w:val="003D46A9"/>
    <w:rsid w:val="004026A6"/>
    <w:rsid w:val="0040631B"/>
    <w:rsid w:val="004105B4"/>
    <w:rsid w:val="00431B48"/>
    <w:rsid w:val="00444E02"/>
    <w:rsid w:val="00454990"/>
    <w:rsid w:val="0046015C"/>
    <w:rsid w:val="00466DFC"/>
    <w:rsid w:val="004718FE"/>
    <w:rsid w:val="0047515A"/>
    <w:rsid w:val="00480738"/>
    <w:rsid w:val="00483C65"/>
    <w:rsid w:val="004858EE"/>
    <w:rsid w:val="0048688D"/>
    <w:rsid w:val="00486D51"/>
    <w:rsid w:val="00492A72"/>
    <w:rsid w:val="004A4E2A"/>
    <w:rsid w:val="004A6E56"/>
    <w:rsid w:val="004A7C70"/>
    <w:rsid w:val="004B1C09"/>
    <w:rsid w:val="004B1DE6"/>
    <w:rsid w:val="004B2F71"/>
    <w:rsid w:val="004C6327"/>
    <w:rsid w:val="004E3D81"/>
    <w:rsid w:val="004F1C18"/>
    <w:rsid w:val="004F57A8"/>
    <w:rsid w:val="0051759D"/>
    <w:rsid w:val="005273B3"/>
    <w:rsid w:val="00536410"/>
    <w:rsid w:val="00554949"/>
    <w:rsid w:val="0055541E"/>
    <w:rsid w:val="00557D64"/>
    <w:rsid w:val="005629C1"/>
    <w:rsid w:val="00566BF2"/>
    <w:rsid w:val="005730C5"/>
    <w:rsid w:val="00574E78"/>
    <w:rsid w:val="00576CF0"/>
    <w:rsid w:val="00580B77"/>
    <w:rsid w:val="00585433"/>
    <w:rsid w:val="005856C1"/>
    <w:rsid w:val="00585F0E"/>
    <w:rsid w:val="00596E4E"/>
    <w:rsid w:val="005A42F1"/>
    <w:rsid w:val="005B569E"/>
    <w:rsid w:val="005B770F"/>
    <w:rsid w:val="005C6872"/>
    <w:rsid w:val="005D247F"/>
    <w:rsid w:val="005D372D"/>
    <w:rsid w:val="005D573E"/>
    <w:rsid w:val="0060146B"/>
    <w:rsid w:val="00602C49"/>
    <w:rsid w:val="00605480"/>
    <w:rsid w:val="0060741F"/>
    <w:rsid w:val="00612392"/>
    <w:rsid w:val="006263A0"/>
    <w:rsid w:val="006365E1"/>
    <w:rsid w:val="0064474A"/>
    <w:rsid w:val="006478EE"/>
    <w:rsid w:val="006540A1"/>
    <w:rsid w:val="00657F44"/>
    <w:rsid w:val="006626CD"/>
    <w:rsid w:val="00667AE4"/>
    <w:rsid w:val="00680ABA"/>
    <w:rsid w:val="006839BA"/>
    <w:rsid w:val="00696BE2"/>
    <w:rsid w:val="006A2A1F"/>
    <w:rsid w:val="006A552D"/>
    <w:rsid w:val="006D2404"/>
    <w:rsid w:val="006E47DA"/>
    <w:rsid w:val="006E7036"/>
    <w:rsid w:val="006F323F"/>
    <w:rsid w:val="006F798D"/>
    <w:rsid w:val="0070064B"/>
    <w:rsid w:val="00704011"/>
    <w:rsid w:val="00735899"/>
    <w:rsid w:val="00754321"/>
    <w:rsid w:val="007547D4"/>
    <w:rsid w:val="007601D9"/>
    <w:rsid w:val="00764FF0"/>
    <w:rsid w:val="00781832"/>
    <w:rsid w:val="00792E09"/>
    <w:rsid w:val="007A3980"/>
    <w:rsid w:val="007A44EF"/>
    <w:rsid w:val="007C0EB8"/>
    <w:rsid w:val="007D5FF6"/>
    <w:rsid w:val="00806BD3"/>
    <w:rsid w:val="008169F0"/>
    <w:rsid w:val="0083467D"/>
    <w:rsid w:val="00847005"/>
    <w:rsid w:val="008526E7"/>
    <w:rsid w:val="00857E91"/>
    <w:rsid w:val="00863191"/>
    <w:rsid w:val="00864C70"/>
    <w:rsid w:val="00865757"/>
    <w:rsid w:val="00877E6B"/>
    <w:rsid w:val="008865E8"/>
    <w:rsid w:val="00887820"/>
    <w:rsid w:val="008966D4"/>
    <w:rsid w:val="008A04DE"/>
    <w:rsid w:val="008B627F"/>
    <w:rsid w:val="008C091E"/>
    <w:rsid w:val="008C4CB3"/>
    <w:rsid w:val="008C4CF2"/>
    <w:rsid w:val="008E0D24"/>
    <w:rsid w:val="008E74C3"/>
    <w:rsid w:val="008F4CBF"/>
    <w:rsid w:val="009032AF"/>
    <w:rsid w:val="00905153"/>
    <w:rsid w:val="00907DC3"/>
    <w:rsid w:val="0091365E"/>
    <w:rsid w:val="00916DA8"/>
    <w:rsid w:val="00922CB0"/>
    <w:rsid w:val="009330FD"/>
    <w:rsid w:val="00936394"/>
    <w:rsid w:val="0093682E"/>
    <w:rsid w:val="009378FB"/>
    <w:rsid w:val="00946922"/>
    <w:rsid w:val="009476F8"/>
    <w:rsid w:val="009617B6"/>
    <w:rsid w:val="0096226C"/>
    <w:rsid w:val="0096285D"/>
    <w:rsid w:val="0096383E"/>
    <w:rsid w:val="00991420"/>
    <w:rsid w:val="009964CC"/>
    <w:rsid w:val="009A27CE"/>
    <w:rsid w:val="009B6A3C"/>
    <w:rsid w:val="009C090F"/>
    <w:rsid w:val="009C7179"/>
    <w:rsid w:val="009D7DCE"/>
    <w:rsid w:val="009E2FFB"/>
    <w:rsid w:val="009E7EDB"/>
    <w:rsid w:val="00A25E88"/>
    <w:rsid w:val="00A3225A"/>
    <w:rsid w:val="00A34CE2"/>
    <w:rsid w:val="00A34FB8"/>
    <w:rsid w:val="00A44D13"/>
    <w:rsid w:val="00A472F0"/>
    <w:rsid w:val="00A53DC1"/>
    <w:rsid w:val="00A77E05"/>
    <w:rsid w:val="00A8128B"/>
    <w:rsid w:val="00A92337"/>
    <w:rsid w:val="00A924D1"/>
    <w:rsid w:val="00AA11F8"/>
    <w:rsid w:val="00AB3BF0"/>
    <w:rsid w:val="00AC1193"/>
    <w:rsid w:val="00AC2158"/>
    <w:rsid w:val="00AC2CA2"/>
    <w:rsid w:val="00AD0C70"/>
    <w:rsid w:val="00AD3F0D"/>
    <w:rsid w:val="00AF1E50"/>
    <w:rsid w:val="00AF4EE4"/>
    <w:rsid w:val="00B054F2"/>
    <w:rsid w:val="00B17680"/>
    <w:rsid w:val="00B30351"/>
    <w:rsid w:val="00B617A6"/>
    <w:rsid w:val="00B6678C"/>
    <w:rsid w:val="00B74750"/>
    <w:rsid w:val="00B7602F"/>
    <w:rsid w:val="00B77A58"/>
    <w:rsid w:val="00B82C3E"/>
    <w:rsid w:val="00B840C6"/>
    <w:rsid w:val="00BA6FDE"/>
    <w:rsid w:val="00BD1A18"/>
    <w:rsid w:val="00BD3F7B"/>
    <w:rsid w:val="00BE2115"/>
    <w:rsid w:val="00BE2E5C"/>
    <w:rsid w:val="00C0312C"/>
    <w:rsid w:val="00C06261"/>
    <w:rsid w:val="00C129D7"/>
    <w:rsid w:val="00C20858"/>
    <w:rsid w:val="00C418DA"/>
    <w:rsid w:val="00C426C5"/>
    <w:rsid w:val="00C435E7"/>
    <w:rsid w:val="00C51C9C"/>
    <w:rsid w:val="00C57B7C"/>
    <w:rsid w:val="00C72A6E"/>
    <w:rsid w:val="00C83BAF"/>
    <w:rsid w:val="00CA0ED1"/>
    <w:rsid w:val="00CB10A7"/>
    <w:rsid w:val="00CB4C90"/>
    <w:rsid w:val="00CC082E"/>
    <w:rsid w:val="00CD0D60"/>
    <w:rsid w:val="00CD3855"/>
    <w:rsid w:val="00CD5412"/>
    <w:rsid w:val="00CE43C0"/>
    <w:rsid w:val="00CE655D"/>
    <w:rsid w:val="00CF21DC"/>
    <w:rsid w:val="00CF2F3E"/>
    <w:rsid w:val="00D00841"/>
    <w:rsid w:val="00D03398"/>
    <w:rsid w:val="00D05BDF"/>
    <w:rsid w:val="00D46EDE"/>
    <w:rsid w:val="00D507EF"/>
    <w:rsid w:val="00D52B06"/>
    <w:rsid w:val="00D66E00"/>
    <w:rsid w:val="00D67631"/>
    <w:rsid w:val="00D7786A"/>
    <w:rsid w:val="00D81BAE"/>
    <w:rsid w:val="00D92C01"/>
    <w:rsid w:val="00D97EDC"/>
    <w:rsid w:val="00DB0742"/>
    <w:rsid w:val="00DC1408"/>
    <w:rsid w:val="00DD3A65"/>
    <w:rsid w:val="00DE7E98"/>
    <w:rsid w:val="00DF02DF"/>
    <w:rsid w:val="00DF0F5C"/>
    <w:rsid w:val="00E23D1C"/>
    <w:rsid w:val="00E25998"/>
    <w:rsid w:val="00E27358"/>
    <w:rsid w:val="00E329A8"/>
    <w:rsid w:val="00E4195C"/>
    <w:rsid w:val="00E55F2F"/>
    <w:rsid w:val="00E63E32"/>
    <w:rsid w:val="00E66996"/>
    <w:rsid w:val="00E67155"/>
    <w:rsid w:val="00E70B60"/>
    <w:rsid w:val="00E819DE"/>
    <w:rsid w:val="00EA3D10"/>
    <w:rsid w:val="00EC110A"/>
    <w:rsid w:val="00EC2240"/>
    <w:rsid w:val="00ED3818"/>
    <w:rsid w:val="00ED660D"/>
    <w:rsid w:val="00EE37E6"/>
    <w:rsid w:val="00EF7DA8"/>
    <w:rsid w:val="00F02163"/>
    <w:rsid w:val="00F03B15"/>
    <w:rsid w:val="00F1455D"/>
    <w:rsid w:val="00F2408D"/>
    <w:rsid w:val="00F2468B"/>
    <w:rsid w:val="00F25543"/>
    <w:rsid w:val="00F2778D"/>
    <w:rsid w:val="00F3598F"/>
    <w:rsid w:val="00F41BC6"/>
    <w:rsid w:val="00F423D7"/>
    <w:rsid w:val="00F44897"/>
    <w:rsid w:val="00F70125"/>
    <w:rsid w:val="00F75973"/>
    <w:rsid w:val="00F83CD1"/>
    <w:rsid w:val="00F865AE"/>
    <w:rsid w:val="00F901D4"/>
    <w:rsid w:val="00FB341A"/>
    <w:rsid w:val="00FC5E0E"/>
    <w:rsid w:val="00FD63FC"/>
    <w:rsid w:val="00FE09F3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9A158"/>
  <w14:defaultImageDpi w14:val="0"/>
  <w15:docId w15:val="{52593213-3743-458A-9670-F4B7A787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pPr>
      <w:keepNext/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link w:val="Titlu2Caracter"/>
    <w:uiPriority w:val="9"/>
    <w:qFormat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link w:val="Titlu3Caracter"/>
    <w:uiPriority w:val="9"/>
    <w:qFormat/>
    <w:pPr>
      <w:keepNext/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link w:val="Titlu4Caracter"/>
    <w:uiPriority w:val="9"/>
    <w:qFormat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C81240"/>
    <w:rPr>
      <w:rFonts w:ascii="Calibri Light" w:eastAsia="Times New Roman" w:hAnsi="Calibri Light" w:cs="Times New Roman"/>
      <w:b/>
      <w:bCs/>
      <w:kern w:val="32"/>
      <w:sz w:val="32"/>
      <w:szCs w:val="32"/>
      <w:lang w:val="en-AU" w:eastAsia="en-US"/>
    </w:rPr>
  </w:style>
  <w:style w:type="character" w:customStyle="1" w:styleId="Titlu2Caracter">
    <w:name w:val="Titlu 2 Caracter"/>
    <w:link w:val="Titlu2"/>
    <w:uiPriority w:val="9"/>
    <w:semiHidden/>
    <w:rsid w:val="00C81240"/>
    <w:rPr>
      <w:rFonts w:ascii="Calibri Light" w:eastAsia="Times New Roman" w:hAnsi="Calibri Light" w:cs="Times New Roman"/>
      <w:b/>
      <w:bCs/>
      <w:i/>
      <w:iCs/>
      <w:sz w:val="28"/>
      <w:szCs w:val="28"/>
      <w:lang w:val="en-AU" w:eastAsia="en-US"/>
    </w:rPr>
  </w:style>
  <w:style w:type="character" w:customStyle="1" w:styleId="Titlu3Caracter">
    <w:name w:val="Titlu 3 Caracter"/>
    <w:link w:val="Titlu3"/>
    <w:uiPriority w:val="9"/>
    <w:semiHidden/>
    <w:rsid w:val="00C81240"/>
    <w:rPr>
      <w:rFonts w:ascii="Calibri Light" w:eastAsia="Times New Roman" w:hAnsi="Calibri Light" w:cs="Times New Roman"/>
      <w:b/>
      <w:bCs/>
      <w:sz w:val="26"/>
      <w:szCs w:val="26"/>
      <w:lang w:val="en-AU" w:eastAsia="en-US"/>
    </w:rPr>
  </w:style>
  <w:style w:type="character" w:customStyle="1" w:styleId="Titlu4Caracter">
    <w:name w:val="Titlu 4 Caracter"/>
    <w:link w:val="Titlu4"/>
    <w:uiPriority w:val="9"/>
    <w:semiHidden/>
    <w:rsid w:val="00C81240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Titlu5Caracter">
    <w:name w:val="Titlu 5 Caracter"/>
    <w:link w:val="Titlu5"/>
    <w:uiPriority w:val="9"/>
    <w:semiHidden/>
    <w:rsid w:val="00C81240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paragraph" w:styleId="Indentcorptext">
    <w:name w:val="Body Text Indent"/>
    <w:basedOn w:val="Normal"/>
    <w:link w:val="IndentcorptextCaracter"/>
    <w:uiPriority w:val="99"/>
    <w:pPr>
      <w:ind w:firstLine="1134"/>
      <w:jc w:val="both"/>
    </w:pPr>
    <w:rPr>
      <w:sz w:val="28"/>
      <w:lang w:val="ro-RO"/>
    </w:rPr>
  </w:style>
  <w:style w:type="character" w:customStyle="1" w:styleId="IndentcorptextCaracter">
    <w:name w:val="Indent corp text Caracter"/>
    <w:link w:val="Indentcorptext"/>
    <w:uiPriority w:val="99"/>
    <w:semiHidden/>
    <w:rsid w:val="00C81240"/>
    <w:rPr>
      <w:lang w:val="en-AU" w:eastAsia="en-US"/>
    </w:rPr>
  </w:style>
  <w:style w:type="paragraph" w:styleId="Corptext">
    <w:name w:val="Body Text"/>
    <w:basedOn w:val="Normal"/>
    <w:link w:val="CorptextCaracter"/>
    <w:uiPriority w:val="99"/>
    <w:pPr>
      <w:jc w:val="both"/>
    </w:pPr>
    <w:rPr>
      <w:sz w:val="28"/>
      <w:lang w:val="ro-RO"/>
    </w:rPr>
  </w:style>
  <w:style w:type="character" w:customStyle="1" w:styleId="CorptextCaracter">
    <w:name w:val="Corp text Caracter"/>
    <w:link w:val="Corptext"/>
    <w:uiPriority w:val="99"/>
    <w:semiHidden/>
    <w:rsid w:val="00C81240"/>
    <w:rPr>
      <w:lang w:val="en-AU" w:eastAsia="en-US"/>
    </w:rPr>
  </w:style>
  <w:style w:type="paragraph" w:styleId="Indentcorptext2">
    <w:name w:val="Body Text Indent 2"/>
    <w:basedOn w:val="Normal"/>
    <w:link w:val="Indentcorptext2Caracter"/>
    <w:uiPriority w:val="99"/>
    <w:pPr>
      <w:ind w:left="2880"/>
      <w:jc w:val="both"/>
    </w:pPr>
    <w:rPr>
      <w:b/>
      <w:bCs/>
      <w:sz w:val="28"/>
      <w:lang w:val="ro-RO"/>
    </w:rPr>
  </w:style>
  <w:style w:type="character" w:customStyle="1" w:styleId="Indentcorptext2Caracter">
    <w:name w:val="Indent corp text 2 Caracter"/>
    <w:link w:val="Indentcorptext2"/>
    <w:uiPriority w:val="99"/>
    <w:semiHidden/>
    <w:rsid w:val="00C81240"/>
    <w:rPr>
      <w:lang w:val="en-AU" w:eastAsia="en-US"/>
    </w:rPr>
  </w:style>
  <w:style w:type="paragraph" w:styleId="Indentcorptext3">
    <w:name w:val="Body Text Indent 3"/>
    <w:basedOn w:val="Normal"/>
    <w:link w:val="Indentcorptext3Caracter"/>
    <w:pPr>
      <w:ind w:firstLine="709"/>
      <w:jc w:val="both"/>
    </w:pPr>
    <w:rPr>
      <w:b/>
      <w:bCs/>
      <w:i/>
      <w:iCs/>
      <w:sz w:val="28"/>
    </w:rPr>
  </w:style>
  <w:style w:type="character" w:customStyle="1" w:styleId="Indentcorptext3Caracter">
    <w:name w:val="Indent corp text 3 Caracter"/>
    <w:link w:val="Indentcorptext3"/>
    <w:uiPriority w:val="99"/>
    <w:semiHidden/>
    <w:rsid w:val="00C81240"/>
    <w:rPr>
      <w:sz w:val="16"/>
      <w:szCs w:val="16"/>
      <w:lang w:val="en-AU" w:eastAsia="en-US"/>
    </w:rPr>
  </w:style>
  <w:style w:type="paragraph" w:styleId="TextnBalon">
    <w:name w:val="Balloon Text"/>
    <w:basedOn w:val="Normal"/>
    <w:link w:val="TextnBalonCaracter"/>
    <w:uiPriority w:val="99"/>
    <w:semiHidden/>
    <w:rsid w:val="000F5DDA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C81240"/>
    <w:rPr>
      <w:rFonts w:ascii="Segoe UI" w:hAnsi="Segoe UI" w:cs="Segoe UI"/>
      <w:sz w:val="18"/>
      <w:szCs w:val="18"/>
      <w:lang w:val="en-AU" w:eastAsia="en-US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Antet">
    <w:name w:val="header"/>
    <w:basedOn w:val="Normal"/>
    <w:link w:val="Antet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0002B1"/>
    <w:rPr>
      <w:lang w:val="en-AU" w:eastAsia="en-US"/>
    </w:rPr>
  </w:style>
  <w:style w:type="paragraph" w:styleId="Subsol">
    <w:name w:val="footer"/>
    <w:basedOn w:val="Normal"/>
    <w:link w:val="Subsol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0002B1"/>
    <w:rPr>
      <w:lang w:val="en-AU" w:eastAsia="en-US"/>
    </w:rPr>
  </w:style>
  <w:style w:type="character" w:customStyle="1" w:styleId="x-panel-header-text2">
    <w:name w:val="x-panel-header-text2"/>
    <w:rsid w:val="00576CF0"/>
    <w:rPr>
      <w:b/>
      <w:sz w:val="20"/>
    </w:rPr>
  </w:style>
  <w:style w:type="character" w:styleId="Hyperlink">
    <w:name w:val="Hyperlink"/>
    <w:uiPriority w:val="99"/>
    <w:rsid w:val="00CF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687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PRIMARIA C-LUNG MOLDOVENESC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Lenuta.Timu</cp:lastModifiedBy>
  <cp:revision>299</cp:revision>
  <cp:lastPrinted>2022-01-19T10:43:00Z</cp:lastPrinted>
  <dcterms:created xsi:type="dcterms:W3CDTF">2005-08-04T06:10:00Z</dcterms:created>
  <dcterms:modified xsi:type="dcterms:W3CDTF">2022-05-25T06:36:00Z</dcterms:modified>
</cp:coreProperties>
</file>