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180EE517" w:rsidR="009F052E" w:rsidRPr="001466A4" w:rsidRDefault="00D441DE" w:rsidP="009F052E">
      <w:pPr>
        <w:jc w:val="center"/>
        <w:rPr>
          <w:b/>
          <w:bCs/>
          <w:sz w:val="22"/>
          <w:szCs w:val="22"/>
        </w:rPr>
      </w:pPr>
      <w:r w:rsidRPr="001466A4">
        <w:rPr>
          <w:b/>
          <w:bCs/>
          <w:sz w:val="22"/>
          <w:szCs w:val="22"/>
          <w:lang w:val="ro-RO"/>
        </w:rPr>
        <w:t xml:space="preserve">Nr. </w:t>
      </w:r>
      <w:r w:rsidR="001466A4" w:rsidRPr="001466A4">
        <w:rPr>
          <w:b/>
          <w:bCs/>
          <w:sz w:val="22"/>
          <w:szCs w:val="22"/>
          <w:lang w:val="ro-RO"/>
        </w:rPr>
        <w:t>3915</w:t>
      </w:r>
      <w:r w:rsidR="007C3948" w:rsidRPr="001466A4">
        <w:rPr>
          <w:b/>
          <w:bCs/>
          <w:sz w:val="22"/>
          <w:szCs w:val="22"/>
          <w:lang w:val="ro-RO"/>
        </w:rPr>
        <w:t>/</w:t>
      </w:r>
      <w:r w:rsidR="00314B5B" w:rsidRPr="001466A4">
        <w:rPr>
          <w:b/>
          <w:bCs/>
          <w:sz w:val="22"/>
          <w:szCs w:val="22"/>
          <w:lang w:val="ro-RO"/>
        </w:rPr>
        <w:t>05.02.2025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6C1C3A6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314B5B">
        <w:rPr>
          <w:sz w:val="26"/>
          <w:szCs w:val="26"/>
          <w:lang w:val="ro-RO"/>
        </w:rPr>
        <w:t>05.02.2025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1466A4">
        <w:rPr>
          <w:sz w:val="26"/>
          <w:szCs w:val="26"/>
          <w:lang w:val="ro-RO"/>
        </w:rPr>
        <w:t>or</w:t>
      </w:r>
      <w:r w:rsidR="00576498" w:rsidRPr="001466A4">
        <w:rPr>
          <w:sz w:val="26"/>
          <w:szCs w:val="26"/>
          <w:lang w:val="ro-RO"/>
        </w:rPr>
        <w:t>a</w:t>
      </w:r>
      <w:r w:rsidR="0071683A" w:rsidRPr="001466A4">
        <w:rPr>
          <w:sz w:val="26"/>
          <w:szCs w:val="26"/>
          <w:lang w:val="ro-RO"/>
        </w:rPr>
        <w:t xml:space="preserve"> </w:t>
      </w:r>
      <w:r w:rsidR="00314B5B" w:rsidRPr="001466A4">
        <w:rPr>
          <w:sz w:val="26"/>
          <w:szCs w:val="26"/>
          <w:lang w:val="ro-RO"/>
        </w:rPr>
        <w:t>13,30</w:t>
      </w:r>
      <w:r w:rsidR="008B3765" w:rsidRPr="001466A4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572502EA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9E4CC6">
        <w:rPr>
          <w:sz w:val="26"/>
          <w:szCs w:val="26"/>
          <w:lang w:val="ro-RO" w:eastAsia="en-US"/>
        </w:rPr>
        <w:t>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9E4CC6">
        <w:rPr>
          <w:sz w:val="26"/>
          <w:szCs w:val="26"/>
          <w:lang w:val="ro-RO" w:eastAsia="en-US"/>
        </w:rPr>
        <w:t>managementul calității, comunicare, relații publice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9E4CC6">
        <w:rPr>
          <w:sz w:val="26"/>
          <w:szCs w:val="26"/>
          <w:lang w:val="ro-RO" w:eastAsia="en-US"/>
        </w:rPr>
        <w:t>economică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71D9E"/>
    <w:rsid w:val="00C72251"/>
    <w:rsid w:val="00C72BEA"/>
    <w:rsid w:val="00CA253C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78</cp:revision>
  <cp:lastPrinted>2024-04-10T10:06:00Z</cp:lastPrinted>
  <dcterms:created xsi:type="dcterms:W3CDTF">2017-07-06T06:32:00Z</dcterms:created>
  <dcterms:modified xsi:type="dcterms:W3CDTF">2025-02-05T10:39:00Z</dcterms:modified>
</cp:coreProperties>
</file>