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73EC37ED" w:rsidR="001E6CAE" w:rsidRPr="000460B2" w:rsidRDefault="001E6CAE" w:rsidP="00E002FB">
      <w:pPr>
        <w:jc w:val="center"/>
        <w:rPr>
          <w:sz w:val="22"/>
          <w:szCs w:val="22"/>
          <w:lang w:val="ro-RO"/>
        </w:rPr>
      </w:pPr>
      <w:r w:rsidRPr="000460B2">
        <w:rPr>
          <w:b/>
          <w:sz w:val="22"/>
          <w:szCs w:val="22"/>
          <w:lang w:val="ro-RO"/>
        </w:rPr>
        <w:t>Nr.</w:t>
      </w:r>
      <w:r w:rsidR="001950CE" w:rsidRPr="000460B2">
        <w:rPr>
          <w:b/>
          <w:sz w:val="22"/>
          <w:szCs w:val="22"/>
          <w:lang w:val="ro-RO"/>
        </w:rPr>
        <w:t xml:space="preserve"> </w:t>
      </w:r>
      <w:r w:rsidR="000460B2" w:rsidRPr="000460B2">
        <w:rPr>
          <w:b/>
          <w:sz w:val="22"/>
          <w:szCs w:val="22"/>
          <w:lang w:val="ro-RO"/>
        </w:rPr>
        <w:t>4991</w:t>
      </w:r>
      <w:r w:rsidR="00B8337C" w:rsidRPr="000460B2">
        <w:rPr>
          <w:b/>
          <w:sz w:val="22"/>
          <w:szCs w:val="22"/>
          <w:lang w:val="ro-RO"/>
        </w:rPr>
        <w:t>/13.02.2025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5B4248C3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concurs/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B8337C">
        <w:rPr>
          <w:sz w:val="26"/>
          <w:szCs w:val="26"/>
          <w:lang w:val="ro-RO"/>
        </w:rPr>
        <w:t>13.02.2025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 w:rsidRPr="00563FC7">
        <w:rPr>
          <w:sz w:val="26"/>
          <w:szCs w:val="26"/>
          <w:lang w:val="ro-RO"/>
        </w:rPr>
        <w:t xml:space="preserve">orele </w:t>
      </w:r>
      <w:r w:rsidR="00563FC7" w:rsidRPr="00563FC7">
        <w:rPr>
          <w:sz w:val="26"/>
          <w:szCs w:val="26"/>
          <w:lang w:val="ro-RO"/>
        </w:rPr>
        <w:t>10,00</w:t>
      </w:r>
      <w:r w:rsidR="008B32AE" w:rsidRPr="00563FC7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7ED8FC62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funcți</w:t>
      </w:r>
      <w:r w:rsidR="009A35BC" w:rsidRPr="00CE3DA7">
        <w:rPr>
          <w:bCs/>
          <w:sz w:val="26"/>
          <w:szCs w:val="26"/>
          <w:lang w:val="en-AU" w:eastAsia="en-US"/>
        </w:rPr>
        <w:t>onar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public de </w:t>
      </w:r>
      <w:proofErr w:type="spellStart"/>
      <w:r w:rsidRPr="00CE3DA7">
        <w:rPr>
          <w:bCs/>
          <w:sz w:val="26"/>
          <w:szCs w:val="26"/>
          <w:lang w:val="en-AU" w:eastAsia="en-US"/>
        </w:rPr>
        <w:t>execuție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r w:rsidR="007D1221" w:rsidRPr="00CE3DA7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="007D1221" w:rsidRPr="00CE3DA7">
        <w:rPr>
          <w:bCs/>
          <w:sz w:val="26"/>
          <w:szCs w:val="26"/>
          <w:lang w:val="en-AU" w:eastAsia="en-US"/>
        </w:rPr>
        <w:t>cadrul</w:t>
      </w:r>
      <w:proofErr w:type="spellEnd"/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Compartimentului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7B5F55">
        <w:rPr>
          <w:sz w:val="26"/>
          <w:szCs w:val="26"/>
          <w:lang w:val="en-AU" w:eastAsia="en-US"/>
        </w:rPr>
        <w:t>monitorizare</w:t>
      </w:r>
      <w:proofErr w:type="spellEnd"/>
      <w:r w:rsidR="007B5F55">
        <w:rPr>
          <w:sz w:val="26"/>
          <w:szCs w:val="26"/>
          <w:lang w:val="en-AU" w:eastAsia="en-US"/>
        </w:rPr>
        <w:t xml:space="preserve"> </w:t>
      </w:r>
      <w:proofErr w:type="spellStart"/>
      <w:r w:rsidR="007B5F55">
        <w:rPr>
          <w:sz w:val="26"/>
          <w:szCs w:val="26"/>
          <w:lang w:val="en-AU" w:eastAsia="en-US"/>
        </w:rPr>
        <w:t>servicii</w:t>
      </w:r>
      <w:proofErr w:type="spellEnd"/>
      <w:r w:rsidR="007B5F55">
        <w:rPr>
          <w:sz w:val="26"/>
          <w:szCs w:val="26"/>
          <w:lang w:val="en-AU" w:eastAsia="en-US"/>
        </w:rPr>
        <w:t xml:space="preserve"> </w:t>
      </w:r>
      <w:proofErr w:type="spellStart"/>
      <w:r w:rsidR="007B5F55">
        <w:rPr>
          <w:sz w:val="26"/>
          <w:szCs w:val="26"/>
          <w:lang w:val="en-AU" w:eastAsia="en-US"/>
        </w:rPr>
        <w:t>publice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– </w:t>
      </w:r>
      <w:proofErr w:type="spellStart"/>
      <w:r w:rsidR="007B5F55">
        <w:rPr>
          <w:sz w:val="26"/>
          <w:szCs w:val="26"/>
          <w:lang w:val="en-AU" w:eastAsia="en-US"/>
        </w:rPr>
        <w:t>Serviciul</w:t>
      </w:r>
      <w:proofErr w:type="spellEnd"/>
      <w:r w:rsidR="007B5F55">
        <w:rPr>
          <w:sz w:val="26"/>
          <w:szCs w:val="26"/>
          <w:lang w:val="en-AU" w:eastAsia="en-US"/>
        </w:rPr>
        <w:t xml:space="preserve"> </w:t>
      </w:r>
      <w:proofErr w:type="spellStart"/>
      <w:r w:rsidR="007B5F55">
        <w:rPr>
          <w:sz w:val="26"/>
          <w:szCs w:val="26"/>
          <w:lang w:val="en-AU" w:eastAsia="en-US"/>
        </w:rPr>
        <w:t>gospodărire</w:t>
      </w:r>
      <w:proofErr w:type="spellEnd"/>
      <w:r w:rsidR="007B5F55">
        <w:rPr>
          <w:sz w:val="26"/>
          <w:szCs w:val="26"/>
          <w:lang w:val="en-AU" w:eastAsia="en-US"/>
        </w:rPr>
        <w:t xml:space="preserve"> </w:t>
      </w:r>
      <w:proofErr w:type="spellStart"/>
      <w:r w:rsidR="007B5F55">
        <w:rPr>
          <w:sz w:val="26"/>
          <w:szCs w:val="26"/>
          <w:lang w:val="en-AU" w:eastAsia="en-US"/>
        </w:rPr>
        <w:t>municipală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din </w:t>
      </w:r>
      <w:proofErr w:type="spellStart"/>
      <w:r w:rsidR="00FC6B99" w:rsidRPr="00FC6B99">
        <w:rPr>
          <w:sz w:val="26"/>
          <w:szCs w:val="26"/>
          <w:lang w:val="en-AU" w:eastAsia="en-US"/>
        </w:rPr>
        <w:t>aparatul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de </w:t>
      </w:r>
      <w:proofErr w:type="spellStart"/>
      <w:r w:rsidR="00FC6B99" w:rsidRPr="00FC6B99">
        <w:rPr>
          <w:sz w:val="26"/>
          <w:szCs w:val="26"/>
          <w:lang w:val="en-AU" w:eastAsia="en-US"/>
        </w:rPr>
        <w:t>specialitate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al </w:t>
      </w:r>
      <w:proofErr w:type="spellStart"/>
      <w:r w:rsidR="00FC6B99" w:rsidRPr="00FC6B99">
        <w:rPr>
          <w:sz w:val="26"/>
          <w:szCs w:val="26"/>
          <w:lang w:val="en-AU" w:eastAsia="en-US"/>
        </w:rPr>
        <w:t>primarului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municipiului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Câmpulung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Moldovenesc</w:t>
      </w:r>
      <w:proofErr w:type="spellEnd"/>
      <w:r w:rsidR="00A4531A">
        <w:rPr>
          <w:sz w:val="26"/>
          <w:szCs w:val="26"/>
          <w:lang w:val="en-AU" w:eastAsia="en-US"/>
        </w:rPr>
        <w:t>.</w:t>
      </w:r>
    </w:p>
    <w:p w14:paraId="3BD7D983" w14:textId="5AAF014A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examenului</w:t>
      </w:r>
      <w:r w:rsidR="00FE0DA0"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60B2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27024"/>
    <w:rsid w:val="00555A3E"/>
    <w:rsid w:val="00563DBC"/>
    <w:rsid w:val="00563FC7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4597D"/>
    <w:rsid w:val="00763E41"/>
    <w:rsid w:val="00780E0D"/>
    <w:rsid w:val="007B426A"/>
    <w:rsid w:val="007B5F55"/>
    <w:rsid w:val="007B7A2B"/>
    <w:rsid w:val="007C2A41"/>
    <w:rsid w:val="007D1221"/>
    <w:rsid w:val="007D703D"/>
    <w:rsid w:val="007E7ECA"/>
    <w:rsid w:val="00805DD8"/>
    <w:rsid w:val="00817659"/>
    <w:rsid w:val="0084052B"/>
    <w:rsid w:val="00852E76"/>
    <w:rsid w:val="00856E6B"/>
    <w:rsid w:val="00861FAF"/>
    <w:rsid w:val="0088230C"/>
    <w:rsid w:val="00883B1F"/>
    <w:rsid w:val="008B32AE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531A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8337C"/>
    <w:rsid w:val="00B92A90"/>
    <w:rsid w:val="00B94D7A"/>
    <w:rsid w:val="00BB01EF"/>
    <w:rsid w:val="00BB3B5B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1D3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63</cp:revision>
  <cp:lastPrinted>2024-03-19T06:49:00Z</cp:lastPrinted>
  <dcterms:created xsi:type="dcterms:W3CDTF">2017-07-06T06:32:00Z</dcterms:created>
  <dcterms:modified xsi:type="dcterms:W3CDTF">2025-02-13T07:31:00Z</dcterms:modified>
</cp:coreProperties>
</file>