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4B530C" w14:textId="77777777" w:rsidR="009F052E" w:rsidRDefault="009F052E" w:rsidP="009F052E">
      <w:pPr>
        <w:pStyle w:val="Title"/>
        <w:rPr>
          <w:sz w:val="28"/>
          <w:lang w:val="ro-RO"/>
        </w:rPr>
      </w:pPr>
      <w:r>
        <w:rPr>
          <w:sz w:val="28"/>
          <w:lang w:val="ro-RO"/>
        </w:rPr>
        <w:t>ROMÂNIA</w:t>
      </w:r>
    </w:p>
    <w:p w14:paraId="6EBD9CB8" w14:textId="77777777" w:rsidR="009F052E" w:rsidRDefault="009F052E" w:rsidP="009F052E">
      <w:pPr>
        <w:pStyle w:val="Title"/>
      </w:pPr>
      <w:r>
        <w:rPr>
          <w:sz w:val="28"/>
          <w:lang w:val="ro-RO"/>
        </w:rPr>
        <w:t>JUDEŢUL SUCEAVA</w:t>
      </w:r>
    </w:p>
    <w:p w14:paraId="7B3222DF" w14:textId="423C7476" w:rsidR="009F052E" w:rsidRDefault="009F052E" w:rsidP="009F052E">
      <w:pPr>
        <w:pStyle w:val="Title"/>
        <w:rPr>
          <w:sz w:val="28"/>
          <w:lang w:val="ro-RO"/>
        </w:rPr>
      </w:pPr>
      <w:r w:rsidRPr="009F052E">
        <w:rPr>
          <w:sz w:val="28"/>
          <w:lang w:val="ro-RO"/>
        </w:rPr>
        <w:t>MUNICIPIUL</w:t>
      </w:r>
      <w:r w:rsidR="00DF56FE">
        <w:rPr>
          <w:sz w:val="28"/>
          <w:lang w:val="ro-RO"/>
        </w:rPr>
        <w:t xml:space="preserve"> </w:t>
      </w:r>
      <w:r w:rsidRPr="009F052E">
        <w:rPr>
          <w:sz w:val="28"/>
          <w:lang w:val="ro-RO"/>
        </w:rPr>
        <w:t>CÂMPULUNG MOLDOVENESC</w:t>
      </w:r>
    </w:p>
    <w:p w14:paraId="2D29A155" w14:textId="58360E6A" w:rsidR="00F82813" w:rsidRPr="002D15C6" w:rsidRDefault="00F57057" w:rsidP="009F052E">
      <w:pPr>
        <w:jc w:val="center"/>
        <w:rPr>
          <w:b/>
          <w:lang w:val="ro-RO"/>
        </w:rPr>
      </w:pPr>
      <w:r w:rsidRPr="00B87387">
        <w:rPr>
          <w:b/>
          <w:lang w:val="ro-RO"/>
        </w:rPr>
        <w:t xml:space="preserve">Nr. </w:t>
      </w:r>
      <w:r w:rsidR="009B5683">
        <w:rPr>
          <w:b/>
          <w:lang w:val="ro-RO"/>
        </w:rPr>
        <w:t>34683/09.10.2026</w:t>
      </w:r>
    </w:p>
    <w:p w14:paraId="397FC296" w14:textId="77777777" w:rsidR="00FD57C5" w:rsidRDefault="00FD57C5" w:rsidP="009F052E">
      <w:pPr>
        <w:jc w:val="center"/>
        <w:rPr>
          <w:b/>
          <w:lang w:val="ro-RO"/>
        </w:rPr>
      </w:pPr>
    </w:p>
    <w:p w14:paraId="4D9758F4" w14:textId="77777777" w:rsidR="00DF56FE" w:rsidRDefault="00DF56FE" w:rsidP="009F052E">
      <w:pPr>
        <w:jc w:val="center"/>
        <w:rPr>
          <w:b/>
          <w:lang w:val="ro-RO"/>
        </w:rPr>
      </w:pPr>
    </w:p>
    <w:p w14:paraId="68136587" w14:textId="77777777" w:rsidR="00FD57C5" w:rsidRDefault="00FD57C5" w:rsidP="009F052E">
      <w:pPr>
        <w:jc w:val="center"/>
        <w:rPr>
          <w:b/>
          <w:lang w:val="ro-RO"/>
        </w:rPr>
      </w:pPr>
    </w:p>
    <w:p w14:paraId="1C81545C" w14:textId="7558BB39" w:rsidR="009F052E" w:rsidRDefault="009F052E" w:rsidP="009F052E">
      <w:pPr>
        <w:jc w:val="center"/>
        <w:rPr>
          <w:b/>
          <w:lang w:val="ro-RO"/>
        </w:rPr>
      </w:pPr>
      <w:r>
        <w:rPr>
          <w:b/>
          <w:lang w:val="ro-RO"/>
        </w:rPr>
        <w:t>PROCES VERBAL DE AFIȘ</w:t>
      </w:r>
      <w:r w:rsidRPr="009F052E">
        <w:rPr>
          <w:b/>
          <w:lang w:val="ro-RO"/>
        </w:rPr>
        <w:t>ARE</w:t>
      </w:r>
    </w:p>
    <w:p w14:paraId="288E02FF" w14:textId="77777777" w:rsidR="009F052E" w:rsidRDefault="009F052E" w:rsidP="009F052E">
      <w:pPr>
        <w:jc w:val="center"/>
        <w:rPr>
          <w:b/>
          <w:lang w:val="ro-RO"/>
        </w:rPr>
      </w:pPr>
    </w:p>
    <w:p w14:paraId="6B15C59A" w14:textId="77777777" w:rsidR="009F052E" w:rsidRDefault="009F052E" w:rsidP="009F052E">
      <w:pPr>
        <w:jc w:val="center"/>
        <w:rPr>
          <w:b/>
          <w:lang w:val="ro-RO"/>
        </w:rPr>
      </w:pPr>
    </w:p>
    <w:p w14:paraId="3D4AA466" w14:textId="77777777" w:rsidR="009F052E" w:rsidRDefault="009F052E" w:rsidP="009F052E">
      <w:pPr>
        <w:jc w:val="center"/>
        <w:rPr>
          <w:b/>
          <w:lang w:val="ro-RO"/>
        </w:rPr>
      </w:pPr>
    </w:p>
    <w:p w14:paraId="5DA8FDDC" w14:textId="77777777" w:rsidR="0032055D" w:rsidRDefault="00F82813" w:rsidP="0032055D">
      <w:pPr>
        <w:spacing w:line="360" w:lineRule="auto"/>
        <w:ind w:firstLine="708"/>
        <w:jc w:val="both"/>
        <w:rPr>
          <w:sz w:val="26"/>
          <w:szCs w:val="26"/>
          <w:lang w:val="ro-RO"/>
        </w:rPr>
      </w:pPr>
      <w:r w:rsidRPr="004A79A8">
        <w:rPr>
          <w:sz w:val="26"/>
          <w:szCs w:val="26"/>
          <w:lang w:val="ro-RO"/>
        </w:rPr>
        <w:t>Secretariatul comisiei de</w:t>
      </w:r>
      <w:r w:rsidR="0032055D">
        <w:rPr>
          <w:sz w:val="26"/>
          <w:szCs w:val="26"/>
          <w:lang w:val="ro-RO"/>
        </w:rPr>
        <w:t xml:space="preserve"> concurs numit prin Dispoziția primarului nr. 470/01.09.2026,</w:t>
      </w:r>
      <w:r w:rsidRPr="004A79A8">
        <w:rPr>
          <w:sz w:val="26"/>
          <w:szCs w:val="26"/>
          <w:lang w:val="ro-RO"/>
        </w:rPr>
        <w:t xml:space="preserve"> a procedat astăzi </w:t>
      </w:r>
      <w:r w:rsidR="0032055D">
        <w:rPr>
          <w:sz w:val="26"/>
          <w:szCs w:val="26"/>
          <w:lang w:val="ro-RO"/>
        </w:rPr>
        <w:t>09.10.2026, ora 12,00</w:t>
      </w:r>
      <w:r w:rsidRPr="004A79A8">
        <w:rPr>
          <w:sz w:val="26"/>
          <w:szCs w:val="26"/>
          <w:lang w:val="ro-RO"/>
        </w:rPr>
        <w:t xml:space="preserve"> la afișarea </w:t>
      </w:r>
      <w:r w:rsidR="0032055D">
        <w:rPr>
          <w:sz w:val="26"/>
          <w:szCs w:val="26"/>
          <w:lang w:val="ro-RO"/>
        </w:rPr>
        <w:t>următoarelor documente:</w:t>
      </w:r>
    </w:p>
    <w:p w14:paraId="183C87FA" w14:textId="4D2A3820" w:rsidR="00F82813" w:rsidRPr="0032055D" w:rsidRDefault="0032055D" w:rsidP="0032055D">
      <w:pPr>
        <w:pStyle w:val="ListParagraph"/>
        <w:numPr>
          <w:ilvl w:val="0"/>
          <w:numId w:val="2"/>
        </w:numPr>
        <w:spacing w:line="360" w:lineRule="auto"/>
        <w:jc w:val="both"/>
        <w:rPr>
          <w:b/>
        </w:rPr>
      </w:pPr>
      <w:r>
        <w:rPr>
          <w:sz w:val="26"/>
          <w:szCs w:val="26"/>
        </w:rPr>
        <w:t>A</w:t>
      </w:r>
      <w:r w:rsidR="00F82813" w:rsidRPr="0032055D">
        <w:rPr>
          <w:sz w:val="26"/>
          <w:szCs w:val="26"/>
        </w:rPr>
        <w:t>nun</w:t>
      </w:r>
      <w:r w:rsidR="00F82813" w:rsidRPr="0032055D">
        <w:rPr>
          <w:sz w:val="26"/>
          <w:szCs w:val="26"/>
          <w:lang w:val="ro-RO"/>
        </w:rPr>
        <w:t>țul</w:t>
      </w:r>
      <w:r w:rsidR="00F82813" w:rsidRPr="0032055D">
        <w:rPr>
          <w:sz w:val="26"/>
          <w:szCs w:val="26"/>
        </w:rPr>
        <w:t xml:space="preserve"> privind aducerea la cunoștința publică a rezultatului final al </w:t>
      </w:r>
      <w:r w:rsidRPr="0032055D">
        <w:rPr>
          <w:sz w:val="26"/>
          <w:szCs w:val="26"/>
        </w:rPr>
        <w:t>procedurii</w:t>
      </w:r>
      <w:r w:rsidR="00113A8E" w:rsidRPr="0032055D">
        <w:rPr>
          <w:sz w:val="26"/>
          <w:szCs w:val="26"/>
        </w:rPr>
        <w:t xml:space="preserve"> </w:t>
      </w:r>
      <w:r w:rsidRPr="0032055D">
        <w:rPr>
          <w:sz w:val="26"/>
          <w:szCs w:val="26"/>
        </w:rPr>
        <w:t>de analizare a noului proiect de management depus de managerul Bibliotecii Municipale ,,George Bodea” Câmpulung Moldovenesc, care a obținut, în urma evaluării finale, rezultate mai mari sau egale cu nota 9.</w:t>
      </w:r>
    </w:p>
    <w:p w14:paraId="1B64B698" w14:textId="77777777" w:rsidR="0032055D" w:rsidRDefault="0032055D" w:rsidP="0032055D">
      <w:pPr>
        <w:spacing w:line="360" w:lineRule="auto"/>
        <w:jc w:val="both"/>
        <w:rPr>
          <w:b/>
        </w:rPr>
      </w:pPr>
    </w:p>
    <w:p w14:paraId="79C0F679" w14:textId="77777777" w:rsidR="0032055D" w:rsidRDefault="0032055D" w:rsidP="0032055D">
      <w:pPr>
        <w:spacing w:line="360" w:lineRule="auto"/>
        <w:jc w:val="both"/>
        <w:rPr>
          <w:b/>
        </w:rPr>
      </w:pPr>
    </w:p>
    <w:p w14:paraId="2C14BC13" w14:textId="77777777" w:rsidR="0032055D" w:rsidRDefault="0032055D" w:rsidP="0032055D">
      <w:pPr>
        <w:spacing w:line="360" w:lineRule="auto"/>
        <w:jc w:val="both"/>
        <w:rPr>
          <w:b/>
        </w:rPr>
      </w:pPr>
    </w:p>
    <w:p w14:paraId="718AE5A5" w14:textId="77777777" w:rsidR="0032055D" w:rsidRDefault="0032055D" w:rsidP="0032055D">
      <w:pPr>
        <w:spacing w:line="360" w:lineRule="auto"/>
        <w:jc w:val="both"/>
        <w:rPr>
          <w:b/>
        </w:rPr>
      </w:pPr>
    </w:p>
    <w:p w14:paraId="1A00E48A" w14:textId="77777777" w:rsidR="0032055D" w:rsidRPr="0032055D" w:rsidRDefault="0032055D" w:rsidP="0032055D">
      <w:pPr>
        <w:spacing w:line="360" w:lineRule="auto"/>
        <w:jc w:val="both"/>
        <w:rPr>
          <w:b/>
        </w:rPr>
      </w:pPr>
    </w:p>
    <w:p w14:paraId="392D307F" w14:textId="77777777" w:rsidR="00BA4177" w:rsidRDefault="00BA4177" w:rsidP="007C32ED">
      <w:pPr>
        <w:spacing w:line="360" w:lineRule="auto"/>
        <w:jc w:val="both"/>
        <w:rPr>
          <w:b/>
          <w:bCs/>
          <w:sz w:val="26"/>
          <w:szCs w:val="26"/>
        </w:rPr>
      </w:pPr>
    </w:p>
    <w:p w14:paraId="1AD1BC9A" w14:textId="2C8D8B6A" w:rsidR="004A79A8" w:rsidRPr="007C32ED" w:rsidRDefault="004A79A8" w:rsidP="002A6D9D">
      <w:pPr>
        <w:spacing w:line="480" w:lineRule="auto"/>
        <w:jc w:val="both"/>
        <w:rPr>
          <w:b/>
          <w:bCs/>
          <w:sz w:val="26"/>
          <w:szCs w:val="26"/>
        </w:rPr>
      </w:pPr>
      <w:r w:rsidRPr="007C32ED">
        <w:rPr>
          <w:b/>
          <w:bCs/>
          <w:sz w:val="26"/>
          <w:szCs w:val="26"/>
        </w:rPr>
        <w:t xml:space="preserve">Secretariatul comisiei de </w:t>
      </w:r>
      <w:r w:rsidR="0032055D">
        <w:rPr>
          <w:b/>
          <w:bCs/>
          <w:sz w:val="26"/>
          <w:szCs w:val="26"/>
        </w:rPr>
        <w:t>concurs</w:t>
      </w:r>
      <w:r w:rsidRPr="007C32ED">
        <w:rPr>
          <w:b/>
          <w:bCs/>
          <w:sz w:val="26"/>
          <w:szCs w:val="26"/>
        </w:rPr>
        <w:t>:</w:t>
      </w:r>
    </w:p>
    <w:p w14:paraId="1D1549DF" w14:textId="77777777" w:rsidR="002A6D9D" w:rsidRPr="002A6D9D" w:rsidRDefault="002A6D9D" w:rsidP="002A6D9D">
      <w:pPr>
        <w:spacing w:line="480" w:lineRule="auto"/>
        <w:jc w:val="both"/>
        <w:rPr>
          <w:b/>
          <w:bCs/>
          <w:sz w:val="26"/>
          <w:szCs w:val="26"/>
          <w:lang w:eastAsia="ro-RO"/>
        </w:rPr>
      </w:pPr>
      <w:r w:rsidRPr="002A6D9D">
        <w:rPr>
          <w:b/>
          <w:bCs/>
          <w:sz w:val="26"/>
          <w:szCs w:val="26"/>
          <w:lang w:eastAsia="ro-RO"/>
        </w:rPr>
        <w:t>Pădure Ana-Narcisa</w:t>
      </w:r>
    </w:p>
    <w:p w14:paraId="54BFA1B0" w14:textId="3DEBFA30" w:rsidR="002A6D9D" w:rsidRPr="002A6D9D" w:rsidRDefault="00EB13DE" w:rsidP="002A6D9D">
      <w:pPr>
        <w:spacing w:line="480" w:lineRule="auto"/>
        <w:jc w:val="both"/>
        <w:rPr>
          <w:b/>
          <w:bCs/>
          <w:sz w:val="26"/>
          <w:szCs w:val="26"/>
          <w:lang w:eastAsia="ro-RO"/>
        </w:rPr>
      </w:pPr>
      <w:r>
        <w:rPr>
          <w:b/>
          <w:bCs/>
          <w:sz w:val="26"/>
          <w:szCs w:val="26"/>
          <w:lang w:eastAsia="ro-RO"/>
        </w:rPr>
        <w:t>Coca-Horga Viorica</w:t>
      </w:r>
    </w:p>
    <w:p w14:paraId="56AAC72F" w14:textId="77777777" w:rsidR="002A6D9D" w:rsidRPr="002A6D9D" w:rsidRDefault="002A6D9D" w:rsidP="002A6D9D">
      <w:pPr>
        <w:spacing w:line="480" w:lineRule="auto"/>
        <w:jc w:val="both"/>
        <w:rPr>
          <w:b/>
          <w:bCs/>
          <w:sz w:val="26"/>
          <w:szCs w:val="26"/>
          <w:lang w:eastAsia="ro-RO"/>
        </w:rPr>
      </w:pPr>
      <w:r w:rsidRPr="002A6D9D">
        <w:rPr>
          <w:b/>
          <w:bCs/>
          <w:sz w:val="26"/>
          <w:szCs w:val="26"/>
          <w:lang w:eastAsia="ro-RO"/>
        </w:rPr>
        <w:t>Ionescu Maria</w:t>
      </w:r>
    </w:p>
    <w:p w14:paraId="162EFE4C" w14:textId="70A845A4" w:rsidR="004A79A8" w:rsidRPr="004A79A8" w:rsidRDefault="002A6D9D" w:rsidP="002A6D9D">
      <w:pPr>
        <w:spacing w:line="480" w:lineRule="auto"/>
        <w:jc w:val="both"/>
        <w:rPr>
          <w:sz w:val="26"/>
          <w:szCs w:val="26"/>
        </w:rPr>
      </w:pPr>
      <w:r w:rsidRPr="002A6D9D">
        <w:rPr>
          <w:b/>
          <w:bCs/>
          <w:sz w:val="26"/>
          <w:szCs w:val="26"/>
          <w:lang w:eastAsia="ro-RO"/>
        </w:rPr>
        <w:t>Timu Lenuța</w:t>
      </w:r>
    </w:p>
    <w:p w14:paraId="50F96444" w14:textId="77777777" w:rsidR="009F052E" w:rsidRDefault="009F052E" w:rsidP="009F052E">
      <w:pPr>
        <w:jc w:val="both"/>
        <w:rPr>
          <w:b/>
        </w:rPr>
      </w:pPr>
    </w:p>
    <w:p w14:paraId="0A887147" w14:textId="77777777" w:rsidR="009F052E" w:rsidRDefault="009F052E" w:rsidP="009F052E">
      <w:pPr>
        <w:jc w:val="both"/>
        <w:rPr>
          <w:b/>
        </w:rPr>
      </w:pPr>
    </w:p>
    <w:p w14:paraId="2F6E6BD6" w14:textId="77777777" w:rsidR="00E71FC6" w:rsidRDefault="00E71FC6" w:rsidP="009F052E">
      <w:pPr>
        <w:jc w:val="both"/>
        <w:rPr>
          <w:b/>
        </w:rPr>
      </w:pPr>
    </w:p>
    <w:p w14:paraId="3A2BCFAD" w14:textId="77777777" w:rsidR="00393649" w:rsidRDefault="00393649" w:rsidP="009F052E">
      <w:pPr>
        <w:jc w:val="both"/>
        <w:rPr>
          <w:b/>
        </w:rPr>
      </w:pPr>
    </w:p>
    <w:p w14:paraId="3DCAFF02" w14:textId="77777777" w:rsidR="00393649" w:rsidRDefault="00393649" w:rsidP="009F052E">
      <w:pPr>
        <w:jc w:val="both"/>
        <w:rPr>
          <w:b/>
        </w:rPr>
      </w:pPr>
    </w:p>
    <w:p w14:paraId="2FA5BD6E" w14:textId="77777777" w:rsidR="00E71FC6" w:rsidRDefault="00E71FC6" w:rsidP="009F052E">
      <w:pPr>
        <w:jc w:val="both"/>
        <w:rPr>
          <w:b/>
        </w:rPr>
      </w:pPr>
    </w:p>
    <w:p w14:paraId="0460E64D" w14:textId="77777777" w:rsidR="009F052E" w:rsidRDefault="009F052E" w:rsidP="009F052E">
      <w:pPr>
        <w:jc w:val="both"/>
        <w:rPr>
          <w:b/>
        </w:rPr>
      </w:pPr>
    </w:p>
    <w:p w14:paraId="67FCEE62" w14:textId="0AF5BD2C" w:rsidR="009F052E" w:rsidRPr="009F052E" w:rsidRDefault="00414419" w:rsidP="00F82813">
      <w:pPr>
        <w:jc w:val="center"/>
        <w:rPr>
          <w:sz w:val="26"/>
          <w:szCs w:val="26"/>
        </w:rPr>
      </w:pPr>
      <w:r>
        <w:rPr>
          <w:b/>
          <w:sz w:val="26"/>
          <w:szCs w:val="26"/>
        </w:rPr>
        <w:lastRenderedPageBreak/>
        <w:t xml:space="preserve">                                                                                                   </w:t>
      </w:r>
    </w:p>
    <w:p w14:paraId="6D5207C1" w14:textId="77777777" w:rsidR="009F052E" w:rsidRDefault="009F052E"/>
    <w:sectPr w:rsidR="009F052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381E8A"/>
    <w:multiLevelType w:val="hybridMultilevel"/>
    <w:tmpl w:val="023E508C"/>
    <w:lvl w:ilvl="0" w:tplc="DBCA5D20">
      <w:start w:val="1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  <w:b w:val="0"/>
        <w:sz w:val="26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4F9E1CFB"/>
    <w:multiLevelType w:val="hybridMultilevel"/>
    <w:tmpl w:val="6E7E4C4C"/>
    <w:lvl w:ilvl="0" w:tplc="A3D46E86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 w16cid:durableId="152524863">
    <w:abstractNumId w:val="1"/>
  </w:num>
  <w:num w:numId="2" w16cid:durableId="18478167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6281"/>
    <w:rsid w:val="000513CC"/>
    <w:rsid w:val="00055515"/>
    <w:rsid w:val="00075002"/>
    <w:rsid w:val="000D6D21"/>
    <w:rsid w:val="000E73FF"/>
    <w:rsid w:val="000F4849"/>
    <w:rsid w:val="00112DF0"/>
    <w:rsid w:val="00113A8E"/>
    <w:rsid w:val="00115B20"/>
    <w:rsid w:val="0012179D"/>
    <w:rsid w:val="00132DD2"/>
    <w:rsid w:val="0013632D"/>
    <w:rsid w:val="00136BC3"/>
    <w:rsid w:val="0014503B"/>
    <w:rsid w:val="001504FA"/>
    <w:rsid w:val="001507F7"/>
    <w:rsid w:val="00155388"/>
    <w:rsid w:val="00160A80"/>
    <w:rsid w:val="00162217"/>
    <w:rsid w:val="00176FCD"/>
    <w:rsid w:val="001905DB"/>
    <w:rsid w:val="001A15B0"/>
    <w:rsid w:val="001C0D9C"/>
    <w:rsid w:val="001C4663"/>
    <w:rsid w:val="001F597F"/>
    <w:rsid w:val="00252C5F"/>
    <w:rsid w:val="00262A47"/>
    <w:rsid w:val="002935AD"/>
    <w:rsid w:val="002945DA"/>
    <w:rsid w:val="002A6D9D"/>
    <w:rsid w:val="002C742A"/>
    <w:rsid w:val="002D15C6"/>
    <w:rsid w:val="002D5C39"/>
    <w:rsid w:val="002E2290"/>
    <w:rsid w:val="002F04AB"/>
    <w:rsid w:val="002F09E9"/>
    <w:rsid w:val="0032055D"/>
    <w:rsid w:val="003241EC"/>
    <w:rsid w:val="0032497C"/>
    <w:rsid w:val="003327F0"/>
    <w:rsid w:val="00377109"/>
    <w:rsid w:val="00393649"/>
    <w:rsid w:val="003A6747"/>
    <w:rsid w:val="00404CDF"/>
    <w:rsid w:val="00414419"/>
    <w:rsid w:val="00446901"/>
    <w:rsid w:val="004666B8"/>
    <w:rsid w:val="00475AAA"/>
    <w:rsid w:val="004A79A8"/>
    <w:rsid w:val="004F0199"/>
    <w:rsid w:val="00527024"/>
    <w:rsid w:val="00555A3E"/>
    <w:rsid w:val="00563DBC"/>
    <w:rsid w:val="00566AB2"/>
    <w:rsid w:val="00592C56"/>
    <w:rsid w:val="005A2672"/>
    <w:rsid w:val="005A5146"/>
    <w:rsid w:val="005C31E9"/>
    <w:rsid w:val="005D70E4"/>
    <w:rsid w:val="005F6281"/>
    <w:rsid w:val="00601CA7"/>
    <w:rsid w:val="00607959"/>
    <w:rsid w:val="0065039D"/>
    <w:rsid w:val="006525FB"/>
    <w:rsid w:val="0066366E"/>
    <w:rsid w:val="00676190"/>
    <w:rsid w:val="00684785"/>
    <w:rsid w:val="006961B5"/>
    <w:rsid w:val="006962DD"/>
    <w:rsid w:val="006B102D"/>
    <w:rsid w:val="006B2871"/>
    <w:rsid w:val="006C2171"/>
    <w:rsid w:val="006C6241"/>
    <w:rsid w:val="006F506D"/>
    <w:rsid w:val="006F5357"/>
    <w:rsid w:val="00710277"/>
    <w:rsid w:val="007548E9"/>
    <w:rsid w:val="00762A0E"/>
    <w:rsid w:val="00780E0D"/>
    <w:rsid w:val="007B426A"/>
    <w:rsid w:val="007B7A2B"/>
    <w:rsid w:val="007C32ED"/>
    <w:rsid w:val="007C61C9"/>
    <w:rsid w:val="00805DD8"/>
    <w:rsid w:val="00834B7E"/>
    <w:rsid w:val="00856E6B"/>
    <w:rsid w:val="00861FAF"/>
    <w:rsid w:val="00906ACF"/>
    <w:rsid w:val="0091642B"/>
    <w:rsid w:val="009263E1"/>
    <w:rsid w:val="00933C35"/>
    <w:rsid w:val="00933F73"/>
    <w:rsid w:val="00936814"/>
    <w:rsid w:val="0094471F"/>
    <w:rsid w:val="009649BC"/>
    <w:rsid w:val="009B5683"/>
    <w:rsid w:val="009C175F"/>
    <w:rsid w:val="009C42F5"/>
    <w:rsid w:val="009E3857"/>
    <w:rsid w:val="009F052E"/>
    <w:rsid w:val="00A16C17"/>
    <w:rsid w:val="00A20456"/>
    <w:rsid w:val="00A44A82"/>
    <w:rsid w:val="00A47F42"/>
    <w:rsid w:val="00A7147E"/>
    <w:rsid w:val="00A9107B"/>
    <w:rsid w:val="00AB6D43"/>
    <w:rsid w:val="00AD5555"/>
    <w:rsid w:val="00B00CCF"/>
    <w:rsid w:val="00B02F75"/>
    <w:rsid w:val="00B1011F"/>
    <w:rsid w:val="00B220A2"/>
    <w:rsid w:val="00B4265A"/>
    <w:rsid w:val="00B45745"/>
    <w:rsid w:val="00B71E12"/>
    <w:rsid w:val="00B81E0C"/>
    <w:rsid w:val="00B87387"/>
    <w:rsid w:val="00B94D7A"/>
    <w:rsid w:val="00BA4177"/>
    <w:rsid w:val="00BC23D2"/>
    <w:rsid w:val="00BE294C"/>
    <w:rsid w:val="00C15ACD"/>
    <w:rsid w:val="00C71D9E"/>
    <w:rsid w:val="00C72251"/>
    <w:rsid w:val="00CA253C"/>
    <w:rsid w:val="00CB678D"/>
    <w:rsid w:val="00D12C93"/>
    <w:rsid w:val="00D149E4"/>
    <w:rsid w:val="00D2794B"/>
    <w:rsid w:val="00DB1732"/>
    <w:rsid w:val="00DE200C"/>
    <w:rsid w:val="00DF56FE"/>
    <w:rsid w:val="00DF7E1D"/>
    <w:rsid w:val="00E142AD"/>
    <w:rsid w:val="00E71FC6"/>
    <w:rsid w:val="00E92419"/>
    <w:rsid w:val="00EA4275"/>
    <w:rsid w:val="00EB13DE"/>
    <w:rsid w:val="00EB45E6"/>
    <w:rsid w:val="00EC0FDE"/>
    <w:rsid w:val="00EC5A9C"/>
    <w:rsid w:val="00EC610D"/>
    <w:rsid w:val="00F32CC3"/>
    <w:rsid w:val="00F34065"/>
    <w:rsid w:val="00F4513D"/>
    <w:rsid w:val="00F47C26"/>
    <w:rsid w:val="00F57057"/>
    <w:rsid w:val="00F66AD7"/>
    <w:rsid w:val="00F82813"/>
    <w:rsid w:val="00F86AC7"/>
    <w:rsid w:val="00F9158A"/>
    <w:rsid w:val="00F95031"/>
    <w:rsid w:val="00FB0453"/>
    <w:rsid w:val="00FB4248"/>
    <w:rsid w:val="00FC0286"/>
    <w:rsid w:val="00FC2F7F"/>
    <w:rsid w:val="00FD4071"/>
    <w:rsid w:val="00FD57C5"/>
    <w:rsid w:val="00FF26BC"/>
    <w:rsid w:val="00FF2D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A37389"/>
  <w15:chartTrackingRefBased/>
  <w15:docId w15:val="{4C3BD066-AC7D-40CA-873A-608C8FF81D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F052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Subtitle"/>
    <w:link w:val="TitleChar"/>
    <w:qFormat/>
    <w:rsid w:val="009F052E"/>
    <w:pPr>
      <w:jc w:val="center"/>
    </w:pPr>
    <w:rPr>
      <w:b/>
      <w:sz w:val="32"/>
      <w:szCs w:val="20"/>
    </w:rPr>
  </w:style>
  <w:style w:type="character" w:customStyle="1" w:styleId="TitleChar">
    <w:name w:val="Title Char"/>
    <w:basedOn w:val="DefaultParagraphFont"/>
    <w:link w:val="Title"/>
    <w:rsid w:val="009F052E"/>
    <w:rPr>
      <w:rFonts w:ascii="Times New Roman" w:eastAsia="Times New Roman" w:hAnsi="Times New Roman" w:cs="Times New Roman"/>
      <w:b/>
      <w:sz w:val="32"/>
      <w:szCs w:val="20"/>
      <w:lang w:val="en-US" w:eastAsia="ar-SA"/>
    </w:rPr>
  </w:style>
  <w:style w:type="paragraph" w:styleId="Subtitle">
    <w:name w:val="Subtitle"/>
    <w:basedOn w:val="Normal"/>
    <w:next w:val="Normal"/>
    <w:link w:val="SubtitleChar"/>
    <w:uiPriority w:val="11"/>
    <w:qFormat/>
    <w:rsid w:val="009F052E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9F052E"/>
    <w:rPr>
      <w:rFonts w:eastAsiaTheme="minorEastAsia"/>
      <w:color w:val="5A5A5A" w:themeColor="text1" w:themeTint="A5"/>
      <w:spacing w:val="15"/>
      <w:lang w:val="en-US" w:eastAsia="ar-SA"/>
    </w:rPr>
  </w:style>
  <w:style w:type="paragraph" w:styleId="ListParagraph">
    <w:name w:val="List Paragraph"/>
    <w:basedOn w:val="Normal"/>
    <w:uiPriority w:val="34"/>
    <w:qFormat/>
    <w:rsid w:val="009F052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F052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F052E"/>
    <w:rPr>
      <w:rFonts w:ascii="Segoe UI" w:eastAsia="Times New Roman" w:hAnsi="Segoe UI" w:cs="Segoe UI"/>
      <w:sz w:val="18"/>
      <w:szCs w:val="18"/>
      <w:lang w:val="en-US" w:eastAsia="ar-SA"/>
    </w:rPr>
  </w:style>
  <w:style w:type="character" w:customStyle="1" w:styleId="x-panel-header-text2">
    <w:name w:val="x-panel-header-text2"/>
    <w:basedOn w:val="DefaultParagraphFont"/>
    <w:rsid w:val="009C175F"/>
    <w:rPr>
      <w:b/>
      <w:bCs/>
      <w:sz w:val="20"/>
      <w:szCs w:val="20"/>
    </w:rPr>
  </w:style>
  <w:style w:type="paragraph" w:customStyle="1" w:styleId="TableText">
    <w:name w:val="Table Text"/>
    <w:basedOn w:val="Normal"/>
    <w:rsid w:val="00F82813"/>
    <w:pPr>
      <w:suppressAutoHyphens w:val="0"/>
      <w:autoSpaceDE w:val="0"/>
      <w:autoSpaceDN w:val="0"/>
      <w:adjustRightInd w:val="0"/>
      <w:jc w:val="right"/>
    </w:pPr>
    <w:rPr>
      <w:szCs w:val="20"/>
      <w:lang w:val="ro-RO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2</Pages>
  <Words>115</Words>
  <Characters>659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Catalina.Botea</dc:creator>
  <cp:keywords/>
  <dc:description/>
  <cp:lastModifiedBy>Lenuta.Timu</cp:lastModifiedBy>
  <cp:revision>68</cp:revision>
  <cp:lastPrinted>2023-04-26T06:12:00Z</cp:lastPrinted>
  <dcterms:created xsi:type="dcterms:W3CDTF">2017-07-06T06:32:00Z</dcterms:created>
  <dcterms:modified xsi:type="dcterms:W3CDTF">2026-10-09T08:45:00Z</dcterms:modified>
</cp:coreProperties>
</file>