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B530C" w14:textId="77777777" w:rsidR="009F052E" w:rsidRDefault="009F052E" w:rsidP="009F052E">
      <w:pPr>
        <w:pStyle w:val="Title"/>
        <w:rPr>
          <w:sz w:val="28"/>
          <w:lang w:val="ro-RO"/>
        </w:rPr>
      </w:pPr>
      <w:r>
        <w:rPr>
          <w:sz w:val="28"/>
          <w:lang w:val="ro-RO"/>
        </w:rPr>
        <w:t>ROMÂNIA</w:t>
      </w:r>
    </w:p>
    <w:p w14:paraId="6EBD9CB8" w14:textId="77777777" w:rsidR="009F052E" w:rsidRDefault="009F052E" w:rsidP="009F052E">
      <w:pPr>
        <w:pStyle w:val="Title"/>
      </w:pPr>
      <w:r>
        <w:rPr>
          <w:sz w:val="28"/>
          <w:lang w:val="ro-RO"/>
        </w:rPr>
        <w:t>JUDEŢUL SUCEAVA</w:t>
      </w:r>
    </w:p>
    <w:p w14:paraId="7B3222DF" w14:textId="423C7476" w:rsidR="009F052E" w:rsidRDefault="009F052E" w:rsidP="009F052E">
      <w:pPr>
        <w:pStyle w:val="Title"/>
        <w:rPr>
          <w:sz w:val="28"/>
          <w:lang w:val="ro-RO"/>
        </w:rPr>
      </w:pPr>
      <w:r w:rsidRPr="009F052E">
        <w:rPr>
          <w:sz w:val="28"/>
          <w:lang w:val="ro-RO"/>
        </w:rPr>
        <w:t>MUNICIPIUL</w:t>
      </w:r>
      <w:r w:rsidR="00DF56FE">
        <w:rPr>
          <w:sz w:val="28"/>
          <w:lang w:val="ro-RO"/>
        </w:rPr>
        <w:t xml:space="preserve"> </w:t>
      </w:r>
      <w:r w:rsidRPr="009F052E">
        <w:rPr>
          <w:sz w:val="28"/>
          <w:lang w:val="ro-RO"/>
        </w:rPr>
        <w:t>CÂMPULUNG MOLDOVENESC</w:t>
      </w:r>
    </w:p>
    <w:p w14:paraId="2D29A155" w14:textId="1381A6C0" w:rsidR="00F82813" w:rsidRPr="002D15C6" w:rsidRDefault="00F57057" w:rsidP="009F052E">
      <w:pPr>
        <w:jc w:val="center"/>
        <w:rPr>
          <w:b/>
          <w:lang w:val="ro-RO"/>
        </w:rPr>
      </w:pPr>
      <w:r w:rsidRPr="002D15C6">
        <w:rPr>
          <w:b/>
          <w:lang w:val="ro-RO"/>
        </w:rPr>
        <w:t xml:space="preserve">Nr. </w:t>
      </w:r>
      <w:r w:rsidR="00EB13DE">
        <w:rPr>
          <w:b/>
          <w:lang w:val="ro-RO"/>
        </w:rPr>
        <w:t>26017/27.07.2026</w:t>
      </w:r>
    </w:p>
    <w:p w14:paraId="397FC296" w14:textId="77777777" w:rsidR="00FD57C5" w:rsidRDefault="00FD57C5" w:rsidP="009F052E">
      <w:pPr>
        <w:jc w:val="center"/>
        <w:rPr>
          <w:b/>
          <w:lang w:val="ro-RO"/>
        </w:rPr>
      </w:pPr>
    </w:p>
    <w:p w14:paraId="4D9758F4" w14:textId="77777777" w:rsidR="00DF56FE" w:rsidRDefault="00DF56FE" w:rsidP="009F052E">
      <w:pPr>
        <w:jc w:val="center"/>
        <w:rPr>
          <w:b/>
          <w:lang w:val="ro-RO"/>
        </w:rPr>
      </w:pPr>
    </w:p>
    <w:p w14:paraId="68136587" w14:textId="77777777" w:rsidR="00FD57C5" w:rsidRDefault="00FD57C5" w:rsidP="009F052E">
      <w:pPr>
        <w:jc w:val="center"/>
        <w:rPr>
          <w:b/>
          <w:lang w:val="ro-RO"/>
        </w:rPr>
      </w:pPr>
    </w:p>
    <w:p w14:paraId="1C81545C" w14:textId="7558BB39" w:rsidR="009F052E" w:rsidRDefault="009F052E" w:rsidP="009F052E">
      <w:pPr>
        <w:jc w:val="center"/>
        <w:rPr>
          <w:b/>
          <w:lang w:val="ro-RO"/>
        </w:rPr>
      </w:pPr>
      <w:r>
        <w:rPr>
          <w:b/>
          <w:lang w:val="ro-RO"/>
        </w:rPr>
        <w:t>PROCES VERBAL DE AFIȘ</w:t>
      </w:r>
      <w:r w:rsidRPr="009F052E">
        <w:rPr>
          <w:b/>
          <w:lang w:val="ro-RO"/>
        </w:rPr>
        <w:t>ARE</w:t>
      </w:r>
    </w:p>
    <w:p w14:paraId="288E02FF" w14:textId="77777777" w:rsidR="009F052E" w:rsidRDefault="009F052E" w:rsidP="009F052E">
      <w:pPr>
        <w:jc w:val="center"/>
        <w:rPr>
          <w:b/>
          <w:lang w:val="ro-RO"/>
        </w:rPr>
      </w:pPr>
    </w:p>
    <w:p w14:paraId="6B15C59A" w14:textId="77777777" w:rsidR="009F052E" w:rsidRDefault="009F052E" w:rsidP="009F052E">
      <w:pPr>
        <w:jc w:val="center"/>
        <w:rPr>
          <w:b/>
          <w:lang w:val="ro-RO"/>
        </w:rPr>
      </w:pPr>
    </w:p>
    <w:p w14:paraId="3D4AA466" w14:textId="77777777" w:rsidR="009F052E" w:rsidRDefault="009F052E" w:rsidP="009F052E">
      <w:pPr>
        <w:jc w:val="center"/>
        <w:rPr>
          <w:b/>
          <w:lang w:val="ro-RO"/>
        </w:rPr>
      </w:pPr>
    </w:p>
    <w:p w14:paraId="733CC97D" w14:textId="470558EB" w:rsidR="00F82813" w:rsidRPr="004A79A8" w:rsidRDefault="00F82813" w:rsidP="00DF56FE">
      <w:pPr>
        <w:spacing w:line="360" w:lineRule="auto"/>
        <w:ind w:firstLine="708"/>
        <w:jc w:val="both"/>
        <w:rPr>
          <w:sz w:val="26"/>
          <w:szCs w:val="26"/>
        </w:rPr>
      </w:pPr>
      <w:r w:rsidRPr="004A79A8">
        <w:rPr>
          <w:sz w:val="26"/>
          <w:szCs w:val="26"/>
          <w:lang w:val="ro-RO"/>
        </w:rPr>
        <w:t xml:space="preserve">Secretariatul comisiei de evaluare a procedat astăzi </w:t>
      </w:r>
      <w:r w:rsidR="00EB13DE">
        <w:rPr>
          <w:sz w:val="26"/>
          <w:szCs w:val="26"/>
          <w:lang w:val="ro-RO"/>
        </w:rPr>
        <w:t>27.07.2026</w:t>
      </w:r>
      <w:r w:rsidRPr="004A79A8">
        <w:rPr>
          <w:sz w:val="26"/>
          <w:szCs w:val="26"/>
          <w:lang w:val="ro-RO"/>
        </w:rPr>
        <w:t xml:space="preserve"> la afișarea </w:t>
      </w:r>
      <w:proofErr w:type="spellStart"/>
      <w:r w:rsidRPr="004A79A8">
        <w:rPr>
          <w:sz w:val="26"/>
          <w:szCs w:val="26"/>
        </w:rPr>
        <w:t>anun</w:t>
      </w:r>
      <w:r w:rsidRPr="004A79A8">
        <w:rPr>
          <w:sz w:val="26"/>
          <w:szCs w:val="26"/>
          <w:lang w:val="ro-RO"/>
        </w:rPr>
        <w:t>țului</w:t>
      </w:r>
      <w:proofErr w:type="spellEnd"/>
      <w:r w:rsidRPr="004A79A8">
        <w:rPr>
          <w:sz w:val="26"/>
          <w:szCs w:val="26"/>
        </w:rPr>
        <w:t xml:space="preserve"> </w:t>
      </w:r>
      <w:proofErr w:type="spellStart"/>
      <w:r w:rsidRPr="004A79A8">
        <w:rPr>
          <w:sz w:val="26"/>
          <w:szCs w:val="26"/>
        </w:rPr>
        <w:t>privind</w:t>
      </w:r>
      <w:proofErr w:type="spellEnd"/>
      <w:r w:rsidRPr="004A79A8">
        <w:rPr>
          <w:sz w:val="26"/>
          <w:szCs w:val="26"/>
        </w:rPr>
        <w:t xml:space="preserve"> </w:t>
      </w:r>
      <w:proofErr w:type="spellStart"/>
      <w:r w:rsidRPr="004A79A8">
        <w:rPr>
          <w:sz w:val="26"/>
          <w:szCs w:val="26"/>
        </w:rPr>
        <w:t>aducerea</w:t>
      </w:r>
      <w:proofErr w:type="spellEnd"/>
      <w:r w:rsidRPr="004A79A8">
        <w:rPr>
          <w:sz w:val="26"/>
          <w:szCs w:val="26"/>
        </w:rPr>
        <w:t xml:space="preserve"> la </w:t>
      </w:r>
      <w:proofErr w:type="spellStart"/>
      <w:r w:rsidRPr="004A79A8">
        <w:rPr>
          <w:sz w:val="26"/>
          <w:szCs w:val="26"/>
        </w:rPr>
        <w:t>cunoștința</w:t>
      </w:r>
      <w:proofErr w:type="spellEnd"/>
      <w:r w:rsidRPr="004A79A8">
        <w:rPr>
          <w:sz w:val="26"/>
          <w:szCs w:val="26"/>
        </w:rPr>
        <w:t xml:space="preserve"> </w:t>
      </w:r>
      <w:proofErr w:type="spellStart"/>
      <w:r w:rsidRPr="004A79A8">
        <w:rPr>
          <w:sz w:val="26"/>
          <w:szCs w:val="26"/>
        </w:rPr>
        <w:t>publică</w:t>
      </w:r>
      <w:proofErr w:type="spellEnd"/>
      <w:r w:rsidRPr="004A79A8">
        <w:rPr>
          <w:sz w:val="26"/>
          <w:szCs w:val="26"/>
        </w:rPr>
        <w:t xml:space="preserve"> a </w:t>
      </w:r>
      <w:proofErr w:type="spellStart"/>
      <w:r w:rsidRPr="004A79A8">
        <w:rPr>
          <w:sz w:val="26"/>
          <w:szCs w:val="26"/>
        </w:rPr>
        <w:t>rezultatului</w:t>
      </w:r>
      <w:proofErr w:type="spellEnd"/>
      <w:r w:rsidRPr="004A79A8">
        <w:rPr>
          <w:sz w:val="26"/>
          <w:szCs w:val="26"/>
        </w:rPr>
        <w:t xml:space="preserve"> final al </w:t>
      </w:r>
      <w:proofErr w:type="spellStart"/>
      <w:r w:rsidRPr="004A79A8">
        <w:rPr>
          <w:sz w:val="26"/>
          <w:szCs w:val="26"/>
        </w:rPr>
        <w:t>evaluării</w:t>
      </w:r>
      <w:proofErr w:type="spellEnd"/>
      <w:r w:rsidRPr="004A79A8">
        <w:rPr>
          <w:sz w:val="26"/>
          <w:szCs w:val="26"/>
        </w:rPr>
        <w:t xml:space="preserve"> </w:t>
      </w:r>
      <w:r w:rsidR="00EB13DE">
        <w:rPr>
          <w:sz w:val="26"/>
          <w:szCs w:val="26"/>
        </w:rPr>
        <w:t>finale</w:t>
      </w:r>
      <w:r w:rsidR="00113A8E">
        <w:rPr>
          <w:sz w:val="26"/>
          <w:szCs w:val="26"/>
        </w:rPr>
        <w:t xml:space="preserve"> a </w:t>
      </w:r>
      <w:proofErr w:type="spellStart"/>
      <w:r w:rsidRPr="004A79A8">
        <w:rPr>
          <w:sz w:val="26"/>
          <w:szCs w:val="26"/>
        </w:rPr>
        <w:t>managementului</w:t>
      </w:r>
      <w:proofErr w:type="spellEnd"/>
      <w:r w:rsidRPr="004A79A8">
        <w:rPr>
          <w:sz w:val="26"/>
          <w:szCs w:val="26"/>
        </w:rPr>
        <w:t xml:space="preserve"> la </w:t>
      </w:r>
      <w:proofErr w:type="spellStart"/>
      <w:r w:rsidR="007C32ED">
        <w:rPr>
          <w:sz w:val="26"/>
          <w:szCs w:val="26"/>
        </w:rPr>
        <w:t>Biblioteca</w:t>
      </w:r>
      <w:proofErr w:type="spellEnd"/>
      <w:r w:rsidR="007C32ED">
        <w:rPr>
          <w:sz w:val="26"/>
          <w:szCs w:val="26"/>
        </w:rPr>
        <w:t xml:space="preserve"> </w:t>
      </w:r>
      <w:proofErr w:type="spellStart"/>
      <w:r w:rsidR="007C32ED">
        <w:rPr>
          <w:sz w:val="26"/>
          <w:szCs w:val="26"/>
        </w:rPr>
        <w:t>Municipală</w:t>
      </w:r>
      <w:proofErr w:type="spellEnd"/>
      <w:r w:rsidRPr="004A79A8">
        <w:rPr>
          <w:sz w:val="26"/>
          <w:szCs w:val="26"/>
        </w:rPr>
        <w:t xml:space="preserve"> </w:t>
      </w:r>
      <w:r w:rsidR="002A6D9D" w:rsidRPr="002A6D9D">
        <w:rPr>
          <w:sz w:val="26"/>
          <w:szCs w:val="26"/>
        </w:rPr>
        <w:t xml:space="preserve">,,George Bodea” </w:t>
      </w:r>
      <w:r w:rsidR="002A6D9D">
        <w:rPr>
          <w:sz w:val="26"/>
          <w:szCs w:val="26"/>
        </w:rPr>
        <w:t xml:space="preserve"> </w:t>
      </w:r>
      <w:proofErr w:type="spellStart"/>
      <w:r w:rsidRPr="004A79A8">
        <w:rPr>
          <w:sz w:val="26"/>
          <w:szCs w:val="26"/>
        </w:rPr>
        <w:t>Câmpulung</w:t>
      </w:r>
      <w:proofErr w:type="spellEnd"/>
      <w:r w:rsidRPr="004A79A8">
        <w:rPr>
          <w:sz w:val="26"/>
          <w:szCs w:val="26"/>
        </w:rPr>
        <w:t xml:space="preserve"> </w:t>
      </w:r>
      <w:proofErr w:type="spellStart"/>
      <w:r w:rsidRPr="004A79A8">
        <w:rPr>
          <w:sz w:val="26"/>
          <w:szCs w:val="26"/>
        </w:rPr>
        <w:t>Moldovenesc</w:t>
      </w:r>
      <w:proofErr w:type="spellEnd"/>
      <w:r w:rsidRPr="004A79A8">
        <w:rPr>
          <w:sz w:val="26"/>
          <w:szCs w:val="26"/>
        </w:rPr>
        <w:t xml:space="preserve">, </w:t>
      </w:r>
      <w:proofErr w:type="spellStart"/>
      <w:r w:rsidRPr="004A79A8">
        <w:rPr>
          <w:sz w:val="26"/>
          <w:szCs w:val="26"/>
        </w:rPr>
        <w:t>pentru</w:t>
      </w:r>
      <w:proofErr w:type="spellEnd"/>
      <w:r w:rsidRPr="004A79A8">
        <w:rPr>
          <w:sz w:val="26"/>
          <w:szCs w:val="26"/>
        </w:rPr>
        <w:t xml:space="preserve"> </w:t>
      </w:r>
      <w:proofErr w:type="spellStart"/>
      <w:r w:rsidRPr="004A79A8">
        <w:rPr>
          <w:sz w:val="26"/>
          <w:szCs w:val="26"/>
        </w:rPr>
        <w:t>perioada</w:t>
      </w:r>
      <w:proofErr w:type="spellEnd"/>
      <w:r w:rsidRPr="004A79A8">
        <w:rPr>
          <w:sz w:val="26"/>
          <w:szCs w:val="26"/>
        </w:rPr>
        <w:t xml:space="preserve"> 01.</w:t>
      </w:r>
      <w:r w:rsidR="00EB13DE">
        <w:rPr>
          <w:sz w:val="26"/>
          <w:szCs w:val="26"/>
        </w:rPr>
        <w:t>11</w:t>
      </w:r>
      <w:r w:rsidRPr="004A79A8">
        <w:rPr>
          <w:sz w:val="26"/>
          <w:szCs w:val="26"/>
        </w:rPr>
        <w:t>.202</w:t>
      </w:r>
      <w:r w:rsidR="00EB13DE">
        <w:rPr>
          <w:sz w:val="26"/>
          <w:szCs w:val="26"/>
        </w:rPr>
        <w:t>2</w:t>
      </w:r>
      <w:r w:rsidRPr="004A79A8">
        <w:rPr>
          <w:sz w:val="26"/>
          <w:szCs w:val="26"/>
        </w:rPr>
        <w:t xml:space="preserve"> – 31.1</w:t>
      </w:r>
      <w:r w:rsidR="00EB13DE">
        <w:rPr>
          <w:sz w:val="26"/>
          <w:szCs w:val="26"/>
        </w:rPr>
        <w:t>0</w:t>
      </w:r>
      <w:r w:rsidRPr="004A79A8">
        <w:rPr>
          <w:sz w:val="26"/>
          <w:szCs w:val="26"/>
        </w:rPr>
        <w:t>.202</w:t>
      </w:r>
      <w:r w:rsidR="00EB13DE">
        <w:rPr>
          <w:sz w:val="26"/>
          <w:szCs w:val="26"/>
        </w:rPr>
        <w:t>6</w:t>
      </w:r>
      <w:r w:rsidRPr="004A79A8">
        <w:rPr>
          <w:sz w:val="26"/>
          <w:szCs w:val="26"/>
        </w:rPr>
        <w:t>.</w:t>
      </w:r>
    </w:p>
    <w:p w14:paraId="183C87FA" w14:textId="77777777" w:rsidR="00F82813" w:rsidRDefault="00F82813" w:rsidP="00F82813">
      <w:pPr>
        <w:jc w:val="both"/>
        <w:rPr>
          <w:b/>
        </w:rPr>
      </w:pPr>
    </w:p>
    <w:p w14:paraId="392D307F" w14:textId="77777777" w:rsidR="00BA4177" w:rsidRDefault="00BA4177" w:rsidP="007C32ED">
      <w:pPr>
        <w:spacing w:line="360" w:lineRule="auto"/>
        <w:jc w:val="both"/>
        <w:rPr>
          <w:b/>
          <w:bCs/>
          <w:sz w:val="26"/>
          <w:szCs w:val="26"/>
        </w:rPr>
      </w:pPr>
    </w:p>
    <w:p w14:paraId="1AD1BC9A" w14:textId="113BAB74" w:rsidR="004A79A8" w:rsidRPr="007C32ED" w:rsidRDefault="004A79A8" w:rsidP="002A6D9D">
      <w:pPr>
        <w:spacing w:line="480" w:lineRule="auto"/>
        <w:jc w:val="both"/>
        <w:rPr>
          <w:b/>
          <w:bCs/>
          <w:sz w:val="26"/>
          <w:szCs w:val="26"/>
        </w:rPr>
      </w:pPr>
      <w:proofErr w:type="spellStart"/>
      <w:r w:rsidRPr="007C32ED">
        <w:rPr>
          <w:b/>
          <w:bCs/>
          <w:sz w:val="26"/>
          <w:szCs w:val="26"/>
        </w:rPr>
        <w:t>Secretariatul</w:t>
      </w:r>
      <w:proofErr w:type="spellEnd"/>
      <w:r w:rsidRPr="007C32ED">
        <w:rPr>
          <w:b/>
          <w:bCs/>
          <w:sz w:val="26"/>
          <w:szCs w:val="26"/>
        </w:rPr>
        <w:t xml:space="preserve"> </w:t>
      </w:r>
      <w:proofErr w:type="spellStart"/>
      <w:r w:rsidRPr="007C32ED">
        <w:rPr>
          <w:b/>
          <w:bCs/>
          <w:sz w:val="26"/>
          <w:szCs w:val="26"/>
        </w:rPr>
        <w:t>comisiei</w:t>
      </w:r>
      <w:proofErr w:type="spellEnd"/>
      <w:r w:rsidRPr="007C32ED">
        <w:rPr>
          <w:b/>
          <w:bCs/>
          <w:sz w:val="26"/>
          <w:szCs w:val="26"/>
        </w:rPr>
        <w:t xml:space="preserve"> de </w:t>
      </w:r>
      <w:proofErr w:type="spellStart"/>
      <w:r w:rsidRPr="007C32ED">
        <w:rPr>
          <w:b/>
          <w:bCs/>
          <w:sz w:val="26"/>
          <w:szCs w:val="26"/>
        </w:rPr>
        <w:t>evaluare</w:t>
      </w:r>
      <w:proofErr w:type="spellEnd"/>
      <w:r w:rsidRPr="007C32ED">
        <w:rPr>
          <w:b/>
          <w:bCs/>
          <w:sz w:val="26"/>
          <w:szCs w:val="26"/>
        </w:rPr>
        <w:t>:</w:t>
      </w:r>
    </w:p>
    <w:p w14:paraId="1D1549DF" w14:textId="77777777" w:rsidR="002A6D9D" w:rsidRPr="002A6D9D" w:rsidRDefault="002A6D9D" w:rsidP="002A6D9D">
      <w:pPr>
        <w:spacing w:line="480" w:lineRule="auto"/>
        <w:jc w:val="both"/>
        <w:rPr>
          <w:b/>
          <w:bCs/>
          <w:sz w:val="26"/>
          <w:szCs w:val="26"/>
          <w:lang w:eastAsia="ro-RO"/>
        </w:rPr>
      </w:pPr>
      <w:proofErr w:type="spellStart"/>
      <w:r w:rsidRPr="002A6D9D">
        <w:rPr>
          <w:b/>
          <w:bCs/>
          <w:sz w:val="26"/>
          <w:szCs w:val="26"/>
          <w:lang w:eastAsia="ro-RO"/>
        </w:rPr>
        <w:t>Pădure</w:t>
      </w:r>
      <w:proofErr w:type="spellEnd"/>
      <w:r w:rsidRPr="002A6D9D">
        <w:rPr>
          <w:b/>
          <w:bCs/>
          <w:sz w:val="26"/>
          <w:szCs w:val="26"/>
          <w:lang w:eastAsia="ro-RO"/>
        </w:rPr>
        <w:t xml:space="preserve"> Ana-Narcisa</w:t>
      </w:r>
    </w:p>
    <w:p w14:paraId="54BFA1B0" w14:textId="3DEBFA30" w:rsidR="002A6D9D" w:rsidRPr="002A6D9D" w:rsidRDefault="00EB13DE" w:rsidP="002A6D9D">
      <w:pPr>
        <w:spacing w:line="480" w:lineRule="auto"/>
        <w:jc w:val="both"/>
        <w:rPr>
          <w:b/>
          <w:bCs/>
          <w:sz w:val="26"/>
          <w:szCs w:val="26"/>
          <w:lang w:eastAsia="ro-RO"/>
        </w:rPr>
      </w:pPr>
      <w:r>
        <w:rPr>
          <w:b/>
          <w:bCs/>
          <w:sz w:val="26"/>
          <w:szCs w:val="26"/>
          <w:lang w:eastAsia="ro-RO"/>
        </w:rPr>
        <w:t>Coca-Horga Viorica</w:t>
      </w:r>
    </w:p>
    <w:p w14:paraId="56AAC72F" w14:textId="77777777" w:rsidR="002A6D9D" w:rsidRPr="002A6D9D" w:rsidRDefault="002A6D9D" w:rsidP="002A6D9D">
      <w:pPr>
        <w:spacing w:line="480" w:lineRule="auto"/>
        <w:jc w:val="both"/>
        <w:rPr>
          <w:b/>
          <w:bCs/>
          <w:sz w:val="26"/>
          <w:szCs w:val="26"/>
          <w:lang w:eastAsia="ro-RO"/>
        </w:rPr>
      </w:pPr>
      <w:r w:rsidRPr="002A6D9D">
        <w:rPr>
          <w:b/>
          <w:bCs/>
          <w:sz w:val="26"/>
          <w:szCs w:val="26"/>
          <w:lang w:eastAsia="ro-RO"/>
        </w:rPr>
        <w:t>Ionescu Maria</w:t>
      </w:r>
    </w:p>
    <w:p w14:paraId="162EFE4C" w14:textId="70A845A4" w:rsidR="004A79A8" w:rsidRPr="004A79A8" w:rsidRDefault="002A6D9D" w:rsidP="002A6D9D">
      <w:pPr>
        <w:spacing w:line="480" w:lineRule="auto"/>
        <w:jc w:val="both"/>
        <w:rPr>
          <w:sz w:val="26"/>
          <w:szCs w:val="26"/>
        </w:rPr>
      </w:pPr>
      <w:proofErr w:type="spellStart"/>
      <w:r w:rsidRPr="002A6D9D">
        <w:rPr>
          <w:b/>
          <w:bCs/>
          <w:sz w:val="26"/>
          <w:szCs w:val="26"/>
          <w:lang w:eastAsia="ro-RO"/>
        </w:rPr>
        <w:t>Timu</w:t>
      </w:r>
      <w:proofErr w:type="spellEnd"/>
      <w:r w:rsidRPr="002A6D9D">
        <w:rPr>
          <w:b/>
          <w:bCs/>
          <w:sz w:val="26"/>
          <w:szCs w:val="26"/>
          <w:lang w:eastAsia="ro-RO"/>
        </w:rPr>
        <w:t xml:space="preserve"> Lenuța</w:t>
      </w:r>
    </w:p>
    <w:p w14:paraId="50F96444" w14:textId="77777777" w:rsidR="009F052E" w:rsidRDefault="009F052E" w:rsidP="009F052E">
      <w:pPr>
        <w:jc w:val="both"/>
        <w:rPr>
          <w:b/>
        </w:rPr>
      </w:pPr>
    </w:p>
    <w:p w14:paraId="0A887147" w14:textId="77777777" w:rsidR="009F052E" w:rsidRDefault="009F052E" w:rsidP="009F052E">
      <w:pPr>
        <w:jc w:val="both"/>
        <w:rPr>
          <w:b/>
        </w:rPr>
      </w:pPr>
    </w:p>
    <w:p w14:paraId="2F6E6BD6" w14:textId="77777777" w:rsidR="00E71FC6" w:rsidRDefault="00E71FC6" w:rsidP="009F052E">
      <w:pPr>
        <w:jc w:val="both"/>
        <w:rPr>
          <w:b/>
        </w:rPr>
      </w:pPr>
    </w:p>
    <w:p w14:paraId="3A2BCFAD" w14:textId="77777777" w:rsidR="00393649" w:rsidRDefault="00393649" w:rsidP="009F052E">
      <w:pPr>
        <w:jc w:val="both"/>
        <w:rPr>
          <w:b/>
        </w:rPr>
      </w:pPr>
    </w:p>
    <w:p w14:paraId="3DCAFF02" w14:textId="77777777" w:rsidR="00393649" w:rsidRDefault="00393649" w:rsidP="009F052E">
      <w:pPr>
        <w:jc w:val="both"/>
        <w:rPr>
          <w:b/>
        </w:rPr>
      </w:pPr>
    </w:p>
    <w:p w14:paraId="2FA5BD6E" w14:textId="77777777" w:rsidR="00E71FC6" w:rsidRDefault="00E71FC6" w:rsidP="009F052E">
      <w:pPr>
        <w:jc w:val="both"/>
        <w:rPr>
          <w:b/>
        </w:rPr>
      </w:pPr>
    </w:p>
    <w:p w14:paraId="0460E64D" w14:textId="77777777" w:rsidR="009F052E" w:rsidRDefault="009F052E" w:rsidP="009F052E">
      <w:pPr>
        <w:jc w:val="both"/>
        <w:rPr>
          <w:b/>
        </w:rPr>
      </w:pPr>
    </w:p>
    <w:p w14:paraId="67FCEE62" w14:textId="0AF5BD2C" w:rsidR="009F052E" w:rsidRPr="009F052E" w:rsidRDefault="00414419" w:rsidP="00F82813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</w:t>
      </w:r>
    </w:p>
    <w:p w14:paraId="6D5207C1" w14:textId="77777777" w:rsidR="009F052E" w:rsidRDefault="009F052E"/>
    <w:sectPr w:rsidR="009F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E1CFB"/>
    <w:multiLevelType w:val="hybridMultilevel"/>
    <w:tmpl w:val="6E7E4C4C"/>
    <w:lvl w:ilvl="0" w:tplc="A3D46E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2524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81"/>
    <w:rsid w:val="000513CC"/>
    <w:rsid w:val="00055515"/>
    <w:rsid w:val="00075002"/>
    <w:rsid w:val="000D6D21"/>
    <w:rsid w:val="000E73FF"/>
    <w:rsid w:val="000F4849"/>
    <w:rsid w:val="00112DF0"/>
    <w:rsid w:val="00113A8E"/>
    <w:rsid w:val="00115B20"/>
    <w:rsid w:val="0012179D"/>
    <w:rsid w:val="00132DD2"/>
    <w:rsid w:val="0013632D"/>
    <w:rsid w:val="00136BC3"/>
    <w:rsid w:val="0014503B"/>
    <w:rsid w:val="001504FA"/>
    <w:rsid w:val="001507F7"/>
    <w:rsid w:val="00155388"/>
    <w:rsid w:val="00160A80"/>
    <w:rsid w:val="00162217"/>
    <w:rsid w:val="00176FCD"/>
    <w:rsid w:val="001905DB"/>
    <w:rsid w:val="001A15B0"/>
    <w:rsid w:val="001C0D9C"/>
    <w:rsid w:val="001C4663"/>
    <w:rsid w:val="001F597F"/>
    <w:rsid w:val="00252C5F"/>
    <w:rsid w:val="00262A47"/>
    <w:rsid w:val="002935AD"/>
    <w:rsid w:val="002945DA"/>
    <w:rsid w:val="002A6D9D"/>
    <w:rsid w:val="002C742A"/>
    <w:rsid w:val="002D15C6"/>
    <w:rsid w:val="002D5C39"/>
    <w:rsid w:val="002E2290"/>
    <w:rsid w:val="002F04AB"/>
    <w:rsid w:val="002F09E9"/>
    <w:rsid w:val="003241EC"/>
    <w:rsid w:val="0032497C"/>
    <w:rsid w:val="003327F0"/>
    <w:rsid w:val="00377109"/>
    <w:rsid w:val="00393649"/>
    <w:rsid w:val="003A6747"/>
    <w:rsid w:val="00404CDF"/>
    <w:rsid w:val="00414419"/>
    <w:rsid w:val="00446901"/>
    <w:rsid w:val="004666B8"/>
    <w:rsid w:val="00475AAA"/>
    <w:rsid w:val="004A79A8"/>
    <w:rsid w:val="004F0199"/>
    <w:rsid w:val="00527024"/>
    <w:rsid w:val="00555A3E"/>
    <w:rsid w:val="00563DBC"/>
    <w:rsid w:val="00566AB2"/>
    <w:rsid w:val="00592C56"/>
    <w:rsid w:val="005A2672"/>
    <w:rsid w:val="005A5146"/>
    <w:rsid w:val="005C31E9"/>
    <w:rsid w:val="005D70E4"/>
    <w:rsid w:val="005F6281"/>
    <w:rsid w:val="00601CA7"/>
    <w:rsid w:val="00607959"/>
    <w:rsid w:val="006525FB"/>
    <w:rsid w:val="00676190"/>
    <w:rsid w:val="00684785"/>
    <w:rsid w:val="006962DD"/>
    <w:rsid w:val="006B102D"/>
    <w:rsid w:val="006B2871"/>
    <w:rsid w:val="006C2171"/>
    <w:rsid w:val="006C6241"/>
    <w:rsid w:val="006F506D"/>
    <w:rsid w:val="006F5357"/>
    <w:rsid w:val="00710277"/>
    <w:rsid w:val="007548E9"/>
    <w:rsid w:val="00762A0E"/>
    <w:rsid w:val="00780E0D"/>
    <w:rsid w:val="007B426A"/>
    <w:rsid w:val="007B7A2B"/>
    <w:rsid w:val="007C32ED"/>
    <w:rsid w:val="007C61C9"/>
    <w:rsid w:val="00805DD8"/>
    <w:rsid w:val="00834B7E"/>
    <w:rsid w:val="00856E6B"/>
    <w:rsid w:val="00861FAF"/>
    <w:rsid w:val="00906ACF"/>
    <w:rsid w:val="0091642B"/>
    <w:rsid w:val="009263E1"/>
    <w:rsid w:val="00933C35"/>
    <w:rsid w:val="00933F73"/>
    <w:rsid w:val="00936814"/>
    <w:rsid w:val="0094471F"/>
    <w:rsid w:val="009649BC"/>
    <w:rsid w:val="009C175F"/>
    <w:rsid w:val="009C42F5"/>
    <w:rsid w:val="009E3857"/>
    <w:rsid w:val="009F052E"/>
    <w:rsid w:val="00A16C17"/>
    <w:rsid w:val="00A20456"/>
    <w:rsid w:val="00A44A82"/>
    <w:rsid w:val="00A47F42"/>
    <w:rsid w:val="00A7147E"/>
    <w:rsid w:val="00A9107B"/>
    <w:rsid w:val="00AB6D43"/>
    <w:rsid w:val="00AD5555"/>
    <w:rsid w:val="00B00CCF"/>
    <w:rsid w:val="00B02F75"/>
    <w:rsid w:val="00B1011F"/>
    <w:rsid w:val="00B220A2"/>
    <w:rsid w:val="00B4265A"/>
    <w:rsid w:val="00B45745"/>
    <w:rsid w:val="00B71E12"/>
    <w:rsid w:val="00B81E0C"/>
    <w:rsid w:val="00B94D7A"/>
    <w:rsid w:val="00BA4177"/>
    <w:rsid w:val="00BC23D2"/>
    <w:rsid w:val="00BE294C"/>
    <w:rsid w:val="00C15ACD"/>
    <w:rsid w:val="00C71D9E"/>
    <w:rsid w:val="00C72251"/>
    <w:rsid w:val="00CA253C"/>
    <w:rsid w:val="00CB678D"/>
    <w:rsid w:val="00D12C93"/>
    <w:rsid w:val="00D2794B"/>
    <w:rsid w:val="00DB1732"/>
    <w:rsid w:val="00DE200C"/>
    <w:rsid w:val="00DF56FE"/>
    <w:rsid w:val="00DF7E1D"/>
    <w:rsid w:val="00E142AD"/>
    <w:rsid w:val="00E71FC6"/>
    <w:rsid w:val="00E92419"/>
    <w:rsid w:val="00EA4275"/>
    <w:rsid w:val="00EB13DE"/>
    <w:rsid w:val="00EB45E6"/>
    <w:rsid w:val="00EC0FDE"/>
    <w:rsid w:val="00EC5A9C"/>
    <w:rsid w:val="00EC610D"/>
    <w:rsid w:val="00F32CC3"/>
    <w:rsid w:val="00F34065"/>
    <w:rsid w:val="00F4513D"/>
    <w:rsid w:val="00F47C26"/>
    <w:rsid w:val="00F57057"/>
    <w:rsid w:val="00F66AD7"/>
    <w:rsid w:val="00F82813"/>
    <w:rsid w:val="00F86AC7"/>
    <w:rsid w:val="00F9158A"/>
    <w:rsid w:val="00F95031"/>
    <w:rsid w:val="00FB0453"/>
    <w:rsid w:val="00FB4248"/>
    <w:rsid w:val="00FC0286"/>
    <w:rsid w:val="00FC2F7F"/>
    <w:rsid w:val="00FD4071"/>
    <w:rsid w:val="00FD57C5"/>
    <w:rsid w:val="00FF26BC"/>
    <w:rsid w:val="00FF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37389"/>
  <w15:chartTrackingRefBased/>
  <w15:docId w15:val="{4C3BD066-AC7D-40CA-873A-608C8FF8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5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qFormat/>
    <w:rsid w:val="009F052E"/>
    <w:pP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9F052E"/>
    <w:rPr>
      <w:rFonts w:ascii="Times New Roman" w:eastAsia="Times New Roman" w:hAnsi="Times New Roman" w:cs="Times New Roman"/>
      <w:b/>
      <w:sz w:val="32"/>
      <w:szCs w:val="20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5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F052E"/>
    <w:rPr>
      <w:rFonts w:eastAsiaTheme="minorEastAsia"/>
      <w:color w:val="5A5A5A" w:themeColor="text1" w:themeTint="A5"/>
      <w:spacing w:val="15"/>
      <w:lang w:val="en-US" w:eastAsia="ar-SA"/>
    </w:rPr>
  </w:style>
  <w:style w:type="paragraph" w:styleId="ListParagraph">
    <w:name w:val="List Paragraph"/>
    <w:basedOn w:val="Normal"/>
    <w:uiPriority w:val="34"/>
    <w:qFormat/>
    <w:rsid w:val="009F05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5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52E"/>
    <w:rPr>
      <w:rFonts w:ascii="Segoe UI" w:eastAsia="Times New Roman" w:hAnsi="Segoe UI" w:cs="Segoe UI"/>
      <w:sz w:val="18"/>
      <w:szCs w:val="18"/>
      <w:lang w:val="en-US" w:eastAsia="ar-SA"/>
    </w:rPr>
  </w:style>
  <w:style w:type="character" w:customStyle="1" w:styleId="x-panel-header-text2">
    <w:name w:val="x-panel-header-text2"/>
    <w:basedOn w:val="DefaultParagraphFont"/>
    <w:rsid w:val="009C175F"/>
    <w:rPr>
      <w:b/>
      <w:bCs/>
      <w:sz w:val="20"/>
      <w:szCs w:val="20"/>
    </w:rPr>
  </w:style>
  <w:style w:type="paragraph" w:customStyle="1" w:styleId="TableText">
    <w:name w:val="Table Text"/>
    <w:basedOn w:val="Normal"/>
    <w:rsid w:val="00F82813"/>
    <w:pPr>
      <w:suppressAutoHyphens w:val="0"/>
      <w:autoSpaceDE w:val="0"/>
      <w:autoSpaceDN w:val="0"/>
      <w:adjustRightInd w:val="0"/>
      <w:jc w:val="right"/>
    </w:pPr>
    <w:rPr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Catalina.Botea</dc:creator>
  <cp:keywords/>
  <dc:description/>
  <cp:lastModifiedBy>Lenuta.Timu</cp:lastModifiedBy>
  <cp:revision>64</cp:revision>
  <cp:lastPrinted>2023-04-26T06:12:00Z</cp:lastPrinted>
  <dcterms:created xsi:type="dcterms:W3CDTF">2017-07-06T06:32:00Z</dcterms:created>
  <dcterms:modified xsi:type="dcterms:W3CDTF">2026-07-27T09:19:00Z</dcterms:modified>
</cp:coreProperties>
</file>