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468E" w14:textId="45ABCDA7" w:rsidR="00B655EE" w:rsidRPr="00B655EE" w:rsidRDefault="00B655EE" w:rsidP="00CE1A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ROMÂNIA</w:t>
      </w:r>
    </w:p>
    <w:p w14:paraId="5F248B01" w14:textId="1348CE72" w:rsidR="00B655EE" w:rsidRPr="00B655EE" w:rsidRDefault="00B655EE" w:rsidP="008025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JUDEȚUL SUCEAVA</w:t>
      </w:r>
    </w:p>
    <w:p w14:paraId="17F581E7" w14:textId="794C0757" w:rsidR="00B655EE" w:rsidRPr="00B655EE" w:rsidRDefault="00B655EE" w:rsidP="008025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PRIMĂRIA MUNICIPIULUI</w:t>
      </w:r>
    </w:p>
    <w:p w14:paraId="40853AE8" w14:textId="74C27EED" w:rsidR="00B655EE" w:rsidRPr="00B655EE" w:rsidRDefault="00B655EE" w:rsidP="008025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CÂMPULUNG MOLDOVENESC</w:t>
      </w:r>
    </w:p>
    <w:p w14:paraId="742DC0FC" w14:textId="648C40B5" w:rsidR="00B655EE" w:rsidRPr="002D79BB" w:rsidRDefault="00B655EE" w:rsidP="002D79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14:paraId="411ED231" w14:textId="77777777" w:rsidR="00B655EE" w:rsidRDefault="00B655EE" w:rsidP="00766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2DCD0D" w14:textId="1A516F12" w:rsidR="00084EEA" w:rsidRPr="005E0AA1" w:rsidRDefault="007662CC" w:rsidP="005E0A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AA1">
        <w:rPr>
          <w:rFonts w:ascii="Times New Roman" w:hAnsi="Times New Roman" w:cs="Times New Roman"/>
          <w:b/>
          <w:bCs/>
          <w:sz w:val="26"/>
          <w:szCs w:val="26"/>
        </w:rPr>
        <w:t>BIBLIOGRAFIE</w:t>
      </w:r>
    </w:p>
    <w:p w14:paraId="706F313A" w14:textId="3DDB42F0" w:rsidR="007662CC" w:rsidRPr="002D79BB" w:rsidRDefault="007662CC" w:rsidP="008025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pentru </w:t>
      </w:r>
      <w:r w:rsidR="00B162B1">
        <w:rPr>
          <w:rFonts w:ascii="Times New Roman" w:hAnsi="Times New Roman" w:cs="Times New Roman"/>
          <w:b/>
          <w:bCs/>
          <w:sz w:val="26"/>
          <w:szCs w:val="26"/>
        </w:rPr>
        <w:t xml:space="preserve">examenul </w:t>
      </w:r>
      <w:r w:rsidR="00DE7E76">
        <w:rPr>
          <w:rFonts w:ascii="Times New Roman" w:hAnsi="Times New Roman" w:cs="Times New Roman"/>
          <w:b/>
          <w:bCs/>
          <w:sz w:val="26"/>
          <w:szCs w:val="26"/>
        </w:rPr>
        <w:t xml:space="preserve">de promovare </w:t>
      </w:r>
      <w:r w:rsidR="00B162B1">
        <w:rPr>
          <w:rFonts w:ascii="Times New Roman" w:hAnsi="Times New Roman" w:cs="Times New Roman"/>
          <w:b/>
          <w:bCs/>
          <w:sz w:val="26"/>
          <w:szCs w:val="26"/>
        </w:rPr>
        <w:t xml:space="preserve">în gradul profesional imediat superior a unei </w:t>
      </w:r>
      <w:r w:rsidR="00802529">
        <w:rPr>
          <w:rFonts w:ascii="Times New Roman" w:hAnsi="Times New Roman" w:cs="Times New Roman"/>
          <w:b/>
          <w:bCs/>
          <w:sz w:val="26"/>
          <w:szCs w:val="26"/>
        </w:rPr>
        <w:t>funcți</w:t>
      </w:r>
      <w:r w:rsidR="00B162B1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802529">
        <w:rPr>
          <w:rFonts w:ascii="Times New Roman" w:hAnsi="Times New Roman" w:cs="Times New Roman"/>
          <w:b/>
          <w:bCs/>
          <w:sz w:val="26"/>
          <w:szCs w:val="26"/>
        </w:rPr>
        <w:t xml:space="preserve"> public</w:t>
      </w:r>
      <w:r w:rsidR="00B162B1">
        <w:rPr>
          <w:rFonts w:ascii="Times New Roman" w:hAnsi="Times New Roman" w:cs="Times New Roman"/>
          <w:b/>
          <w:bCs/>
          <w:sz w:val="26"/>
          <w:szCs w:val="26"/>
        </w:rPr>
        <w:t>e de execuție</w:t>
      </w:r>
      <w:r w:rsidR="00802529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r w:rsidR="00B162B1">
        <w:rPr>
          <w:rFonts w:ascii="Times New Roman" w:hAnsi="Times New Roman" w:cs="Times New Roman"/>
          <w:b/>
          <w:bCs/>
          <w:sz w:val="26"/>
          <w:szCs w:val="26"/>
        </w:rPr>
        <w:t xml:space="preserve">inspector, </w:t>
      </w:r>
      <w:proofErr w:type="spellStart"/>
      <w:r w:rsidR="00B162B1">
        <w:rPr>
          <w:rFonts w:ascii="Times New Roman" w:hAnsi="Times New Roman" w:cs="Times New Roman"/>
          <w:b/>
          <w:bCs/>
          <w:sz w:val="26"/>
          <w:szCs w:val="26"/>
        </w:rPr>
        <w:t>cl.I</w:t>
      </w:r>
      <w:proofErr w:type="spellEnd"/>
      <w:r w:rsidR="00B162B1">
        <w:rPr>
          <w:rFonts w:ascii="Times New Roman" w:hAnsi="Times New Roman" w:cs="Times New Roman"/>
          <w:b/>
          <w:bCs/>
          <w:sz w:val="26"/>
          <w:szCs w:val="26"/>
        </w:rPr>
        <w:t xml:space="preserve">, grad profesional asistent din cadrul Compartimentului spațiu locativ - 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Direcția </w:t>
      </w:r>
      <w:r w:rsidR="00B162B1">
        <w:rPr>
          <w:rFonts w:ascii="Times New Roman" w:hAnsi="Times New Roman" w:cs="Times New Roman"/>
          <w:b/>
          <w:bCs/>
          <w:sz w:val="26"/>
          <w:szCs w:val="26"/>
        </w:rPr>
        <w:t>tehnică și urbanism</w:t>
      </w:r>
      <w:r w:rsidR="002D79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din aparatul de specialitate a</w:t>
      </w:r>
      <w:r w:rsidR="005E0AA1" w:rsidRPr="005E0AA1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0AA1" w:rsidRPr="005E0AA1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rimarului municipiului Câmpulung </w:t>
      </w:r>
      <w:r w:rsidR="00B655EE" w:rsidRPr="002D79BB">
        <w:rPr>
          <w:rFonts w:ascii="Times New Roman" w:hAnsi="Times New Roman" w:cs="Times New Roman"/>
          <w:b/>
          <w:bCs/>
          <w:sz w:val="26"/>
          <w:szCs w:val="26"/>
        </w:rPr>
        <w:t>Moldovenesc</w:t>
      </w:r>
      <w:r w:rsidRPr="002D79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C4F9F7C" w14:textId="55A63BED" w:rsidR="007662CC" w:rsidRPr="002D79BB" w:rsidRDefault="007662CC" w:rsidP="0076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5D1CE" w14:textId="5DCE2A78" w:rsidR="007662CC" w:rsidRPr="002D79BB" w:rsidRDefault="007662CC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4382052"/>
      <w:r w:rsidRPr="002D79BB">
        <w:rPr>
          <w:rFonts w:ascii="Times New Roman" w:hAnsi="Times New Roman" w:cs="Times New Roman"/>
          <w:sz w:val="26"/>
          <w:szCs w:val="26"/>
        </w:rPr>
        <w:t>Constituția României, republicată</w:t>
      </w:r>
      <w:r w:rsidR="005E0AA1" w:rsidRPr="002D79B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FBC532C" w14:textId="49693E77" w:rsidR="007662CC" w:rsidRPr="005941F0" w:rsidRDefault="00B655EE" w:rsidP="005941F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41F0">
        <w:rPr>
          <w:rFonts w:ascii="Times New Roman" w:hAnsi="Times New Roman" w:cs="Times New Roman"/>
          <w:sz w:val="26"/>
          <w:szCs w:val="26"/>
        </w:rPr>
        <w:t xml:space="preserve">Ordonanța de urgentă </w:t>
      </w:r>
      <w:r w:rsidR="00B162B1" w:rsidRPr="005941F0">
        <w:rPr>
          <w:rFonts w:ascii="Times New Roman" w:hAnsi="Times New Roman" w:cs="Times New Roman"/>
          <w:sz w:val="26"/>
          <w:szCs w:val="26"/>
        </w:rPr>
        <w:t xml:space="preserve">a Guvernului </w:t>
      </w:r>
      <w:r w:rsidR="001E792F" w:rsidRPr="005941F0">
        <w:rPr>
          <w:rFonts w:ascii="Times New Roman" w:hAnsi="Times New Roman" w:cs="Times New Roman"/>
          <w:sz w:val="26"/>
          <w:szCs w:val="26"/>
        </w:rPr>
        <w:t>n</w:t>
      </w:r>
      <w:r w:rsidRPr="005941F0">
        <w:rPr>
          <w:rFonts w:ascii="Times New Roman" w:hAnsi="Times New Roman" w:cs="Times New Roman"/>
          <w:sz w:val="26"/>
          <w:szCs w:val="26"/>
        </w:rPr>
        <w:t>r. 57/2019 privind Codul administrativ</w:t>
      </w:r>
      <w:r w:rsidR="005941F0">
        <w:rPr>
          <w:rFonts w:ascii="Times New Roman" w:hAnsi="Times New Roman" w:cs="Times New Roman"/>
          <w:sz w:val="26"/>
          <w:szCs w:val="26"/>
        </w:rPr>
        <w:t>,</w:t>
      </w:r>
      <w:r w:rsidR="005941F0" w:rsidRPr="005941F0">
        <w:t xml:space="preserve"> </w:t>
      </w:r>
      <w:r w:rsidR="005941F0" w:rsidRPr="005941F0">
        <w:rPr>
          <w:rFonts w:ascii="Times New Roman" w:hAnsi="Times New Roman" w:cs="Times New Roman"/>
          <w:sz w:val="26"/>
          <w:szCs w:val="26"/>
        </w:rPr>
        <w:t>cu modificările și completările ulterioare</w:t>
      </w:r>
      <w:r w:rsidR="00B162B1" w:rsidRPr="005941F0">
        <w:rPr>
          <w:rFonts w:ascii="Times New Roman" w:hAnsi="Times New Roman" w:cs="Times New Roman"/>
          <w:sz w:val="26"/>
          <w:szCs w:val="26"/>
        </w:rPr>
        <w:t>:</w:t>
      </w:r>
    </w:p>
    <w:p w14:paraId="24AB19C6" w14:textId="3256BD54" w:rsidR="00B162B1" w:rsidRDefault="00B162B1" w:rsidP="00B162B1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Partea III – Titlul 1 și Titlul 5 – Cap. 1;</w:t>
      </w:r>
    </w:p>
    <w:p w14:paraId="44AA159C" w14:textId="6B60D5E9" w:rsidR="00B162B1" w:rsidRDefault="00B162B1" w:rsidP="00B162B1">
      <w:pPr>
        <w:pStyle w:val="List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Partea VI -Titlul 1 și Titlul 2</w:t>
      </w:r>
      <w:r w:rsidR="005941F0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Cap. 5 </w:t>
      </w:r>
      <w:proofErr w:type="spellStart"/>
      <w:r>
        <w:rPr>
          <w:rFonts w:ascii="Times New Roman" w:hAnsi="Times New Roman" w:cs="Times New Roman"/>
          <w:sz w:val="26"/>
          <w:szCs w:val="26"/>
        </w:rPr>
        <w:t>sectiunea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5941F0">
        <w:rPr>
          <w:rFonts w:ascii="Times New Roman" w:hAnsi="Times New Roman" w:cs="Times New Roman"/>
          <w:sz w:val="26"/>
          <w:szCs w:val="26"/>
        </w:rPr>
        <w:t xml:space="preserve"> și 2 și Cap. 8;</w:t>
      </w:r>
    </w:p>
    <w:p w14:paraId="7CFB482C" w14:textId="36267AF8" w:rsidR="005941F0" w:rsidRDefault="005941F0" w:rsidP="005941F0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5701624"/>
      <w:r>
        <w:rPr>
          <w:rFonts w:ascii="Times New Roman" w:hAnsi="Times New Roman" w:cs="Times New Roman"/>
          <w:sz w:val="26"/>
          <w:szCs w:val="26"/>
        </w:rPr>
        <w:t>Legea nr. 152/1998</w:t>
      </w:r>
      <w:bookmarkEnd w:id="1"/>
      <w:r>
        <w:rPr>
          <w:rFonts w:ascii="Times New Roman" w:hAnsi="Times New Roman" w:cs="Times New Roman"/>
          <w:sz w:val="26"/>
          <w:szCs w:val="26"/>
        </w:rPr>
        <w:t>, privind înființarea Agenției Naționale pentru Locuințe, republicată, cu modificările și completările ulterioare;</w:t>
      </w:r>
    </w:p>
    <w:p w14:paraId="4B1F1502" w14:textId="77777777" w:rsidR="005941F0" w:rsidRDefault="005941F0" w:rsidP="005941F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41F0">
        <w:rPr>
          <w:rFonts w:ascii="Times New Roman" w:hAnsi="Times New Roman" w:cs="Times New Roman"/>
          <w:sz w:val="26"/>
          <w:szCs w:val="26"/>
        </w:rPr>
        <w:t>Hotărârea Guvernului nr.962/2001 privind Normele metodologice pentru punerea în aplicare a prevederilor Legii nr. 152/1998, cu modificările și completările ulterioare;</w:t>
      </w:r>
    </w:p>
    <w:p w14:paraId="1D266A3D" w14:textId="589F1771" w:rsidR="005941F0" w:rsidRDefault="005941F0" w:rsidP="005941F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41F0">
        <w:rPr>
          <w:rFonts w:ascii="Times New Roman" w:hAnsi="Times New Roman" w:cs="Times New Roman"/>
          <w:sz w:val="26"/>
          <w:szCs w:val="26"/>
        </w:rPr>
        <w:t xml:space="preserve">Ordinul </w:t>
      </w:r>
      <w:r>
        <w:rPr>
          <w:rFonts w:ascii="Times New Roman" w:hAnsi="Times New Roman" w:cs="Times New Roman"/>
          <w:sz w:val="26"/>
          <w:szCs w:val="26"/>
        </w:rPr>
        <w:t>nr.</w:t>
      </w:r>
      <w:r w:rsidRPr="005941F0">
        <w:rPr>
          <w:rFonts w:ascii="Times New Roman" w:hAnsi="Times New Roman" w:cs="Times New Roman"/>
          <w:sz w:val="26"/>
          <w:szCs w:val="26"/>
        </w:rPr>
        <w:t xml:space="preserve"> 2097/2019 pentru stabilirea valorii de înlocuire pe metru pătrat, pentru anul 2019, în vederea vânzării </w:t>
      </w:r>
      <w:proofErr w:type="spellStart"/>
      <w:r w:rsidRPr="005941F0">
        <w:rPr>
          <w:rFonts w:ascii="Times New Roman" w:hAnsi="Times New Roman" w:cs="Times New Roman"/>
          <w:sz w:val="26"/>
          <w:szCs w:val="26"/>
        </w:rPr>
        <w:t>locuinţelor</w:t>
      </w:r>
      <w:proofErr w:type="spellEnd"/>
      <w:r w:rsidRPr="005941F0">
        <w:rPr>
          <w:rFonts w:ascii="Times New Roman" w:hAnsi="Times New Roman" w:cs="Times New Roman"/>
          <w:sz w:val="26"/>
          <w:szCs w:val="26"/>
        </w:rPr>
        <w:t xml:space="preserve"> pentru tineri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A531E0B" w14:textId="6E588404" w:rsidR="005941F0" w:rsidRDefault="005941F0" w:rsidP="005016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941F0">
        <w:rPr>
          <w:rFonts w:ascii="Times New Roman" w:hAnsi="Times New Roman" w:cs="Times New Roman"/>
          <w:sz w:val="26"/>
          <w:szCs w:val="26"/>
        </w:rPr>
        <w:t>O</w:t>
      </w:r>
      <w:r w:rsidR="005016EB" w:rsidRPr="005941F0">
        <w:rPr>
          <w:rFonts w:ascii="Times New Roman" w:hAnsi="Times New Roman" w:cs="Times New Roman"/>
          <w:sz w:val="26"/>
          <w:szCs w:val="26"/>
        </w:rPr>
        <w:t>rdonanţ</w:t>
      </w:r>
      <w:r w:rsidR="005016E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5016EB">
        <w:rPr>
          <w:rFonts w:ascii="Times New Roman" w:hAnsi="Times New Roman" w:cs="Times New Roman"/>
          <w:sz w:val="26"/>
          <w:szCs w:val="26"/>
        </w:rPr>
        <w:t xml:space="preserve"> Guvernului n</w:t>
      </w:r>
      <w:r w:rsidRPr="005941F0">
        <w:rPr>
          <w:rFonts w:ascii="Times New Roman" w:hAnsi="Times New Roman" w:cs="Times New Roman"/>
          <w:sz w:val="26"/>
          <w:szCs w:val="26"/>
        </w:rPr>
        <w:t>r. 81</w:t>
      </w:r>
      <w:r w:rsidR="005016EB">
        <w:rPr>
          <w:rFonts w:ascii="Times New Roman" w:hAnsi="Times New Roman" w:cs="Times New Roman"/>
          <w:sz w:val="26"/>
          <w:szCs w:val="26"/>
        </w:rPr>
        <w:t>/</w:t>
      </w:r>
      <w:r w:rsidRPr="005941F0">
        <w:rPr>
          <w:rFonts w:ascii="Times New Roman" w:hAnsi="Times New Roman" w:cs="Times New Roman"/>
          <w:sz w:val="26"/>
          <w:szCs w:val="26"/>
        </w:rPr>
        <w:t>2003</w:t>
      </w:r>
      <w:r w:rsidR="005016EB">
        <w:rPr>
          <w:rFonts w:ascii="Times New Roman" w:hAnsi="Times New Roman" w:cs="Times New Roman"/>
          <w:sz w:val="26"/>
          <w:szCs w:val="26"/>
        </w:rPr>
        <w:t xml:space="preserve"> </w:t>
      </w:r>
      <w:r w:rsidRPr="005016EB">
        <w:rPr>
          <w:rFonts w:ascii="Times New Roman" w:hAnsi="Times New Roman" w:cs="Times New Roman"/>
          <w:sz w:val="26"/>
          <w:szCs w:val="26"/>
        </w:rPr>
        <w:t xml:space="preserve">privind reevaluarea şi amortizarea activelor fixe aflate în patrimoniul </w:t>
      </w:r>
      <w:proofErr w:type="spellStart"/>
      <w:r w:rsidRPr="005016EB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Pr="005016EB">
        <w:rPr>
          <w:rFonts w:ascii="Times New Roman" w:hAnsi="Times New Roman" w:cs="Times New Roman"/>
          <w:sz w:val="26"/>
          <w:szCs w:val="26"/>
        </w:rPr>
        <w:t xml:space="preserve"> publice</w:t>
      </w:r>
      <w:r w:rsidR="005016EB">
        <w:rPr>
          <w:rFonts w:ascii="Times New Roman" w:hAnsi="Times New Roman" w:cs="Times New Roman"/>
          <w:sz w:val="26"/>
          <w:szCs w:val="26"/>
        </w:rPr>
        <w:t>;</w:t>
      </w:r>
    </w:p>
    <w:p w14:paraId="504DDE8F" w14:textId="3C154AB4" w:rsidR="005016EB" w:rsidRDefault="005016EB" w:rsidP="005016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5016EB">
        <w:rPr>
          <w:rFonts w:ascii="Times New Roman" w:hAnsi="Times New Roman" w:cs="Times New Roman"/>
          <w:sz w:val="26"/>
          <w:szCs w:val="26"/>
        </w:rPr>
        <w:t>rdin</w:t>
      </w:r>
      <w:r>
        <w:rPr>
          <w:rFonts w:ascii="Times New Roman" w:hAnsi="Times New Roman" w:cs="Times New Roman"/>
          <w:sz w:val="26"/>
          <w:szCs w:val="26"/>
        </w:rPr>
        <w:t>ul</w:t>
      </w:r>
      <w:r w:rsidRPr="005016EB">
        <w:rPr>
          <w:rFonts w:ascii="Times New Roman" w:hAnsi="Times New Roman" w:cs="Times New Roman"/>
          <w:sz w:val="26"/>
          <w:szCs w:val="26"/>
        </w:rPr>
        <w:t xml:space="preserve">  nr. 3471/2008 pentru aprobarea Normelor metodologice privind reevaluarea şi amortizarea activelor fixe corporale aflate în patrimoniul </w:t>
      </w:r>
      <w:proofErr w:type="spellStart"/>
      <w:r w:rsidRPr="005016EB">
        <w:rPr>
          <w:rFonts w:ascii="Times New Roman" w:hAnsi="Times New Roman" w:cs="Times New Roman"/>
          <w:sz w:val="26"/>
          <w:szCs w:val="26"/>
        </w:rPr>
        <w:t>instituţiilor</w:t>
      </w:r>
      <w:proofErr w:type="spellEnd"/>
      <w:r w:rsidRPr="005016EB">
        <w:rPr>
          <w:rFonts w:ascii="Times New Roman" w:hAnsi="Times New Roman" w:cs="Times New Roman"/>
          <w:sz w:val="26"/>
          <w:szCs w:val="26"/>
        </w:rPr>
        <w:t xml:space="preserve"> publice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CC803B0" w14:textId="216AD64F" w:rsidR="003C796A" w:rsidRPr="003C796A" w:rsidRDefault="003C796A" w:rsidP="003C796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796A">
        <w:rPr>
          <w:rFonts w:ascii="Times New Roman" w:hAnsi="Times New Roman" w:cs="Times New Roman"/>
          <w:sz w:val="26"/>
          <w:szCs w:val="26"/>
        </w:rPr>
        <w:t xml:space="preserve">Hotărârea Guvernului  nr. 1275/2000 privind aprobarea Normelor metodologice pentru punerea în aplicare a prevederilor Legii </w:t>
      </w:r>
      <w:proofErr w:type="spellStart"/>
      <w:r w:rsidRPr="003C796A">
        <w:rPr>
          <w:rFonts w:ascii="Times New Roman" w:hAnsi="Times New Roman" w:cs="Times New Roman"/>
          <w:sz w:val="26"/>
          <w:szCs w:val="26"/>
        </w:rPr>
        <w:t>locuinţei</w:t>
      </w:r>
      <w:proofErr w:type="spellEnd"/>
      <w:r w:rsidRPr="003C796A">
        <w:rPr>
          <w:rFonts w:ascii="Times New Roman" w:hAnsi="Times New Roman" w:cs="Times New Roman"/>
          <w:sz w:val="26"/>
          <w:szCs w:val="26"/>
        </w:rPr>
        <w:t xml:space="preserve"> nr. 114/1996,</w:t>
      </w:r>
      <w:r w:rsidRPr="003C796A">
        <w:t xml:space="preserve"> </w:t>
      </w:r>
      <w:bookmarkStart w:id="2" w:name="_Hlk45702757"/>
      <w:r w:rsidRPr="003C796A">
        <w:rPr>
          <w:rFonts w:ascii="Times New Roman" w:hAnsi="Times New Roman" w:cs="Times New Roman"/>
          <w:sz w:val="26"/>
          <w:szCs w:val="26"/>
        </w:rPr>
        <w:t>cu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96A">
        <w:rPr>
          <w:rFonts w:ascii="Times New Roman" w:hAnsi="Times New Roman" w:cs="Times New Roman"/>
          <w:sz w:val="26"/>
          <w:szCs w:val="26"/>
        </w:rPr>
        <w:t>modificările și completările ulterioare;</w:t>
      </w:r>
    </w:p>
    <w:bookmarkEnd w:id="2"/>
    <w:p w14:paraId="39AC2D99" w14:textId="4396FCD5" w:rsidR="00CE1A01" w:rsidRPr="00CE1A01" w:rsidRDefault="003C796A" w:rsidP="00CE1A0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E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Ordonanţă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Urgenţă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 </w:t>
      </w:r>
      <w:r w:rsidR="00CE1A01" w:rsidRPr="00CE1A01">
        <w:rPr>
          <w:rFonts w:ascii="Times New Roman" w:hAnsi="Times New Roman" w:cs="Times New Roman"/>
          <w:sz w:val="26"/>
          <w:szCs w:val="26"/>
        </w:rPr>
        <w:t>a Guvernului</w:t>
      </w:r>
      <w:r w:rsidRPr="00CE1A01">
        <w:rPr>
          <w:rFonts w:ascii="Times New Roman" w:hAnsi="Times New Roman" w:cs="Times New Roman"/>
          <w:sz w:val="26"/>
          <w:szCs w:val="26"/>
        </w:rPr>
        <w:t xml:space="preserve"> nr. 40</w:t>
      </w:r>
      <w:r w:rsidR="00CE1A01" w:rsidRPr="00CE1A01">
        <w:rPr>
          <w:rFonts w:ascii="Times New Roman" w:hAnsi="Times New Roman" w:cs="Times New Roman"/>
          <w:sz w:val="26"/>
          <w:szCs w:val="26"/>
        </w:rPr>
        <w:t>/</w:t>
      </w:r>
      <w:r w:rsidRPr="00CE1A01">
        <w:rPr>
          <w:rFonts w:ascii="Times New Roman" w:hAnsi="Times New Roman" w:cs="Times New Roman"/>
          <w:sz w:val="26"/>
          <w:szCs w:val="26"/>
        </w:rPr>
        <w:t>1999</w:t>
      </w:r>
      <w:r w:rsidR="00CE1A01" w:rsidRPr="00CE1A01">
        <w:rPr>
          <w:rFonts w:ascii="Times New Roman" w:hAnsi="Times New Roman" w:cs="Times New Roman"/>
          <w:sz w:val="26"/>
          <w:szCs w:val="26"/>
        </w:rPr>
        <w:t xml:space="preserve"> </w:t>
      </w:r>
      <w:r w:rsidRPr="00CE1A01">
        <w:rPr>
          <w:rFonts w:ascii="Times New Roman" w:hAnsi="Times New Roman" w:cs="Times New Roman"/>
          <w:sz w:val="26"/>
          <w:szCs w:val="26"/>
        </w:rPr>
        <w:t xml:space="preserve">privind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chiriaşilor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şi </w:t>
      </w:r>
      <w:r w:rsidR="00CE1A01" w:rsidRPr="00CE1A01">
        <w:rPr>
          <w:rFonts w:ascii="Times New Roman" w:hAnsi="Times New Roman" w:cs="Times New Roman"/>
          <w:sz w:val="26"/>
          <w:szCs w:val="26"/>
        </w:rPr>
        <w:t xml:space="preserve">stabilirea chiriei pentru </w:t>
      </w:r>
      <w:proofErr w:type="spellStart"/>
      <w:r w:rsidR="00CE1A01" w:rsidRPr="00CE1A01">
        <w:rPr>
          <w:rFonts w:ascii="Times New Roman" w:hAnsi="Times New Roman" w:cs="Times New Roman"/>
          <w:sz w:val="26"/>
          <w:szCs w:val="26"/>
        </w:rPr>
        <w:t>spaţiile</w:t>
      </w:r>
      <w:proofErr w:type="spellEnd"/>
      <w:r w:rsidR="00CE1A01" w:rsidRPr="00CE1A01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CE1A01" w:rsidRPr="00CE1A01">
        <w:rPr>
          <w:rFonts w:ascii="Times New Roman" w:hAnsi="Times New Roman" w:cs="Times New Roman"/>
          <w:sz w:val="26"/>
          <w:szCs w:val="26"/>
        </w:rPr>
        <w:t>destinaţia</w:t>
      </w:r>
      <w:proofErr w:type="spellEnd"/>
      <w:r w:rsidR="00CE1A01" w:rsidRPr="00CE1A0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CE1A01" w:rsidRPr="00CE1A01">
        <w:rPr>
          <w:rFonts w:ascii="Times New Roman" w:hAnsi="Times New Roman" w:cs="Times New Roman"/>
          <w:sz w:val="26"/>
          <w:szCs w:val="26"/>
        </w:rPr>
        <w:t>locuinţe</w:t>
      </w:r>
      <w:proofErr w:type="spellEnd"/>
      <w:r w:rsidR="00CE1A01" w:rsidRPr="00CE1A01">
        <w:rPr>
          <w:rFonts w:ascii="Times New Roman" w:hAnsi="Times New Roman" w:cs="Times New Roman"/>
          <w:sz w:val="26"/>
          <w:szCs w:val="26"/>
        </w:rPr>
        <w:t>, cu modificările și completările ulterioare;</w:t>
      </w:r>
    </w:p>
    <w:p w14:paraId="11563A3D" w14:textId="77777777" w:rsidR="00CE1A01" w:rsidRDefault="00CE1A01" w:rsidP="00CE1A0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CE1A01">
        <w:rPr>
          <w:rFonts w:ascii="Times New Roman" w:hAnsi="Times New Roman" w:cs="Times New Roman"/>
          <w:sz w:val="26"/>
          <w:szCs w:val="26"/>
        </w:rPr>
        <w:t>ege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CE1A01">
        <w:rPr>
          <w:rFonts w:ascii="Times New Roman" w:hAnsi="Times New Roman" w:cs="Times New Roman"/>
          <w:sz w:val="26"/>
          <w:szCs w:val="26"/>
        </w:rPr>
        <w:t xml:space="preserve">  nr. 241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CE1A01">
        <w:rPr>
          <w:rFonts w:ascii="Times New Roman" w:hAnsi="Times New Roman" w:cs="Times New Roman"/>
          <w:sz w:val="26"/>
          <w:szCs w:val="26"/>
        </w:rPr>
        <w:t>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A01">
        <w:rPr>
          <w:rFonts w:ascii="Times New Roman" w:hAnsi="Times New Roman" w:cs="Times New Roman"/>
          <w:sz w:val="26"/>
          <w:szCs w:val="26"/>
        </w:rPr>
        <w:t xml:space="preserve">pentru aprobarea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Ordonanţei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urgenţă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a Guvernului nr. 40/1999 privind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chiriaşilor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şi stabilirea chiriei pentru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spaţiile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destinaţia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locuinţe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3C224B27" w14:textId="0BEECF4C" w:rsidR="00CE1A01" w:rsidRPr="00CE1A01" w:rsidRDefault="00CE1A01" w:rsidP="00CE1A0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E1A01">
        <w:rPr>
          <w:rFonts w:ascii="Times New Roman" w:hAnsi="Times New Roman" w:cs="Times New Roman"/>
          <w:sz w:val="26"/>
          <w:szCs w:val="26"/>
        </w:rPr>
        <w:t xml:space="preserve">Legea  nr. 196/2018 privind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înfiinţarea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, organizarea şi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funcţionarea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A01">
        <w:rPr>
          <w:rFonts w:ascii="Times New Roman" w:hAnsi="Times New Roman" w:cs="Times New Roman"/>
          <w:sz w:val="26"/>
          <w:szCs w:val="26"/>
        </w:rPr>
        <w:t>asociaţiilor</w:t>
      </w:r>
      <w:proofErr w:type="spellEnd"/>
      <w:r w:rsidRPr="00CE1A01">
        <w:rPr>
          <w:rFonts w:ascii="Times New Roman" w:hAnsi="Times New Roman" w:cs="Times New Roman"/>
          <w:sz w:val="26"/>
          <w:szCs w:val="26"/>
        </w:rPr>
        <w:t xml:space="preserve"> de proprietari şi administrarea condominiilor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1A01">
        <w:t xml:space="preserve"> </w:t>
      </w:r>
      <w:r w:rsidRPr="00CE1A01">
        <w:rPr>
          <w:rFonts w:ascii="Times New Roman" w:hAnsi="Times New Roman" w:cs="Times New Roman"/>
          <w:sz w:val="26"/>
          <w:szCs w:val="26"/>
        </w:rPr>
        <w:t>cu modificările și completările ulterioare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A2D892" w14:textId="0AA9E309" w:rsidR="00CE1A01" w:rsidRPr="00CE1A01" w:rsidRDefault="00CE1A01" w:rsidP="00CE1A01">
      <w:pPr>
        <w:rPr>
          <w:rFonts w:ascii="Times New Roman" w:hAnsi="Times New Roman" w:cs="Times New Roman"/>
          <w:sz w:val="26"/>
          <w:szCs w:val="26"/>
        </w:rPr>
      </w:pPr>
    </w:p>
    <w:bookmarkEnd w:id="0"/>
    <w:p w14:paraId="17DFACFE" w14:textId="77777777" w:rsidR="003C796A" w:rsidRPr="005016EB" w:rsidRDefault="003C796A" w:rsidP="00CE1A01">
      <w:pPr>
        <w:pStyle w:val="Listparagraf"/>
        <w:ind w:left="360"/>
        <w:rPr>
          <w:rFonts w:ascii="Times New Roman" w:hAnsi="Times New Roman" w:cs="Times New Roman"/>
          <w:sz w:val="26"/>
          <w:szCs w:val="26"/>
        </w:rPr>
      </w:pPr>
    </w:p>
    <w:sectPr w:rsidR="003C796A" w:rsidRPr="0050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7D0"/>
    <w:multiLevelType w:val="hybridMultilevel"/>
    <w:tmpl w:val="B6905080"/>
    <w:lvl w:ilvl="0" w:tplc="B0FE9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745FA"/>
    <w:multiLevelType w:val="hybridMultilevel"/>
    <w:tmpl w:val="5526F8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51"/>
    <w:rsid w:val="0006432A"/>
    <w:rsid w:val="00080478"/>
    <w:rsid w:val="00084EEA"/>
    <w:rsid w:val="000857B2"/>
    <w:rsid w:val="000D0454"/>
    <w:rsid w:val="000D2A4A"/>
    <w:rsid w:val="000F5746"/>
    <w:rsid w:val="00120102"/>
    <w:rsid w:val="001265D9"/>
    <w:rsid w:val="00162604"/>
    <w:rsid w:val="001A431D"/>
    <w:rsid w:val="001D3510"/>
    <w:rsid w:val="001D4590"/>
    <w:rsid w:val="001E792F"/>
    <w:rsid w:val="001F7F51"/>
    <w:rsid w:val="00204CB4"/>
    <w:rsid w:val="002235F5"/>
    <w:rsid w:val="00234BE6"/>
    <w:rsid w:val="002616BC"/>
    <w:rsid w:val="00266E3E"/>
    <w:rsid w:val="002921AB"/>
    <w:rsid w:val="002A15AB"/>
    <w:rsid w:val="002D79BB"/>
    <w:rsid w:val="002F217D"/>
    <w:rsid w:val="002F63BD"/>
    <w:rsid w:val="00306C50"/>
    <w:rsid w:val="003505E9"/>
    <w:rsid w:val="003750C8"/>
    <w:rsid w:val="003C796A"/>
    <w:rsid w:val="003F658B"/>
    <w:rsid w:val="0040164F"/>
    <w:rsid w:val="00427894"/>
    <w:rsid w:val="0043486E"/>
    <w:rsid w:val="0043786E"/>
    <w:rsid w:val="00440F89"/>
    <w:rsid w:val="004605DD"/>
    <w:rsid w:val="004A5C6C"/>
    <w:rsid w:val="004C1EA3"/>
    <w:rsid w:val="004F6EE9"/>
    <w:rsid w:val="005016EB"/>
    <w:rsid w:val="00506189"/>
    <w:rsid w:val="00537929"/>
    <w:rsid w:val="00550449"/>
    <w:rsid w:val="00557A78"/>
    <w:rsid w:val="00566D84"/>
    <w:rsid w:val="005941F0"/>
    <w:rsid w:val="0059451C"/>
    <w:rsid w:val="005E0AA1"/>
    <w:rsid w:val="005E3175"/>
    <w:rsid w:val="00607C9F"/>
    <w:rsid w:val="006158EB"/>
    <w:rsid w:val="00630475"/>
    <w:rsid w:val="00631A1A"/>
    <w:rsid w:val="00640C7E"/>
    <w:rsid w:val="00674289"/>
    <w:rsid w:val="00684A4C"/>
    <w:rsid w:val="006950AD"/>
    <w:rsid w:val="006A2026"/>
    <w:rsid w:val="00711BD0"/>
    <w:rsid w:val="007517D6"/>
    <w:rsid w:val="007662CC"/>
    <w:rsid w:val="00780D5E"/>
    <w:rsid w:val="007A4EF2"/>
    <w:rsid w:val="007B7671"/>
    <w:rsid w:val="007D67A1"/>
    <w:rsid w:val="00802529"/>
    <w:rsid w:val="0080497F"/>
    <w:rsid w:val="00823D90"/>
    <w:rsid w:val="008456DE"/>
    <w:rsid w:val="00846A95"/>
    <w:rsid w:val="008B6BD4"/>
    <w:rsid w:val="008F0C89"/>
    <w:rsid w:val="00921C19"/>
    <w:rsid w:val="009715DF"/>
    <w:rsid w:val="009C275B"/>
    <w:rsid w:val="00A237BC"/>
    <w:rsid w:val="00A409C7"/>
    <w:rsid w:val="00A544B3"/>
    <w:rsid w:val="00A713EC"/>
    <w:rsid w:val="00A733B4"/>
    <w:rsid w:val="00A77653"/>
    <w:rsid w:val="00B15D96"/>
    <w:rsid w:val="00B162B1"/>
    <w:rsid w:val="00B2529D"/>
    <w:rsid w:val="00B655EE"/>
    <w:rsid w:val="00B849EA"/>
    <w:rsid w:val="00BA17D9"/>
    <w:rsid w:val="00BA7570"/>
    <w:rsid w:val="00BD29C5"/>
    <w:rsid w:val="00C46677"/>
    <w:rsid w:val="00C5498B"/>
    <w:rsid w:val="00CC008A"/>
    <w:rsid w:val="00CC5054"/>
    <w:rsid w:val="00CC7B0B"/>
    <w:rsid w:val="00CD4496"/>
    <w:rsid w:val="00CE1A01"/>
    <w:rsid w:val="00CF7644"/>
    <w:rsid w:val="00D00F4D"/>
    <w:rsid w:val="00D1337E"/>
    <w:rsid w:val="00D32E1A"/>
    <w:rsid w:val="00D55131"/>
    <w:rsid w:val="00D660DD"/>
    <w:rsid w:val="00DA067A"/>
    <w:rsid w:val="00DB0239"/>
    <w:rsid w:val="00DC1E34"/>
    <w:rsid w:val="00DE7E76"/>
    <w:rsid w:val="00E23025"/>
    <w:rsid w:val="00E34087"/>
    <w:rsid w:val="00E37543"/>
    <w:rsid w:val="00E37F8E"/>
    <w:rsid w:val="00E436B8"/>
    <w:rsid w:val="00E53261"/>
    <w:rsid w:val="00E61EFC"/>
    <w:rsid w:val="00E76489"/>
    <w:rsid w:val="00E917B6"/>
    <w:rsid w:val="00EE4EDC"/>
    <w:rsid w:val="00EF2FC5"/>
    <w:rsid w:val="00F544AE"/>
    <w:rsid w:val="00F544F7"/>
    <w:rsid w:val="00FC44BB"/>
    <w:rsid w:val="00FE09CC"/>
    <w:rsid w:val="00FE253E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A4BE"/>
  <w15:chartTrackingRefBased/>
  <w15:docId w15:val="{F8AFC0EA-067A-44B8-8093-604F305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662C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Alina.Manea</dc:creator>
  <cp:keywords/>
  <dc:description/>
  <cp:lastModifiedBy>Nicoleta.Poschin</cp:lastModifiedBy>
  <cp:revision>2</cp:revision>
  <cp:lastPrinted>2020-07-15T08:00:00Z</cp:lastPrinted>
  <dcterms:created xsi:type="dcterms:W3CDTF">2020-07-17T08:01:00Z</dcterms:created>
  <dcterms:modified xsi:type="dcterms:W3CDTF">2020-07-17T08:01:00Z</dcterms:modified>
</cp:coreProperties>
</file>