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8DBF" w14:textId="77777777" w:rsidR="0082073F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65D0E3" wp14:editId="7CF1E79C">
                <wp:simplePos x="0" y="0"/>
                <wp:positionH relativeFrom="column">
                  <wp:posOffset>-195580</wp:posOffset>
                </wp:positionH>
                <wp:positionV relativeFrom="paragraph">
                  <wp:posOffset>-83186</wp:posOffset>
                </wp:positionV>
                <wp:extent cx="5716102" cy="1381125"/>
                <wp:effectExtent l="0" t="0" r="0" b="0"/>
                <wp:wrapNone/>
                <wp:docPr id="1011517068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102" cy="1381125"/>
                          <a:chOff x="0" y="-1"/>
                          <a:chExt cx="5716102" cy="1381125"/>
                        </a:xfrm>
                      </wpg:grpSpPr>
                      <wps:wsp>
                        <wps:cNvPr id="967019742" name="Text Box 3"/>
                        <wps:cNvSpPr txBox="1"/>
                        <wps:spPr>
                          <a:xfrm>
                            <a:off x="0" y="0"/>
                            <a:ext cx="799377" cy="101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0218E" w14:textId="77777777" w:rsidR="0082073F" w:rsidRDefault="0000000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657F0B2" wp14:editId="26B9C39E">
                                    <wp:extent cx="609603" cy="933446"/>
                                    <wp:effectExtent l="0" t="0" r="0" b="4"/>
                                    <wp:docPr id="1415715917" name="Imagine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9603" cy="9334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93427632" name="Text Box 4"/>
                        <wps:cNvSpPr txBox="1"/>
                        <wps:spPr>
                          <a:xfrm>
                            <a:off x="801742" y="-1"/>
                            <a:ext cx="4914360" cy="138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FBA94" w14:textId="77777777" w:rsidR="0082073F" w:rsidRDefault="00000000">
                              <w:pPr>
                                <w:pStyle w:val="Titlu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ROMANIA</w:t>
                              </w:r>
                            </w:p>
                            <w:p w14:paraId="5DE58359" w14:textId="77777777" w:rsidR="0082073F" w:rsidRDefault="00000000">
                              <w:pPr>
                                <w:pStyle w:val="Titlu"/>
                              </w:pPr>
                              <w:proofErr w:type="spellStart"/>
                              <w:r>
                                <w:rPr>
                                  <w:rStyle w:val="Fontdeparagrafimplicit"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rStyle w:val="Fontdeparagrafimplicit"/>
                                  <w:caps w:val="0"/>
                                  <w:sz w:val="24"/>
                                </w:rPr>
                                <w:t>udeţul</w:t>
                              </w:r>
                              <w:proofErr w:type="spellEnd"/>
                              <w:r>
                                <w:rPr>
                                  <w:rStyle w:val="Fontdeparagrafimplicit"/>
                                  <w:caps w:val="0"/>
                                  <w:sz w:val="24"/>
                                </w:rPr>
                                <w:t xml:space="preserve"> Suceava</w:t>
                              </w:r>
                            </w:p>
                            <w:p w14:paraId="48ECE764" w14:textId="77777777" w:rsidR="0082073F" w:rsidRDefault="000000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Municipiul Câmpulung Moldovenesc</w:t>
                              </w:r>
                            </w:p>
                            <w:p w14:paraId="4375BD0C" w14:textId="77777777" w:rsidR="0082073F" w:rsidRDefault="0000000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16E24769" w14:textId="77777777" w:rsidR="0082073F" w:rsidRDefault="00000000">
                              <w:r>
                                <w:t>Str. 22 Decembrie nr.2, CIF 4842400</w:t>
                              </w:r>
                            </w:p>
                            <w:p w14:paraId="01DA36A7" w14:textId="77777777" w:rsidR="0082073F" w:rsidRDefault="00000000">
                              <w:r>
                                <w:t xml:space="preserve">Tel: 004 0230 – 314425                         </w:t>
                              </w:r>
                              <w:hyperlink r:id="rId8" w:history="1">
                                <w:r>
                                  <w:t>primaria@campulungmoldovenesc.ro</w:t>
                                </w:r>
                              </w:hyperlink>
                            </w:p>
                            <w:p w14:paraId="2B6F5E4A" w14:textId="77777777" w:rsidR="0082073F" w:rsidRDefault="00000000">
                              <w:r>
                                <w:t xml:space="preserve">Fax: 004 0230 - 314725                                </w:t>
                              </w:r>
                              <w:hyperlink r:id="rId9" w:history="1">
                                <w:r>
                                  <w:t>www.campulungmoldovenesc.ro</w:t>
                                </w:r>
                              </w:hyperlink>
                            </w:p>
                            <w:p w14:paraId="6A810A82" w14:textId="77777777" w:rsidR="0082073F" w:rsidRDefault="00000000">
                              <w:r>
                                <w:t xml:space="preserve"> </w:t>
                              </w:r>
                            </w:p>
                            <w:p w14:paraId="737D14F6" w14:textId="77777777" w:rsidR="0082073F" w:rsidRDefault="0082073F"/>
                            <w:p w14:paraId="209A0540" w14:textId="77777777" w:rsidR="0082073F" w:rsidRDefault="0082073F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5D0E3" id="Grupare 1" o:spid="_x0000_s1026" style="position:absolute;margin-left:-15.4pt;margin-top:-6.55pt;width:450.1pt;height:108.75pt;z-index:251659264;mso-height-relative:margin" coordorigin="" coordsize="57161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7993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" filled="f" stroked="f">
                  <v:textbox>
                    <w:txbxContent>
                      <w:p w14:paraId="7EB0218E" w14:textId="77777777" w:rsidR="0082073F" w:rsidRDefault="00000000">
                        <w:r>
                          <w:rPr>
                            <w:noProof/>
                          </w:rPr>
                          <w:drawing>
                            <wp:inline distT="0" distB="0" distL="0" distR="0" wp14:anchorId="7657F0B2" wp14:editId="26B9C39E">
                              <wp:extent cx="609603" cy="933446"/>
                              <wp:effectExtent l="0" t="0" r="0" b="4"/>
                              <wp:docPr id="1415715917" name="Imagin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03" cy="933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8017;width:49144;height:1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" filled="f" stroked="f">
                  <v:textbox>
                    <w:txbxContent>
                      <w:p w14:paraId="2E3FBA94" w14:textId="77777777" w:rsidR="0082073F" w:rsidRDefault="00000000">
                        <w:pPr>
                          <w:pStyle w:val="Titlu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ROMANIA</w:t>
                        </w:r>
                      </w:p>
                      <w:p w14:paraId="5DE58359" w14:textId="77777777" w:rsidR="0082073F" w:rsidRDefault="00000000">
                        <w:pPr>
                          <w:pStyle w:val="Titlu"/>
                        </w:pPr>
                        <w:proofErr w:type="spellStart"/>
                        <w:r>
                          <w:rPr>
                            <w:rStyle w:val="Fontdeparagrafimplicit"/>
                            <w:sz w:val="24"/>
                          </w:rPr>
                          <w:t>J</w:t>
                        </w:r>
                        <w:r>
                          <w:rPr>
                            <w:rStyle w:val="Fontdeparagrafimplicit"/>
                            <w:caps w:val="0"/>
                            <w:sz w:val="24"/>
                          </w:rPr>
                          <w:t>udeţul</w:t>
                        </w:r>
                        <w:proofErr w:type="spellEnd"/>
                        <w:r>
                          <w:rPr>
                            <w:rStyle w:val="Fontdeparagrafimplicit"/>
                            <w:caps w:val="0"/>
                            <w:sz w:val="24"/>
                          </w:rPr>
                          <w:t xml:space="preserve"> Suceava</w:t>
                        </w:r>
                      </w:p>
                      <w:p w14:paraId="48ECE764" w14:textId="77777777" w:rsidR="0082073F" w:rsidRDefault="000000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Municipiul Câmpulung Moldovenesc</w:t>
                        </w:r>
                      </w:p>
                      <w:p w14:paraId="4375BD0C" w14:textId="77777777" w:rsidR="0082073F" w:rsidRDefault="0000000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16E24769" w14:textId="77777777" w:rsidR="0082073F" w:rsidRDefault="00000000">
                        <w:r>
                          <w:t>Str. 22 Decembrie nr.2, CIF 4842400</w:t>
                        </w:r>
                      </w:p>
                      <w:p w14:paraId="01DA36A7" w14:textId="77777777" w:rsidR="0082073F" w:rsidRDefault="00000000">
                        <w:r>
                          <w:t xml:space="preserve">Tel: 004 0230 – 314425                         </w:t>
                        </w:r>
                        <w:hyperlink r:id="rId10" w:history="1">
                          <w:r>
                            <w:t>primaria@campulungmoldovenesc.ro</w:t>
                          </w:r>
                        </w:hyperlink>
                      </w:p>
                      <w:p w14:paraId="2B6F5E4A" w14:textId="77777777" w:rsidR="0082073F" w:rsidRDefault="00000000">
                        <w:r>
                          <w:t xml:space="preserve">Fax: 004 0230 - 314725                                </w:t>
                        </w:r>
                        <w:hyperlink r:id="rId11" w:history="1">
                          <w:r>
                            <w:t>www.campulungmoldovenesc.ro</w:t>
                          </w:r>
                        </w:hyperlink>
                      </w:p>
                      <w:p w14:paraId="6A810A82" w14:textId="77777777" w:rsidR="0082073F" w:rsidRDefault="00000000">
                        <w:r>
                          <w:t xml:space="preserve"> </w:t>
                        </w:r>
                      </w:p>
                      <w:p w14:paraId="737D14F6" w14:textId="77777777" w:rsidR="0082073F" w:rsidRDefault="0082073F"/>
                      <w:p w14:paraId="209A0540" w14:textId="77777777" w:rsidR="0082073F" w:rsidRDefault="0082073F"/>
                    </w:txbxContent>
                  </v:textbox>
                </v:shape>
              </v:group>
            </w:pict>
          </mc:Fallback>
        </mc:AlternateContent>
      </w:r>
      <w:r>
        <w:rPr>
          <w:rStyle w:val="Fontdeparagrafimplicit"/>
          <w:b/>
          <w:bCs/>
        </w:rPr>
        <w:t xml:space="preserve"> </w:t>
      </w:r>
    </w:p>
    <w:p w14:paraId="6C40A316" w14:textId="77777777" w:rsidR="0082073F" w:rsidRDefault="0082073F"/>
    <w:p w14:paraId="06BD86DF" w14:textId="77777777" w:rsidR="0082073F" w:rsidRDefault="0082073F"/>
    <w:p w14:paraId="2FEBC080" w14:textId="77777777" w:rsidR="0082073F" w:rsidRDefault="0082073F"/>
    <w:p w14:paraId="0244BDC7" w14:textId="77777777" w:rsidR="0082073F" w:rsidRDefault="0082073F"/>
    <w:p w14:paraId="22313584" w14:textId="77777777" w:rsidR="0082073F" w:rsidRDefault="0082073F"/>
    <w:p w14:paraId="54DEC19A" w14:textId="77777777" w:rsidR="0082073F" w:rsidRDefault="0082073F"/>
    <w:p w14:paraId="00B607B7" w14:textId="77777777" w:rsidR="0082073F" w:rsidRDefault="00000000">
      <w:r>
        <w:t>Nr. 21545 din  07.07.2025</w:t>
      </w:r>
    </w:p>
    <w:p w14:paraId="6252B7FE" w14:textId="77777777" w:rsidR="0082073F" w:rsidRDefault="00000000">
      <w:proofErr w:type="spellStart"/>
      <w:r>
        <w:t>Prim</w:t>
      </w:r>
      <w:r>
        <w:rPr>
          <w:rStyle w:val="Fontdeparagrafimplicit"/>
          <w:rFonts w:cs="Times New Roman"/>
        </w:rPr>
        <w:t>ǎ</w:t>
      </w:r>
      <w:r>
        <w:t>ria</w:t>
      </w:r>
      <w:proofErr w:type="spellEnd"/>
      <w:r>
        <w:t xml:space="preserve"> municipiului </w:t>
      </w:r>
      <w:proofErr w:type="spellStart"/>
      <w:r>
        <w:t>C</w:t>
      </w:r>
      <w:r>
        <w:rPr>
          <w:rStyle w:val="Fontdeparagrafimplicit"/>
          <w:rFonts w:cs="Times New Roman"/>
        </w:rPr>
        <w:t>ȃ</w:t>
      </w:r>
      <w:r>
        <w:t>mpulung</w:t>
      </w:r>
      <w:proofErr w:type="spellEnd"/>
      <w:r>
        <w:t xml:space="preserve"> Moldovenesc</w:t>
      </w:r>
    </w:p>
    <w:p w14:paraId="1A69742D" w14:textId="77777777" w:rsidR="0082073F" w:rsidRDefault="00000000">
      <w:proofErr w:type="spellStart"/>
      <w:r>
        <w:t>Direc</w:t>
      </w:r>
      <w:r>
        <w:rPr>
          <w:rStyle w:val="Fontdeparagrafimplicit"/>
          <w:rFonts w:cs="Times New Roman"/>
        </w:rPr>
        <w:t>ţ</w:t>
      </w:r>
      <w:r>
        <w:t>ia</w:t>
      </w:r>
      <w:proofErr w:type="spellEnd"/>
      <w:r>
        <w:t xml:space="preserve"> </w:t>
      </w:r>
      <w:proofErr w:type="spellStart"/>
      <w:r>
        <w:t>economic</w:t>
      </w:r>
      <w:r>
        <w:rPr>
          <w:rStyle w:val="Fontdeparagrafimplicit"/>
          <w:rFonts w:cs="Times New Roman"/>
        </w:rPr>
        <w:t>ǎ</w:t>
      </w:r>
      <w:proofErr w:type="spellEnd"/>
    </w:p>
    <w:p w14:paraId="5A9AACAD" w14:textId="77777777" w:rsidR="0082073F" w:rsidRDefault="00000000">
      <w:r>
        <w:t xml:space="preserve">Compartiment administrare </w:t>
      </w:r>
      <w:proofErr w:type="spellStart"/>
      <w:r>
        <w:t>creante</w:t>
      </w:r>
      <w:proofErr w:type="spellEnd"/>
      <w:r>
        <w:t xml:space="preserve"> fiscale</w:t>
      </w:r>
    </w:p>
    <w:p w14:paraId="7ADF49E0" w14:textId="77777777" w:rsidR="0082073F" w:rsidRDefault="0082073F"/>
    <w:p w14:paraId="63221F31" w14:textId="77777777" w:rsidR="0082073F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ANUNŢ COLECTIV</w:t>
      </w:r>
    </w:p>
    <w:p w14:paraId="2F138EB7" w14:textId="77777777" w:rsidR="0082073F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pentru comunicarea prin publicitate a actelor administrative fiscale</w:t>
      </w:r>
    </w:p>
    <w:p w14:paraId="1C56DC3F" w14:textId="77777777" w:rsidR="0082073F" w:rsidRDefault="0082073F">
      <w:pPr>
        <w:autoSpaceDE w:val="0"/>
        <w:jc w:val="center"/>
        <w:rPr>
          <w:rFonts w:cs="Times New Roman"/>
          <w:b/>
          <w:bCs/>
        </w:rPr>
      </w:pPr>
    </w:p>
    <w:p w14:paraId="4B4C2797" w14:textId="77777777" w:rsidR="0082073F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În temeiul art.47 alin.(5) lit. b) din Legea nr.207/2015 privind Codul de procedură fiscală, cu </w:t>
      </w:r>
      <w:proofErr w:type="spellStart"/>
      <w:r>
        <w:rPr>
          <w:rFonts w:cs="Times New Roman"/>
        </w:rPr>
        <w:t>modificarile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completările ulterioare, comunicăm că au fost emise acte administrative fiscale pentru următorii contribuabili-persoane fizice:</w:t>
      </w:r>
    </w:p>
    <w:p w14:paraId="4397A95E" w14:textId="77777777" w:rsidR="0082073F" w:rsidRDefault="0082073F">
      <w:pPr>
        <w:autoSpaceDE w:val="0"/>
        <w:jc w:val="both"/>
        <w:rPr>
          <w:rFonts w:cs="Times New Roman"/>
        </w:rPr>
      </w:pPr>
    </w:p>
    <w:tbl>
      <w:tblPr>
        <w:tblW w:w="12163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3827"/>
        <w:gridCol w:w="2977"/>
        <w:gridCol w:w="2268"/>
        <w:gridCol w:w="2268"/>
      </w:tblGrid>
      <w:tr w:rsidR="0082073F" w14:paraId="6A82CC63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4900" w14:textId="77777777" w:rsidR="0082073F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Nr.</w:t>
            </w:r>
          </w:p>
          <w:p w14:paraId="12825447" w14:textId="77777777" w:rsidR="0082073F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E204" w14:textId="77777777" w:rsidR="0082073F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Denumirea contribuabilului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6C19" w14:textId="77777777" w:rsidR="0082073F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Domiciliul fiscal al contribuabilului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E135" w14:textId="77777777" w:rsidR="0082073F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 xml:space="preserve">Denumirea actului administrativ fiscal/nr. </w:t>
            </w:r>
            <w:proofErr w:type="spellStart"/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şi</w:t>
            </w:r>
            <w:proofErr w:type="spellEnd"/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 xml:space="preserve"> data actului</w:t>
            </w:r>
          </w:p>
        </w:tc>
        <w:tc>
          <w:tcPr>
            <w:tcW w:w="2268" w:type="dxa"/>
          </w:tcPr>
          <w:p w14:paraId="78B59E32" w14:textId="77777777" w:rsidR="0082073F" w:rsidRDefault="0082073F">
            <w:pPr>
              <w:jc w:val="center"/>
            </w:pPr>
          </w:p>
        </w:tc>
      </w:tr>
      <w:tr w:rsidR="0082073F" w14:paraId="62EED41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E548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C389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BOTOACA LAURA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4A72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ABA5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Decizie impunere nr.</w:t>
            </w:r>
          </w:p>
          <w:p w14:paraId="34F27D35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 39468/4/ 06.12.2024</w:t>
            </w:r>
          </w:p>
        </w:tc>
        <w:tc>
          <w:tcPr>
            <w:tcW w:w="2268" w:type="dxa"/>
          </w:tcPr>
          <w:p w14:paraId="55BA30CC" w14:textId="77777777" w:rsidR="0082073F" w:rsidRDefault="0082073F"/>
        </w:tc>
      </w:tr>
      <w:tr w:rsidR="0082073F" w14:paraId="43DE8CA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F886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3725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PRUNDEAN DUMITRU SI PRUNDEAN ILIUTA IULIAN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7A0F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4F6B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39468/8/06.12.2025</w:t>
            </w:r>
          </w:p>
        </w:tc>
        <w:tc>
          <w:tcPr>
            <w:tcW w:w="2268" w:type="dxa"/>
          </w:tcPr>
          <w:p w14:paraId="5E3F77AA" w14:textId="77777777" w:rsidR="0082073F" w:rsidRDefault="0082073F"/>
        </w:tc>
      </w:tr>
      <w:tr w:rsidR="0082073F" w14:paraId="21CCC12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989E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B6D9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IVANCIUC MIHAELA ALEXANDRA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6750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6903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39468/6/06.12.2024</w:t>
            </w:r>
          </w:p>
        </w:tc>
        <w:tc>
          <w:tcPr>
            <w:tcW w:w="2268" w:type="dxa"/>
          </w:tcPr>
          <w:p w14:paraId="0DB98916" w14:textId="77777777" w:rsidR="0082073F" w:rsidRDefault="0082073F"/>
        </w:tc>
      </w:tr>
      <w:tr w:rsidR="0082073F" w14:paraId="633D910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86F5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33E8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MAGUREAN LILIANA SI COZMA LOREDANA MARCELA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0905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F86F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39468//2/06.12.2024</w:t>
            </w:r>
          </w:p>
        </w:tc>
        <w:tc>
          <w:tcPr>
            <w:tcW w:w="2268" w:type="dxa"/>
          </w:tcPr>
          <w:p w14:paraId="1832784B" w14:textId="77777777" w:rsidR="0082073F" w:rsidRDefault="0082073F"/>
        </w:tc>
      </w:tr>
      <w:tr w:rsidR="0082073F" w14:paraId="00AA3FB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1B87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DD4A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SCRIPCA MARIA SI CONSTANTIN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3227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ECF2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39468/10/06.12.2024</w:t>
            </w:r>
          </w:p>
        </w:tc>
        <w:tc>
          <w:tcPr>
            <w:tcW w:w="2268" w:type="dxa"/>
          </w:tcPr>
          <w:p w14:paraId="2BB2AD2C" w14:textId="77777777" w:rsidR="0082073F" w:rsidRDefault="0082073F"/>
        </w:tc>
      </w:tr>
      <w:tr w:rsidR="0082073F" w14:paraId="77FE922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E577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DBBA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LACATOS MIRCEA SI VARGA ANGELA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3738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0375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39468/9/06.12.2024</w:t>
            </w:r>
          </w:p>
        </w:tc>
        <w:tc>
          <w:tcPr>
            <w:tcW w:w="2268" w:type="dxa"/>
          </w:tcPr>
          <w:p w14:paraId="3C788E79" w14:textId="77777777" w:rsidR="0082073F" w:rsidRDefault="0082073F"/>
        </w:tc>
      </w:tr>
      <w:tr w:rsidR="0082073F" w14:paraId="7A75ED8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7022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B392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MIRCEA NICU DAN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E58B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E8DA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 39468/7/06.12.2024</w:t>
            </w:r>
          </w:p>
        </w:tc>
        <w:tc>
          <w:tcPr>
            <w:tcW w:w="2268" w:type="dxa"/>
          </w:tcPr>
          <w:p w14:paraId="2754C77E" w14:textId="77777777" w:rsidR="0082073F" w:rsidRDefault="0082073F"/>
        </w:tc>
      </w:tr>
      <w:tr w:rsidR="0082073F" w14:paraId="08C6811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9209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15D8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ANTEMIUC PETRU SI VASILENA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F09C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7527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39468/5/06.12.2024</w:t>
            </w:r>
          </w:p>
        </w:tc>
        <w:tc>
          <w:tcPr>
            <w:tcW w:w="2268" w:type="dxa"/>
          </w:tcPr>
          <w:p w14:paraId="0AAC22FA" w14:textId="77777777" w:rsidR="0082073F" w:rsidRDefault="0082073F"/>
        </w:tc>
      </w:tr>
      <w:tr w:rsidR="0082073F" w14:paraId="5FF9D6E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8ED8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BF3F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VELISAR RADU STEFAN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B85E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B7F4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39626/3/08.12.2024</w:t>
            </w:r>
          </w:p>
        </w:tc>
        <w:tc>
          <w:tcPr>
            <w:tcW w:w="2268" w:type="dxa"/>
          </w:tcPr>
          <w:p w14:paraId="54C9E242" w14:textId="77777777" w:rsidR="0082073F" w:rsidRDefault="0082073F"/>
        </w:tc>
      </w:tr>
      <w:tr w:rsidR="0082073F" w14:paraId="7131C9A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C027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5649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TROIA VASILE SI MARIA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F83F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7EE6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39626/1/08.12.2024</w:t>
            </w:r>
          </w:p>
        </w:tc>
        <w:tc>
          <w:tcPr>
            <w:tcW w:w="2268" w:type="dxa"/>
          </w:tcPr>
          <w:p w14:paraId="0E691AB2" w14:textId="77777777" w:rsidR="0082073F" w:rsidRDefault="0082073F"/>
        </w:tc>
      </w:tr>
      <w:tr w:rsidR="0082073F" w14:paraId="4399D3A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AF5E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6192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OPREA DUMITRU CATALIN SI ALINA IOANA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EF42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B348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39624/4/08.12.2024</w:t>
            </w:r>
          </w:p>
        </w:tc>
        <w:tc>
          <w:tcPr>
            <w:tcW w:w="2268" w:type="dxa"/>
          </w:tcPr>
          <w:p w14:paraId="456EB81C" w14:textId="77777777" w:rsidR="0082073F" w:rsidRDefault="0082073F"/>
        </w:tc>
      </w:tr>
      <w:tr w:rsidR="0082073F" w14:paraId="5C4C6B1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74F4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9E10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LACATOS TRANDAFIR SI CIMPOIES CRISTINA MARIA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BB88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2393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39468/16/08.12.2024</w:t>
            </w:r>
          </w:p>
        </w:tc>
        <w:tc>
          <w:tcPr>
            <w:tcW w:w="2268" w:type="dxa"/>
          </w:tcPr>
          <w:p w14:paraId="7A81B011" w14:textId="77777777" w:rsidR="0082073F" w:rsidRDefault="0082073F"/>
        </w:tc>
      </w:tr>
      <w:tr w:rsidR="0082073F" w14:paraId="23E7843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64C8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454A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MAGUREAN TIBERIU SIMION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12CD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4A78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39624/3/08.12.2024</w:t>
            </w:r>
          </w:p>
        </w:tc>
        <w:tc>
          <w:tcPr>
            <w:tcW w:w="2268" w:type="dxa"/>
          </w:tcPr>
          <w:p w14:paraId="2EB9AB25" w14:textId="77777777" w:rsidR="0082073F" w:rsidRDefault="0082073F"/>
        </w:tc>
      </w:tr>
      <w:tr w:rsidR="0082073F" w14:paraId="673CB33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AFF6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2784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CIRLAN RADU CATALIN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C0CE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6E1B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39624/9/08.12.2024</w:t>
            </w:r>
          </w:p>
        </w:tc>
        <w:tc>
          <w:tcPr>
            <w:tcW w:w="2268" w:type="dxa"/>
          </w:tcPr>
          <w:p w14:paraId="086008C2" w14:textId="77777777" w:rsidR="0082073F" w:rsidRDefault="0082073F"/>
        </w:tc>
      </w:tr>
      <w:tr w:rsidR="0082073F" w14:paraId="0589AFC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7243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39CC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URECHE CONSTANTIN SI PARASCHIVA ADRIANA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2F8E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62BB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39980/55/11.12.2024</w:t>
            </w:r>
          </w:p>
        </w:tc>
        <w:tc>
          <w:tcPr>
            <w:tcW w:w="2268" w:type="dxa"/>
          </w:tcPr>
          <w:p w14:paraId="7C167B6B" w14:textId="77777777" w:rsidR="0082073F" w:rsidRDefault="0082073F"/>
        </w:tc>
      </w:tr>
      <w:tr w:rsidR="0082073F" w14:paraId="03B520F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70EF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30EE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ACATINCAI MARICICA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E577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D941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39980/32/11.12.2024</w:t>
            </w:r>
          </w:p>
        </w:tc>
        <w:tc>
          <w:tcPr>
            <w:tcW w:w="2268" w:type="dxa"/>
          </w:tcPr>
          <w:p w14:paraId="2C9C4FFB" w14:textId="77777777" w:rsidR="0082073F" w:rsidRDefault="0082073F"/>
        </w:tc>
      </w:tr>
      <w:tr w:rsidR="0082073F" w14:paraId="7D9A6C6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4080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651C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COLISNEC CATALIN MIHAI SI ELENA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D19F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6A33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39980/53/11.12.2024</w:t>
            </w:r>
          </w:p>
        </w:tc>
        <w:tc>
          <w:tcPr>
            <w:tcW w:w="2268" w:type="dxa"/>
          </w:tcPr>
          <w:p w14:paraId="2790EB2A" w14:textId="77777777" w:rsidR="0082073F" w:rsidRDefault="0082073F"/>
        </w:tc>
      </w:tr>
      <w:tr w:rsidR="0082073F" w14:paraId="046F705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2D9F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0433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MEDRIHAN ALEXANDRU GABRIEL SI ANDREEA DANIELA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17C1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316F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39707/09.12.2024</w:t>
            </w:r>
          </w:p>
        </w:tc>
        <w:tc>
          <w:tcPr>
            <w:tcW w:w="2268" w:type="dxa"/>
          </w:tcPr>
          <w:p w14:paraId="68CC65EF" w14:textId="77777777" w:rsidR="0082073F" w:rsidRDefault="0082073F"/>
        </w:tc>
      </w:tr>
      <w:tr w:rsidR="0082073F" w14:paraId="5EE1266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B6BC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312D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GANEA ELENA CRISTINA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4DE1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BC54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41082/11/15.12.2024</w:t>
            </w:r>
          </w:p>
        </w:tc>
        <w:tc>
          <w:tcPr>
            <w:tcW w:w="2268" w:type="dxa"/>
          </w:tcPr>
          <w:p w14:paraId="4590CBA4" w14:textId="77777777" w:rsidR="0082073F" w:rsidRDefault="0082073F"/>
        </w:tc>
      </w:tr>
      <w:tr w:rsidR="0082073F" w14:paraId="484E928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E0E3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54A2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TRIFAN VICTORIA ,IRINA DOINA SI ALTII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A18B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3167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41082/8/15.12.2024</w:t>
            </w:r>
          </w:p>
        </w:tc>
        <w:tc>
          <w:tcPr>
            <w:tcW w:w="2268" w:type="dxa"/>
          </w:tcPr>
          <w:p w14:paraId="3A7C2970" w14:textId="77777777" w:rsidR="0082073F" w:rsidRDefault="0082073F"/>
        </w:tc>
      </w:tr>
      <w:tr w:rsidR="0082073F" w14:paraId="33A94B3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A4B5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6ECD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DOROFTEI PARASCHIVA DI DOROFTEI SIMION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670C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F027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41082/44/15.12.2024</w:t>
            </w:r>
          </w:p>
        </w:tc>
        <w:tc>
          <w:tcPr>
            <w:tcW w:w="2268" w:type="dxa"/>
          </w:tcPr>
          <w:p w14:paraId="7110FC3B" w14:textId="77777777" w:rsidR="0082073F" w:rsidRDefault="0082073F"/>
        </w:tc>
      </w:tr>
      <w:tr w:rsidR="0082073F" w14:paraId="2B3341E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2020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265F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MAZARE MADALINA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CD93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5530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41082/12/15.12.2024</w:t>
            </w:r>
          </w:p>
        </w:tc>
        <w:tc>
          <w:tcPr>
            <w:tcW w:w="2268" w:type="dxa"/>
          </w:tcPr>
          <w:p w14:paraId="0843C6EE" w14:textId="77777777" w:rsidR="0082073F" w:rsidRDefault="0082073F"/>
        </w:tc>
      </w:tr>
      <w:tr w:rsidR="0082073F" w14:paraId="544015F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491F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23E8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NERGHIS PETRUTA MIHAELA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642F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1DF1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41082/6/15.12.2024</w:t>
            </w:r>
          </w:p>
        </w:tc>
        <w:tc>
          <w:tcPr>
            <w:tcW w:w="2268" w:type="dxa"/>
          </w:tcPr>
          <w:p w14:paraId="1C46693D" w14:textId="77777777" w:rsidR="0082073F" w:rsidRDefault="0082073F"/>
        </w:tc>
      </w:tr>
      <w:tr w:rsidR="0082073F" w14:paraId="65F8AC2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5F2D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0EE5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TAMPAU IONEL DANIEL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6752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7FA5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41082/15.12.2024</w:t>
            </w:r>
          </w:p>
        </w:tc>
        <w:tc>
          <w:tcPr>
            <w:tcW w:w="2268" w:type="dxa"/>
          </w:tcPr>
          <w:p w14:paraId="0AF4A207" w14:textId="77777777" w:rsidR="0082073F" w:rsidRDefault="0082073F"/>
        </w:tc>
      </w:tr>
      <w:tr w:rsidR="0082073F" w14:paraId="7874C81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2432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4557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CONSTANTINESCU CRISTIAN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F6C4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Mun. </w:t>
            </w:r>
            <w:proofErr w:type="spellStart"/>
            <w:r>
              <w:rPr>
                <w:rFonts w:cs="Times New Roman"/>
                <w:sz w:val="22"/>
                <w:szCs w:val="22"/>
              </w:rPr>
              <w:t>Campulung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A713" w14:textId="77777777" w:rsidR="0082073F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Decizie impunere nr. 40657/9/15.12.2024</w:t>
            </w:r>
          </w:p>
        </w:tc>
        <w:tc>
          <w:tcPr>
            <w:tcW w:w="2268" w:type="dxa"/>
          </w:tcPr>
          <w:p w14:paraId="3AAF76FE" w14:textId="77777777" w:rsidR="0082073F" w:rsidRDefault="0082073F"/>
        </w:tc>
      </w:tr>
      <w:tr w:rsidR="0082073F" w14:paraId="4EB1A59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D235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14CA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MAXIM GABRIELA MARIANA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8BE9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 xml:space="preserve"> Mun. </w:t>
            </w:r>
            <w:proofErr w:type="spellStart"/>
            <w:r>
              <w:rPr>
                <w:rStyle w:val="Fontdeparagrafimplicit"/>
                <w:sz w:val="22"/>
                <w:szCs w:val="22"/>
              </w:rPr>
              <w:t>Campulung</w:t>
            </w:r>
            <w:proofErr w:type="spellEnd"/>
            <w:r>
              <w:rPr>
                <w:rStyle w:val="Fontdeparagrafimplicit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2D4F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>Decizie impunere nr. 40658/32/15.12.2024</w:t>
            </w:r>
          </w:p>
        </w:tc>
        <w:tc>
          <w:tcPr>
            <w:tcW w:w="2268" w:type="dxa"/>
          </w:tcPr>
          <w:p w14:paraId="0BC2E401" w14:textId="77777777" w:rsidR="0082073F" w:rsidRDefault="0082073F"/>
        </w:tc>
      </w:tr>
      <w:tr w:rsidR="0082073F" w14:paraId="7A34214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B102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45B5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VRANAU DANIELA ELENA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227F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 xml:space="preserve"> Mun. </w:t>
            </w:r>
            <w:proofErr w:type="spellStart"/>
            <w:r>
              <w:rPr>
                <w:rStyle w:val="Fontdeparagrafimplicit"/>
                <w:sz w:val="22"/>
                <w:szCs w:val="22"/>
              </w:rPr>
              <w:t>Campulung</w:t>
            </w:r>
            <w:proofErr w:type="spellEnd"/>
            <w:r>
              <w:rPr>
                <w:rStyle w:val="Fontdeparagrafimplicit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31A3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>Decizie impunere nr. 40658/9/15.12.2024</w:t>
            </w:r>
          </w:p>
        </w:tc>
        <w:tc>
          <w:tcPr>
            <w:tcW w:w="2268" w:type="dxa"/>
          </w:tcPr>
          <w:p w14:paraId="56B50957" w14:textId="77777777" w:rsidR="0082073F" w:rsidRDefault="0082073F"/>
        </w:tc>
      </w:tr>
      <w:tr w:rsidR="0082073F" w14:paraId="3C7B3B4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7B80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C307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TUGUI DANIEL SORIN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C21A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 xml:space="preserve"> Mun. </w:t>
            </w:r>
            <w:proofErr w:type="spellStart"/>
            <w:r>
              <w:rPr>
                <w:rStyle w:val="Fontdeparagrafimplicit"/>
                <w:sz w:val="22"/>
                <w:szCs w:val="22"/>
              </w:rPr>
              <w:t>Campulung</w:t>
            </w:r>
            <w:proofErr w:type="spellEnd"/>
            <w:r>
              <w:rPr>
                <w:rStyle w:val="Fontdeparagrafimplicit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4220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>Decizie impunere nr. 41082/58/18.12.2024</w:t>
            </w:r>
          </w:p>
        </w:tc>
        <w:tc>
          <w:tcPr>
            <w:tcW w:w="2268" w:type="dxa"/>
          </w:tcPr>
          <w:p w14:paraId="1D14A7EF" w14:textId="77777777" w:rsidR="0082073F" w:rsidRDefault="0082073F"/>
        </w:tc>
      </w:tr>
      <w:tr w:rsidR="0082073F" w14:paraId="06424FA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59F3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B7D5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MUSAT GETA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708B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 xml:space="preserve"> Mun. </w:t>
            </w:r>
            <w:proofErr w:type="spellStart"/>
            <w:r>
              <w:rPr>
                <w:rStyle w:val="Fontdeparagrafimplicit"/>
                <w:sz w:val="22"/>
                <w:szCs w:val="22"/>
              </w:rPr>
              <w:t>Campulung</w:t>
            </w:r>
            <w:proofErr w:type="spellEnd"/>
            <w:r>
              <w:rPr>
                <w:rStyle w:val="Fontdeparagrafimplicit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8299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>Decizie impunere nr. 41082/62/18.12.2024</w:t>
            </w:r>
          </w:p>
        </w:tc>
        <w:tc>
          <w:tcPr>
            <w:tcW w:w="2268" w:type="dxa"/>
          </w:tcPr>
          <w:p w14:paraId="45631C52" w14:textId="77777777" w:rsidR="0082073F" w:rsidRDefault="0082073F"/>
        </w:tc>
      </w:tr>
      <w:tr w:rsidR="0082073F" w14:paraId="53A77ED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A529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EF49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LADAU STEFAN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91BE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 xml:space="preserve"> Mun. </w:t>
            </w:r>
            <w:proofErr w:type="spellStart"/>
            <w:r>
              <w:rPr>
                <w:rStyle w:val="Fontdeparagrafimplicit"/>
                <w:sz w:val="22"/>
                <w:szCs w:val="22"/>
              </w:rPr>
              <w:t>Campulung</w:t>
            </w:r>
            <w:proofErr w:type="spellEnd"/>
            <w:r>
              <w:rPr>
                <w:rStyle w:val="Fontdeparagrafimplicit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1824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>Decizie impunere nr. 41754/2/19.12.2024</w:t>
            </w:r>
          </w:p>
        </w:tc>
        <w:tc>
          <w:tcPr>
            <w:tcW w:w="2268" w:type="dxa"/>
          </w:tcPr>
          <w:p w14:paraId="5BA7E921" w14:textId="77777777" w:rsidR="0082073F" w:rsidRDefault="0082073F"/>
        </w:tc>
      </w:tr>
      <w:tr w:rsidR="0082073F" w14:paraId="5C98222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CE81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00E3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UZARCHIEVICI CRISTIAN MARIUS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A5A9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 xml:space="preserve"> Mun. </w:t>
            </w:r>
            <w:proofErr w:type="spellStart"/>
            <w:r>
              <w:rPr>
                <w:rStyle w:val="Fontdeparagrafimplicit"/>
                <w:sz w:val="22"/>
                <w:szCs w:val="22"/>
              </w:rPr>
              <w:t>Campulung</w:t>
            </w:r>
            <w:proofErr w:type="spellEnd"/>
            <w:r>
              <w:rPr>
                <w:rStyle w:val="Fontdeparagrafimplicit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09C9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>Decizie impunere nr. 41754/17/19.12.2024</w:t>
            </w:r>
          </w:p>
        </w:tc>
        <w:tc>
          <w:tcPr>
            <w:tcW w:w="2268" w:type="dxa"/>
          </w:tcPr>
          <w:p w14:paraId="2D060FC7" w14:textId="77777777" w:rsidR="0082073F" w:rsidRDefault="0082073F"/>
        </w:tc>
      </w:tr>
      <w:tr w:rsidR="0082073F" w14:paraId="4FE1B8B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27D9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A431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COJOCARU MARIANA SI ALEXANDRU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EF60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 xml:space="preserve"> Mun. </w:t>
            </w:r>
            <w:proofErr w:type="spellStart"/>
            <w:r>
              <w:rPr>
                <w:rStyle w:val="Fontdeparagrafimplicit"/>
                <w:sz w:val="22"/>
                <w:szCs w:val="22"/>
              </w:rPr>
              <w:t>Campulung</w:t>
            </w:r>
            <w:proofErr w:type="spellEnd"/>
            <w:r>
              <w:rPr>
                <w:rStyle w:val="Fontdeparagrafimplicit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0E38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>Decizie impunere nr. 41427/5/19.12.2024</w:t>
            </w:r>
          </w:p>
        </w:tc>
        <w:tc>
          <w:tcPr>
            <w:tcW w:w="2268" w:type="dxa"/>
          </w:tcPr>
          <w:p w14:paraId="682433BD" w14:textId="77777777" w:rsidR="0082073F" w:rsidRDefault="0082073F"/>
        </w:tc>
      </w:tr>
      <w:tr w:rsidR="0082073F" w14:paraId="43E21A8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3E1F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F0B8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FORMINTE VASILE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AB4C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 xml:space="preserve"> Mun. </w:t>
            </w:r>
            <w:proofErr w:type="spellStart"/>
            <w:r>
              <w:rPr>
                <w:rStyle w:val="Fontdeparagrafimplicit"/>
                <w:sz w:val="22"/>
                <w:szCs w:val="22"/>
              </w:rPr>
              <w:t>Campulung</w:t>
            </w:r>
            <w:proofErr w:type="spellEnd"/>
            <w:r>
              <w:rPr>
                <w:rStyle w:val="Fontdeparagrafimplicit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3E08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>Decizie impunere nr. 41754/16/19.12.2024</w:t>
            </w:r>
          </w:p>
        </w:tc>
        <w:tc>
          <w:tcPr>
            <w:tcW w:w="2268" w:type="dxa"/>
          </w:tcPr>
          <w:p w14:paraId="5E176DF4" w14:textId="77777777" w:rsidR="0082073F" w:rsidRDefault="0082073F"/>
        </w:tc>
      </w:tr>
      <w:tr w:rsidR="0082073F" w14:paraId="57977ED4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AF86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7DC6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VASILICA GHEORGHE SI VERONICA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E374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 xml:space="preserve"> Mun. </w:t>
            </w:r>
            <w:proofErr w:type="spellStart"/>
            <w:r>
              <w:rPr>
                <w:rStyle w:val="Fontdeparagrafimplicit"/>
                <w:sz w:val="22"/>
                <w:szCs w:val="22"/>
              </w:rPr>
              <w:t>Campulung</w:t>
            </w:r>
            <w:proofErr w:type="spellEnd"/>
            <w:r>
              <w:rPr>
                <w:rStyle w:val="Fontdeparagrafimplicit"/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C0C5" w14:textId="77777777" w:rsidR="0082073F" w:rsidRDefault="00000000">
            <w:r>
              <w:rPr>
                <w:rStyle w:val="Fontdeparagrafimplicit"/>
                <w:sz w:val="22"/>
                <w:szCs w:val="22"/>
              </w:rPr>
              <w:t>Decizie impunere nr. 11939/3/09.04.2025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A010F" w14:textId="77777777" w:rsidR="0082073F" w:rsidRDefault="0082073F">
            <w:pPr>
              <w:widowControl/>
              <w:suppressAutoHyphens w:val="0"/>
              <w:spacing w:after="160"/>
            </w:pPr>
          </w:p>
        </w:tc>
      </w:tr>
      <w:tr w:rsidR="0082073F" w14:paraId="05694716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77CF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3683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MALIN MARIA DANUTA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1229" w14:textId="77777777" w:rsidR="0082073F" w:rsidRDefault="00000000">
            <w:r>
              <w:rPr>
                <w:sz w:val="22"/>
                <w:szCs w:val="22"/>
              </w:rPr>
              <w:t xml:space="preserve"> Mun.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8F2D" w14:textId="77777777" w:rsidR="0082073F" w:rsidRDefault="00000000">
            <w:r>
              <w:rPr>
                <w:sz w:val="22"/>
                <w:szCs w:val="22"/>
              </w:rPr>
              <w:t>Decizie impunere nr. 11901/8/09.04.2025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89AD9" w14:textId="77777777" w:rsidR="0082073F" w:rsidRDefault="0082073F">
            <w:pPr>
              <w:widowControl/>
              <w:suppressAutoHyphens w:val="0"/>
              <w:spacing w:after="160"/>
            </w:pPr>
          </w:p>
        </w:tc>
      </w:tr>
      <w:tr w:rsidR="0082073F" w14:paraId="33A39546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B8B6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EDEB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PITICARIU VASILE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1502" w14:textId="77777777" w:rsidR="0082073F" w:rsidRDefault="00000000">
            <w:r>
              <w:rPr>
                <w:sz w:val="22"/>
                <w:szCs w:val="22"/>
              </w:rPr>
              <w:t xml:space="preserve"> Mun.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AFE4" w14:textId="77777777" w:rsidR="0082073F" w:rsidRDefault="00000000">
            <w:r>
              <w:rPr>
                <w:sz w:val="22"/>
                <w:szCs w:val="22"/>
              </w:rPr>
              <w:t>Decizie impunere nr. 11939/14/09.04.2025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08038" w14:textId="77777777" w:rsidR="0082073F" w:rsidRDefault="0082073F">
            <w:pPr>
              <w:widowControl/>
              <w:suppressAutoHyphens w:val="0"/>
              <w:spacing w:after="160"/>
            </w:pPr>
          </w:p>
        </w:tc>
      </w:tr>
      <w:tr w:rsidR="0082073F" w14:paraId="017FF682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695C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BA79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PITICARI GHEORGHE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9BCF" w14:textId="77777777" w:rsidR="0082073F" w:rsidRDefault="00000000">
            <w:r>
              <w:rPr>
                <w:sz w:val="22"/>
                <w:szCs w:val="22"/>
              </w:rPr>
              <w:t xml:space="preserve"> Mun.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2499" w14:textId="77777777" w:rsidR="0082073F" w:rsidRDefault="00000000">
            <w:r>
              <w:rPr>
                <w:sz w:val="22"/>
                <w:szCs w:val="22"/>
              </w:rPr>
              <w:t>Decizie impunere nr. 11901/5/09.04.2025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4D79A" w14:textId="77777777" w:rsidR="0082073F" w:rsidRDefault="0082073F">
            <w:pPr>
              <w:widowControl/>
              <w:suppressAutoHyphens w:val="0"/>
              <w:spacing w:after="160"/>
            </w:pPr>
          </w:p>
        </w:tc>
      </w:tr>
      <w:tr w:rsidR="0082073F" w14:paraId="483BF05E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7840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EA5E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NISIOI STEFANEL VIOREL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098D" w14:textId="77777777" w:rsidR="0082073F" w:rsidRDefault="00000000">
            <w:r>
              <w:rPr>
                <w:sz w:val="22"/>
                <w:szCs w:val="22"/>
              </w:rPr>
              <w:t xml:space="preserve"> Mun.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4FDF" w14:textId="77777777" w:rsidR="0082073F" w:rsidRDefault="00000000">
            <w:r>
              <w:rPr>
                <w:sz w:val="22"/>
                <w:szCs w:val="22"/>
              </w:rPr>
              <w:t>Decizie impunere nr. 11901/7/09.04.2025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4FC32" w14:textId="77777777" w:rsidR="0082073F" w:rsidRDefault="0082073F">
            <w:pPr>
              <w:widowControl/>
              <w:suppressAutoHyphens w:val="0"/>
              <w:spacing w:after="160"/>
            </w:pPr>
          </w:p>
        </w:tc>
      </w:tr>
      <w:tr w:rsidR="0082073F" w14:paraId="66185FB8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16B2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8E9D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GHERMAN MIRCEA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2914" w14:textId="77777777" w:rsidR="0082073F" w:rsidRDefault="00000000">
            <w:r>
              <w:rPr>
                <w:sz w:val="22"/>
                <w:szCs w:val="22"/>
              </w:rPr>
              <w:t xml:space="preserve"> Mun.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AA7A" w14:textId="77777777" w:rsidR="0082073F" w:rsidRDefault="00000000">
            <w:r>
              <w:rPr>
                <w:sz w:val="22"/>
                <w:szCs w:val="22"/>
              </w:rPr>
              <w:t>Decizie impunere nr. 11939/13/09.04.2025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8C55E" w14:textId="77777777" w:rsidR="0082073F" w:rsidRDefault="0082073F">
            <w:pPr>
              <w:widowControl/>
              <w:suppressAutoHyphens w:val="0"/>
              <w:spacing w:after="160"/>
            </w:pPr>
          </w:p>
        </w:tc>
      </w:tr>
      <w:tr w:rsidR="0082073F" w14:paraId="37EB64AC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F501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F511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RUSU ELENA PARASCHIVA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4E83" w14:textId="77777777" w:rsidR="0082073F" w:rsidRDefault="00000000">
            <w:r>
              <w:rPr>
                <w:sz w:val="22"/>
                <w:szCs w:val="22"/>
              </w:rPr>
              <w:t xml:space="preserve"> Mun.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E06B" w14:textId="77777777" w:rsidR="0082073F" w:rsidRDefault="00000000">
            <w:r>
              <w:rPr>
                <w:sz w:val="22"/>
                <w:szCs w:val="22"/>
              </w:rPr>
              <w:t>Decizie impunere nr. 11901/3/09.04.2025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F37C5" w14:textId="77777777" w:rsidR="0082073F" w:rsidRDefault="0082073F">
            <w:pPr>
              <w:widowControl/>
              <w:suppressAutoHyphens w:val="0"/>
              <w:spacing w:after="160"/>
            </w:pPr>
          </w:p>
        </w:tc>
      </w:tr>
      <w:tr w:rsidR="0082073F" w14:paraId="7FAF7B52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E7BC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FB8C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TALPA MARIA,LEONTE MARIANA DELICA LEONTE RAMONA DELIA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2B68" w14:textId="77777777" w:rsidR="0082073F" w:rsidRDefault="00000000">
            <w:r>
              <w:rPr>
                <w:sz w:val="22"/>
                <w:szCs w:val="22"/>
              </w:rPr>
              <w:t xml:space="preserve"> Mun.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373B" w14:textId="77777777" w:rsidR="0082073F" w:rsidRDefault="00000000">
            <w:r>
              <w:rPr>
                <w:sz w:val="22"/>
                <w:szCs w:val="22"/>
              </w:rPr>
              <w:t>Decizie impunere nr. 11939/2/09.04.2025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FB56B" w14:textId="77777777" w:rsidR="0082073F" w:rsidRDefault="0082073F">
            <w:pPr>
              <w:widowControl/>
              <w:suppressAutoHyphens w:val="0"/>
              <w:spacing w:after="160"/>
            </w:pPr>
          </w:p>
        </w:tc>
      </w:tr>
      <w:tr w:rsidR="0082073F" w14:paraId="507C2923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F480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81C8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DRUMUS SORIN ANTON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A0BD" w14:textId="77777777" w:rsidR="0082073F" w:rsidRDefault="00000000">
            <w:r>
              <w:rPr>
                <w:sz w:val="22"/>
                <w:szCs w:val="22"/>
              </w:rPr>
              <w:t xml:space="preserve"> Mun.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2649" w14:textId="77777777" w:rsidR="0082073F" w:rsidRDefault="00000000">
            <w:r>
              <w:rPr>
                <w:sz w:val="22"/>
                <w:szCs w:val="22"/>
              </w:rPr>
              <w:t>Decizie impunere nr. 13316/4/24.04.2025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19E21" w14:textId="77777777" w:rsidR="0082073F" w:rsidRDefault="0082073F">
            <w:pPr>
              <w:widowControl/>
              <w:suppressAutoHyphens w:val="0"/>
              <w:spacing w:after="160"/>
            </w:pPr>
          </w:p>
        </w:tc>
      </w:tr>
      <w:tr w:rsidR="0082073F" w14:paraId="7E2FF3E6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F2B0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3503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PRUNDEAN ELENA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7D38" w14:textId="77777777" w:rsidR="0082073F" w:rsidRDefault="00000000">
            <w:r>
              <w:rPr>
                <w:sz w:val="22"/>
                <w:szCs w:val="22"/>
              </w:rPr>
              <w:t xml:space="preserve"> Mun.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B1F9" w14:textId="77777777" w:rsidR="0082073F" w:rsidRDefault="00000000">
            <w:r>
              <w:rPr>
                <w:sz w:val="22"/>
                <w:szCs w:val="22"/>
              </w:rPr>
              <w:t>Decizie impunere nr. 53/14/25.02.2025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F7532" w14:textId="77777777" w:rsidR="0082073F" w:rsidRDefault="0082073F">
            <w:pPr>
              <w:widowControl/>
              <w:suppressAutoHyphens w:val="0"/>
              <w:spacing w:after="160"/>
            </w:pPr>
          </w:p>
        </w:tc>
      </w:tr>
      <w:tr w:rsidR="0082073F" w14:paraId="19DBDDFA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BEC3" w14:textId="77777777" w:rsidR="0082073F" w:rsidRDefault="0082073F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EA39" w14:textId="77777777" w:rsidR="0082073F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PELINARI VASILE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6D11" w14:textId="77777777" w:rsidR="0082073F" w:rsidRDefault="00000000">
            <w:r>
              <w:rPr>
                <w:sz w:val="22"/>
                <w:szCs w:val="22"/>
              </w:rPr>
              <w:t xml:space="preserve"> Mun. </w:t>
            </w:r>
            <w:proofErr w:type="spellStart"/>
            <w:r>
              <w:rPr>
                <w:sz w:val="22"/>
                <w:szCs w:val="22"/>
              </w:rPr>
              <w:t>Campulung</w:t>
            </w:r>
            <w:proofErr w:type="spellEnd"/>
            <w:r>
              <w:rPr>
                <w:sz w:val="22"/>
                <w:szCs w:val="22"/>
              </w:rPr>
              <w:t xml:space="preserve"> Moldovenesc, jud. Suceava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EF47" w14:textId="77777777" w:rsidR="0082073F" w:rsidRDefault="00000000">
            <w:r>
              <w:rPr>
                <w:sz w:val="22"/>
                <w:szCs w:val="22"/>
              </w:rPr>
              <w:t>Decizie impunere nr. 6371/1/25.02.2025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86949" w14:textId="77777777" w:rsidR="0082073F" w:rsidRDefault="0082073F">
            <w:pPr>
              <w:widowControl/>
              <w:suppressAutoHyphens w:val="0"/>
              <w:spacing w:after="160"/>
            </w:pPr>
          </w:p>
        </w:tc>
      </w:tr>
    </w:tbl>
    <w:p w14:paraId="22DF8C19" w14:textId="77777777" w:rsidR="0082073F" w:rsidRDefault="00000000">
      <w:pPr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Actele administrative fiscale pot fi consultate de titularii acestora, astfel:</w:t>
      </w:r>
    </w:p>
    <w:p w14:paraId="750E7179" w14:textId="77777777" w:rsidR="0082073F" w:rsidRDefault="00000000">
      <w:pPr>
        <w:autoSpaceDE w:val="0"/>
        <w:jc w:val="both"/>
      </w:pPr>
      <w:r>
        <w:rPr>
          <w:rStyle w:val="Fontdeparagrafimplicit"/>
          <w:rFonts w:cs="Times New Roman"/>
          <w:sz w:val="22"/>
          <w:szCs w:val="22"/>
        </w:rPr>
        <w:t xml:space="preserve">-pe pagina de internet la adresa </w:t>
      </w:r>
      <w:hyperlink r:id="rId12" w:history="1">
        <w:r>
          <w:rPr>
            <w:rStyle w:val="Hyperlink"/>
            <w:sz w:val="22"/>
            <w:szCs w:val="22"/>
          </w:rPr>
          <w:t>www.campulungmoldovenesc.ro</w:t>
        </w:r>
      </w:hyperlink>
      <w:r>
        <w:rPr>
          <w:rStyle w:val="Fontdeparagrafimplicit"/>
          <w:sz w:val="22"/>
          <w:szCs w:val="22"/>
        </w:rPr>
        <w:t>;</w:t>
      </w:r>
    </w:p>
    <w:p w14:paraId="4624195B" w14:textId="77777777" w:rsidR="0082073F" w:rsidRDefault="00000000">
      <w:pPr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-la sediul </w:t>
      </w:r>
      <w:proofErr w:type="spellStart"/>
      <w:r>
        <w:rPr>
          <w:rFonts w:cs="Times New Roman"/>
          <w:sz w:val="22"/>
          <w:szCs w:val="22"/>
        </w:rPr>
        <w:t>Primǎriei</w:t>
      </w:r>
      <w:proofErr w:type="spellEnd"/>
      <w:r>
        <w:rPr>
          <w:rFonts w:cs="Times New Roman"/>
          <w:sz w:val="22"/>
          <w:szCs w:val="22"/>
        </w:rPr>
        <w:t xml:space="preserve"> municipiului Câmpulung Moldovenesc, cam.8.</w:t>
      </w:r>
    </w:p>
    <w:p w14:paraId="71ED8F33" w14:textId="77777777" w:rsidR="0082073F" w:rsidRDefault="00000000">
      <w:pPr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ab/>
        <w:t xml:space="preserve"> Prezentele acte administrative fiscale se consideră comunicate în termen de 15 zile de la data </w:t>
      </w:r>
      <w:proofErr w:type="spellStart"/>
      <w:r>
        <w:rPr>
          <w:rFonts w:cs="Times New Roman"/>
          <w:sz w:val="22"/>
          <w:szCs w:val="22"/>
        </w:rPr>
        <w:t>afişării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anunţului</w:t>
      </w:r>
      <w:proofErr w:type="spellEnd"/>
      <w:r>
        <w:rPr>
          <w:rFonts w:cs="Times New Roman"/>
          <w:sz w:val="22"/>
          <w:szCs w:val="22"/>
        </w:rPr>
        <w:t>.</w:t>
      </w:r>
    </w:p>
    <w:p w14:paraId="419B7AE2" w14:textId="77777777" w:rsidR="0082073F" w:rsidRDefault="00000000">
      <w:pPr>
        <w:autoSpaceDE w:val="0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Dacă </w:t>
      </w:r>
      <w:proofErr w:type="spellStart"/>
      <w:r>
        <w:rPr>
          <w:rFonts w:cs="Times New Roman"/>
          <w:sz w:val="22"/>
          <w:szCs w:val="22"/>
        </w:rPr>
        <w:t>aveţi</w:t>
      </w:r>
      <w:proofErr w:type="spellEnd"/>
      <w:r>
        <w:rPr>
          <w:rFonts w:cs="Times New Roman"/>
          <w:sz w:val="22"/>
          <w:szCs w:val="22"/>
        </w:rPr>
        <w:t xml:space="preserve"> nelămuriri în legătură cu acest </w:t>
      </w:r>
      <w:proofErr w:type="spellStart"/>
      <w:r>
        <w:rPr>
          <w:rFonts w:cs="Times New Roman"/>
          <w:sz w:val="22"/>
          <w:szCs w:val="22"/>
        </w:rPr>
        <w:t>anunţ</w:t>
      </w:r>
      <w:proofErr w:type="spellEnd"/>
      <w:r>
        <w:rPr>
          <w:rFonts w:cs="Times New Roman"/>
          <w:sz w:val="22"/>
          <w:szCs w:val="22"/>
        </w:rPr>
        <w:t>, ne puteți contacta la sediul nostru sau la numărul de telefon 0230/314725, int.123 .</w:t>
      </w:r>
    </w:p>
    <w:p w14:paraId="04C6048D" w14:textId="77777777" w:rsidR="0082073F" w:rsidRDefault="0082073F">
      <w:pPr>
        <w:autoSpaceDE w:val="0"/>
        <w:rPr>
          <w:rFonts w:cs="Times New Roman"/>
          <w:sz w:val="22"/>
          <w:szCs w:val="22"/>
        </w:rPr>
      </w:pPr>
    </w:p>
    <w:p w14:paraId="3BA93D89" w14:textId="77777777" w:rsidR="0082073F" w:rsidRDefault="0082073F">
      <w:pPr>
        <w:autoSpaceDE w:val="0"/>
        <w:rPr>
          <w:rFonts w:cs="Times New Roman"/>
          <w:sz w:val="22"/>
          <w:szCs w:val="22"/>
        </w:rPr>
      </w:pPr>
    </w:p>
    <w:p w14:paraId="66AA7FF7" w14:textId="77777777" w:rsidR="0082073F" w:rsidRDefault="00000000">
      <w:pPr>
        <w:autoSpaceDE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Director executiv,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Inspector,</w:t>
      </w:r>
    </w:p>
    <w:p w14:paraId="35FC26B5" w14:textId="77777777" w:rsidR="0082073F" w:rsidRDefault="00000000">
      <w:pPr>
        <w:autoSpaceDE w:val="0"/>
      </w:pPr>
      <w:r>
        <w:rPr>
          <w:rStyle w:val="Fontdeparagrafimplicit"/>
          <w:rFonts w:cs="Times New Roman"/>
          <w:sz w:val="22"/>
          <w:szCs w:val="22"/>
        </w:rPr>
        <w:t xml:space="preserve">     Florescu Iuliana-Georgeta</w:t>
      </w:r>
      <w:r>
        <w:rPr>
          <w:rStyle w:val="Fontdeparagrafimplicit"/>
          <w:rFonts w:cs="Times New Roman"/>
          <w:sz w:val="22"/>
          <w:szCs w:val="22"/>
        </w:rPr>
        <w:tab/>
      </w:r>
      <w:r>
        <w:rPr>
          <w:rStyle w:val="Fontdeparagrafimplicit"/>
          <w:rFonts w:cs="Times New Roman"/>
          <w:sz w:val="22"/>
          <w:szCs w:val="22"/>
        </w:rPr>
        <w:tab/>
      </w:r>
      <w:r>
        <w:rPr>
          <w:rStyle w:val="Fontdeparagrafimplicit"/>
          <w:rFonts w:cs="Times New Roman"/>
          <w:sz w:val="22"/>
          <w:szCs w:val="22"/>
        </w:rPr>
        <w:tab/>
        <w:t xml:space="preserve">                                           </w:t>
      </w:r>
      <w:proofErr w:type="spellStart"/>
      <w:r>
        <w:rPr>
          <w:rStyle w:val="Fontdeparagrafimplicit"/>
          <w:rFonts w:cs="Times New Roman"/>
          <w:sz w:val="22"/>
          <w:szCs w:val="22"/>
        </w:rPr>
        <w:t>Maierean</w:t>
      </w:r>
      <w:proofErr w:type="spellEnd"/>
      <w:r>
        <w:rPr>
          <w:rStyle w:val="Fontdeparagrafimplicit"/>
          <w:rFonts w:cs="Times New Roman"/>
          <w:sz w:val="22"/>
          <w:szCs w:val="22"/>
        </w:rPr>
        <w:t xml:space="preserve"> Mihaela</w:t>
      </w:r>
    </w:p>
    <w:sectPr w:rsidR="0082073F">
      <w:pgSz w:w="11906" w:h="16838"/>
      <w:pgMar w:top="851" w:right="707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DC83" w14:textId="77777777" w:rsidR="00F62772" w:rsidRDefault="00F62772">
      <w:r>
        <w:separator/>
      </w:r>
    </w:p>
  </w:endnote>
  <w:endnote w:type="continuationSeparator" w:id="0">
    <w:p w14:paraId="2993B8A2" w14:textId="77777777" w:rsidR="00F62772" w:rsidRDefault="00F6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D2940" w14:textId="77777777" w:rsidR="00F62772" w:rsidRDefault="00F62772">
      <w:r>
        <w:rPr>
          <w:color w:val="000000"/>
        </w:rPr>
        <w:separator/>
      </w:r>
    </w:p>
  </w:footnote>
  <w:footnote w:type="continuationSeparator" w:id="0">
    <w:p w14:paraId="604F8EA1" w14:textId="77777777" w:rsidR="00F62772" w:rsidRDefault="00F6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C2E92"/>
    <w:multiLevelType w:val="multilevel"/>
    <w:tmpl w:val="A6DCEBB0"/>
    <w:lvl w:ilvl="0">
      <w:start w:val="1"/>
      <w:numFmt w:val="decimal"/>
      <w:lvlText w:val="%1."/>
      <w:lvlJc w:val="left"/>
      <w:pPr>
        <w:ind w:left="1095" w:hanging="669"/>
      </w:pPr>
      <w:rPr>
        <w:w w:val="9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924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073F"/>
    <w:rsid w:val="0022546D"/>
    <w:rsid w:val="0082073F"/>
    <w:rsid w:val="00895804"/>
    <w:rsid w:val="00A9383A"/>
    <w:rsid w:val="00F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37C4"/>
  <w15:docId w15:val="{671F718C-948A-4F43-845A-45AFB70A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/>
    </w:pPr>
    <w:rPr>
      <w:rFonts w:ascii="Times New Roman" w:eastAsia="SimSun" w:hAnsi="Times New Roman" w:cs="Arial Unicode MS"/>
      <w:kern w:val="3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4">
    <w:name w:val="Titlu 4"/>
    <w:basedOn w:val="Normal"/>
    <w:next w:val="Normal"/>
    <w:pPr>
      <w:keepNext/>
      <w:widowControl/>
      <w:suppressAutoHyphens w:val="0"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customStyle="1" w:styleId="Fontdeparagrafimplicit">
    <w:name w:val="Font de paragraf implicit"/>
  </w:style>
  <w:style w:type="paragraph" w:customStyle="1" w:styleId="TextnBalon">
    <w:name w:val="Text în Balon"/>
    <w:basedOn w:val="Normal"/>
    <w:rPr>
      <w:rFonts w:ascii="Segoe UI" w:hAnsi="Segoe UI" w:cs="Mangal"/>
      <w:sz w:val="18"/>
      <w:szCs w:val="16"/>
    </w:rPr>
  </w:style>
  <w:style w:type="character" w:customStyle="1" w:styleId="TextnBalonCaracter">
    <w:name w:val="Text în Balon Caracter"/>
    <w:basedOn w:val="Fontdeparagrafimplicit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Titlu4Caracter">
    <w:name w:val="Titlu 4 Caracter"/>
    <w:basedOn w:val="Fontdeparagrafimplicit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itlu">
    <w:name w:val="Titlu"/>
    <w:basedOn w:val="Normal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rPr>
      <w:rFonts w:ascii="Times New Roman" w:eastAsia="Times New Roman" w:hAnsi="Times New Roman"/>
      <w:b/>
      <w:bCs/>
      <w:caps/>
      <w:sz w:val="28"/>
      <w:szCs w:val="24"/>
    </w:rPr>
  </w:style>
  <w:style w:type="character" w:styleId="Hyperlink">
    <w:name w:val="Hyperlink"/>
    <w:basedOn w:val="Fontdeparagrafimplici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pulungmoldovenesc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maria@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Cristian.Puzariuc</dc:creator>
  <dc:description/>
  <cp:lastModifiedBy>Camelia.Iordache</cp:lastModifiedBy>
  <cp:revision>4</cp:revision>
  <cp:lastPrinted>2022-06-21T07:19:00Z</cp:lastPrinted>
  <dcterms:created xsi:type="dcterms:W3CDTF">2025-07-08T11:31:00Z</dcterms:created>
  <dcterms:modified xsi:type="dcterms:W3CDTF">2025-07-08T11:33:00Z</dcterms:modified>
</cp:coreProperties>
</file>