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E37EA" w14:textId="77777777" w:rsidR="00CC40F5" w:rsidRPr="00EE5CC5" w:rsidRDefault="00CC40F5" w:rsidP="00CC40F5">
      <w:pPr>
        <w:jc w:val="center"/>
        <w:rPr>
          <w:rFonts w:cstheme="minorHAnsi"/>
          <w:b/>
          <w:bCs/>
          <w:sz w:val="28"/>
          <w:szCs w:val="28"/>
          <w:lang w:val="ro-RO"/>
        </w:rPr>
      </w:pPr>
      <w:r w:rsidRPr="00EE5CC5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2AE8357E" wp14:editId="4F59A839">
            <wp:simplePos x="0" y="0"/>
            <wp:positionH relativeFrom="column">
              <wp:posOffset>-899795</wp:posOffset>
            </wp:positionH>
            <wp:positionV relativeFrom="paragraph">
              <wp:posOffset>-229944</wp:posOffset>
            </wp:positionV>
            <wp:extent cx="3237139" cy="1616149"/>
            <wp:effectExtent l="0" t="0" r="0" b="0"/>
            <wp:wrapNone/>
            <wp:docPr id="224323681" name="Picture 1" descr="Campulung Moldovenesc 24h – Aplicații pe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mpulung Moldovenesc 24h – Aplicații pe Google Pla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997" cy="164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C3E120" w14:textId="77777777" w:rsidR="00CC40F5" w:rsidRPr="00EE5CC5" w:rsidRDefault="00CC40F5" w:rsidP="00CC40F5">
      <w:pPr>
        <w:jc w:val="center"/>
        <w:rPr>
          <w:rFonts w:cstheme="minorHAnsi"/>
          <w:b/>
          <w:bCs/>
          <w:sz w:val="28"/>
          <w:szCs w:val="28"/>
          <w:lang w:val="ro-RO"/>
        </w:rPr>
      </w:pPr>
    </w:p>
    <w:p w14:paraId="49A06FA7" w14:textId="77777777" w:rsidR="00CC40F5" w:rsidRPr="00EE5CC5" w:rsidRDefault="00CC40F5" w:rsidP="00CC40F5">
      <w:pPr>
        <w:jc w:val="center"/>
        <w:rPr>
          <w:rFonts w:cstheme="minorHAnsi"/>
          <w:b/>
          <w:bCs/>
          <w:sz w:val="28"/>
          <w:szCs w:val="28"/>
          <w:lang w:val="ro-RO"/>
        </w:rPr>
      </w:pPr>
    </w:p>
    <w:p w14:paraId="2AE82A24" w14:textId="77777777" w:rsidR="00CC40F5" w:rsidRDefault="00CC40F5" w:rsidP="00CC40F5">
      <w:pPr>
        <w:jc w:val="center"/>
        <w:rPr>
          <w:rFonts w:cstheme="minorHAnsi"/>
          <w:b/>
          <w:bCs/>
          <w:sz w:val="28"/>
          <w:szCs w:val="28"/>
          <w:lang w:val="ro-RO"/>
        </w:rPr>
      </w:pPr>
    </w:p>
    <w:p w14:paraId="1BF62874" w14:textId="6B75373F" w:rsidR="00251899" w:rsidRPr="00251899" w:rsidRDefault="00251899" w:rsidP="00251899">
      <w:pPr>
        <w:jc w:val="right"/>
        <w:rPr>
          <w:rFonts w:cstheme="minorHAnsi"/>
          <w:b/>
          <w:bCs/>
          <w:sz w:val="32"/>
          <w:szCs w:val="32"/>
          <w:lang w:val="ro-RO"/>
        </w:rPr>
      </w:pPr>
      <w:r w:rsidRPr="00251899">
        <w:rPr>
          <w:rFonts w:ascii="Calibri" w:hAnsi="Calibri" w:cs="Calibri"/>
          <w:b/>
          <w:bCs/>
          <w:color w:val="222222"/>
          <w:sz w:val="24"/>
          <w:szCs w:val="24"/>
        </w:rPr>
        <w:t>Elaborator: S.C. AEDILIS PROIECT S.R.L.</w:t>
      </w:r>
    </w:p>
    <w:p w14:paraId="27A58411" w14:textId="77777777" w:rsidR="00CC40F5" w:rsidRPr="00EE5CC5" w:rsidRDefault="00CC40F5" w:rsidP="00CC40F5">
      <w:pPr>
        <w:jc w:val="center"/>
        <w:rPr>
          <w:rFonts w:cstheme="minorHAnsi"/>
          <w:b/>
          <w:bCs/>
          <w:sz w:val="28"/>
          <w:szCs w:val="28"/>
          <w:lang w:val="ro-RO"/>
        </w:rPr>
      </w:pPr>
      <w:r w:rsidRPr="00EE5CC5">
        <w:rPr>
          <w:rFonts w:cstheme="minorHAnsi"/>
        </w:rPr>
        <w:fldChar w:fldCharType="begin"/>
      </w:r>
      <w:r w:rsidRPr="00EE5CC5">
        <w:rPr>
          <w:rFonts w:cstheme="minorHAnsi"/>
          <w:lang w:val="fr-FR"/>
        </w:rPr>
        <w:instrText xml:space="preserve"> INCLUDEPICTURE "/Users/Aky/Library/Group Containers/UBF8T346G9.ms/WebArchiveCopyPasteTempFiles/com.microsoft.Word/Lb_RMMijrZnRsrF4_9mBy93lrz_fu1D4IhxGWszEtEk2My3bZ734LB02lEOQoHm3XQ=w600-h300-pc0xffffff-pd" \* MERGEFORMATINET </w:instrText>
      </w:r>
      <w:r w:rsidRPr="00EE5CC5">
        <w:rPr>
          <w:rFonts w:cstheme="minorHAnsi"/>
        </w:rPr>
        <w:fldChar w:fldCharType="separate"/>
      </w:r>
      <w:r w:rsidRPr="00EE5CC5">
        <w:rPr>
          <w:rFonts w:cstheme="minorHAnsi"/>
        </w:rPr>
        <w:fldChar w:fldCharType="end"/>
      </w:r>
      <w:r w:rsidRPr="00EE5CC5">
        <w:rPr>
          <w:rFonts w:cstheme="minorHAnsi"/>
          <w:b/>
          <w:bCs/>
          <w:sz w:val="28"/>
          <w:szCs w:val="28"/>
          <w:lang w:val="ro-RO"/>
        </w:rPr>
        <w:t>Primăria Municipiului Câmpulung Moldovenesc</w:t>
      </w:r>
    </w:p>
    <w:p w14:paraId="13C8439D" w14:textId="77777777" w:rsidR="00CC40F5" w:rsidRPr="00EE5CC5" w:rsidRDefault="00CC40F5" w:rsidP="00CC40F5">
      <w:pPr>
        <w:jc w:val="center"/>
        <w:rPr>
          <w:rFonts w:cstheme="minorHAnsi"/>
          <w:b/>
          <w:bCs/>
          <w:sz w:val="28"/>
          <w:szCs w:val="28"/>
          <w:lang w:val="ro-RO"/>
        </w:rPr>
      </w:pPr>
      <w:r w:rsidRPr="00EE5CC5">
        <w:rPr>
          <w:rFonts w:cstheme="minorHAnsi"/>
        </w:rPr>
        <w:fldChar w:fldCharType="begin"/>
      </w:r>
      <w:r w:rsidRPr="00EE5CC5">
        <w:rPr>
          <w:rFonts w:cstheme="minorHAnsi"/>
        </w:rPr>
        <w:instrText xml:space="preserve"> INCLUDEPICTURE "/Users/Aky/Library/Group Containers/UBF8T346G9.ms/WebArchiveCopyPasteTempFiles/com.microsoft.Word/stema.png" \* MERGEFORMATINET </w:instrText>
      </w:r>
      <w:r w:rsidRPr="00EE5CC5">
        <w:rPr>
          <w:rFonts w:cstheme="minorHAnsi"/>
        </w:rPr>
        <w:fldChar w:fldCharType="separate"/>
      </w:r>
      <w:r w:rsidRPr="00EE5CC5">
        <w:rPr>
          <w:rFonts w:cstheme="minorHAnsi"/>
        </w:rPr>
        <w:fldChar w:fldCharType="end"/>
      </w:r>
    </w:p>
    <w:p w14:paraId="04D6A3CC" w14:textId="77777777" w:rsidR="00CC40F5" w:rsidRPr="00EE5CC5" w:rsidRDefault="00CC40F5" w:rsidP="00CC40F5">
      <w:pPr>
        <w:jc w:val="center"/>
        <w:rPr>
          <w:rFonts w:cstheme="minorHAnsi"/>
          <w:b/>
          <w:bCs/>
          <w:sz w:val="28"/>
          <w:szCs w:val="28"/>
          <w:lang w:val="ro-RO"/>
        </w:rPr>
      </w:pPr>
      <w:r w:rsidRPr="00EE5CC5">
        <w:rPr>
          <w:rFonts w:cstheme="minorHAnsi"/>
          <w:b/>
          <w:bCs/>
          <w:sz w:val="28"/>
          <w:szCs w:val="28"/>
          <w:lang w:val="ro-RO"/>
        </w:rPr>
        <w:t>Chestionar pentru locuitori în cadrul proiectului</w:t>
      </w:r>
    </w:p>
    <w:p w14:paraId="191D6ED8" w14:textId="77777777" w:rsidR="00EE5CC5" w:rsidRPr="00EE5CC5" w:rsidRDefault="00EE5CC5" w:rsidP="00EE5CC5">
      <w:pPr>
        <w:jc w:val="center"/>
        <w:rPr>
          <w:rFonts w:cstheme="minorHAnsi"/>
          <w:b/>
          <w:bCs/>
          <w:noProof/>
          <w:sz w:val="36"/>
          <w:szCs w:val="36"/>
          <w:lang w:val="ro-RO"/>
        </w:rPr>
      </w:pPr>
      <w:r w:rsidRPr="00EE5CC5">
        <w:rPr>
          <w:rFonts w:cstheme="minorHAnsi"/>
          <w:b/>
          <w:bCs/>
          <w:color w:val="222222"/>
          <w:sz w:val="28"/>
          <w:szCs w:val="28"/>
          <w:lang w:val="ro-RO"/>
        </w:rPr>
        <w:t>Elaborarea și actualizarea Planului Urbanistic General Municipiul Câmpulung Moldovenesc, județul Suceava</w:t>
      </w:r>
    </w:p>
    <w:p w14:paraId="4694710D" w14:textId="77777777" w:rsidR="00CC40F5" w:rsidRPr="00EE5CC5" w:rsidRDefault="00CC40F5" w:rsidP="00CC40F5">
      <w:pPr>
        <w:jc w:val="center"/>
        <w:rPr>
          <w:rFonts w:cstheme="minorHAnsi"/>
          <w:b/>
          <w:bCs/>
          <w:sz w:val="28"/>
          <w:szCs w:val="28"/>
          <w:lang w:val="ro-RO"/>
        </w:rPr>
      </w:pPr>
    </w:p>
    <w:p w14:paraId="47C1DCA2" w14:textId="77777777" w:rsidR="00CC40F5" w:rsidRPr="00EE5CC5" w:rsidRDefault="00CC40F5" w:rsidP="00CC40F5">
      <w:pPr>
        <w:jc w:val="center"/>
        <w:rPr>
          <w:rFonts w:cstheme="minorHAnsi"/>
          <w:sz w:val="28"/>
          <w:szCs w:val="28"/>
          <w:lang w:val="ro-RO"/>
        </w:rPr>
      </w:pPr>
      <w:r w:rsidRPr="00EE5CC5">
        <w:rPr>
          <w:rFonts w:cstheme="minorHAnsi"/>
          <w:sz w:val="28"/>
          <w:szCs w:val="28"/>
          <w:lang w:val="ro-RO"/>
        </w:rPr>
        <w:t xml:space="preserve">Construim viitorul comunității noastre împreună! </w:t>
      </w:r>
    </w:p>
    <w:p w14:paraId="733A15AE" w14:textId="77777777" w:rsidR="00CC40F5" w:rsidRPr="00EE5CC5" w:rsidRDefault="00CC40F5" w:rsidP="00CC40F5">
      <w:pPr>
        <w:jc w:val="center"/>
        <w:rPr>
          <w:rFonts w:cstheme="minorHAnsi"/>
          <w:sz w:val="28"/>
          <w:szCs w:val="28"/>
          <w:lang w:val="ro-RO"/>
        </w:rPr>
      </w:pPr>
      <w:r w:rsidRPr="00EE5CC5">
        <w:rPr>
          <w:rFonts w:cstheme="minorHAnsi"/>
          <w:sz w:val="28"/>
          <w:szCs w:val="28"/>
          <w:lang w:val="ro-RO"/>
        </w:rPr>
        <w:t xml:space="preserve">Răspunde la aceste întrebări și împărtășește viziunea despre dezvoltarea Municipiului Câmpulung Moldovenesc! </w:t>
      </w:r>
    </w:p>
    <w:p w14:paraId="165EA475" w14:textId="77777777" w:rsidR="00CC40F5" w:rsidRPr="00EE5CC5" w:rsidRDefault="00CC40F5" w:rsidP="00CC40F5">
      <w:pPr>
        <w:jc w:val="center"/>
        <w:rPr>
          <w:rFonts w:cstheme="minorHAnsi"/>
          <w:sz w:val="28"/>
          <w:szCs w:val="28"/>
          <w:lang w:val="ro-RO"/>
        </w:rPr>
      </w:pPr>
      <w:r w:rsidRPr="00EE5CC5">
        <w:rPr>
          <w:rFonts w:cstheme="minorHAnsi"/>
          <w:sz w:val="28"/>
          <w:szCs w:val="28"/>
          <w:lang w:val="ro-RO"/>
        </w:rPr>
        <w:t>Chestionarul</w:t>
      </w:r>
      <w:r w:rsidRPr="00EE5CC5">
        <w:rPr>
          <w:rFonts w:cstheme="minorHAnsi"/>
          <w:b/>
          <w:sz w:val="28"/>
          <w:szCs w:val="28"/>
          <w:lang w:val="ro-RO"/>
        </w:rPr>
        <w:t xml:space="preserve"> </w:t>
      </w:r>
      <w:r w:rsidRPr="00EE5CC5">
        <w:rPr>
          <w:rFonts w:cstheme="minorHAnsi"/>
          <w:bCs/>
          <w:sz w:val="28"/>
          <w:szCs w:val="28"/>
          <w:lang w:val="ro-RO"/>
        </w:rPr>
        <w:t xml:space="preserve">este </w:t>
      </w:r>
      <w:r w:rsidRPr="00EE5CC5">
        <w:rPr>
          <w:rFonts w:cstheme="minorHAnsi"/>
          <w:b/>
          <w:sz w:val="28"/>
          <w:szCs w:val="28"/>
          <w:lang w:val="ro-RO"/>
        </w:rPr>
        <w:t>ANONIM</w:t>
      </w:r>
      <w:r w:rsidRPr="00EE5CC5">
        <w:rPr>
          <w:rFonts w:cstheme="minorHAnsi"/>
          <w:bCs/>
          <w:sz w:val="28"/>
          <w:szCs w:val="28"/>
          <w:lang w:val="ro-RO"/>
        </w:rPr>
        <w:t xml:space="preserve"> și</w:t>
      </w:r>
      <w:r w:rsidRPr="00EE5CC5">
        <w:rPr>
          <w:rFonts w:cstheme="minorHAnsi"/>
          <w:b/>
          <w:sz w:val="28"/>
          <w:szCs w:val="28"/>
          <w:lang w:val="ro-RO"/>
        </w:rPr>
        <w:t xml:space="preserve"> </w:t>
      </w:r>
      <w:r w:rsidRPr="00EE5CC5">
        <w:rPr>
          <w:rFonts w:cstheme="minorHAnsi"/>
          <w:sz w:val="28"/>
          <w:szCs w:val="28"/>
          <w:lang w:val="ro-RO"/>
        </w:rPr>
        <w:t>se adresează tuturor locuitorilor Municipiului.</w:t>
      </w:r>
    </w:p>
    <w:p w14:paraId="47D7D3BA" w14:textId="77777777" w:rsidR="00CC40F5" w:rsidRPr="00EE5CC5" w:rsidRDefault="00CC40F5" w:rsidP="00CC40F5">
      <w:pPr>
        <w:jc w:val="center"/>
        <w:rPr>
          <w:rFonts w:cstheme="minorHAnsi"/>
          <w:sz w:val="28"/>
          <w:szCs w:val="28"/>
          <w:lang w:val="ro-RO"/>
        </w:rPr>
      </w:pPr>
    </w:p>
    <w:p w14:paraId="3DE25B64" w14:textId="77777777" w:rsidR="00CC40F5" w:rsidRPr="00EE5CC5" w:rsidRDefault="00CC40F5" w:rsidP="00CC40F5">
      <w:pPr>
        <w:jc w:val="center"/>
        <w:rPr>
          <w:rFonts w:cstheme="minorHAnsi"/>
          <w:sz w:val="28"/>
          <w:szCs w:val="28"/>
          <w:lang w:val="ro-RO"/>
        </w:rPr>
      </w:pPr>
      <w:r w:rsidRPr="00EE5CC5">
        <w:rPr>
          <w:rFonts w:cstheme="minorHAnsi"/>
          <w:sz w:val="28"/>
          <w:szCs w:val="28"/>
          <w:lang w:val="ro-RO"/>
        </w:rPr>
        <w:t>Fiecare opinie contează!</w:t>
      </w:r>
    </w:p>
    <w:p w14:paraId="2FD8D67C" w14:textId="77777777" w:rsidR="00CC40F5" w:rsidRPr="00EE5CC5" w:rsidRDefault="00CC40F5" w:rsidP="00CC40F5">
      <w:pPr>
        <w:jc w:val="center"/>
        <w:rPr>
          <w:rFonts w:cstheme="minorHAnsi"/>
          <w:sz w:val="28"/>
          <w:szCs w:val="28"/>
          <w:lang w:val="ro-RO"/>
        </w:rPr>
      </w:pPr>
    </w:p>
    <w:p w14:paraId="2CA90DA4" w14:textId="77777777" w:rsidR="00CC40F5" w:rsidRPr="00EE5CC5" w:rsidRDefault="00CC40F5" w:rsidP="00CC40F5">
      <w:pPr>
        <w:jc w:val="center"/>
        <w:rPr>
          <w:rFonts w:cstheme="minorHAnsi"/>
          <w:b/>
          <w:bCs/>
          <w:color w:val="000000" w:themeColor="text1"/>
          <w:sz w:val="24"/>
          <w:szCs w:val="24"/>
          <w:lang w:val="ro-RO"/>
        </w:rPr>
      </w:pPr>
      <w:r w:rsidRPr="00EE5CC5">
        <w:rPr>
          <w:rFonts w:cstheme="minorHAnsi"/>
          <w:b/>
          <w:bCs/>
          <w:color w:val="000000" w:themeColor="text1"/>
          <w:sz w:val="24"/>
          <w:szCs w:val="24"/>
          <w:lang w:val="ro-RO"/>
        </w:rPr>
        <w:t xml:space="preserve">Până la </w:t>
      </w:r>
      <w:r w:rsidRPr="00EE5CC5">
        <w:rPr>
          <w:rFonts w:cstheme="minorHAnsi"/>
          <w:b/>
          <w:bCs/>
          <w:color w:val="000000" w:themeColor="text1"/>
          <w:sz w:val="24"/>
          <w:szCs w:val="24"/>
          <w:highlight w:val="yellow"/>
          <w:lang w:val="ro-RO"/>
        </w:rPr>
        <w:t>01 iulie 2026</w:t>
      </w:r>
      <w:r w:rsidRPr="00EE5CC5">
        <w:rPr>
          <w:rFonts w:cstheme="minorHAnsi"/>
          <w:b/>
          <w:bCs/>
          <w:color w:val="000000" w:themeColor="text1"/>
          <w:sz w:val="24"/>
          <w:szCs w:val="24"/>
          <w:lang w:val="ro-RO"/>
        </w:rPr>
        <w:t xml:space="preserve"> accesează linkul de mai jos sau scanează codul QR!</w:t>
      </w:r>
    </w:p>
    <w:p w14:paraId="6C7D2810" w14:textId="033524DA" w:rsidR="00CC40F5" w:rsidRPr="00EE5CC5" w:rsidRDefault="00C0496F" w:rsidP="00CC40F5">
      <w:pPr>
        <w:jc w:val="center"/>
        <w:rPr>
          <w:rFonts w:cstheme="minorHAnsi"/>
          <w:b/>
          <w:bCs/>
          <w:color w:val="000000" w:themeColor="text1"/>
          <w:sz w:val="28"/>
          <w:szCs w:val="28"/>
          <w:lang w:val="ro-RO"/>
        </w:rPr>
      </w:pPr>
      <w:r w:rsidRPr="00EE5CC5">
        <w:rPr>
          <w:rFonts w:cstheme="minorHAnsi"/>
          <w:b/>
          <w:bCs/>
          <w:noProof/>
          <w:color w:val="000000" w:themeColor="text1"/>
          <w:sz w:val="28"/>
          <w:szCs w:val="28"/>
          <w:lang w:val="ro-RO"/>
        </w:rPr>
        <w:drawing>
          <wp:anchor distT="0" distB="0" distL="114300" distR="114300" simplePos="0" relativeHeight="251660288" behindDoc="1" locked="0" layoutInCell="1" allowOverlap="1" wp14:anchorId="54C63161" wp14:editId="09583991">
            <wp:simplePos x="0" y="0"/>
            <wp:positionH relativeFrom="column">
              <wp:posOffset>1402715</wp:posOffset>
            </wp:positionH>
            <wp:positionV relativeFrom="paragraph">
              <wp:posOffset>302319</wp:posOffset>
            </wp:positionV>
            <wp:extent cx="3051397" cy="3051397"/>
            <wp:effectExtent l="0" t="0" r="0" b="0"/>
            <wp:wrapNone/>
            <wp:docPr id="18186391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639115" name="Picture 181863911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1397" cy="3051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9" w:history="1">
        <w:r w:rsidR="00CC40F5" w:rsidRPr="00EE5CC5">
          <w:rPr>
            <w:rStyle w:val="Hyperlink"/>
            <w:rFonts w:cstheme="minorHAnsi"/>
            <w:b/>
            <w:bCs/>
            <w:sz w:val="28"/>
            <w:szCs w:val="28"/>
            <w:lang w:val="ro-RO"/>
          </w:rPr>
          <w:t>https://survey.alchemer.eu/s3/91120067/Studiu-Campulung-Moldovenesc</w:t>
        </w:r>
      </w:hyperlink>
    </w:p>
    <w:p w14:paraId="1876E5B3" w14:textId="578ACF07" w:rsidR="00CC40F5" w:rsidRPr="00EE5CC5" w:rsidRDefault="00CC40F5" w:rsidP="00CC40F5">
      <w:pPr>
        <w:jc w:val="center"/>
        <w:rPr>
          <w:rFonts w:cstheme="minorHAnsi"/>
          <w:b/>
          <w:bCs/>
          <w:color w:val="000000" w:themeColor="text1"/>
          <w:sz w:val="28"/>
          <w:szCs w:val="28"/>
          <w:lang w:val="ro-RO"/>
        </w:rPr>
      </w:pPr>
    </w:p>
    <w:p w14:paraId="2456CF7B" w14:textId="77777777" w:rsidR="00CC40F5" w:rsidRPr="00EE5CC5" w:rsidRDefault="00CC40F5" w:rsidP="00CC40F5">
      <w:pPr>
        <w:jc w:val="center"/>
        <w:rPr>
          <w:rFonts w:cstheme="minorHAnsi"/>
          <w:b/>
          <w:bCs/>
          <w:color w:val="000000" w:themeColor="text1"/>
          <w:sz w:val="28"/>
          <w:szCs w:val="28"/>
          <w:lang w:val="ro-RO"/>
        </w:rPr>
      </w:pPr>
    </w:p>
    <w:p w14:paraId="31627827" w14:textId="77777777" w:rsidR="00CC40F5" w:rsidRPr="00EE5CC5" w:rsidRDefault="00CC40F5" w:rsidP="00CC40F5">
      <w:pPr>
        <w:jc w:val="center"/>
        <w:rPr>
          <w:rFonts w:cstheme="minorHAnsi"/>
          <w:b/>
          <w:bCs/>
          <w:color w:val="000000" w:themeColor="text1"/>
          <w:sz w:val="28"/>
          <w:szCs w:val="28"/>
          <w:lang w:val="ro-RO"/>
        </w:rPr>
      </w:pPr>
      <w:r w:rsidRPr="00EE5CC5">
        <w:rPr>
          <w:rFonts w:cstheme="minorHAnsi"/>
          <w:b/>
          <w:bCs/>
          <w:color w:val="000000" w:themeColor="text1"/>
          <w:sz w:val="28"/>
          <w:szCs w:val="28"/>
          <w:lang w:val="ro-RO"/>
        </w:rPr>
        <w:t xml:space="preserve"> </w:t>
      </w:r>
    </w:p>
    <w:p w14:paraId="29A83B2C" w14:textId="77777777" w:rsidR="00CC40F5" w:rsidRPr="00EE5CC5" w:rsidRDefault="00CC40F5" w:rsidP="00CC40F5">
      <w:pPr>
        <w:jc w:val="center"/>
        <w:rPr>
          <w:rFonts w:cstheme="minorHAnsi"/>
          <w:b/>
          <w:bCs/>
          <w:color w:val="000000" w:themeColor="text1"/>
          <w:sz w:val="28"/>
          <w:szCs w:val="28"/>
          <w:lang w:val="ro-RO"/>
        </w:rPr>
      </w:pPr>
    </w:p>
    <w:p w14:paraId="35F2DA02" w14:textId="77777777" w:rsidR="00CC40F5" w:rsidRPr="00EE5CC5" w:rsidRDefault="00CC40F5" w:rsidP="00CC40F5">
      <w:pPr>
        <w:jc w:val="center"/>
        <w:rPr>
          <w:rFonts w:cstheme="minorHAnsi"/>
          <w:lang w:val="ro-RO"/>
        </w:rPr>
      </w:pPr>
    </w:p>
    <w:p w14:paraId="40A23C18" w14:textId="77777777" w:rsidR="00CC40F5" w:rsidRPr="00EE5CC5" w:rsidRDefault="00CC40F5" w:rsidP="00CC40F5">
      <w:pPr>
        <w:jc w:val="center"/>
        <w:rPr>
          <w:rFonts w:cstheme="minorHAnsi"/>
          <w:lang w:val="ro-RO"/>
        </w:rPr>
      </w:pPr>
    </w:p>
    <w:p w14:paraId="12954A18" w14:textId="06FB6E60" w:rsidR="00461871" w:rsidRPr="00EE5CC5" w:rsidRDefault="00461871" w:rsidP="008B6475">
      <w:pPr>
        <w:rPr>
          <w:rFonts w:cstheme="minorHAnsi"/>
          <w:lang w:val="ro-RO"/>
        </w:rPr>
      </w:pPr>
    </w:p>
    <w:sectPr w:rsidR="00461871" w:rsidRPr="00EE5CC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5A2AB" w14:textId="77777777" w:rsidR="00E80DB6" w:rsidRDefault="00E80DB6" w:rsidP="00802ADA">
      <w:pPr>
        <w:spacing w:after="0" w:line="240" w:lineRule="auto"/>
      </w:pPr>
      <w:r>
        <w:separator/>
      </w:r>
    </w:p>
  </w:endnote>
  <w:endnote w:type="continuationSeparator" w:id="0">
    <w:p w14:paraId="4D5B3E97" w14:textId="77777777" w:rsidR="00E80DB6" w:rsidRDefault="00E80DB6" w:rsidP="00802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Condensed">
    <w:panose1 w:val="020B0506020202050204"/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354658013"/>
      <w:docPartObj>
        <w:docPartGallery w:val="Page Numbers (Bottom of Page)"/>
        <w:docPartUnique/>
      </w:docPartObj>
    </w:sdtPr>
    <w:sdtContent>
      <w:p w14:paraId="7259A748" w14:textId="0D4A5216" w:rsidR="00802ADA" w:rsidRPr="00802ADA" w:rsidRDefault="00802ADA">
        <w:pPr>
          <w:pStyle w:val="Footer"/>
          <w:jc w:val="right"/>
          <w:rPr>
            <w:rFonts w:ascii="Times New Roman" w:hAnsi="Times New Roman" w:cs="Times New Roman"/>
          </w:rPr>
        </w:pPr>
        <w:r w:rsidRPr="00802ADA">
          <w:rPr>
            <w:rFonts w:ascii="Times New Roman" w:hAnsi="Times New Roman" w:cs="Times New Roman"/>
          </w:rPr>
          <w:fldChar w:fldCharType="begin"/>
        </w:r>
        <w:r w:rsidRPr="00802ADA">
          <w:rPr>
            <w:rFonts w:ascii="Times New Roman" w:hAnsi="Times New Roman" w:cs="Times New Roman"/>
          </w:rPr>
          <w:instrText>PAGE   \* MERGEFORMAT</w:instrText>
        </w:r>
        <w:r w:rsidRPr="00802ADA">
          <w:rPr>
            <w:rFonts w:ascii="Times New Roman" w:hAnsi="Times New Roman" w:cs="Times New Roman"/>
          </w:rPr>
          <w:fldChar w:fldCharType="separate"/>
        </w:r>
        <w:r w:rsidR="001B40E0">
          <w:rPr>
            <w:rFonts w:ascii="Times New Roman" w:hAnsi="Times New Roman" w:cs="Times New Roman"/>
            <w:noProof/>
          </w:rPr>
          <w:t>2</w:t>
        </w:r>
        <w:r w:rsidRPr="00802ADA">
          <w:rPr>
            <w:rFonts w:ascii="Times New Roman" w:hAnsi="Times New Roman" w:cs="Times New Roman"/>
          </w:rPr>
          <w:fldChar w:fldCharType="end"/>
        </w:r>
      </w:p>
    </w:sdtContent>
  </w:sdt>
  <w:p w14:paraId="36B00398" w14:textId="77777777" w:rsidR="00802ADA" w:rsidRPr="00802ADA" w:rsidRDefault="00802ADA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DF9F5" w14:textId="77777777" w:rsidR="00E80DB6" w:rsidRDefault="00E80DB6" w:rsidP="00802ADA">
      <w:pPr>
        <w:spacing w:after="0" w:line="240" w:lineRule="auto"/>
      </w:pPr>
      <w:r>
        <w:separator/>
      </w:r>
    </w:p>
  </w:footnote>
  <w:footnote w:type="continuationSeparator" w:id="0">
    <w:p w14:paraId="765C267F" w14:textId="77777777" w:rsidR="00E80DB6" w:rsidRDefault="00E80DB6" w:rsidP="00802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B32B" w14:textId="1B2E28FA" w:rsidR="00802ADA" w:rsidRPr="00802ADA" w:rsidRDefault="00802ADA" w:rsidP="00802ADA">
    <w:pPr>
      <w:pStyle w:val="Header"/>
    </w:pPr>
    <w:r w:rsidRPr="00802ADA">
      <w:rPr>
        <w:noProof/>
        <w:lang w:eastAsia="ro-RO"/>
      </w:rPr>
      <w:drawing>
        <wp:anchor distT="0" distB="0" distL="114300" distR="114300" simplePos="0" relativeHeight="251658240" behindDoc="1" locked="0" layoutInCell="1" allowOverlap="1" wp14:anchorId="29DA52A1" wp14:editId="39573DD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9040" cy="10688643"/>
          <wp:effectExtent l="0" t="0" r="3810" b="0"/>
          <wp:wrapNone/>
          <wp:docPr id="2019655274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88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FC285E" w14:textId="77777777" w:rsidR="00802ADA" w:rsidRDefault="00802A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91C"/>
    <w:multiLevelType w:val="hybridMultilevel"/>
    <w:tmpl w:val="A5C2A7D4"/>
    <w:numStyleLink w:val="ImportedStyle3"/>
  </w:abstractNum>
  <w:abstractNum w:abstractNumId="1" w15:restartNumberingAfterBreak="0">
    <w:nsid w:val="026B03F7"/>
    <w:multiLevelType w:val="hybridMultilevel"/>
    <w:tmpl w:val="9C1452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3698"/>
    <w:multiLevelType w:val="hybridMultilevel"/>
    <w:tmpl w:val="4E92905A"/>
    <w:lvl w:ilvl="0" w:tplc="8ADCA9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84270"/>
    <w:multiLevelType w:val="hybridMultilevel"/>
    <w:tmpl w:val="0B2AA75E"/>
    <w:numStyleLink w:val="ImportedStyle4"/>
  </w:abstractNum>
  <w:abstractNum w:abstractNumId="4" w15:restartNumberingAfterBreak="0">
    <w:nsid w:val="12503751"/>
    <w:multiLevelType w:val="hybridMultilevel"/>
    <w:tmpl w:val="FE5811C2"/>
    <w:lvl w:ilvl="0" w:tplc="8CD2BFD6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20EFD"/>
    <w:multiLevelType w:val="hybridMultilevel"/>
    <w:tmpl w:val="759C4AFE"/>
    <w:styleLink w:val="ImportedStyle1"/>
    <w:lvl w:ilvl="0" w:tplc="7B8E73F4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94D8D0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314A8E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4CE3B0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4A9D5A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E8635C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FC91F0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CAC528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367838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C6820B1"/>
    <w:multiLevelType w:val="hybridMultilevel"/>
    <w:tmpl w:val="A5C2A7D4"/>
    <w:styleLink w:val="ImportedStyle3"/>
    <w:lvl w:ilvl="0" w:tplc="16A2BB1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3242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9A6A7E7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D82A0A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BF70C7E8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90C68CB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C12DF4A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F845FAE">
      <w:start w:val="1"/>
      <w:numFmt w:val="bullet"/>
      <w:lvlText w:val="▪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5A8EF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597E0D6B"/>
    <w:multiLevelType w:val="hybridMultilevel"/>
    <w:tmpl w:val="03FC567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1818B4"/>
    <w:multiLevelType w:val="hybridMultilevel"/>
    <w:tmpl w:val="EC7627CC"/>
    <w:styleLink w:val="ImportedStyle2"/>
    <w:lvl w:ilvl="0" w:tplc="36DE3E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68C43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9C3E7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56E91AE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9D29F18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09EF202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DA83468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ACBA1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638783A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6B571C9"/>
    <w:multiLevelType w:val="hybridMultilevel"/>
    <w:tmpl w:val="0B2AA75E"/>
    <w:styleLink w:val="ImportedStyle4"/>
    <w:lvl w:ilvl="0" w:tplc="3AF421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F6FCB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FC3974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88FB4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C42B1C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F64210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E0FDEA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D2E6D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ACBEB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F07219E"/>
    <w:multiLevelType w:val="hybridMultilevel"/>
    <w:tmpl w:val="EC7627CC"/>
    <w:numStyleLink w:val="ImportedStyle2"/>
  </w:abstractNum>
  <w:abstractNum w:abstractNumId="11" w15:restartNumberingAfterBreak="0">
    <w:nsid w:val="788D0E11"/>
    <w:multiLevelType w:val="hybridMultilevel"/>
    <w:tmpl w:val="4E92905A"/>
    <w:lvl w:ilvl="0" w:tplc="FFFFFFF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8994F87"/>
    <w:multiLevelType w:val="hybridMultilevel"/>
    <w:tmpl w:val="759C4AFE"/>
    <w:numStyleLink w:val="ImportedStyle1"/>
  </w:abstractNum>
  <w:num w:numId="1" w16cid:durableId="12060244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9094710">
    <w:abstractNumId w:val="5"/>
  </w:num>
  <w:num w:numId="3" w16cid:durableId="1800296117">
    <w:abstractNumId w:val="12"/>
  </w:num>
  <w:num w:numId="4" w16cid:durableId="537086983">
    <w:abstractNumId w:val="8"/>
  </w:num>
  <w:num w:numId="5" w16cid:durableId="348682287">
    <w:abstractNumId w:val="10"/>
  </w:num>
  <w:num w:numId="6" w16cid:durableId="674695554">
    <w:abstractNumId w:val="6"/>
  </w:num>
  <w:num w:numId="7" w16cid:durableId="1815029672">
    <w:abstractNumId w:val="0"/>
  </w:num>
  <w:num w:numId="8" w16cid:durableId="2018117607">
    <w:abstractNumId w:val="9"/>
  </w:num>
  <w:num w:numId="9" w16cid:durableId="771321886">
    <w:abstractNumId w:val="3"/>
  </w:num>
  <w:num w:numId="10" w16cid:durableId="1011226061">
    <w:abstractNumId w:val="2"/>
  </w:num>
  <w:num w:numId="11" w16cid:durableId="543754568">
    <w:abstractNumId w:val="11"/>
  </w:num>
  <w:num w:numId="12" w16cid:durableId="172576408">
    <w:abstractNumId w:val="7"/>
  </w:num>
  <w:num w:numId="13" w16cid:durableId="1914267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1871"/>
    <w:rsid w:val="00010317"/>
    <w:rsid w:val="00065CFA"/>
    <w:rsid w:val="00082590"/>
    <w:rsid w:val="000F1626"/>
    <w:rsid w:val="001B40E0"/>
    <w:rsid w:val="001C3A8D"/>
    <w:rsid w:val="001C6C4C"/>
    <w:rsid w:val="00251899"/>
    <w:rsid w:val="002B0FC4"/>
    <w:rsid w:val="002F20A5"/>
    <w:rsid w:val="00330276"/>
    <w:rsid w:val="003C39F0"/>
    <w:rsid w:val="00461871"/>
    <w:rsid w:val="00486350"/>
    <w:rsid w:val="00496FF0"/>
    <w:rsid w:val="00656852"/>
    <w:rsid w:val="006E531F"/>
    <w:rsid w:val="00771A1D"/>
    <w:rsid w:val="007C2EF5"/>
    <w:rsid w:val="00802ADA"/>
    <w:rsid w:val="00812D15"/>
    <w:rsid w:val="00831593"/>
    <w:rsid w:val="008B6475"/>
    <w:rsid w:val="00924B1E"/>
    <w:rsid w:val="009B7F4F"/>
    <w:rsid w:val="009C21E5"/>
    <w:rsid w:val="00BC1FCE"/>
    <w:rsid w:val="00C0496F"/>
    <w:rsid w:val="00C1280B"/>
    <w:rsid w:val="00C3190C"/>
    <w:rsid w:val="00CC0F17"/>
    <w:rsid w:val="00CC40F5"/>
    <w:rsid w:val="00D336A2"/>
    <w:rsid w:val="00E1006C"/>
    <w:rsid w:val="00E80DB6"/>
    <w:rsid w:val="00ED2F6F"/>
    <w:rsid w:val="00ED3396"/>
    <w:rsid w:val="00EE5CC5"/>
    <w:rsid w:val="00EE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73514"/>
  <w15:docId w15:val="{33965632-459A-4E62-8E42-769598BF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DDE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1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1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18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1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18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1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1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1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1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1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1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1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18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18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1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1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1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1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1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1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1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1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1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1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1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18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1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18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18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02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2ADA"/>
  </w:style>
  <w:style w:type="paragraph" w:styleId="Footer">
    <w:name w:val="footer"/>
    <w:basedOn w:val="Normal"/>
    <w:link w:val="FooterChar"/>
    <w:uiPriority w:val="99"/>
    <w:unhideWhenUsed/>
    <w:rsid w:val="00802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2ADA"/>
  </w:style>
  <w:style w:type="character" w:styleId="Hyperlink">
    <w:name w:val="Hyperlink"/>
    <w:basedOn w:val="DefaultParagraphFont"/>
    <w:uiPriority w:val="99"/>
    <w:unhideWhenUsed/>
    <w:rsid w:val="001B40E0"/>
    <w:rPr>
      <w:color w:val="0563C1" w:themeColor="hyperlink"/>
      <w:u w:val="single"/>
    </w:rPr>
  </w:style>
  <w:style w:type="paragraph" w:customStyle="1" w:styleId="isselectedend">
    <w:name w:val="isselectedend"/>
    <w:basedOn w:val="Normal"/>
    <w:rsid w:val="001B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1B40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o-RO"/>
    </w:rPr>
  </w:style>
  <w:style w:type="paragraph" w:styleId="BodyTextIndent2">
    <w:name w:val="Body Text Indent 2"/>
    <w:basedOn w:val="Normal"/>
    <w:link w:val="BodyTextIndent2Char"/>
    <w:rsid w:val="00EE6DDE"/>
    <w:pPr>
      <w:widowControl w:val="0"/>
      <w:tabs>
        <w:tab w:val="num" w:pos="3600"/>
      </w:tabs>
      <w:spacing w:after="0" w:line="240" w:lineRule="auto"/>
      <w:ind w:left="13"/>
      <w:jc w:val="both"/>
    </w:pPr>
    <w:rPr>
      <w:rFonts w:ascii="Courier New" w:eastAsia="Times New Roman" w:hAnsi="Courier New" w:cs="Times New Roman"/>
      <w:sz w:val="20"/>
      <w:szCs w:val="20"/>
      <w:lang w:val="ro-RO" w:eastAsia="ro-RO"/>
    </w:rPr>
  </w:style>
  <w:style w:type="character" w:customStyle="1" w:styleId="BodyTextIndent2Char">
    <w:name w:val="Body Text Indent 2 Char"/>
    <w:basedOn w:val="DefaultParagraphFont"/>
    <w:link w:val="BodyTextIndent2"/>
    <w:rsid w:val="00EE6DDE"/>
    <w:rPr>
      <w:rFonts w:ascii="Courier New" w:eastAsia="Times New Roman" w:hAnsi="Courier New" w:cs="Times New Roman"/>
      <w:kern w:val="0"/>
      <w:sz w:val="20"/>
      <w:szCs w:val="20"/>
      <w:lang w:eastAsia="ro-RO"/>
      <w14:ligatures w14:val="none"/>
    </w:rPr>
  </w:style>
  <w:style w:type="table" w:styleId="TableGrid">
    <w:name w:val="Table Grid"/>
    <w:basedOn w:val="TableNormal"/>
    <w:uiPriority w:val="39"/>
    <w:rsid w:val="00EE6DDE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A">
    <w:name w:val="Body A"/>
    <w:rsid w:val="00812D15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Verdana" w:eastAsia="Arial Unicode MS" w:hAnsi="Verdana" w:cs="Arial Unicode MS"/>
      <w:color w:val="000000"/>
      <w:kern w:val="0"/>
      <w:sz w:val="20"/>
      <w:szCs w:val="20"/>
      <w:u w:color="000000"/>
      <w:bdr w:val="nil"/>
      <w:lang w:val="en-U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numbering" w:customStyle="1" w:styleId="ImportedStyle1">
    <w:name w:val="Imported Style 1"/>
    <w:rsid w:val="00812D15"/>
    <w:pPr>
      <w:numPr>
        <w:numId w:val="2"/>
      </w:numPr>
    </w:pPr>
  </w:style>
  <w:style w:type="numbering" w:customStyle="1" w:styleId="ImportedStyle2">
    <w:name w:val="Imported Style 2"/>
    <w:rsid w:val="00812D15"/>
    <w:pPr>
      <w:numPr>
        <w:numId w:val="4"/>
      </w:numPr>
    </w:pPr>
  </w:style>
  <w:style w:type="paragraph" w:customStyle="1" w:styleId="DefaultText2">
    <w:name w:val="Default Text:2"/>
    <w:rsid w:val="00812D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/>
      <w14:ligatures w14:val="none"/>
    </w:rPr>
  </w:style>
  <w:style w:type="numbering" w:customStyle="1" w:styleId="ImportedStyle3">
    <w:name w:val="Imported Style 3"/>
    <w:rsid w:val="00812D15"/>
    <w:pPr>
      <w:numPr>
        <w:numId w:val="6"/>
      </w:numPr>
    </w:pPr>
  </w:style>
  <w:style w:type="numbering" w:customStyle="1" w:styleId="ImportedStyle4">
    <w:name w:val="Imported Style 4"/>
    <w:rsid w:val="00812D15"/>
    <w:pPr>
      <w:numPr>
        <w:numId w:val="8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12D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D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D15"/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</w:style>
  <w:style w:type="paragraph" w:customStyle="1" w:styleId="Default">
    <w:name w:val="Default"/>
    <w:qFormat/>
    <w:rsid w:val="00812D15"/>
    <w:pPr>
      <w:autoSpaceDE w:val="0"/>
      <w:autoSpaceDN w:val="0"/>
      <w:adjustRightInd w:val="0"/>
      <w:spacing w:after="0" w:line="240" w:lineRule="auto"/>
    </w:pPr>
    <w:rPr>
      <w:rFonts w:ascii="Univers Condensed" w:eastAsia="Calibri" w:hAnsi="Univers Condensed" w:cs="Univers Condensed"/>
      <w:color w:val="000000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CC0F1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0F17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1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urvey.alchemer.eu/s3/91120067/Studiu-Campulung-Moldovene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Contiu Larisa</dc:creator>
  <cp:keywords/>
  <dc:description/>
  <cp:lastModifiedBy>Andreea Pene</cp:lastModifiedBy>
  <cp:revision>16</cp:revision>
  <cp:lastPrinted>2026-02-05T08:18:00Z</cp:lastPrinted>
  <dcterms:created xsi:type="dcterms:W3CDTF">2025-10-06T18:26:00Z</dcterms:created>
  <dcterms:modified xsi:type="dcterms:W3CDTF">2026-06-05T07:08:00Z</dcterms:modified>
</cp:coreProperties>
</file>